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jc w:val="center"/>
        <w:rPr>
          <w:rFonts w:hAnsi="ＭＳ 明朝"/>
          <w:spacing w:val="0"/>
        </w:rPr>
      </w:pPr>
      <w:r w:rsidRPr="00E445C7">
        <w:rPr>
          <w:rFonts w:hAnsi="ＭＳ 明朝" w:hint="eastAsia"/>
          <w:spacing w:val="22"/>
          <w:sz w:val="40"/>
          <w:szCs w:val="40"/>
        </w:rPr>
        <w:t>入</w:t>
      </w:r>
      <w:r w:rsidRPr="00E445C7">
        <w:rPr>
          <w:rFonts w:hAnsi="ＭＳ 明朝"/>
          <w:spacing w:val="5"/>
        </w:rPr>
        <w:t xml:space="preserve">    </w:t>
      </w:r>
      <w:r w:rsidRPr="00E445C7">
        <w:rPr>
          <w:rFonts w:hAnsi="ＭＳ 明朝" w:hint="eastAsia"/>
          <w:spacing w:val="22"/>
          <w:sz w:val="40"/>
          <w:szCs w:val="40"/>
        </w:rPr>
        <w:t>札</w:t>
      </w:r>
      <w:r w:rsidRPr="00E445C7">
        <w:rPr>
          <w:rFonts w:hAnsi="ＭＳ 明朝"/>
          <w:spacing w:val="5"/>
        </w:rPr>
        <w:t xml:space="preserve">    </w:t>
      </w:r>
      <w:r w:rsidRPr="00E445C7">
        <w:rPr>
          <w:rFonts w:hAnsi="ＭＳ 明朝" w:hint="eastAsia"/>
          <w:spacing w:val="22"/>
          <w:sz w:val="40"/>
          <w:szCs w:val="40"/>
        </w:rPr>
        <w:t>説</w:t>
      </w:r>
      <w:r w:rsidRPr="00E445C7">
        <w:rPr>
          <w:rFonts w:hAnsi="ＭＳ 明朝"/>
          <w:spacing w:val="5"/>
        </w:rPr>
        <w:t xml:space="preserve">    </w:t>
      </w:r>
      <w:r w:rsidRPr="00E445C7">
        <w:rPr>
          <w:rFonts w:hAnsi="ＭＳ 明朝" w:hint="eastAsia"/>
          <w:spacing w:val="22"/>
          <w:sz w:val="40"/>
          <w:szCs w:val="40"/>
        </w:rPr>
        <w:t>明</w:t>
      </w:r>
      <w:r w:rsidRPr="00E445C7">
        <w:rPr>
          <w:rFonts w:hAnsi="ＭＳ 明朝"/>
          <w:spacing w:val="5"/>
        </w:rPr>
        <w:t xml:space="preserve">    </w:t>
      </w:r>
      <w:r w:rsidRPr="00E445C7">
        <w:rPr>
          <w:rFonts w:hAnsi="ＭＳ 明朝" w:hint="eastAsia"/>
          <w:spacing w:val="22"/>
          <w:sz w:val="40"/>
          <w:szCs w:val="40"/>
        </w:rPr>
        <w:t>書</w:t>
      </w:r>
    </w:p>
    <w:p w:rsidR="00645115" w:rsidRPr="00E445C7" w:rsidRDefault="00645115">
      <w:pPr>
        <w:pStyle w:val="a3"/>
        <w:rPr>
          <w:rFonts w:hAnsi="ＭＳ 明朝"/>
          <w:spacing w:val="0"/>
        </w:rPr>
      </w:pPr>
    </w:p>
    <w:p w:rsidR="00BF0708" w:rsidRPr="00E445C7" w:rsidRDefault="00BF0708">
      <w:pPr>
        <w:pStyle w:val="a3"/>
        <w:rPr>
          <w:rFonts w:hAnsi="ＭＳ 明朝"/>
          <w:spacing w:val="0"/>
        </w:rPr>
      </w:pPr>
    </w:p>
    <w:p w:rsidR="001D0A2F" w:rsidRPr="00E445C7" w:rsidRDefault="00645115" w:rsidP="001D0A2F">
      <w:pPr>
        <w:pStyle w:val="a3"/>
        <w:ind w:leftChars="700" w:left="2066" w:right="400" w:hangingChars="300" w:hanging="729"/>
        <w:rPr>
          <w:rFonts w:hAnsi="ＭＳ 明朝"/>
          <w:sz w:val="24"/>
          <w:szCs w:val="24"/>
        </w:rPr>
      </w:pPr>
      <w:r w:rsidRPr="00E445C7">
        <w:rPr>
          <w:rFonts w:hAnsi="ＭＳ 明朝" w:hint="eastAsia"/>
          <w:sz w:val="24"/>
          <w:szCs w:val="24"/>
        </w:rPr>
        <w:t xml:space="preserve">調達内容等件名　　</w:t>
      </w:r>
      <w:r w:rsidR="00570ABD" w:rsidRPr="00E445C7">
        <w:rPr>
          <w:rFonts w:hAnsi="ＭＳ 明朝" w:hint="eastAsia"/>
          <w:sz w:val="24"/>
          <w:szCs w:val="24"/>
        </w:rPr>
        <w:t>広島市</w:t>
      </w:r>
      <w:r w:rsidR="001D0A2F" w:rsidRPr="00E445C7">
        <w:rPr>
          <w:rFonts w:hAnsi="ＭＳ 明朝" w:hint="eastAsia"/>
          <w:sz w:val="24"/>
          <w:szCs w:val="24"/>
        </w:rPr>
        <w:t>立広島みらい創生高等学校</w:t>
      </w:r>
      <w:r w:rsidR="00570ABD" w:rsidRPr="00E445C7">
        <w:rPr>
          <w:rFonts w:hAnsi="ＭＳ 明朝" w:hint="eastAsia"/>
          <w:sz w:val="24"/>
          <w:szCs w:val="24"/>
        </w:rPr>
        <w:t>で</w:t>
      </w:r>
    </w:p>
    <w:p w:rsidR="00645115" w:rsidRPr="00E445C7" w:rsidRDefault="001D0A2F" w:rsidP="001D0A2F">
      <w:pPr>
        <w:pStyle w:val="a3"/>
        <w:ind w:leftChars="700" w:left="2066" w:right="400" w:hangingChars="300" w:hanging="729"/>
        <w:rPr>
          <w:rFonts w:hAnsi="ＭＳ 明朝"/>
          <w:sz w:val="24"/>
          <w:szCs w:val="24"/>
        </w:rPr>
      </w:pPr>
      <w:r w:rsidRPr="00E445C7">
        <w:rPr>
          <w:rFonts w:hAnsi="ＭＳ 明朝" w:hint="eastAsia"/>
          <w:sz w:val="24"/>
          <w:szCs w:val="24"/>
        </w:rPr>
        <w:t xml:space="preserve">　　　　　　　　　</w:t>
      </w:r>
      <w:r w:rsidR="00570ABD" w:rsidRPr="00E445C7">
        <w:rPr>
          <w:rFonts w:hAnsi="ＭＳ 明朝" w:hint="eastAsia"/>
          <w:sz w:val="24"/>
          <w:szCs w:val="24"/>
        </w:rPr>
        <w:t>使用する電気</w:t>
      </w:r>
    </w:p>
    <w:p w:rsidR="00645115" w:rsidRPr="00E445C7" w:rsidRDefault="00645115">
      <w:pPr>
        <w:pStyle w:val="a3"/>
        <w:ind w:leftChars="700" w:left="1337" w:right="400"/>
        <w:rPr>
          <w:rFonts w:hAnsi="ＭＳ 明朝"/>
          <w:spacing w:val="0"/>
          <w:sz w:val="24"/>
          <w:szCs w:val="24"/>
        </w:rPr>
      </w:pPr>
    </w:p>
    <w:p w:rsidR="00645115" w:rsidRPr="00E445C7" w:rsidRDefault="00645115">
      <w:pPr>
        <w:pStyle w:val="a3"/>
        <w:ind w:leftChars="700" w:left="1337" w:right="400"/>
        <w:rPr>
          <w:rFonts w:hAnsi="ＭＳ 明朝"/>
          <w:sz w:val="24"/>
          <w:szCs w:val="24"/>
        </w:rPr>
      </w:pPr>
      <w:r w:rsidRPr="00E445C7">
        <w:rPr>
          <w:rFonts w:hAnsi="ＭＳ 明朝"/>
          <w:spacing w:val="0"/>
          <w:sz w:val="24"/>
          <w:szCs w:val="24"/>
        </w:rPr>
        <w:fldChar w:fldCharType="begin"/>
      </w:r>
      <w:r w:rsidRPr="00E445C7">
        <w:rPr>
          <w:rFonts w:hAnsi="ＭＳ 明朝"/>
          <w:spacing w:val="0"/>
          <w:sz w:val="24"/>
          <w:szCs w:val="24"/>
        </w:rPr>
        <w:instrText xml:space="preserve"> eq \o\ad(</w:instrText>
      </w:r>
      <w:r w:rsidRPr="00E445C7">
        <w:rPr>
          <w:rFonts w:hAnsi="ＭＳ 明朝" w:hint="eastAsia"/>
          <w:spacing w:val="0"/>
          <w:sz w:val="24"/>
          <w:szCs w:val="24"/>
        </w:rPr>
        <w:instrText>公告日</w:instrText>
      </w:r>
      <w:r w:rsidRPr="00E445C7">
        <w:rPr>
          <w:rFonts w:hAnsi="ＭＳ 明朝"/>
          <w:spacing w:val="0"/>
          <w:sz w:val="24"/>
          <w:szCs w:val="24"/>
        </w:rPr>
        <w:instrText>,</w:instrText>
      </w:r>
      <w:r w:rsidRPr="00E445C7">
        <w:rPr>
          <w:rFonts w:hAnsi="ＭＳ 明朝" w:hint="eastAsia"/>
          <w:spacing w:val="0"/>
          <w:sz w:val="24"/>
          <w:szCs w:val="24"/>
        </w:rPr>
        <w:instrText xml:space="preserve">　　　　　　　</w:instrText>
      </w:r>
      <w:r w:rsidRPr="00E445C7">
        <w:rPr>
          <w:rFonts w:hAnsi="ＭＳ 明朝"/>
          <w:spacing w:val="0"/>
          <w:sz w:val="24"/>
          <w:szCs w:val="24"/>
        </w:rPr>
        <w:instrText>)</w:instrText>
      </w:r>
      <w:r w:rsidRPr="00E445C7">
        <w:rPr>
          <w:rFonts w:hAnsi="ＭＳ 明朝"/>
          <w:spacing w:val="0"/>
          <w:sz w:val="24"/>
          <w:szCs w:val="24"/>
        </w:rPr>
        <w:fldChar w:fldCharType="end"/>
      </w:r>
      <w:r w:rsidRPr="00E445C7">
        <w:rPr>
          <w:rFonts w:hAnsi="ＭＳ 明朝" w:hint="eastAsia"/>
          <w:sz w:val="24"/>
          <w:szCs w:val="24"/>
        </w:rPr>
        <w:t xml:space="preserve">　　</w:t>
      </w:r>
      <w:r w:rsidR="00BF0708" w:rsidRPr="00E445C7">
        <w:rPr>
          <w:rFonts w:hAnsi="ＭＳ 明朝" w:hint="eastAsia"/>
          <w:sz w:val="24"/>
          <w:szCs w:val="24"/>
        </w:rPr>
        <w:t xml:space="preserve"> </w:t>
      </w:r>
      <w:r w:rsidR="0065399D" w:rsidRPr="00E445C7">
        <w:rPr>
          <w:rFonts w:hAnsi="ＭＳ 明朝" w:hint="eastAsia"/>
          <w:sz w:val="24"/>
          <w:szCs w:val="24"/>
        </w:rPr>
        <w:t>令和</w:t>
      </w:r>
      <w:r w:rsidR="009C3B27" w:rsidRPr="00E445C7">
        <w:rPr>
          <w:rFonts w:hAnsi="ＭＳ 明朝" w:hint="eastAsia"/>
          <w:sz w:val="24"/>
          <w:szCs w:val="24"/>
        </w:rPr>
        <w:t>４</w:t>
      </w:r>
      <w:r w:rsidR="00B056A4" w:rsidRPr="00E445C7">
        <w:rPr>
          <w:rFonts w:hAnsi="ＭＳ 明朝" w:hint="eastAsia"/>
          <w:sz w:val="24"/>
          <w:szCs w:val="24"/>
        </w:rPr>
        <w:t>年</w:t>
      </w:r>
      <w:r w:rsidR="009F367D" w:rsidRPr="00E445C7">
        <w:rPr>
          <w:rFonts w:hAnsi="ＭＳ 明朝" w:hint="eastAsia"/>
          <w:sz w:val="24"/>
          <w:szCs w:val="24"/>
        </w:rPr>
        <w:t>１２</w:t>
      </w:r>
      <w:r w:rsidRPr="00E445C7">
        <w:rPr>
          <w:rFonts w:hAnsi="ＭＳ 明朝" w:hint="eastAsia"/>
          <w:sz w:val="24"/>
          <w:szCs w:val="24"/>
        </w:rPr>
        <w:t>月</w:t>
      </w:r>
      <w:r w:rsidR="00515B99" w:rsidRPr="00E445C7">
        <w:rPr>
          <w:rFonts w:hAnsi="ＭＳ 明朝" w:hint="eastAsia"/>
          <w:sz w:val="24"/>
          <w:szCs w:val="24"/>
        </w:rPr>
        <w:t>１</w:t>
      </w:r>
      <w:r w:rsidR="009C3B27" w:rsidRPr="00E445C7">
        <w:rPr>
          <w:rFonts w:hAnsi="ＭＳ 明朝" w:hint="eastAsia"/>
          <w:sz w:val="24"/>
          <w:szCs w:val="24"/>
        </w:rPr>
        <w:t>５</w:t>
      </w:r>
      <w:r w:rsidRPr="00E445C7">
        <w:rPr>
          <w:rFonts w:hAnsi="ＭＳ 明朝" w:hint="eastAsia"/>
          <w:sz w:val="24"/>
          <w:szCs w:val="24"/>
        </w:rPr>
        <w:t>日</w:t>
      </w:r>
    </w:p>
    <w:p w:rsidR="00645115" w:rsidRPr="00E445C7" w:rsidRDefault="00645115" w:rsidP="00BF0708">
      <w:pPr>
        <w:pStyle w:val="a3"/>
        <w:ind w:right="400" w:firstLineChars="1350" w:firstLine="3281"/>
        <w:rPr>
          <w:rFonts w:hAnsi="ＭＳ 明朝"/>
          <w:spacing w:val="0"/>
          <w:sz w:val="24"/>
          <w:szCs w:val="24"/>
        </w:rPr>
      </w:pPr>
      <w:r w:rsidRPr="00E445C7">
        <w:rPr>
          <w:rFonts w:hAnsi="ＭＳ 明朝" w:hint="eastAsia"/>
          <w:sz w:val="24"/>
          <w:szCs w:val="24"/>
        </w:rPr>
        <w:t>（広島市報調達号外</w:t>
      </w:r>
      <w:r w:rsidR="00753423" w:rsidRPr="00E445C7">
        <w:rPr>
          <w:rFonts w:hAnsi="ＭＳ 明朝" w:hint="eastAsia"/>
          <w:sz w:val="24"/>
          <w:szCs w:val="24"/>
        </w:rPr>
        <w:t>第６７６</w:t>
      </w:r>
      <w:r w:rsidRPr="00E445C7">
        <w:rPr>
          <w:rFonts w:hAnsi="ＭＳ 明朝" w:hint="eastAsia"/>
          <w:sz w:val="24"/>
          <w:szCs w:val="24"/>
        </w:rPr>
        <w:t>号）</w:t>
      </w:r>
    </w:p>
    <w:p w:rsidR="00645115" w:rsidRPr="00E445C7" w:rsidRDefault="00645115">
      <w:pPr>
        <w:pStyle w:val="a3"/>
        <w:rPr>
          <w:rFonts w:hAnsi="ＭＳ 明朝"/>
          <w:spacing w:val="0"/>
          <w:sz w:val="24"/>
          <w:szCs w:val="24"/>
        </w:rPr>
      </w:pPr>
    </w:p>
    <w:p w:rsidR="00645115" w:rsidRPr="00E445C7" w:rsidRDefault="00645115">
      <w:pPr>
        <w:pStyle w:val="a3"/>
        <w:rPr>
          <w:rFonts w:hAnsi="ＭＳ 明朝"/>
          <w:spacing w:val="0"/>
          <w:sz w:val="24"/>
          <w:szCs w:val="24"/>
        </w:rPr>
      </w:pP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9"/>
      </w:tblGrid>
      <w:tr w:rsidR="00645115" w:rsidRPr="00E445C7">
        <w:trPr>
          <w:trHeight w:val="1370"/>
        </w:trPr>
        <w:tc>
          <w:tcPr>
            <w:tcW w:w="7831" w:type="dxa"/>
          </w:tcPr>
          <w:p w:rsidR="00645115" w:rsidRPr="00E445C7" w:rsidRDefault="00645115">
            <w:pPr>
              <w:pStyle w:val="a3"/>
              <w:ind w:firstLineChars="100" w:firstLine="237"/>
              <w:rPr>
                <w:rFonts w:hAnsi="ＭＳ 明朝"/>
                <w:spacing w:val="0"/>
                <w:sz w:val="24"/>
                <w:szCs w:val="24"/>
              </w:rPr>
            </w:pPr>
            <w:r w:rsidRPr="00E445C7">
              <w:rPr>
                <w:rFonts w:hAnsi="ＭＳ 明朝" w:hint="eastAsia"/>
                <w:spacing w:val="8"/>
                <w:sz w:val="24"/>
                <w:szCs w:val="24"/>
              </w:rPr>
              <w:t>上記に係る入札等については</w:t>
            </w:r>
            <w:r w:rsidR="009B4759" w:rsidRPr="00E445C7">
              <w:rPr>
                <w:rFonts w:hAnsi="ＭＳ 明朝" w:hint="eastAsia"/>
                <w:spacing w:val="8"/>
                <w:sz w:val="24"/>
                <w:szCs w:val="24"/>
              </w:rPr>
              <w:t>、</w:t>
            </w:r>
            <w:r w:rsidRPr="00E445C7">
              <w:rPr>
                <w:rFonts w:hAnsi="ＭＳ 明朝" w:hint="eastAsia"/>
                <w:spacing w:val="8"/>
                <w:sz w:val="24"/>
                <w:szCs w:val="24"/>
              </w:rPr>
              <w:t>「地方公共団体の物品等又は特定役務の調達手続の特例を定める政令」（平成７年政令第３７２号）その他の関係法令に定めるもののほか</w:t>
            </w:r>
            <w:r w:rsidR="009B4759" w:rsidRPr="00E445C7">
              <w:rPr>
                <w:rFonts w:hAnsi="ＭＳ 明朝" w:hint="eastAsia"/>
                <w:spacing w:val="8"/>
                <w:sz w:val="24"/>
                <w:szCs w:val="24"/>
              </w:rPr>
              <w:t>、</w:t>
            </w:r>
            <w:r w:rsidRPr="00E445C7">
              <w:rPr>
                <w:rFonts w:hAnsi="ＭＳ 明朝" w:hint="eastAsia"/>
                <w:spacing w:val="8"/>
                <w:sz w:val="24"/>
                <w:szCs w:val="24"/>
              </w:rPr>
              <w:t>この入札説明書による。</w:t>
            </w:r>
          </w:p>
        </w:tc>
      </w:tr>
    </w:tbl>
    <w:p w:rsidR="00645115" w:rsidRPr="00E445C7" w:rsidRDefault="00645115">
      <w:pPr>
        <w:pStyle w:val="a3"/>
        <w:rPr>
          <w:rFonts w:hAnsi="ＭＳ 明朝"/>
          <w:spacing w:val="0"/>
          <w:sz w:val="24"/>
          <w:szCs w:val="24"/>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645115" w:rsidRPr="00E445C7" w:rsidRDefault="00645115">
      <w:pPr>
        <w:pStyle w:val="a3"/>
        <w:rPr>
          <w:rFonts w:hAnsi="ＭＳ 明朝"/>
          <w:spacing w:val="0"/>
        </w:rPr>
      </w:pPr>
    </w:p>
    <w:p w:rsidR="009F44C2" w:rsidRPr="00E445C7" w:rsidRDefault="009F44C2">
      <w:pPr>
        <w:pStyle w:val="a3"/>
        <w:rPr>
          <w:rFonts w:hAnsi="ＭＳ 明朝"/>
          <w:spacing w:val="0"/>
        </w:rPr>
      </w:pPr>
    </w:p>
    <w:p w:rsidR="00645115" w:rsidRPr="00E445C7" w:rsidRDefault="00645115">
      <w:pPr>
        <w:pStyle w:val="a3"/>
        <w:jc w:val="center"/>
        <w:rPr>
          <w:rFonts w:hAnsi="ＭＳ 明朝"/>
          <w:spacing w:val="0"/>
        </w:rPr>
      </w:pPr>
      <w:r w:rsidRPr="00E445C7">
        <w:rPr>
          <w:rFonts w:hAnsi="ＭＳ 明朝" w:hint="eastAsia"/>
          <w:spacing w:val="22"/>
          <w:sz w:val="40"/>
          <w:szCs w:val="40"/>
        </w:rPr>
        <w:t>広島市</w:t>
      </w:r>
      <w:r w:rsidR="001D0A2F" w:rsidRPr="00E445C7">
        <w:rPr>
          <w:rFonts w:hAnsi="ＭＳ 明朝" w:hint="eastAsia"/>
          <w:spacing w:val="22"/>
          <w:sz w:val="40"/>
          <w:szCs w:val="40"/>
        </w:rPr>
        <w:t>立広島みらい創生高等学校</w:t>
      </w:r>
    </w:p>
    <w:p w:rsidR="004A2994" w:rsidRPr="00E445C7" w:rsidRDefault="00645115" w:rsidP="00ED4FE7">
      <w:pPr>
        <w:pStyle w:val="a3"/>
        <w:jc w:val="center"/>
        <w:rPr>
          <w:rFonts w:hAnsi="ＭＳ 明朝"/>
          <w:b/>
          <w:spacing w:val="0"/>
          <w:sz w:val="28"/>
          <w:szCs w:val="28"/>
        </w:rPr>
      </w:pPr>
      <w:r w:rsidRPr="00E445C7">
        <w:rPr>
          <w:rFonts w:hAnsi="ＭＳ 明朝"/>
          <w:spacing w:val="0"/>
        </w:rPr>
        <w:br w:type="page"/>
      </w:r>
      <w:r w:rsidR="00ED4FE7" w:rsidRPr="00E445C7">
        <w:rPr>
          <w:rFonts w:hAnsi="ＭＳ 明朝" w:hint="eastAsia"/>
          <w:b/>
          <w:spacing w:val="0"/>
          <w:sz w:val="28"/>
          <w:szCs w:val="28"/>
        </w:rPr>
        <w:lastRenderedPageBreak/>
        <w:t>項目及び構成</w:t>
      </w:r>
    </w:p>
    <w:p w:rsidR="000D677C" w:rsidRPr="00E445C7" w:rsidRDefault="000D677C" w:rsidP="00ED4FE7">
      <w:pPr>
        <w:pStyle w:val="a3"/>
        <w:jc w:val="center"/>
        <w:rPr>
          <w:rFonts w:hAnsi="ＭＳ 明朝"/>
          <w:b/>
          <w:spacing w:val="0"/>
          <w:sz w:val="40"/>
          <w:szCs w:val="40"/>
        </w:rPr>
      </w:pPr>
    </w:p>
    <w:p w:rsidR="00ED4FE7" w:rsidRPr="00E445C7" w:rsidRDefault="00ED4FE7" w:rsidP="00ED4FE7">
      <w:pPr>
        <w:pStyle w:val="a3"/>
        <w:jc w:val="left"/>
        <w:rPr>
          <w:rFonts w:hAnsi="ＭＳ 明朝"/>
          <w:spacing w:val="0"/>
          <w:sz w:val="21"/>
          <w:szCs w:val="21"/>
        </w:rPr>
      </w:pPr>
      <w:r w:rsidRPr="00E445C7">
        <w:rPr>
          <w:rFonts w:hAnsi="ＭＳ 明朝" w:hint="eastAsia"/>
          <w:spacing w:val="0"/>
          <w:sz w:val="21"/>
          <w:szCs w:val="21"/>
        </w:rPr>
        <w:t>１　　契約者</w:t>
      </w:r>
    </w:p>
    <w:p w:rsidR="00ED4FE7" w:rsidRPr="00E445C7" w:rsidRDefault="00ED4FE7" w:rsidP="00ED4FE7">
      <w:pPr>
        <w:pStyle w:val="a3"/>
        <w:jc w:val="left"/>
        <w:rPr>
          <w:rFonts w:hAnsi="ＭＳ 明朝"/>
          <w:spacing w:val="0"/>
          <w:sz w:val="21"/>
          <w:szCs w:val="21"/>
        </w:rPr>
      </w:pPr>
      <w:r w:rsidRPr="00E445C7">
        <w:rPr>
          <w:rFonts w:hAnsi="ＭＳ 明朝" w:hint="eastAsia"/>
          <w:spacing w:val="0"/>
          <w:sz w:val="21"/>
          <w:szCs w:val="21"/>
        </w:rPr>
        <w:t>２　　契約担当部局</w:t>
      </w:r>
    </w:p>
    <w:p w:rsidR="00ED4FE7" w:rsidRPr="00E445C7" w:rsidRDefault="00ED4FE7" w:rsidP="00ED4FE7">
      <w:pPr>
        <w:pStyle w:val="a3"/>
        <w:jc w:val="left"/>
        <w:rPr>
          <w:rFonts w:hAnsi="ＭＳ 明朝"/>
          <w:spacing w:val="0"/>
          <w:sz w:val="21"/>
          <w:szCs w:val="21"/>
        </w:rPr>
      </w:pPr>
      <w:r w:rsidRPr="00E445C7">
        <w:rPr>
          <w:rFonts w:hAnsi="ＭＳ 明朝" w:hint="eastAsia"/>
          <w:spacing w:val="0"/>
          <w:sz w:val="21"/>
          <w:szCs w:val="21"/>
        </w:rPr>
        <w:t>３　　調達内容</w:t>
      </w:r>
    </w:p>
    <w:p w:rsidR="004A2994" w:rsidRPr="00E445C7" w:rsidRDefault="00ED4FE7" w:rsidP="00ED4FE7">
      <w:pPr>
        <w:pStyle w:val="a3"/>
        <w:jc w:val="left"/>
        <w:rPr>
          <w:rFonts w:hAnsi="ＭＳ 明朝"/>
          <w:spacing w:val="0"/>
          <w:sz w:val="21"/>
          <w:szCs w:val="21"/>
        </w:rPr>
      </w:pPr>
      <w:r w:rsidRPr="00E445C7">
        <w:rPr>
          <w:rFonts w:hAnsi="ＭＳ 明朝" w:hint="eastAsia"/>
          <w:spacing w:val="0"/>
          <w:sz w:val="21"/>
          <w:szCs w:val="21"/>
        </w:rPr>
        <w:t>４　　競争入札参加資格</w:t>
      </w:r>
    </w:p>
    <w:p w:rsidR="004A2994" w:rsidRPr="00E445C7" w:rsidRDefault="00ED4FE7" w:rsidP="00ED4FE7">
      <w:pPr>
        <w:pStyle w:val="a3"/>
        <w:jc w:val="left"/>
        <w:rPr>
          <w:rFonts w:hAnsi="ＭＳ 明朝"/>
          <w:spacing w:val="0"/>
          <w:sz w:val="21"/>
          <w:szCs w:val="21"/>
        </w:rPr>
      </w:pPr>
      <w:r w:rsidRPr="00E445C7">
        <w:rPr>
          <w:rFonts w:hAnsi="ＭＳ 明朝" w:hint="eastAsia"/>
          <w:spacing w:val="0"/>
          <w:sz w:val="21"/>
          <w:szCs w:val="21"/>
        </w:rPr>
        <w:t xml:space="preserve">５　　</w:t>
      </w:r>
      <w:r w:rsidR="00A13E89" w:rsidRPr="00E445C7">
        <w:rPr>
          <w:rFonts w:hAnsi="ＭＳ 明朝" w:hint="eastAsia"/>
          <w:spacing w:val="0"/>
          <w:sz w:val="21"/>
          <w:szCs w:val="21"/>
        </w:rPr>
        <w:t>一般</w:t>
      </w:r>
      <w:r w:rsidRPr="00E445C7">
        <w:rPr>
          <w:rFonts w:hAnsi="ＭＳ 明朝" w:hint="eastAsia"/>
          <w:spacing w:val="0"/>
          <w:sz w:val="21"/>
          <w:szCs w:val="21"/>
        </w:rPr>
        <w:t>競争入札参加資格</w:t>
      </w:r>
      <w:r w:rsidR="0085432B" w:rsidRPr="00E445C7">
        <w:rPr>
          <w:rFonts w:hAnsi="ＭＳ 明朝" w:hint="eastAsia"/>
          <w:spacing w:val="0"/>
          <w:sz w:val="21"/>
          <w:szCs w:val="21"/>
        </w:rPr>
        <w:t>確認</w:t>
      </w:r>
      <w:r w:rsidRPr="00E445C7">
        <w:rPr>
          <w:rFonts w:hAnsi="ＭＳ 明朝" w:hint="eastAsia"/>
          <w:spacing w:val="0"/>
          <w:sz w:val="21"/>
          <w:szCs w:val="21"/>
        </w:rPr>
        <w:t>申請書</w:t>
      </w:r>
      <w:r w:rsidR="0085432B" w:rsidRPr="00E445C7">
        <w:rPr>
          <w:rFonts w:hAnsi="ＭＳ 明朝" w:hint="eastAsia"/>
          <w:spacing w:val="0"/>
          <w:sz w:val="21"/>
          <w:szCs w:val="21"/>
        </w:rPr>
        <w:t>等</w:t>
      </w:r>
      <w:r w:rsidRPr="00E445C7">
        <w:rPr>
          <w:rFonts w:hAnsi="ＭＳ 明朝" w:hint="eastAsia"/>
          <w:spacing w:val="0"/>
          <w:sz w:val="21"/>
          <w:szCs w:val="21"/>
        </w:rPr>
        <w:t>の提出</w:t>
      </w:r>
    </w:p>
    <w:p w:rsidR="00ED4FE7" w:rsidRPr="00E445C7" w:rsidRDefault="00ED4FE7" w:rsidP="00ED4FE7">
      <w:pPr>
        <w:pStyle w:val="a3"/>
        <w:jc w:val="left"/>
        <w:rPr>
          <w:rFonts w:hAnsi="ＭＳ 明朝"/>
          <w:spacing w:val="0"/>
          <w:sz w:val="21"/>
          <w:szCs w:val="21"/>
        </w:rPr>
      </w:pPr>
      <w:r w:rsidRPr="00E445C7">
        <w:rPr>
          <w:rFonts w:hAnsi="ＭＳ 明朝" w:hint="eastAsia"/>
          <w:spacing w:val="0"/>
          <w:sz w:val="21"/>
          <w:szCs w:val="21"/>
        </w:rPr>
        <w:t xml:space="preserve">６　　</w:t>
      </w:r>
      <w:r w:rsidR="00A13E89" w:rsidRPr="00E445C7">
        <w:rPr>
          <w:rFonts w:hAnsi="ＭＳ 明朝" w:hint="eastAsia"/>
          <w:spacing w:val="0"/>
          <w:sz w:val="21"/>
          <w:szCs w:val="21"/>
        </w:rPr>
        <w:t>一般</w:t>
      </w:r>
      <w:r w:rsidRPr="00E445C7">
        <w:rPr>
          <w:rFonts w:hAnsi="ＭＳ 明朝" w:hint="eastAsia"/>
          <w:spacing w:val="0"/>
          <w:sz w:val="21"/>
          <w:szCs w:val="21"/>
        </w:rPr>
        <w:t>競争入札参加資格</w:t>
      </w:r>
      <w:r w:rsidR="00A13E89" w:rsidRPr="00E445C7">
        <w:rPr>
          <w:rFonts w:hAnsi="ＭＳ 明朝" w:hint="eastAsia"/>
          <w:spacing w:val="0"/>
          <w:sz w:val="21"/>
          <w:szCs w:val="21"/>
        </w:rPr>
        <w:t>確認</w:t>
      </w:r>
      <w:r w:rsidRPr="00E445C7">
        <w:rPr>
          <w:rFonts w:hAnsi="ＭＳ 明朝" w:hint="eastAsia"/>
          <w:spacing w:val="0"/>
          <w:sz w:val="21"/>
          <w:szCs w:val="21"/>
        </w:rPr>
        <w:t>通知</w:t>
      </w:r>
    </w:p>
    <w:p w:rsidR="00ED4FE7" w:rsidRPr="00E445C7" w:rsidRDefault="00ED4FE7" w:rsidP="00ED4FE7">
      <w:pPr>
        <w:pStyle w:val="a3"/>
        <w:jc w:val="left"/>
        <w:rPr>
          <w:rFonts w:hAnsi="ＭＳ 明朝"/>
          <w:spacing w:val="0"/>
          <w:sz w:val="21"/>
          <w:szCs w:val="21"/>
        </w:rPr>
      </w:pPr>
      <w:r w:rsidRPr="00E445C7">
        <w:rPr>
          <w:rFonts w:hAnsi="ＭＳ 明朝" w:hint="eastAsia"/>
          <w:spacing w:val="0"/>
          <w:sz w:val="21"/>
          <w:szCs w:val="21"/>
        </w:rPr>
        <w:t>７　　競争入札参加資格の喪失</w:t>
      </w:r>
    </w:p>
    <w:p w:rsidR="00ED4FE7" w:rsidRPr="00E445C7" w:rsidRDefault="00ED4FE7" w:rsidP="00ED4FE7">
      <w:pPr>
        <w:pStyle w:val="a3"/>
        <w:rPr>
          <w:rFonts w:hAnsi="ＭＳ 明朝"/>
          <w:spacing w:val="0"/>
          <w:sz w:val="21"/>
          <w:szCs w:val="21"/>
        </w:rPr>
      </w:pPr>
      <w:r w:rsidRPr="00E445C7">
        <w:rPr>
          <w:rFonts w:hAnsi="ＭＳ 明朝" w:hint="eastAsia"/>
          <w:spacing w:val="0"/>
          <w:sz w:val="21"/>
          <w:szCs w:val="21"/>
        </w:rPr>
        <w:t>８　　契約条項を示す場所</w:t>
      </w:r>
      <w:r w:rsidR="0085432B" w:rsidRPr="00E445C7">
        <w:rPr>
          <w:rFonts w:hAnsi="ＭＳ 明朝" w:hint="eastAsia"/>
          <w:spacing w:val="0"/>
          <w:sz w:val="21"/>
          <w:szCs w:val="21"/>
        </w:rPr>
        <w:t>等</w:t>
      </w:r>
    </w:p>
    <w:p w:rsidR="00ED4FE7" w:rsidRPr="00E445C7" w:rsidRDefault="00ED4FE7" w:rsidP="00ED4FE7">
      <w:pPr>
        <w:pStyle w:val="a3"/>
        <w:rPr>
          <w:rFonts w:hAnsi="ＭＳ 明朝"/>
          <w:spacing w:val="0"/>
          <w:sz w:val="21"/>
          <w:szCs w:val="21"/>
        </w:rPr>
      </w:pPr>
      <w:r w:rsidRPr="00E445C7">
        <w:rPr>
          <w:rFonts w:hAnsi="ＭＳ 明朝" w:hint="eastAsia"/>
          <w:spacing w:val="0"/>
          <w:sz w:val="21"/>
          <w:szCs w:val="21"/>
        </w:rPr>
        <w:t>９　　入札の方法</w:t>
      </w:r>
    </w:p>
    <w:p w:rsidR="00ED4FE7" w:rsidRPr="00E445C7" w:rsidRDefault="00ED4FE7" w:rsidP="00ED4FE7">
      <w:pPr>
        <w:pStyle w:val="a3"/>
        <w:rPr>
          <w:rFonts w:hAnsi="ＭＳ 明朝"/>
          <w:spacing w:val="0"/>
          <w:sz w:val="21"/>
          <w:szCs w:val="21"/>
        </w:rPr>
      </w:pPr>
      <w:r w:rsidRPr="00E445C7">
        <w:rPr>
          <w:rFonts w:hAnsi="ＭＳ 明朝" w:hint="eastAsia"/>
          <w:spacing w:val="0"/>
          <w:sz w:val="21"/>
          <w:szCs w:val="21"/>
        </w:rPr>
        <w:t>１０　開札</w:t>
      </w:r>
    </w:p>
    <w:p w:rsidR="00ED4FE7" w:rsidRPr="00E445C7" w:rsidRDefault="00ED4FE7" w:rsidP="00ED4FE7">
      <w:pPr>
        <w:pStyle w:val="a3"/>
        <w:rPr>
          <w:rFonts w:hAnsi="ＭＳ 明朝"/>
          <w:spacing w:val="0"/>
          <w:sz w:val="21"/>
          <w:szCs w:val="21"/>
        </w:rPr>
      </w:pPr>
      <w:r w:rsidRPr="00E445C7">
        <w:rPr>
          <w:rFonts w:hAnsi="ＭＳ 明朝" w:hint="eastAsia"/>
          <w:spacing w:val="0"/>
          <w:sz w:val="21"/>
          <w:szCs w:val="21"/>
        </w:rPr>
        <w:t>１１　その他</w:t>
      </w:r>
    </w:p>
    <w:p w:rsidR="00ED4FE7" w:rsidRPr="00E445C7" w:rsidRDefault="00ED4FE7" w:rsidP="00ED4FE7">
      <w:pPr>
        <w:pStyle w:val="a3"/>
        <w:rPr>
          <w:rFonts w:hAnsi="ＭＳ 明朝"/>
          <w:spacing w:val="0"/>
          <w:sz w:val="21"/>
          <w:szCs w:val="21"/>
        </w:rPr>
      </w:pPr>
      <w:r w:rsidRPr="00E445C7">
        <w:rPr>
          <w:rFonts w:hAnsi="ＭＳ 明朝" w:hint="eastAsia"/>
          <w:spacing w:val="0"/>
          <w:sz w:val="21"/>
          <w:szCs w:val="21"/>
        </w:rPr>
        <w:t>契約書（案）及び仕様書</w:t>
      </w:r>
    </w:p>
    <w:p w:rsidR="00ED4FE7" w:rsidRPr="00E445C7" w:rsidRDefault="001D0A2F" w:rsidP="00ED4FE7">
      <w:pPr>
        <w:pStyle w:val="a3"/>
        <w:rPr>
          <w:rFonts w:hAnsi="ＭＳ 明朝"/>
          <w:spacing w:val="0"/>
          <w:sz w:val="21"/>
          <w:szCs w:val="21"/>
        </w:rPr>
      </w:pPr>
      <w:r w:rsidRPr="00E445C7">
        <w:rPr>
          <w:rFonts w:hAnsi="ＭＳ 明朝" w:hint="eastAsia"/>
          <w:spacing w:val="0"/>
          <w:sz w:val="21"/>
          <w:szCs w:val="21"/>
        </w:rPr>
        <w:t>別紙１　使用予定電力量及び実績</w:t>
      </w:r>
    </w:p>
    <w:p w:rsidR="00421670" w:rsidRPr="00E445C7" w:rsidRDefault="000D677C" w:rsidP="004A2994">
      <w:pPr>
        <w:pStyle w:val="a3"/>
        <w:ind w:rightChars="209" w:right="399"/>
        <w:rPr>
          <w:rFonts w:hAnsi="ＭＳ 明朝"/>
          <w:spacing w:val="0"/>
          <w:sz w:val="21"/>
          <w:szCs w:val="21"/>
        </w:rPr>
      </w:pPr>
      <w:r w:rsidRPr="00E445C7">
        <w:rPr>
          <w:rFonts w:hAnsi="ＭＳ 明朝" w:hint="eastAsia"/>
          <w:spacing w:val="0"/>
          <w:sz w:val="21"/>
          <w:szCs w:val="21"/>
        </w:rPr>
        <w:t xml:space="preserve">別添　　</w:t>
      </w:r>
      <w:r w:rsidR="00F910E9" w:rsidRPr="00E445C7">
        <w:rPr>
          <w:rFonts w:hAnsi="ＭＳ 明朝" w:hint="eastAsia"/>
          <w:spacing w:val="0"/>
          <w:sz w:val="21"/>
          <w:szCs w:val="21"/>
        </w:rPr>
        <w:t>一般</w:t>
      </w:r>
      <w:r w:rsidRPr="00E445C7">
        <w:rPr>
          <w:rFonts w:hAnsi="ＭＳ 明朝" w:hint="eastAsia"/>
          <w:spacing w:val="0"/>
          <w:sz w:val="21"/>
          <w:szCs w:val="21"/>
        </w:rPr>
        <w:t>競争入札参加資格確認申請書</w:t>
      </w:r>
    </w:p>
    <w:p w:rsidR="00511C8B" w:rsidRPr="00E445C7" w:rsidRDefault="000D677C" w:rsidP="004A2994">
      <w:pPr>
        <w:pStyle w:val="a3"/>
        <w:ind w:rightChars="209" w:right="399"/>
        <w:rPr>
          <w:rFonts w:hAnsi="ＭＳ 明朝"/>
          <w:spacing w:val="0"/>
          <w:sz w:val="21"/>
          <w:szCs w:val="21"/>
        </w:rPr>
      </w:pPr>
      <w:r w:rsidRPr="00E445C7">
        <w:rPr>
          <w:rFonts w:hAnsi="ＭＳ 明朝" w:hint="eastAsia"/>
          <w:spacing w:val="0"/>
          <w:sz w:val="21"/>
          <w:szCs w:val="21"/>
        </w:rPr>
        <w:t xml:space="preserve">　　　　</w:t>
      </w:r>
      <w:r w:rsidR="00511C8B" w:rsidRPr="00E445C7">
        <w:rPr>
          <w:rFonts w:hAnsi="ＭＳ 明朝" w:hint="eastAsia"/>
          <w:spacing w:val="0"/>
          <w:sz w:val="21"/>
          <w:szCs w:val="21"/>
        </w:rPr>
        <w:t>入札参加資格の確認に係る納税証明書についての説明及び申立書</w:t>
      </w:r>
    </w:p>
    <w:p w:rsidR="000D677C" w:rsidRPr="00E445C7" w:rsidRDefault="00511C8B" w:rsidP="004A2994">
      <w:pPr>
        <w:pStyle w:val="a3"/>
        <w:ind w:rightChars="209" w:right="399"/>
        <w:rPr>
          <w:rFonts w:hAnsi="ＭＳ 明朝"/>
          <w:spacing w:val="0"/>
          <w:sz w:val="21"/>
          <w:szCs w:val="21"/>
        </w:rPr>
      </w:pPr>
      <w:r w:rsidRPr="00E445C7">
        <w:rPr>
          <w:rFonts w:hAnsi="ＭＳ 明朝" w:hint="eastAsia"/>
          <w:spacing w:val="0"/>
          <w:sz w:val="21"/>
          <w:szCs w:val="21"/>
        </w:rPr>
        <w:t xml:space="preserve">　　　　</w:t>
      </w:r>
      <w:r w:rsidR="000D677C" w:rsidRPr="00E445C7">
        <w:rPr>
          <w:rFonts w:hAnsi="ＭＳ 明朝" w:hint="eastAsia"/>
          <w:spacing w:val="0"/>
          <w:sz w:val="21"/>
          <w:szCs w:val="21"/>
        </w:rPr>
        <w:t>入札書（指定様式）</w:t>
      </w:r>
    </w:p>
    <w:p w:rsidR="000D677C" w:rsidRPr="00E445C7" w:rsidRDefault="000D677C" w:rsidP="004A2994">
      <w:pPr>
        <w:pStyle w:val="a3"/>
        <w:ind w:rightChars="209" w:right="399"/>
        <w:rPr>
          <w:rFonts w:hAnsi="ＭＳ 明朝"/>
          <w:spacing w:val="0"/>
          <w:sz w:val="21"/>
          <w:szCs w:val="21"/>
        </w:rPr>
      </w:pPr>
      <w:r w:rsidRPr="00E445C7">
        <w:rPr>
          <w:rFonts w:hAnsi="ＭＳ 明朝" w:hint="eastAsia"/>
          <w:spacing w:val="0"/>
          <w:sz w:val="21"/>
          <w:szCs w:val="21"/>
        </w:rPr>
        <w:t xml:space="preserve">　　　　入札附属書</w:t>
      </w:r>
    </w:p>
    <w:p w:rsidR="000D677C" w:rsidRPr="00E445C7" w:rsidRDefault="000D677C" w:rsidP="004A2994">
      <w:pPr>
        <w:pStyle w:val="a3"/>
        <w:ind w:rightChars="209" w:right="399"/>
        <w:rPr>
          <w:rFonts w:hAnsi="ＭＳ 明朝"/>
          <w:spacing w:val="0"/>
          <w:sz w:val="21"/>
          <w:szCs w:val="21"/>
        </w:rPr>
      </w:pPr>
      <w:r w:rsidRPr="00E445C7">
        <w:rPr>
          <w:rFonts w:hAnsi="ＭＳ 明朝" w:hint="eastAsia"/>
          <w:spacing w:val="0"/>
          <w:sz w:val="21"/>
          <w:szCs w:val="21"/>
        </w:rPr>
        <w:t xml:space="preserve">　　　　委任状</w:t>
      </w:r>
    </w:p>
    <w:p w:rsidR="000D677C" w:rsidRPr="00E445C7" w:rsidRDefault="000D677C" w:rsidP="004A2994">
      <w:pPr>
        <w:pStyle w:val="a3"/>
        <w:ind w:rightChars="209" w:right="399"/>
        <w:rPr>
          <w:rFonts w:hAnsi="ＭＳ 明朝"/>
          <w:spacing w:val="0"/>
          <w:sz w:val="21"/>
          <w:szCs w:val="21"/>
        </w:rPr>
      </w:pPr>
      <w:r w:rsidRPr="00E445C7">
        <w:rPr>
          <w:rFonts w:hAnsi="ＭＳ 明朝" w:hint="eastAsia"/>
          <w:spacing w:val="0"/>
          <w:sz w:val="21"/>
          <w:szCs w:val="21"/>
        </w:rPr>
        <w:t xml:space="preserve">　　　　仕様書</w:t>
      </w:r>
      <w:r w:rsidR="0014488C" w:rsidRPr="00E445C7">
        <w:rPr>
          <w:rFonts w:hAnsi="ＭＳ 明朝" w:hint="eastAsia"/>
          <w:spacing w:val="0"/>
          <w:sz w:val="21"/>
          <w:szCs w:val="21"/>
        </w:rPr>
        <w:t>等</w:t>
      </w:r>
      <w:r w:rsidRPr="00E445C7">
        <w:rPr>
          <w:rFonts w:hAnsi="ＭＳ 明朝" w:hint="eastAsia"/>
          <w:spacing w:val="0"/>
          <w:sz w:val="21"/>
          <w:szCs w:val="21"/>
        </w:rPr>
        <w:t>に関する質問書（指定様式）</w:t>
      </w:r>
    </w:p>
    <w:p w:rsidR="00CE3EE4" w:rsidRPr="00E445C7" w:rsidRDefault="000D677C" w:rsidP="009F44C2">
      <w:pPr>
        <w:pStyle w:val="a3"/>
        <w:ind w:rightChars="209" w:right="399"/>
        <w:rPr>
          <w:rFonts w:hAnsi="ＭＳ 明朝"/>
          <w:spacing w:val="0"/>
          <w:sz w:val="21"/>
          <w:szCs w:val="21"/>
        </w:rPr>
        <w:sectPr w:rsidR="00CE3EE4" w:rsidRPr="00E445C7" w:rsidSect="007A7BBA">
          <w:footerReference w:type="default" r:id="rId11"/>
          <w:footerReference w:type="first" r:id="rId12"/>
          <w:type w:val="continuous"/>
          <w:pgSz w:w="11906" w:h="16838" w:code="9"/>
          <w:pgMar w:top="1985" w:right="1701" w:bottom="1701" w:left="1701" w:header="720" w:footer="720" w:gutter="0"/>
          <w:pgNumType w:start="1"/>
          <w:cols w:space="720"/>
          <w:noEndnote/>
          <w:docGrid w:type="linesAndChars" w:linePitch="314" w:charSpace="-3877"/>
        </w:sectPr>
      </w:pPr>
      <w:r w:rsidRPr="00E445C7">
        <w:rPr>
          <w:rFonts w:hAnsi="ＭＳ 明朝" w:hint="eastAsia"/>
          <w:spacing w:val="0"/>
          <w:sz w:val="21"/>
          <w:szCs w:val="21"/>
        </w:rPr>
        <w:t xml:space="preserve">　　　　入札書等の提出につい</w:t>
      </w:r>
      <w:r w:rsidR="009F44C2" w:rsidRPr="00E445C7">
        <w:rPr>
          <w:rFonts w:hAnsi="ＭＳ 明朝" w:hint="eastAsia"/>
          <w:spacing w:val="0"/>
          <w:sz w:val="21"/>
          <w:szCs w:val="21"/>
        </w:rPr>
        <w:t>て</w:t>
      </w:r>
    </w:p>
    <w:p w:rsidR="00CE3EE4" w:rsidRPr="00E445C7" w:rsidRDefault="00CE3EE4" w:rsidP="009F44C2">
      <w:pPr>
        <w:pStyle w:val="a3"/>
        <w:ind w:rightChars="209" w:right="399"/>
        <w:rPr>
          <w:rFonts w:hAnsi="ＭＳ 明朝"/>
          <w:spacing w:val="0"/>
          <w:sz w:val="21"/>
          <w:szCs w:val="21"/>
        </w:rPr>
        <w:sectPr w:rsidR="00CE3EE4" w:rsidRPr="00E445C7" w:rsidSect="007A7BBA">
          <w:type w:val="continuous"/>
          <w:pgSz w:w="11906" w:h="16838" w:code="9"/>
          <w:pgMar w:top="1985" w:right="1701" w:bottom="1701" w:left="1701" w:header="720" w:footer="720" w:gutter="0"/>
          <w:pgNumType w:start="1"/>
          <w:cols w:space="720"/>
          <w:noEndnote/>
          <w:docGrid w:type="linesAndChars" w:linePitch="314" w:charSpace="-3877"/>
        </w:sectPr>
      </w:pPr>
    </w:p>
    <w:p w:rsidR="009F44C2" w:rsidRPr="00E445C7" w:rsidRDefault="009F44C2" w:rsidP="005B4F4F">
      <w:pPr>
        <w:pStyle w:val="a3"/>
        <w:ind w:rightChars="209" w:right="399"/>
        <w:rPr>
          <w:rFonts w:hAnsi="ＭＳ 明朝"/>
        </w:rPr>
        <w:sectPr w:rsidR="009F44C2" w:rsidRPr="00E445C7" w:rsidSect="001541B1">
          <w:footerReference w:type="default" r:id="rId13"/>
          <w:pgSz w:w="11906" w:h="16838" w:code="9"/>
          <w:pgMar w:top="1985" w:right="1701" w:bottom="1701" w:left="1701" w:header="720" w:footer="720" w:gutter="0"/>
          <w:pgNumType w:start="1"/>
          <w:cols w:space="720"/>
          <w:noEndnote/>
          <w:docGrid w:type="linesAndChars" w:linePitch="314" w:charSpace="-3877"/>
        </w:sectPr>
      </w:pPr>
    </w:p>
    <w:p w:rsidR="005B4F4F" w:rsidRPr="00E445C7" w:rsidRDefault="005B4F4F" w:rsidP="004A2994">
      <w:pPr>
        <w:pStyle w:val="a3"/>
        <w:rPr>
          <w:rFonts w:hAnsi="ＭＳ 明朝"/>
        </w:rPr>
        <w:sectPr w:rsidR="005B4F4F" w:rsidRPr="00E445C7" w:rsidSect="00F307EA">
          <w:type w:val="continuous"/>
          <w:pgSz w:w="11906" w:h="16838" w:code="9"/>
          <w:pgMar w:top="1985" w:right="1701" w:bottom="1701" w:left="1701" w:header="720" w:footer="720" w:gutter="0"/>
          <w:pgNumType w:start="1" w:chapStyle="3"/>
          <w:cols w:space="720"/>
          <w:noEndnote/>
          <w:titlePg/>
          <w:docGrid w:type="linesAndChars" w:linePitch="314" w:charSpace="-3877"/>
        </w:sectPr>
      </w:pPr>
    </w:p>
    <w:p w:rsidR="00645115" w:rsidRPr="00E445C7" w:rsidRDefault="00645115" w:rsidP="004A2994">
      <w:pPr>
        <w:pStyle w:val="a3"/>
        <w:rPr>
          <w:rFonts w:hAnsi="ＭＳ 明朝"/>
        </w:rPr>
      </w:pPr>
      <w:r w:rsidRPr="00E445C7">
        <w:rPr>
          <w:rFonts w:hAnsi="ＭＳ 明朝" w:hint="eastAsia"/>
        </w:rPr>
        <w:t>１　契約者</w:t>
      </w:r>
    </w:p>
    <w:p w:rsidR="00645115" w:rsidRPr="00E445C7" w:rsidRDefault="00645115">
      <w:pPr>
        <w:rPr>
          <w:rFonts w:ascii="ＭＳ 明朝" w:hAnsi="ＭＳ 明朝"/>
        </w:rPr>
      </w:pPr>
      <w:r w:rsidRPr="00E445C7">
        <w:rPr>
          <w:rFonts w:ascii="ＭＳ 明朝" w:hAnsi="ＭＳ 明朝" w:hint="eastAsia"/>
        </w:rPr>
        <w:t xml:space="preserve">　　広島市</w:t>
      </w:r>
    </w:p>
    <w:p w:rsidR="007905A9" w:rsidRPr="00E445C7" w:rsidRDefault="007905A9">
      <w:pPr>
        <w:rPr>
          <w:rFonts w:ascii="ＭＳ 明朝" w:hAnsi="ＭＳ 明朝"/>
        </w:rPr>
      </w:pPr>
    </w:p>
    <w:p w:rsidR="00645115" w:rsidRPr="00E445C7" w:rsidRDefault="00645115">
      <w:pPr>
        <w:rPr>
          <w:rFonts w:ascii="ＭＳ 明朝" w:hAnsi="ＭＳ 明朝"/>
        </w:rPr>
      </w:pPr>
      <w:r w:rsidRPr="00E445C7">
        <w:rPr>
          <w:rFonts w:ascii="ＭＳ 明朝" w:hAnsi="ＭＳ 明朝" w:hint="eastAsia"/>
        </w:rPr>
        <w:t>２　契約担当部局</w:t>
      </w:r>
    </w:p>
    <w:p w:rsidR="009B52A7" w:rsidRPr="00E445C7" w:rsidRDefault="00DB0FD3" w:rsidP="009B52A7">
      <w:pPr>
        <w:ind w:firstLineChars="200" w:firstLine="382"/>
        <w:rPr>
          <w:rFonts w:ascii="ＭＳ 明朝" w:hAnsi="ＭＳ 明朝"/>
        </w:rPr>
      </w:pPr>
      <w:r w:rsidRPr="00E445C7">
        <w:rPr>
          <w:rFonts w:ascii="ＭＳ 明朝" w:hAnsi="ＭＳ 明朝" w:hint="eastAsia"/>
        </w:rPr>
        <w:t>〒</w:t>
      </w:r>
      <w:r w:rsidR="001D0A2F" w:rsidRPr="00E445C7">
        <w:rPr>
          <w:rFonts w:ascii="ＭＳ 明朝" w:hAnsi="ＭＳ 明朝" w:hint="eastAsia"/>
        </w:rPr>
        <w:t>７３０－００５１</w:t>
      </w:r>
    </w:p>
    <w:p w:rsidR="009B52A7" w:rsidRPr="00E445C7" w:rsidRDefault="009B52A7" w:rsidP="009B52A7">
      <w:pPr>
        <w:rPr>
          <w:rFonts w:ascii="ＭＳ 明朝" w:hAnsi="ＭＳ 明朝"/>
        </w:rPr>
      </w:pPr>
      <w:r w:rsidRPr="00E445C7">
        <w:rPr>
          <w:rFonts w:ascii="ＭＳ 明朝" w:hAnsi="ＭＳ 明朝" w:hint="eastAsia"/>
        </w:rPr>
        <w:t xml:space="preserve">　　広島市</w:t>
      </w:r>
      <w:r w:rsidR="001D0A2F" w:rsidRPr="00E445C7">
        <w:rPr>
          <w:rFonts w:ascii="ＭＳ 明朝" w:hAnsi="ＭＳ 明朝" w:hint="eastAsia"/>
        </w:rPr>
        <w:t>中</w:t>
      </w:r>
      <w:r w:rsidRPr="00E445C7">
        <w:rPr>
          <w:rFonts w:ascii="ＭＳ 明朝" w:hAnsi="ＭＳ 明朝" w:hint="eastAsia"/>
        </w:rPr>
        <w:t>区</w:t>
      </w:r>
      <w:r w:rsidR="001D0A2F" w:rsidRPr="00E445C7">
        <w:rPr>
          <w:rFonts w:ascii="ＭＳ 明朝" w:hAnsi="ＭＳ 明朝" w:hint="eastAsia"/>
        </w:rPr>
        <w:t>大手町四丁目４番４号</w:t>
      </w:r>
    </w:p>
    <w:p w:rsidR="001D0A2F" w:rsidRPr="00E445C7" w:rsidRDefault="009B52A7" w:rsidP="001D0A2F">
      <w:pPr>
        <w:rPr>
          <w:rFonts w:ascii="ＭＳ 明朝" w:hAnsi="ＭＳ 明朝"/>
        </w:rPr>
      </w:pPr>
      <w:r w:rsidRPr="00E445C7">
        <w:rPr>
          <w:rFonts w:ascii="ＭＳ 明朝" w:hAnsi="ＭＳ 明朝" w:hint="eastAsia"/>
        </w:rPr>
        <w:t xml:space="preserve">　　広島市</w:t>
      </w:r>
      <w:r w:rsidR="001D0A2F" w:rsidRPr="00E445C7">
        <w:rPr>
          <w:rFonts w:ascii="ＭＳ 明朝" w:hAnsi="ＭＳ 明朝" w:hint="eastAsia"/>
        </w:rPr>
        <w:t>立広島みらい創生高等学校</w:t>
      </w:r>
    </w:p>
    <w:p w:rsidR="009B52A7" w:rsidRPr="00E445C7" w:rsidRDefault="001D0A2F" w:rsidP="001D0A2F">
      <w:pPr>
        <w:rPr>
          <w:rFonts w:ascii="ＭＳ 明朝" w:hAnsi="ＭＳ 明朝"/>
        </w:rPr>
      </w:pPr>
      <w:r w:rsidRPr="00E445C7">
        <w:rPr>
          <w:rFonts w:ascii="ＭＳ 明朝" w:hAnsi="ＭＳ 明朝" w:hint="eastAsia"/>
        </w:rPr>
        <w:t xml:space="preserve">　　</w:t>
      </w:r>
      <w:r w:rsidR="009B52A7" w:rsidRPr="00E445C7">
        <w:rPr>
          <w:rFonts w:ascii="ＭＳ 明朝" w:hAnsi="ＭＳ 明朝" w:hint="eastAsia"/>
        </w:rPr>
        <w:t>電話　０８２－</w:t>
      </w:r>
      <w:r w:rsidRPr="00E445C7">
        <w:rPr>
          <w:rFonts w:ascii="ＭＳ 明朝" w:hAnsi="ＭＳ 明朝" w:hint="eastAsia"/>
        </w:rPr>
        <w:t>５４５</w:t>
      </w:r>
      <w:r w:rsidR="00DB0FD3" w:rsidRPr="00E445C7">
        <w:rPr>
          <w:rFonts w:ascii="ＭＳ 明朝" w:hAnsi="ＭＳ 明朝" w:hint="eastAsia"/>
        </w:rPr>
        <w:t>－</w:t>
      </w:r>
      <w:r w:rsidRPr="00E445C7">
        <w:rPr>
          <w:rFonts w:ascii="ＭＳ 明朝" w:hAnsi="ＭＳ 明朝" w:hint="eastAsia"/>
        </w:rPr>
        <w:t>１６７１</w:t>
      </w:r>
      <w:r w:rsidR="009B52A7" w:rsidRPr="00E445C7">
        <w:rPr>
          <w:rFonts w:ascii="ＭＳ 明朝" w:hAnsi="ＭＳ 明朝" w:hint="eastAsia"/>
        </w:rPr>
        <w:t>（直通）</w:t>
      </w:r>
    </w:p>
    <w:p w:rsidR="007905A9" w:rsidRPr="00E445C7" w:rsidRDefault="007905A9">
      <w:pPr>
        <w:rPr>
          <w:rFonts w:ascii="ＭＳ 明朝" w:hAnsi="ＭＳ 明朝"/>
        </w:rPr>
      </w:pPr>
    </w:p>
    <w:p w:rsidR="00645115" w:rsidRPr="00E445C7" w:rsidRDefault="00645115">
      <w:pPr>
        <w:rPr>
          <w:rFonts w:ascii="ＭＳ 明朝" w:hAnsi="ＭＳ 明朝"/>
        </w:rPr>
      </w:pPr>
      <w:r w:rsidRPr="00E445C7">
        <w:rPr>
          <w:rFonts w:ascii="ＭＳ 明朝" w:hAnsi="ＭＳ 明朝" w:hint="eastAsia"/>
        </w:rPr>
        <w:t>３　調達内容</w:t>
      </w:r>
    </w:p>
    <w:p w:rsidR="00645115" w:rsidRPr="00E445C7" w:rsidRDefault="006F1E50" w:rsidP="001D0A2F">
      <w:pPr>
        <w:pStyle w:val="af0"/>
        <w:numPr>
          <w:ilvl w:val="0"/>
          <w:numId w:val="18"/>
        </w:numPr>
        <w:ind w:leftChars="0"/>
        <w:rPr>
          <w:rFonts w:ascii="ＭＳ 明朝" w:hAnsi="ＭＳ 明朝"/>
        </w:rPr>
      </w:pPr>
      <w:r w:rsidRPr="00E445C7">
        <w:rPr>
          <w:rFonts w:ascii="ＭＳ 明朝" w:hAnsi="ＭＳ 明朝" w:hint="eastAsia"/>
        </w:rPr>
        <w:t xml:space="preserve">　調達等件名</w:t>
      </w:r>
      <w:r w:rsidR="00645115" w:rsidRPr="00E445C7">
        <w:rPr>
          <w:rFonts w:ascii="ＭＳ 明朝" w:hAnsi="ＭＳ 明朝" w:hint="eastAsia"/>
        </w:rPr>
        <w:t>及び数量</w:t>
      </w:r>
    </w:p>
    <w:p w:rsidR="001D0A2F" w:rsidRPr="00E445C7" w:rsidRDefault="00645115">
      <w:pPr>
        <w:rPr>
          <w:rFonts w:ascii="ＭＳ 明朝" w:hAnsi="ＭＳ 明朝"/>
        </w:rPr>
      </w:pPr>
      <w:r w:rsidRPr="00E445C7">
        <w:rPr>
          <w:rFonts w:ascii="ＭＳ 明朝" w:hAnsi="ＭＳ 明朝" w:hint="eastAsia"/>
        </w:rPr>
        <w:t xml:space="preserve">　</w:t>
      </w:r>
      <w:r w:rsidR="006F1E50" w:rsidRPr="00E445C7">
        <w:rPr>
          <w:rFonts w:ascii="ＭＳ 明朝" w:hAnsi="ＭＳ 明朝" w:hint="eastAsia"/>
        </w:rPr>
        <w:t xml:space="preserve">　　</w:t>
      </w:r>
      <w:r w:rsidR="009B52A7" w:rsidRPr="00E445C7">
        <w:rPr>
          <w:rFonts w:ascii="ＭＳ 明朝" w:hAnsi="ＭＳ 明朝" w:hint="eastAsia"/>
        </w:rPr>
        <w:t>広島市</w:t>
      </w:r>
      <w:r w:rsidR="001D0A2F" w:rsidRPr="00E445C7">
        <w:rPr>
          <w:rFonts w:ascii="ＭＳ 明朝" w:hAnsi="ＭＳ 明朝" w:hint="eastAsia"/>
        </w:rPr>
        <w:t>立広島みらい創生高等学校</w:t>
      </w:r>
      <w:r w:rsidRPr="00E445C7">
        <w:rPr>
          <w:rFonts w:ascii="ＭＳ 明朝" w:hAnsi="ＭＳ 明朝" w:hint="eastAsia"/>
        </w:rPr>
        <w:t>で使用する電気</w:t>
      </w:r>
    </w:p>
    <w:p w:rsidR="00645115" w:rsidRPr="00E445C7" w:rsidRDefault="001F3406">
      <w:pPr>
        <w:rPr>
          <w:rFonts w:ascii="ＭＳ 明朝" w:hAnsi="ＭＳ 明朝"/>
        </w:rPr>
      </w:pPr>
      <w:r w:rsidRPr="00E445C7">
        <w:rPr>
          <w:rFonts w:ascii="ＭＳ 明朝" w:hAnsi="ＭＳ 明朝" w:hint="eastAsia"/>
        </w:rPr>
        <w:t xml:space="preserve">　</w:t>
      </w:r>
      <w:r w:rsidR="001D0A2F" w:rsidRPr="00E445C7">
        <w:rPr>
          <w:rFonts w:ascii="ＭＳ 明朝" w:hAnsi="ＭＳ 明朝" w:hint="eastAsia"/>
        </w:rPr>
        <w:t xml:space="preserve">　</w:t>
      </w:r>
      <w:r w:rsidRPr="00E445C7">
        <w:rPr>
          <w:rFonts w:ascii="ＭＳ 明朝" w:hAnsi="ＭＳ 明朝" w:hint="eastAsia"/>
        </w:rPr>
        <w:t xml:space="preserve">　予定使用電力量</w:t>
      </w:r>
      <w:r w:rsidR="00645115" w:rsidRPr="00E445C7">
        <w:rPr>
          <w:rFonts w:ascii="ＭＳ 明朝" w:hAnsi="ＭＳ 明朝" w:hint="eastAsia"/>
        </w:rPr>
        <w:t xml:space="preserve">　</w:t>
      </w:r>
      <w:r w:rsidR="001D0A2F" w:rsidRPr="00E445C7">
        <w:rPr>
          <w:rFonts w:ascii="ＭＳ 明朝" w:hAnsi="ＭＳ 明朝" w:hint="eastAsia"/>
        </w:rPr>
        <w:t>１，０８８，０８１</w:t>
      </w:r>
      <w:r w:rsidR="00645115" w:rsidRPr="00E445C7">
        <w:rPr>
          <w:rFonts w:ascii="ＭＳ 明朝" w:hAnsi="ＭＳ 明朝" w:hint="eastAsia"/>
        </w:rPr>
        <w:t>ｋ</w:t>
      </w:r>
      <w:r w:rsidR="00E12D62" w:rsidRPr="00E445C7">
        <w:rPr>
          <w:rFonts w:ascii="ＭＳ 明朝" w:hAnsi="ＭＳ 明朝" w:hint="eastAsia"/>
        </w:rPr>
        <w:t>Ｗ</w:t>
      </w:r>
      <w:r w:rsidR="00645115" w:rsidRPr="00E445C7">
        <w:rPr>
          <w:rFonts w:ascii="ＭＳ 明朝" w:hAnsi="ＭＳ 明朝" w:hint="eastAsia"/>
        </w:rPr>
        <w:t>ｈ</w:t>
      </w:r>
      <w:r w:rsidR="00D042F0" w:rsidRPr="00E445C7">
        <w:rPr>
          <w:rFonts w:ascii="ＭＳ 明朝" w:hAnsi="ＭＳ 明朝" w:hint="eastAsia"/>
        </w:rPr>
        <w:t>（</w:t>
      </w:r>
      <w:r w:rsidR="001D0A2F" w:rsidRPr="00E445C7">
        <w:rPr>
          <w:rFonts w:ascii="ＭＳ 明朝" w:hAnsi="ＭＳ 明朝" w:hint="eastAsia"/>
        </w:rPr>
        <w:t>１</w:t>
      </w:r>
      <w:r w:rsidR="00645115" w:rsidRPr="00E445C7">
        <w:rPr>
          <w:rFonts w:ascii="ＭＳ 明朝" w:hAnsi="ＭＳ 明朝" w:hint="eastAsia"/>
        </w:rPr>
        <w:t>年間）</w:t>
      </w:r>
    </w:p>
    <w:p w:rsidR="00645115" w:rsidRPr="00E445C7" w:rsidRDefault="00645115">
      <w:pPr>
        <w:rPr>
          <w:rFonts w:ascii="ＭＳ 明朝" w:hAnsi="ＭＳ 明朝"/>
        </w:rPr>
      </w:pPr>
      <w:r w:rsidRPr="00E445C7">
        <w:rPr>
          <w:rFonts w:ascii="ＭＳ 明朝" w:hAnsi="ＭＳ 明朝" w:hint="eastAsia"/>
        </w:rPr>
        <w:t xml:space="preserve">　⑵　履行の内容等</w:t>
      </w:r>
    </w:p>
    <w:p w:rsidR="00645115" w:rsidRPr="00E445C7" w:rsidRDefault="00645115">
      <w:pPr>
        <w:rPr>
          <w:rFonts w:ascii="ＭＳ 明朝" w:hAnsi="ＭＳ 明朝"/>
        </w:rPr>
      </w:pPr>
      <w:r w:rsidRPr="00E445C7">
        <w:rPr>
          <w:rFonts w:ascii="ＭＳ 明朝" w:hAnsi="ＭＳ 明朝" w:hint="eastAsia"/>
        </w:rPr>
        <w:t xml:space="preserve">　　</w:t>
      </w:r>
      <w:r w:rsidR="006F1E50" w:rsidRPr="00E445C7">
        <w:rPr>
          <w:rFonts w:ascii="ＭＳ 明朝" w:hAnsi="ＭＳ 明朝" w:hint="eastAsia"/>
        </w:rPr>
        <w:t xml:space="preserve">　</w:t>
      </w:r>
      <w:r w:rsidRPr="00E445C7">
        <w:rPr>
          <w:rFonts w:ascii="ＭＳ 明朝" w:hAnsi="ＭＳ 明朝" w:hint="eastAsia"/>
        </w:rPr>
        <w:t>別紙「仕様書」のとおり。</w:t>
      </w:r>
    </w:p>
    <w:p w:rsidR="00645115" w:rsidRPr="00E445C7" w:rsidRDefault="00645115">
      <w:pPr>
        <w:rPr>
          <w:rFonts w:ascii="ＭＳ 明朝" w:hAnsi="ＭＳ 明朝"/>
        </w:rPr>
      </w:pPr>
      <w:r w:rsidRPr="00E445C7">
        <w:rPr>
          <w:rFonts w:ascii="ＭＳ 明朝" w:hAnsi="ＭＳ 明朝" w:hint="eastAsia"/>
        </w:rPr>
        <w:t xml:space="preserve">　⑶　契約期間</w:t>
      </w:r>
    </w:p>
    <w:p w:rsidR="00645115" w:rsidRPr="00E445C7" w:rsidRDefault="00645115" w:rsidP="0014488C">
      <w:pPr>
        <w:ind w:left="382" w:hangingChars="200" w:hanging="382"/>
        <w:rPr>
          <w:rFonts w:ascii="ＭＳ 明朝" w:hAnsi="ＭＳ 明朝"/>
        </w:rPr>
      </w:pPr>
      <w:r w:rsidRPr="00E445C7">
        <w:rPr>
          <w:rFonts w:ascii="ＭＳ 明朝" w:hAnsi="ＭＳ 明朝" w:hint="eastAsia"/>
        </w:rPr>
        <w:t xml:space="preserve">　　</w:t>
      </w:r>
      <w:r w:rsidR="006F1E50" w:rsidRPr="00E445C7">
        <w:rPr>
          <w:rFonts w:ascii="ＭＳ 明朝" w:hAnsi="ＭＳ 明朝" w:hint="eastAsia"/>
        </w:rPr>
        <w:t xml:space="preserve">　</w:t>
      </w:r>
      <w:r w:rsidRPr="00E445C7">
        <w:rPr>
          <w:rFonts w:ascii="ＭＳ 明朝" w:hAnsi="ＭＳ 明朝" w:hint="eastAsia"/>
        </w:rPr>
        <w:t>契約締結の日から</w:t>
      </w:r>
      <w:r w:rsidR="0065399D" w:rsidRPr="00E445C7">
        <w:rPr>
          <w:rFonts w:ascii="ＭＳ 明朝" w:hAnsi="ＭＳ 明朝" w:hint="eastAsia"/>
        </w:rPr>
        <w:t>令和</w:t>
      </w:r>
      <w:r w:rsidR="009C3B27" w:rsidRPr="00E445C7">
        <w:rPr>
          <w:rFonts w:ascii="ＭＳ 明朝" w:hAnsi="ＭＳ 明朝" w:hint="eastAsia"/>
        </w:rPr>
        <w:t>６</w:t>
      </w:r>
      <w:r w:rsidRPr="00E445C7">
        <w:rPr>
          <w:rFonts w:ascii="ＭＳ 明朝" w:hAnsi="ＭＳ 明朝" w:hint="eastAsia"/>
        </w:rPr>
        <w:t>年</w:t>
      </w:r>
      <w:r w:rsidR="00F77118" w:rsidRPr="00E445C7">
        <w:rPr>
          <w:rFonts w:ascii="ＭＳ 明朝" w:hAnsi="ＭＳ 明朝" w:hint="eastAsia"/>
        </w:rPr>
        <w:t>３</w:t>
      </w:r>
      <w:r w:rsidRPr="00E445C7">
        <w:rPr>
          <w:rFonts w:ascii="ＭＳ 明朝" w:hAnsi="ＭＳ 明朝" w:hint="eastAsia"/>
        </w:rPr>
        <w:t>月</w:t>
      </w:r>
      <w:r w:rsidR="00F77118" w:rsidRPr="00E445C7">
        <w:rPr>
          <w:rFonts w:ascii="ＭＳ 明朝" w:hAnsi="ＭＳ 明朝" w:hint="eastAsia"/>
        </w:rPr>
        <w:t>３１</w:t>
      </w:r>
      <w:r w:rsidRPr="00E445C7">
        <w:rPr>
          <w:rFonts w:ascii="ＭＳ 明朝" w:hAnsi="ＭＳ 明朝" w:hint="eastAsia"/>
        </w:rPr>
        <w:t>日まで(地方自治法第２３４条の３に基づく長期継続契約)</w:t>
      </w:r>
    </w:p>
    <w:p w:rsidR="00645115" w:rsidRPr="00E445C7" w:rsidRDefault="00645115">
      <w:pPr>
        <w:rPr>
          <w:rFonts w:ascii="ＭＳ 明朝" w:hAnsi="ＭＳ 明朝"/>
        </w:rPr>
      </w:pPr>
      <w:r w:rsidRPr="00E445C7">
        <w:rPr>
          <w:rFonts w:ascii="ＭＳ 明朝" w:hAnsi="ＭＳ 明朝" w:hint="eastAsia"/>
        </w:rPr>
        <w:t xml:space="preserve">　⑷　履行期間</w:t>
      </w:r>
    </w:p>
    <w:p w:rsidR="00645115" w:rsidRPr="00E445C7" w:rsidRDefault="00645115">
      <w:pPr>
        <w:rPr>
          <w:rFonts w:ascii="ＭＳ 明朝" w:hAnsi="ＭＳ 明朝"/>
        </w:rPr>
      </w:pPr>
      <w:r w:rsidRPr="00E445C7">
        <w:rPr>
          <w:rFonts w:ascii="ＭＳ 明朝" w:hAnsi="ＭＳ 明朝" w:hint="eastAsia"/>
        </w:rPr>
        <w:t xml:space="preserve">　　</w:t>
      </w:r>
      <w:r w:rsidR="006F1E50" w:rsidRPr="00E445C7">
        <w:rPr>
          <w:rFonts w:ascii="ＭＳ 明朝" w:hAnsi="ＭＳ 明朝" w:hint="eastAsia"/>
        </w:rPr>
        <w:t xml:space="preserve">　</w:t>
      </w:r>
      <w:r w:rsidR="0065399D" w:rsidRPr="00E445C7">
        <w:rPr>
          <w:rFonts w:ascii="ＭＳ 明朝" w:hAnsi="ＭＳ 明朝" w:hint="eastAsia"/>
        </w:rPr>
        <w:t>令和</w:t>
      </w:r>
      <w:r w:rsidR="009C3B27" w:rsidRPr="00E445C7">
        <w:rPr>
          <w:rFonts w:ascii="ＭＳ 明朝" w:hAnsi="ＭＳ 明朝" w:hint="eastAsia"/>
        </w:rPr>
        <w:t>５</w:t>
      </w:r>
      <w:r w:rsidR="00B056A4" w:rsidRPr="00E445C7">
        <w:rPr>
          <w:rFonts w:ascii="ＭＳ 明朝" w:hAnsi="ＭＳ 明朝" w:hint="eastAsia"/>
        </w:rPr>
        <w:t>年</w:t>
      </w:r>
      <w:r w:rsidR="009F367D" w:rsidRPr="00E445C7">
        <w:rPr>
          <w:rFonts w:ascii="ＭＳ 明朝" w:hAnsi="ＭＳ 明朝" w:hint="eastAsia"/>
        </w:rPr>
        <w:t>４</w:t>
      </w:r>
      <w:r w:rsidRPr="00E445C7">
        <w:rPr>
          <w:rFonts w:ascii="ＭＳ 明朝" w:hAnsi="ＭＳ 明朝" w:hint="eastAsia"/>
        </w:rPr>
        <w:t>月１日から</w:t>
      </w:r>
      <w:r w:rsidR="0065399D" w:rsidRPr="00E445C7">
        <w:rPr>
          <w:rFonts w:ascii="ＭＳ 明朝" w:hAnsi="ＭＳ 明朝" w:hint="eastAsia"/>
        </w:rPr>
        <w:t>令和</w:t>
      </w:r>
      <w:r w:rsidR="009C3B27" w:rsidRPr="00E445C7">
        <w:rPr>
          <w:rFonts w:ascii="ＭＳ 明朝" w:hAnsi="ＭＳ 明朝" w:hint="eastAsia"/>
        </w:rPr>
        <w:t>６</w:t>
      </w:r>
      <w:r w:rsidRPr="00E445C7">
        <w:rPr>
          <w:rFonts w:ascii="ＭＳ 明朝" w:hAnsi="ＭＳ 明朝" w:hint="eastAsia"/>
        </w:rPr>
        <w:t>年</w:t>
      </w:r>
      <w:r w:rsidR="00F77118" w:rsidRPr="00E445C7">
        <w:rPr>
          <w:rFonts w:ascii="ＭＳ 明朝" w:hAnsi="ＭＳ 明朝" w:hint="eastAsia"/>
        </w:rPr>
        <w:t>３</w:t>
      </w:r>
      <w:r w:rsidRPr="00E445C7">
        <w:rPr>
          <w:rFonts w:ascii="ＭＳ 明朝" w:hAnsi="ＭＳ 明朝" w:hint="eastAsia"/>
        </w:rPr>
        <w:t>月３１日まで（</w:t>
      </w:r>
      <w:r w:rsidR="009C3B27" w:rsidRPr="00E445C7">
        <w:rPr>
          <w:rFonts w:ascii="ＭＳ 明朝" w:hAnsi="ＭＳ 明朝" w:hint="eastAsia"/>
        </w:rPr>
        <w:t>１</w:t>
      </w:r>
      <w:r w:rsidR="00B056A4" w:rsidRPr="00E445C7">
        <w:rPr>
          <w:rFonts w:ascii="ＭＳ 明朝" w:hAnsi="ＭＳ 明朝" w:hint="eastAsia"/>
        </w:rPr>
        <w:t>年</w:t>
      </w:r>
      <w:r w:rsidRPr="00E445C7">
        <w:rPr>
          <w:rFonts w:ascii="ＭＳ 明朝" w:hAnsi="ＭＳ 明朝" w:hint="eastAsia"/>
        </w:rPr>
        <w:t>間）</w:t>
      </w:r>
    </w:p>
    <w:p w:rsidR="00645115" w:rsidRPr="00E445C7" w:rsidRDefault="00645115">
      <w:pPr>
        <w:rPr>
          <w:rFonts w:ascii="ＭＳ 明朝" w:hAnsi="ＭＳ 明朝"/>
        </w:rPr>
      </w:pPr>
      <w:r w:rsidRPr="00E445C7">
        <w:rPr>
          <w:rFonts w:ascii="ＭＳ 明朝" w:hAnsi="ＭＳ 明朝" w:hint="eastAsia"/>
        </w:rPr>
        <w:t xml:space="preserve">　⑸　履行場所</w:t>
      </w:r>
    </w:p>
    <w:p w:rsidR="000D4D43" w:rsidRPr="00E445C7" w:rsidRDefault="001D0A2F" w:rsidP="001D0A2F">
      <w:pPr>
        <w:tabs>
          <w:tab w:val="left" w:pos="8789"/>
        </w:tabs>
        <w:ind w:firstLineChars="300" w:firstLine="573"/>
        <w:rPr>
          <w:rFonts w:ascii="ＭＳ 明朝" w:hAnsi="ＭＳ 明朝"/>
        </w:rPr>
      </w:pPr>
      <w:r w:rsidRPr="00E445C7">
        <w:rPr>
          <w:rFonts w:ascii="ＭＳ 明朝" w:hAnsi="ＭＳ 明朝" w:hint="eastAsia"/>
        </w:rPr>
        <w:t>広島市立広島みらい創生高等学校</w:t>
      </w:r>
    </w:p>
    <w:p w:rsidR="000D4D43" w:rsidRPr="00E445C7" w:rsidRDefault="000D4D43" w:rsidP="000D4D43">
      <w:pPr>
        <w:rPr>
          <w:rFonts w:ascii="ＭＳ 明朝" w:hAnsi="ＭＳ 明朝"/>
        </w:rPr>
      </w:pPr>
      <w:r w:rsidRPr="00E445C7">
        <w:rPr>
          <w:rFonts w:ascii="ＭＳ 明朝" w:hAnsi="ＭＳ 明朝" w:hint="eastAsia"/>
        </w:rPr>
        <w:t xml:space="preserve">　　</w:t>
      </w:r>
      <w:r w:rsidR="006F1E50" w:rsidRPr="00E445C7">
        <w:rPr>
          <w:rFonts w:ascii="ＭＳ 明朝" w:hAnsi="ＭＳ 明朝" w:hint="eastAsia"/>
        </w:rPr>
        <w:t xml:space="preserve">　</w:t>
      </w:r>
      <w:r w:rsidR="001D0A2F" w:rsidRPr="00E445C7">
        <w:rPr>
          <w:rFonts w:ascii="ＭＳ 明朝" w:hAnsi="ＭＳ 明朝" w:hint="eastAsia"/>
        </w:rPr>
        <w:t>広島市中区大手町四丁目４番４号</w:t>
      </w:r>
    </w:p>
    <w:p w:rsidR="007905A9" w:rsidRPr="00E445C7" w:rsidRDefault="007905A9">
      <w:pPr>
        <w:rPr>
          <w:rFonts w:ascii="ＭＳ 明朝" w:hAnsi="ＭＳ 明朝"/>
        </w:rPr>
      </w:pPr>
    </w:p>
    <w:p w:rsidR="00645115" w:rsidRPr="00E445C7" w:rsidRDefault="00645115">
      <w:pPr>
        <w:rPr>
          <w:rFonts w:ascii="ＭＳ 明朝" w:hAnsi="ＭＳ 明朝"/>
        </w:rPr>
      </w:pPr>
      <w:r w:rsidRPr="00E445C7">
        <w:rPr>
          <w:rFonts w:ascii="ＭＳ 明朝" w:hAnsi="ＭＳ 明朝" w:hint="eastAsia"/>
        </w:rPr>
        <w:t xml:space="preserve">４　</w:t>
      </w:r>
      <w:r w:rsidR="00DB0FD3" w:rsidRPr="00E445C7">
        <w:rPr>
          <w:rFonts w:ascii="ＭＳ 明朝" w:hAnsi="ＭＳ 明朝" w:hint="eastAsia"/>
        </w:rPr>
        <w:t>競争入札参加資格</w:t>
      </w:r>
    </w:p>
    <w:p w:rsidR="00645115" w:rsidRPr="00E445C7" w:rsidRDefault="00645115">
      <w:pPr>
        <w:rPr>
          <w:rFonts w:ascii="ＭＳ 明朝" w:hAnsi="ＭＳ 明朝"/>
        </w:rPr>
      </w:pPr>
      <w:r w:rsidRPr="00E445C7">
        <w:rPr>
          <w:rFonts w:ascii="ＭＳ 明朝" w:hAnsi="ＭＳ 明朝" w:hint="eastAsia"/>
        </w:rPr>
        <w:t xml:space="preserve">　　次</w:t>
      </w:r>
      <w:r w:rsidR="006F1E50" w:rsidRPr="00E445C7">
        <w:rPr>
          <w:rFonts w:ascii="ＭＳ 明朝" w:hAnsi="ＭＳ 明朝" w:hint="eastAsia"/>
        </w:rPr>
        <w:t>に掲げる入札参加資格を全て満たしていること</w:t>
      </w:r>
      <w:r w:rsidRPr="00E445C7">
        <w:rPr>
          <w:rFonts w:ascii="ＭＳ 明朝" w:hAnsi="ＭＳ 明朝" w:hint="eastAsia"/>
        </w:rPr>
        <w:t>。</w:t>
      </w:r>
    </w:p>
    <w:p w:rsidR="00645115" w:rsidRPr="00E445C7" w:rsidRDefault="00645115" w:rsidP="001F3406">
      <w:pPr>
        <w:ind w:left="382" w:hangingChars="200" w:hanging="382"/>
        <w:rPr>
          <w:rFonts w:ascii="ＭＳ 明朝" w:hAnsi="ＭＳ 明朝"/>
        </w:rPr>
      </w:pPr>
      <w:r w:rsidRPr="00E445C7">
        <w:rPr>
          <w:rFonts w:ascii="ＭＳ 明朝" w:hAnsi="ＭＳ 明朝" w:hint="eastAsia"/>
        </w:rPr>
        <w:t xml:space="preserve">　⑴　地方自治法施行令第１６７条の４及び広島市契約規則第２条の規定に該当しない者であること。</w:t>
      </w:r>
    </w:p>
    <w:p w:rsidR="00051500" w:rsidRPr="00E445C7" w:rsidRDefault="00051500" w:rsidP="00051500">
      <w:pPr>
        <w:ind w:left="382" w:hangingChars="200" w:hanging="382"/>
        <w:rPr>
          <w:rFonts w:ascii="ＭＳ 明朝" w:hAnsi="ＭＳ 明朝"/>
        </w:rPr>
      </w:pPr>
      <w:r w:rsidRPr="00E445C7">
        <w:rPr>
          <w:rFonts w:ascii="ＭＳ 明朝" w:hAnsi="ＭＳ 明朝" w:hint="eastAsia"/>
        </w:rPr>
        <w:t xml:space="preserve">　⑵　広島市競争入札参加資格の「</w:t>
      </w:r>
      <w:r w:rsidR="009C3B27" w:rsidRPr="00E445C7">
        <w:rPr>
          <w:rFonts w:ascii="ＭＳ 明朝" w:hAnsi="ＭＳ 明朝" w:hint="eastAsia"/>
        </w:rPr>
        <w:t>令和５・６・７</w:t>
      </w:r>
      <w:r w:rsidRPr="00E445C7">
        <w:rPr>
          <w:rFonts w:ascii="ＭＳ 明朝" w:hAnsi="ＭＳ 明朝" w:hint="eastAsia"/>
        </w:rPr>
        <w:t>年」の「物品の売買</w:t>
      </w:r>
      <w:r w:rsidR="009B4759" w:rsidRPr="00E445C7">
        <w:rPr>
          <w:rFonts w:ascii="ＭＳ 明朝" w:hAnsi="ＭＳ 明朝" w:hint="eastAsia"/>
        </w:rPr>
        <w:t>、</w:t>
      </w:r>
      <w:r w:rsidRPr="00E445C7">
        <w:rPr>
          <w:rFonts w:ascii="ＭＳ 明朝" w:hAnsi="ＭＳ 明朝" w:hint="eastAsia"/>
        </w:rPr>
        <w:t>借入れ</w:t>
      </w:r>
      <w:r w:rsidR="009B4759" w:rsidRPr="00E445C7">
        <w:rPr>
          <w:rFonts w:ascii="ＭＳ 明朝" w:hAnsi="ＭＳ 明朝" w:hint="eastAsia"/>
        </w:rPr>
        <w:t>、</w:t>
      </w:r>
      <w:r w:rsidRPr="00E445C7">
        <w:rPr>
          <w:rFonts w:ascii="ＭＳ 明朝" w:hAnsi="ＭＳ 明朝" w:hint="eastAsia"/>
        </w:rPr>
        <w:t>修繕及び製造の請負並びに役務（建設コンサルティングサービスに係る役務を除く。）の提供」の契約の種類</w:t>
      </w:r>
      <w:r w:rsidRPr="00E445C7">
        <w:rPr>
          <w:rFonts w:ascii="ＭＳ 明朝" w:hAnsi="ＭＳ 明朝" w:hint="eastAsia"/>
        </w:rPr>
        <w:lastRenderedPageBreak/>
        <w:t>「物品の売買</w:t>
      </w:r>
      <w:r w:rsidR="009B4759" w:rsidRPr="00E445C7">
        <w:rPr>
          <w:rFonts w:ascii="ＭＳ 明朝" w:hAnsi="ＭＳ 明朝" w:hint="eastAsia"/>
        </w:rPr>
        <w:t>、</w:t>
      </w:r>
      <w:r w:rsidRPr="00E445C7">
        <w:rPr>
          <w:rFonts w:ascii="ＭＳ 明朝" w:hAnsi="ＭＳ 明朝" w:hint="eastAsia"/>
        </w:rPr>
        <w:t>修繕及び製造の請負」の登録種目「１６－０１　電力供給」に登録している者であること。</w:t>
      </w:r>
    </w:p>
    <w:p w:rsidR="00051500" w:rsidRPr="00E445C7" w:rsidRDefault="00051500" w:rsidP="004C6CC9">
      <w:pPr>
        <w:pStyle w:val="ac"/>
        <w:ind w:leftChars="190" w:left="363" w:firstLineChars="100" w:firstLine="191"/>
      </w:pPr>
      <w:r w:rsidRPr="00E445C7">
        <w:rPr>
          <w:rFonts w:hint="eastAsia"/>
        </w:rPr>
        <w:t>当該広島市競争入札参加資格を有していない者で</w:t>
      </w:r>
      <w:r w:rsidR="009B4759" w:rsidRPr="00E445C7">
        <w:rPr>
          <w:rFonts w:hint="eastAsia"/>
        </w:rPr>
        <w:t>、</w:t>
      </w:r>
      <w:r w:rsidRPr="00E445C7">
        <w:rPr>
          <w:rFonts w:hint="eastAsia"/>
        </w:rPr>
        <w:t>本件入札に参加を希望するものは</w:t>
      </w:r>
      <w:r w:rsidR="009B4759" w:rsidRPr="00E445C7">
        <w:rPr>
          <w:rFonts w:hint="eastAsia"/>
        </w:rPr>
        <w:t>、</w:t>
      </w:r>
      <w:r w:rsidRPr="00E445C7">
        <w:rPr>
          <w:rFonts w:hint="eastAsia"/>
        </w:rPr>
        <w:t>本市所定の申請書に必要事項を記載の上</w:t>
      </w:r>
      <w:r w:rsidR="009B4759" w:rsidRPr="00E445C7">
        <w:rPr>
          <w:rFonts w:hint="eastAsia"/>
        </w:rPr>
        <w:t>、</w:t>
      </w:r>
      <w:r w:rsidRPr="00E445C7">
        <w:rPr>
          <w:rFonts w:hint="eastAsia"/>
        </w:rPr>
        <w:t>添付書類を添えて</w:t>
      </w:r>
      <w:r w:rsidR="009B4759" w:rsidRPr="00E445C7">
        <w:rPr>
          <w:rFonts w:hint="eastAsia"/>
        </w:rPr>
        <w:t>、</w:t>
      </w:r>
      <w:r w:rsidRPr="00E445C7">
        <w:rPr>
          <w:rFonts w:hint="eastAsia"/>
        </w:rPr>
        <w:t>次のとおり提出すること。</w:t>
      </w:r>
    </w:p>
    <w:p w:rsidR="00051500" w:rsidRPr="00E445C7" w:rsidRDefault="00051500" w:rsidP="00051500">
      <w:pPr>
        <w:rPr>
          <w:rFonts w:ascii="ＭＳ 明朝" w:hAnsi="ＭＳ 明朝"/>
        </w:rPr>
      </w:pPr>
      <w:r w:rsidRPr="00E445C7">
        <w:rPr>
          <w:rFonts w:ascii="ＭＳ 明朝" w:hAnsi="ＭＳ 明朝" w:hint="eastAsia"/>
        </w:rPr>
        <w:t xml:space="preserve">　　ア　申請期間</w:t>
      </w:r>
    </w:p>
    <w:p w:rsidR="00051500" w:rsidRPr="00E445C7" w:rsidRDefault="00051500" w:rsidP="00051500">
      <w:pPr>
        <w:ind w:left="566" w:hangingChars="296" w:hanging="566"/>
        <w:rPr>
          <w:rFonts w:ascii="ＭＳ 明朝" w:hAnsi="ＭＳ 明朝"/>
        </w:rPr>
      </w:pPr>
      <w:r w:rsidRPr="00E445C7">
        <w:rPr>
          <w:rFonts w:ascii="ＭＳ 明朝" w:hAnsi="ＭＳ 明朝" w:hint="eastAsia"/>
        </w:rPr>
        <w:t xml:space="preserve">　　　　入札公告の日から</w:t>
      </w:r>
      <w:r w:rsidR="00F51006" w:rsidRPr="00E445C7">
        <w:rPr>
          <w:rFonts w:ascii="ＭＳ 明朝" w:hAnsi="ＭＳ 明朝" w:hint="eastAsia"/>
        </w:rPr>
        <w:t>令和</w:t>
      </w:r>
      <w:r w:rsidR="009C3B27" w:rsidRPr="00E445C7">
        <w:rPr>
          <w:rFonts w:ascii="ＭＳ 明朝" w:hAnsi="ＭＳ 明朝" w:hint="eastAsia"/>
        </w:rPr>
        <w:t>５</w:t>
      </w:r>
      <w:r w:rsidR="00B056A4" w:rsidRPr="00E445C7">
        <w:rPr>
          <w:rFonts w:ascii="ＭＳ 明朝" w:hAnsi="ＭＳ 明朝" w:hint="eastAsia"/>
        </w:rPr>
        <w:t>年</w:t>
      </w:r>
      <w:r w:rsidRPr="00E445C7">
        <w:rPr>
          <w:rFonts w:ascii="ＭＳ 明朝" w:hAnsi="ＭＳ 明朝" w:hint="eastAsia"/>
        </w:rPr>
        <w:t>１月</w:t>
      </w:r>
      <w:r w:rsidR="009C3B27" w:rsidRPr="00E445C7">
        <w:rPr>
          <w:rFonts w:ascii="ＭＳ 明朝" w:hAnsi="ＭＳ 明朝" w:hint="eastAsia"/>
        </w:rPr>
        <w:t>１２</w:t>
      </w:r>
      <w:r w:rsidRPr="00E445C7">
        <w:rPr>
          <w:rFonts w:ascii="ＭＳ 明朝" w:hAnsi="ＭＳ 明朝" w:hint="eastAsia"/>
        </w:rPr>
        <w:t>日（</w:t>
      </w:r>
      <w:r w:rsidR="00AE75AC" w:rsidRPr="00E445C7">
        <w:rPr>
          <w:rFonts w:ascii="ＭＳ 明朝" w:hAnsi="ＭＳ 明朝" w:hint="eastAsia"/>
        </w:rPr>
        <w:t>木</w:t>
      </w:r>
      <w:r w:rsidRPr="00E445C7">
        <w:rPr>
          <w:rFonts w:ascii="ＭＳ 明朝" w:hAnsi="ＭＳ 明朝" w:hint="eastAsia"/>
        </w:rPr>
        <w:t>）までの広島市の休日を定める条例（平成</w:t>
      </w:r>
      <w:r w:rsidR="007E06C6" w:rsidRPr="00E445C7">
        <w:rPr>
          <w:rFonts w:ascii="ＭＳ 明朝" w:hAnsi="ＭＳ 明朝" w:hint="eastAsia"/>
        </w:rPr>
        <w:t>３</w:t>
      </w:r>
      <w:r w:rsidR="00B056A4" w:rsidRPr="00E445C7">
        <w:rPr>
          <w:rFonts w:ascii="ＭＳ 明朝" w:hAnsi="ＭＳ 明朝" w:hint="eastAsia"/>
        </w:rPr>
        <w:t>年</w:t>
      </w:r>
      <w:r w:rsidRPr="00E445C7">
        <w:rPr>
          <w:rFonts w:ascii="ＭＳ 明朝" w:hAnsi="ＭＳ 明朝" w:hint="eastAsia"/>
        </w:rPr>
        <w:t>条例第４９号）第１条第１項の各号に掲げる市の休日（以下「市の休日」という。）を除く毎日の午前８時３０分から午後５時まで。</w:t>
      </w:r>
    </w:p>
    <w:p w:rsidR="00051500" w:rsidRPr="00E445C7" w:rsidRDefault="00051500" w:rsidP="00051500">
      <w:pPr>
        <w:rPr>
          <w:rFonts w:ascii="ＭＳ 明朝" w:hAnsi="ＭＳ 明朝"/>
        </w:rPr>
      </w:pPr>
      <w:r w:rsidRPr="00E445C7">
        <w:rPr>
          <w:rFonts w:ascii="ＭＳ 明朝" w:hAnsi="ＭＳ 明朝" w:hint="eastAsia"/>
        </w:rPr>
        <w:t xml:space="preserve">　　イ　申請書等の</w:t>
      </w:r>
      <w:r w:rsidR="00F475D7" w:rsidRPr="00E445C7">
        <w:rPr>
          <w:rFonts w:ascii="ＭＳ 明朝" w:hAnsi="ＭＳ 明朝" w:hint="eastAsia"/>
        </w:rPr>
        <w:t>交付</w:t>
      </w:r>
      <w:r w:rsidRPr="00E445C7">
        <w:rPr>
          <w:rFonts w:ascii="ＭＳ 明朝" w:hAnsi="ＭＳ 明朝" w:hint="eastAsia"/>
        </w:rPr>
        <w:t>方法</w:t>
      </w:r>
      <w:r w:rsidR="009B4759" w:rsidRPr="00E445C7">
        <w:rPr>
          <w:rFonts w:ascii="ＭＳ 明朝" w:hAnsi="ＭＳ 明朝" w:hint="eastAsia"/>
        </w:rPr>
        <w:t>、</w:t>
      </w:r>
      <w:r w:rsidRPr="00E445C7">
        <w:rPr>
          <w:rFonts w:ascii="ＭＳ 明朝" w:hAnsi="ＭＳ 明朝" w:hint="eastAsia"/>
        </w:rPr>
        <w:t>提出場所又は問合せ先</w:t>
      </w:r>
    </w:p>
    <w:p w:rsidR="00051500" w:rsidRPr="00E445C7" w:rsidRDefault="00051500" w:rsidP="00051500">
      <w:pPr>
        <w:ind w:left="573" w:hangingChars="300" w:hanging="573"/>
        <w:rPr>
          <w:rFonts w:ascii="ＭＳ 明朝" w:hAnsi="ＭＳ 明朝"/>
        </w:rPr>
      </w:pPr>
      <w:r w:rsidRPr="00E445C7">
        <w:rPr>
          <w:rFonts w:ascii="ＭＳ 明朝" w:hAnsi="ＭＳ 明朝" w:hint="eastAsia"/>
        </w:rPr>
        <w:t xml:space="preserve">　　　　次の場所において</w:t>
      </w:r>
      <w:r w:rsidR="00F475D7" w:rsidRPr="00E445C7">
        <w:rPr>
          <w:rFonts w:ascii="ＭＳ 明朝" w:hAnsi="ＭＳ 明朝" w:hint="eastAsia"/>
        </w:rPr>
        <w:t>交付</w:t>
      </w:r>
      <w:r w:rsidRPr="00E445C7">
        <w:rPr>
          <w:rFonts w:ascii="ＭＳ 明朝" w:hAnsi="ＭＳ 明朝" w:hint="eastAsia"/>
        </w:rPr>
        <w:t>し</w:t>
      </w:r>
      <w:r w:rsidR="009B4759" w:rsidRPr="00E445C7">
        <w:rPr>
          <w:rFonts w:ascii="ＭＳ 明朝" w:hAnsi="ＭＳ 明朝" w:hint="eastAsia"/>
        </w:rPr>
        <w:t>、</w:t>
      </w:r>
      <w:r w:rsidRPr="00E445C7">
        <w:rPr>
          <w:rFonts w:ascii="ＭＳ 明朝" w:hAnsi="ＭＳ 明朝" w:hint="eastAsia"/>
        </w:rPr>
        <w:t>又は広島市のホームページ（http</w:t>
      </w:r>
      <w:r w:rsidR="00AE75AC" w:rsidRPr="00E445C7">
        <w:rPr>
          <w:rFonts w:ascii="ＭＳ 明朝" w:hAnsi="ＭＳ 明朝"/>
        </w:rPr>
        <w:t>s</w:t>
      </w:r>
      <w:r w:rsidRPr="00E445C7">
        <w:rPr>
          <w:rFonts w:ascii="ＭＳ 明朝" w:hAnsi="ＭＳ 明朝" w:hint="eastAsia"/>
        </w:rPr>
        <w:t>://www.city.hiroshima.lg.jp/）の</w:t>
      </w:r>
      <w:r w:rsidR="009C3B27" w:rsidRPr="00E445C7">
        <w:rPr>
          <w:rFonts w:ascii="ＭＳ 明朝" w:hAnsi="ＭＳ 明朝" w:hint="eastAsia"/>
        </w:rPr>
        <w:t>トップ</w:t>
      </w:r>
      <w:r w:rsidR="002913E8" w:rsidRPr="00E445C7">
        <w:rPr>
          <w:rFonts w:ascii="ＭＳ 明朝" w:hAnsi="ＭＳ 明朝" w:hint="eastAsia"/>
          <w:spacing w:val="-2"/>
          <w:kern w:val="0"/>
          <w:szCs w:val="21"/>
        </w:rPr>
        <w:t>ページの「事業者向け情報」→「入札・契約情報」</w:t>
      </w:r>
      <w:r w:rsidRPr="00E445C7">
        <w:rPr>
          <w:rFonts w:ascii="ＭＳ 明朝" w:hAnsi="ＭＳ 明朝" w:hint="eastAsia"/>
        </w:rPr>
        <w:t>→「資格審査申請や変更届など」→「物品・役務等競争入札参加資格申請について（ＷＴＯ案件）」に掲載する。</w:t>
      </w:r>
    </w:p>
    <w:p w:rsidR="00051500" w:rsidRPr="00E445C7" w:rsidRDefault="00051500" w:rsidP="00051500">
      <w:pPr>
        <w:rPr>
          <w:rFonts w:ascii="ＭＳ 明朝" w:hAnsi="ＭＳ 明朝"/>
        </w:rPr>
      </w:pPr>
      <w:r w:rsidRPr="00E445C7">
        <w:rPr>
          <w:rFonts w:ascii="ＭＳ 明朝" w:hAnsi="ＭＳ 明朝" w:hint="eastAsia"/>
        </w:rPr>
        <w:t xml:space="preserve">　　　　〒730-8586　広島市中区国泰寺町一丁目６番３４号</w:t>
      </w:r>
    </w:p>
    <w:p w:rsidR="00051500" w:rsidRPr="00E445C7" w:rsidRDefault="00051500" w:rsidP="00051500">
      <w:pPr>
        <w:rPr>
          <w:rFonts w:ascii="ＭＳ 明朝" w:hAnsi="ＭＳ 明朝"/>
        </w:rPr>
      </w:pPr>
      <w:r w:rsidRPr="00E445C7">
        <w:rPr>
          <w:rFonts w:ascii="ＭＳ 明朝" w:hAnsi="ＭＳ 明朝" w:hint="eastAsia"/>
        </w:rPr>
        <w:t xml:space="preserve">　　　　広島市財政局契約部物品契約課</w:t>
      </w:r>
    </w:p>
    <w:p w:rsidR="00051500" w:rsidRPr="00E445C7" w:rsidRDefault="00051500" w:rsidP="00051500">
      <w:pPr>
        <w:rPr>
          <w:rFonts w:ascii="ＭＳ 明朝" w:hAnsi="ＭＳ 明朝"/>
        </w:rPr>
      </w:pPr>
      <w:r w:rsidRPr="00E445C7">
        <w:rPr>
          <w:rFonts w:ascii="ＭＳ 明朝" w:hAnsi="ＭＳ 明朝" w:hint="eastAsia"/>
        </w:rPr>
        <w:t xml:space="preserve">　　　　電話　０８２－５０４－２０８３（直通）</w:t>
      </w:r>
    </w:p>
    <w:p w:rsidR="00051500" w:rsidRPr="00E445C7" w:rsidRDefault="00051500" w:rsidP="00051500">
      <w:pPr>
        <w:rPr>
          <w:rFonts w:ascii="ＭＳ 明朝" w:hAnsi="ＭＳ 明朝"/>
        </w:rPr>
      </w:pPr>
      <w:r w:rsidRPr="00E445C7">
        <w:rPr>
          <w:rFonts w:ascii="ＭＳ 明朝" w:hAnsi="ＭＳ 明朝" w:hint="eastAsia"/>
        </w:rPr>
        <w:t xml:space="preserve">　　ウ　申請方法</w:t>
      </w:r>
    </w:p>
    <w:p w:rsidR="00051500" w:rsidRPr="00E445C7" w:rsidRDefault="00051500" w:rsidP="00051500">
      <w:pPr>
        <w:ind w:left="573" w:hangingChars="300" w:hanging="573"/>
        <w:rPr>
          <w:rFonts w:ascii="ＭＳ 明朝" w:hAnsi="ＭＳ 明朝"/>
        </w:rPr>
      </w:pPr>
      <w:r w:rsidRPr="00E445C7">
        <w:rPr>
          <w:rFonts w:ascii="ＭＳ 明朝" w:hAnsi="ＭＳ 明朝" w:hint="eastAsia"/>
        </w:rPr>
        <w:t xml:space="preserve">　　　　申請書等は</w:t>
      </w:r>
      <w:r w:rsidR="009B4759" w:rsidRPr="00E445C7">
        <w:rPr>
          <w:rFonts w:ascii="ＭＳ 明朝" w:hAnsi="ＭＳ 明朝" w:hint="eastAsia"/>
        </w:rPr>
        <w:t>、</w:t>
      </w:r>
      <w:r w:rsidRPr="00E445C7">
        <w:rPr>
          <w:rFonts w:ascii="ＭＳ 明朝" w:hAnsi="ＭＳ 明朝" w:hint="eastAsia"/>
        </w:rPr>
        <w:t>前記イ（申請書等の</w:t>
      </w:r>
      <w:r w:rsidR="00C204E9" w:rsidRPr="00E445C7">
        <w:rPr>
          <w:rFonts w:ascii="ＭＳ 明朝" w:hAnsi="ＭＳ 明朝" w:hint="eastAsia"/>
        </w:rPr>
        <w:t>交付</w:t>
      </w:r>
      <w:r w:rsidRPr="00E445C7">
        <w:rPr>
          <w:rFonts w:ascii="ＭＳ 明朝" w:hAnsi="ＭＳ 明朝" w:hint="eastAsia"/>
        </w:rPr>
        <w:t>方法</w:t>
      </w:r>
      <w:r w:rsidR="009B4759" w:rsidRPr="00E445C7">
        <w:rPr>
          <w:rFonts w:ascii="ＭＳ 明朝" w:hAnsi="ＭＳ 明朝" w:hint="eastAsia"/>
        </w:rPr>
        <w:t>、</w:t>
      </w:r>
      <w:r w:rsidRPr="00E445C7">
        <w:rPr>
          <w:rFonts w:ascii="ＭＳ 明朝" w:hAnsi="ＭＳ 明朝" w:hint="eastAsia"/>
        </w:rPr>
        <w:t>提出場所又は問合せ先）の場所に持参するものとし</w:t>
      </w:r>
      <w:r w:rsidR="009B4759" w:rsidRPr="00E445C7">
        <w:rPr>
          <w:rFonts w:ascii="ＭＳ 明朝" w:hAnsi="ＭＳ 明朝" w:hint="eastAsia"/>
        </w:rPr>
        <w:t>、</w:t>
      </w:r>
      <w:r w:rsidRPr="00E445C7">
        <w:rPr>
          <w:rFonts w:ascii="ＭＳ 明朝" w:hAnsi="ＭＳ 明朝" w:hint="eastAsia"/>
        </w:rPr>
        <w:t>郵送又はファクシミリによる申請は受け付けない。</w:t>
      </w:r>
    </w:p>
    <w:p w:rsidR="00051500" w:rsidRPr="00E445C7" w:rsidRDefault="00051500" w:rsidP="00051500">
      <w:pPr>
        <w:rPr>
          <w:rFonts w:ascii="ＭＳ 明朝" w:hAnsi="ＭＳ 明朝"/>
        </w:rPr>
      </w:pPr>
      <w:r w:rsidRPr="00E445C7">
        <w:rPr>
          <w:rFonts w:ascii="ＭＳ 明朝" w:hAnsi="ＭＳ 明朝" w:hint="eastAsia"/>
        </w:rPr>
        <w:t xml:space="preserve">　　エ　申請者の義務</w:t>
      </w:r>
    </w:p>
    <w:p w:rsidR="00051500" w:rsidRPr="00E445C7" w:rsidRDefault="00051500" w:rsidP="00D45D53">
      <w:pPr>
        <w:ind w:left="573" w:hangingChars="300" w:hanging="573"/>
        <w:rPr>
          <w:rFonts w:ascii="ＭＳ 明朝" w:hAnsi="ＭＳ 明朝"/>
        </w:rPr>
      </w:pPr>
      <w:r w:rsidRPr="00E445C7">
        <w:rPr>
          <w:rFonts w:ascii="ＭＳ 明朝" w:hAnsi="ＭＳ 明朝" w:hint="eastAsia"/>
        </w:rPr>
        <w:t xml:space="preserve">　　　　申請者は</w:t>
      </w:r>
      <w:r w:rsidR="009B4759" w:rsidRPr="00E445C7">
        <w:rPr>
          <w:rFonts w:ascii="ＭＳ 明朝" w:hAnsi="ＭＳ 明朝" w:hint="eastAsia"/>
        </w:rPr>
        <w:t>、</w:t>
      </w:r>
      <w:r w:rsidRPr="00E445C7">
        <w:rPr>
          <w:rFonts w:ascii="ＭＳ 明朝" w:hAnsi="ＭＳ 明朝" w:hint="eastAsia"/>
        </w:rPr>
        <w:t>本市から申請書等に関し説明を求められた場合は</w:t>
      </w:r>
      <w:r w:rsidR="009B4759" w:rsidRPr="00E445C7">
        <w:rPr>
          <w:rFonts w:ascii="ＭＳ 明朝" w:hAnsi="ＭＳ 明朝" w:hint="eastAsia"/>
        </w:rPr>
        <w:t>、</w:t>
      </w:r>
      <w:r w:rsidRPr="00E445C7">
        <w:rPr>
          <w:rFonts w:ascii="ＭＳ 明朝" w:hAnsi="ＭＳ 明朝" w:hint="eastAsia"/>
        </w:rPr>
        <w:t>これに応じなければならない。</w:t>
      </w:r>
    </w:p>
    <w:p w:rsidR="00645115" w:rsidRPr="00E445C7" w:rsidRDefault="00645115">
      <w:pPr>
        <w:rPr>
          <w:rFonts w:ascii="ＭＳ 明朝" w:hAnsi="ＭＳ 明朝"/>
        </w:rPr>
      </w:pPr>
      <w:r w:rsidRPr="00E445C7">
        <w:rPr>
          <w:rFonts w:ascii="ＭＳ 明朝" w:hAnsi="ＭＳ 明朝" w:hint="eastAsia"/>
        </w:rPr>
        <w:t xml:space="preserve">　</w:t>
      </w:r>
      <w:r w:rsidR="00051500" w:rsidRPr="00E445C7">
        <w:rPr>
          <w:rFonts w:ascii="ＭＳ 明朝" w:hAnsi="ＭＳ 明朝" w:hint="eastAsia"/>
        </w:rPr>
        <w:t>⑶</w:t>
      </w:r>
      <w:r w:rsidRPr="00E445C7">
        <w:rPr>
          <w:rFonts w:ascii="ＭＳ 明朝" w:hAnsi="ＭＳ 明朝" w:hint="eastAsia"/>
        </w:rPr>
        <w:t xml:space="preserve">　広島市税並びに消費税及び地方消費税を滞納していない者であること。</w:t>
      </w:r>
    </w:p>
    <w:p w:rsidR="00645115" w:rsidRPr="00E445C7" w:rsidRDefault="00645115" w:rsidP="006F1E50">
      <w:pPr>
        <w:ind w:left="382" w:hangingChars="200" w:hanging="382"/>
        <w:rPr>
          <w:rFonts w:ascii="ＭＳ 明朝" w:hAnsi="ＭＳ 明朝"/>
        </w:rPr>
      </w:pPr>
      <w:r w:rsidRPr="00E445C7">
        <w:rPr>
          <w:rFonts w:ascii="ＭＳ 明朝" w:hAnsi="ＭＳ 明朝" w:hint="eastAsia"/>
        </w:rPr>
        <w:t xml:space="preserve">　</w:t>
      </w:r>
      <w:r w:rsidR="00051500" w:rsidRPr="00E445C7">
        <w:rPr>
          <w:rFonts w:ascii="ＭＳ 明朝" w:hAnsi="ＭＳ 明朝" w:hint="eastAsia"/>
        </w:rPr>
        <w:t>⑷</w:t>
      </w:r>
      <w:r w:rsidRPr="00E445C7">
        <w:rPr>
          <w:rFonts w:ascii="ＭＳ 明朝" w:hAnsi="ＭＳ 明朝" w:hint="eastAsia"/>
        </w:rPr>
        <w:t xml:space="preserve">　</w:t>
      </w:r>
      <w:r w:rsidR="006F1E50" w:rsidRPr="00E445C7">
        <w:rPr>
          <w:rFonts w:ascii="ＭＳ 明朝" w:hAnsi="ＭＳ 明朝" w:hint="eastAsia"/>
        </w:rPr>
        <w:t>入札公告の日から開札日までの間のいずれの日においても</w:t>
      </w:r>
      <w:r w:rsidR="009B4759" w:rsidRPr="00E445C7">
        <w:rPr>
          <w:rFonts w:ascii="ＭＳ 明朝" w:hAnsi="ＭＳ 明朝" w:hint="eastAsia"/>
        </w:rPr>
        <w:t>、</w:t>
      </w:r>
      <w:r w:rsidR="006F1E50" w:rsidRPr="00E445C7">
        <w:rPr>
          <w:rFonts w:ascii="ＭＳ 明朝" w:hAnsi="ＭＳ 明朝" w:hint="eastAsia"/>
        </w:rPr>
        <w:t>営業停止処分又は本市の指名停止措置若しくは競争入札参加資格の取消しを受けていないこと。</w:t>
      </w:r>
    </w:p>
    <w:p w:rsidR="00645115" w:rsidRPr="00E445C7" w:rsidRDefault="00645115" w:rsidP="00AE295B">
      <w:pPr>
        <w:ind w:left="382" w:hangingChars="200" w:hanging="382"/>
        <w:rPr>
          <w:rFonts w:ascii="ＭＳ 明朝" w:hAnsi="ＭＳ 明朝"/>
        </w:rPr>
      </w:pPr>
      <w:r w:rsidRPr="00E445C7">
        <w:rPr>
          <w:rFonts w:ascii="ＭＳ 明朝" w:hAnsi="ＭＳ 明朝" w:hint="eastAsia"/>
        </w:rPr>
        <w:t xml:space="preserve">　</w:t>
      </w:r>
    </w:p>
    <w:p w:rsidR="008B61E8" w:rsidRPr="00E445C7" w:rsidRDefault="008B61E8" w:rsidP="008B61E8">
      <w:pPr>
        <w:rPr>
          <w:rFonts w:ascii="ＭＳ 明朝" w:hAnsi="ＭＳ 明朝"/>
        </w:rPr>
      </w:pPr>
      <w:r w:rsidRPr="00E445C7">
        <w:rPr>
          <w:rFonts w:ascii="ＭＳ 明朝" w:hAnsi="ＭＳ 明朝" w:hint="eastAsia"/>
        </w:rPr>
        <w:t xml:space="preserve">５　</w:t>
      </w:r>
      <w:r w:rsidR="00A13E89" w:rsidRPr="00E445C7">
        <w:rPr>
          <w:rFonts w:hAnsi="ＭＳ 明朝" w:hint="eastAsia"/>
          <w:szCs w:val="21"/>
        </w:rPr>
        <w:t>一般</w:t>
      </w:r>
      <w:r w:rsidRPr="00E445C7">
        <w:rPr>
          <w:rFonts w:ascii="ＭＳ 明朝" w:hAnsi="ＭＳ 明朝" w:hint="eastAsia"/>
        </w:rPr>
        <w:t>競争入札参加</w:t>
      </w:r>
      <w:r w:rsidR="001E0A9F" w:rsidRPr="00E445C7">
        <w:rPr>
          <w:rFonts w:ascii="ＭＳ 明朝" w:hAnsi="ＭＳ 明朝" w:hint="eastAsia"/>
        </w:rPr>
        <w:t>資格確認申請書</w:t>
      </w:r>
      <w:r w:rsidR="0014488C" w:rsidRPr="00E445C7">
        <w:rPr>
          <w:rFonts w:ascii="ＭＳ 明朝" w:hAnsi="ＭＳ 明朝" w:hint="eastAsia"/>
        </w:rPr>
        <w:t>等</w:t>
      </w:r>
      <w:r w:rsidR="00F64BC7" w:rsidRPr="00E445C7">
        <w:rPr>
          <w:rFonts w:ascii="ＭＳ 明朝" w:hAnsi="ＭＳ 明朝" w:hint="eastAsia"/>
        </w:rPr>
        <w:t>の提出</w:t>
      </w:r>
    </w:p>
    <w:p w:rsidR="00F64BC7" w:rsidRPr="00E445C7" w:rsidRDefault="00F64BC7" w:rsidP="00D86356">
      <w:pPr>
        <w:ind w:left="191" w:hangingChars="100" w:hanging="191"/>
        <w:rPr>
          <w:rFonts w:ascii="ＭＳ 明朝" w:hAnsi="ＭＳ 明朝"/>
        </w:rPr>
      </w:pPr>
      <w:r w:rsidRPr="00E445C7">
        <w:rPr>
          <w:rFonts w:ascii="ＭＳ 明朝" w:hAnsi="ＭＳ 明朝" w:hint="eastAsia"/>
        </w:rPr>
        <w:t xml:space="preserve">　　</w:t>
      </w:r>
      <w:r w:rsidR="00D042F0" w:rsidRPr="00E445C7">
        <w:rPr>
          <w:rFonts w:ascii="ＭＳ 明朝" w:hAnsi="ＭＳ 明朝" w:hint="eastAsia"/>
        </w:rPr>
        <w:t>本件</w:t>
      </w:r>
      <w:r w:rsidRPr="00E445C7">
        <w:rPr>
          <w:rFonts w:ascii="ＭＳ 明朝" w:hAnsi="ＭＳ 明朝" w:hint="eastAsia"/>
        </w:rPr>
        <w:t>入札に参加を希望する者は</w:t>
      </w:r>
      <w:r w:rsidR="009B4759" w:rsidRPr="00E445C7">
        <w:rPr>
          <w:rFonts w:ascii="ＭＳ 明朝" w:hAnsi="ＭＳ 明朝" w:hint="eastAsia"/>
        </w:rPr>
        <w:t>、</w:t>
      </w:r>
      <w:r w:rsidRPr="00E445C7">
        <w:rPr>
          <w:rFonts w:ascii="ＭＳ 明朝" w:hAnsi="ＭＳ 明朝" w:hint="eastAsia"/>
        </w:rPr>
        <w:t>次により</w:t>
      </w:r>
      <w:r w:rsidR="00D86356" w:rsidRPr="00E445C7">
        <w:rPr>
          <w:rFonts w:ascii="ＭＳ 明朝" w:hAnsi="ＭＳ 明朝" w:hint="eastAsia"/>
        </w:rPr>
        <w:t>一般</w:t>
      </w:r>
      <w:r w:rsidRPr="00E445C7">
        <w:rPr>
          <w:rFonts w:ascii="ＭＳ 明朝" w:hAnsi="ＭＳ 明朝" w:hint="eastAsia"/>
        </w:rPr>
        <w:t>競争入札参加資格確認申請書</w:t>
      </w:r>
      <w:r w:rsidR="0014488C" w:rsidRPr="00E445C7">
        <w:rPr>
          <w:rFonts w:ascii="ＭＳ 明朝" w:hAnsi="ＭＳ 明朝" w:hint="eastAsia"/>
        </w:rPr>
        <w:t>等</w:t>
      </w:r>
      <w:r w:rsidRPr="00E445C7">
        <w:rPr>
          <w:rFonts w:ascii="ＭＳ 明朝" w:hAnsi="ＭＳ 明朝" w:hint="eastAsia"/>
        </w:rPr>
        <w:t>を提出しなければならない。</w:t>
      </w:r>
      <w:r w:rsidR="00D86356" w:rsidRPr="00E445C7">
        <w:rPr>
          <w:rFonts w:ascii="ＭＳ 明朝" w:hAnsi="ＭＳ 明朝" w:hint="eastAsia"/>
        </w:rPr>
        <w:t>また</w:t>
      </w:r>
      <w:r w:rsidR="009B4759" w:rsidRPr="00E445C7">
        <w:rPr>
          <w:rFonts w:ascii="ＭＳ 明朝" w:hAnsi="ＭＳ 明朝" w:hint="eastAsia"/>
        </w:rPr>
        <w:t>、</w:t>
      </w:r>
      <w:r w:rsidR="00D86356" w:rsidRPr="00E445C7">
        <w:rPr>
          <w:rFonts w:ascii="ＭＳ 明朝" w:hAnsi="ＭＳ 明朝" w:hint="eastAsia"/>
        </w:rPr>
        <w:t>開札日の前日までの間において</w:t>
      </w:r>
      <w:r w:rsidR="009B4759" w:rsidRPr="00E445C7">
        <w:rPr>
          <w:rFonts w:ascii="ＭＳ 明朝" w:hAnsi="ＭＳ 明朝" w:hint="eastAsia"/>
        </w:rPr>
        <w:t>、</w:t>
      </w:r>
      <w:r w:rsidR="00D86356" w:rsidRPr="00E445C7">
        <w:rPr>
          <w:rFonts w:ascii="ＭＳ 明朝" w:hAnsi="ＭＳ 明朝" w:hint="eastAsia"/>
        </w:rPr>
        <w:t>本市から一般競争入札参加資格</w:t>
      </w:r>
      <w:r w:rsidR="001124EA" w:rsidRPr="00E445C7">
        <w:rPr>
          <w:rFonts w:ascii="ＭＳ 明朝" w:hAnsi="ＭＳ 明朝" w:hint="eastAsia"/>
        </w:rPr>
        <w:t>確認</w:t>
      </w:r>
      <w:r w:rsidR="00D86356" w:rsidRPr="00E445C7">
        <w:rPr>
          <w:rFonts w:ascii="ＭＳ 明朝" w:hAnsi="ＭＳ 明朝" w:hint="eastAsia"/>
        </w:rPr>
        <w:t>申請書</w:t>
      </w:r>
      <w:r w:rsidR="0014488C" w:rsidRPr="00E445C7">
        <w:rPr>
          <w:rFonts w:ascii="ＭＳ 明朝" w:hAnsi="ＭＳ 明朝" w:hint="eastAsia"/>
        </w:rPr>
        <w:t>等</w:t>
      </w:r>
      <w:r w:rsidR="00D86356" w:rsidRPr="00E445C7">
        <w:rPr>
          <w:rFonts w:ascii="ＭＳ 明朝" w:hAnsi="ＭＳ 明朝" w:hint="eastAsia"/>
        </w:rPr>
        <w:t>に関し説明を求められた場合</w:t>
      </w:r>
      <w:r w:rsidR="009B4759" w:rsidRPr="00E445C7">
        <w:rPr>
          <w:rFonts w:ascii="ＭＳ 明朝" w:hAnsi="ＭＳ 明朝" w:hint="eastAsia"/>
        </w:rPr>
        <w:t>、</w:t>
      </w:r>
      <w:r w:rsidR="00D86356" w:rsidRPr="00E445C7">
        <w:rPr>
          <w:rFonts w:ascii="ＭＳ 明朝" w:hAnsi="ＭＳ 明朝" w:hint="eastAsia"/>
        </w:rPr>
        <w:t>これに応じなければならない。</w:t>
      </w:r>
    </w:p>
    <w:p w:rsidR="0014488C" w:rsidRPr="00E445C7" w:rsidRDefault="00F64BC7" w:rsidP="00761D7F">
      <w:pPr>
        <w:pStyle w:val="af0"/>
        <w:numPr>
          <w:ilvl w:val="0"/>
          <w:numId w:val="19"/>
        </w:numPr>
        <w:ind w:leftChars="0"/>
        <w:rPr>
          <w:rFonts w:ascii="ＭＳ 明朝" w:hAnsi="ＭＳ 明朝"/>
          <w:szCs w:val="21"/>
        </w:rPr>
      </w:pPr>
      <w:r w:rsidRPr="00E445C7">
        <w:rPr>
          <w:rFonts w:ascii="ＭＳ 明朝" w:hAnsi="ＭＳ 明朝" w:hint="eastAsia"/>
        </w:rPr>
        <w:t xml:space="preserve">　</w:t>
      </w:r>
      <w:r w:rsidR="00A13E89" w:rsidRPr="00E445C7">
        <w:rPr>
          <w:rFonts w:hAnsi="ＭＳ 明朝" w:hint="eastAsia"/>
          <w:szCs w:val="21"/>
        </w:rPr>
        <w:t>一般</w:t>
      </w:r>
      <w:r w:rsidRPr="00E445C7">
        <w:rPr>
          <w:rFonts w:ascii="ＭＳ 明朝" w:hAnsi="ＭＳ 明朝" w:hint="eastAsia"/>
        </w:rPr>
        <w:t>競争入札参加資格確認申請書の交付方法</w:t>
      </w:r>
    </w:p>
    <w:p w:rsidR="001563D7" w:rsidRPr="00E445C7" w:rsidRDefault="00A13E89" w:rsidP="0014488C">
      <w:pPr>
        <w:ind w:leftChars="212" w:left="405" w:firstLineChars="91" w:firstLine="174"/>
        <w:rPr>
          <w:rFonts w:ascii="ＭＳ 明朝" w:hAnsi="ＭＳ 明朝"/>
          <w:spacing w:val="-2"/>
          <w:kern w:val="0"/>
          <w:szCs w:val="21"/>
        </w:rPr>
      </w:pPr>
      <w:r w:rsidRPr="00E445C7">
        <w:rPr>
          <w:rFonts w:hAnsi="ＭＳ 明朝" w:hint="eastAsia"/>
          <w:szCs w:val="21"/>
        </w:rPr>
        <w:lastRenderedPageBreak/>
        <w:t>一般</w:t>
      </w:r>
      <w:r w:rsidR="00F523E3" w:rsidRPr="00E445C7">
        <w:rPr>
          <w:rFonts w:ascii="ＭＳ 明朝" w:hAnsi="ＭＳ 明朝" w:hint="eastAsia"/>
        </w:rPr>
        <w:t>競争入札参加資格確認申請書</w:t>
      </w:r>
      <w:r w:rsidR="00761D7F" w:rsidRPr="00E445C7">
        <w:rPr>
          <w:rFonts w:ascii="ＭＳ 明朝" w:hAnsi="ＭＳ 明朝" w:hint="eastAsia"/>
        </w:rPr>
        <w:t>等</w:t>
      </w:r>
      <w:r w:rsidR="00F523E3" w:rsidRPr="00E445C7">
        <w:rPr>
          <w:rFonts w:ascii="ＭＳ 明朝" w:hAnsi="ＭＳ 明朝" w:hint="eastAsia"/>
        </w:rPr>
        <w:t>は</w:t>
      </w:r>
      <w:r w:rsidR="009B4759" w:rsidRPr="00E445C7">
        <w:rPr>
          <w:rFonts w:ascii="ＭＳ 明朝" w:hAnsi="ＭＳ 明朝" w:hint="eastAsia"/>
        </w:rPr>
        <w:t>、</w:t>
      </w:r>
      <w:r w:rsidR="0014488C" w:rsidRPr="00E445C7">
        <w:rPr>
          <w:rFonts w:ascii="ＭＳ 明朝" w:hAnsi="ＭＳ 明朝" w:hint="eastAsia"/>
          <w:spacing w:val="-2"/>
          <w:kern w:val="0"/>
          <w:szCs w:val="21"/>
        </w:rPr>
        <w:t>広島市のホームページ</w:t>
      </w:r>
      <w:r w:rsidR="00F523E3" w:rsidRPr="00E445C7">
        <w:rPr>
          <w:rFonts w:ascii="ＭＳ 明朝" w:hAnsi="ＭＳ 明朝" w:hint="eastAsia"/>
          <w:spacing w:val="-2"/>
          <w:kern w:val="0"/>
          <w:szCs w:val="21"/>
        </w:rPr>
        <w:t>（</w:t>
      </w:r>
      <w:r w:rsidR="00F523E3" w:rsidRPr="00E445C7">
        <w:rPr>
          <w:rFonts w:ascii="ＭＳ 明朝" w:hAnsi="ＭＳ 明朝"/>
          <w:spacing w:val="-2"/>
          <w:kern w:val="0"/>
          <w:szCs w:val="21"/>
        </w:rPr>
        <w:t>http</w:t>
      </w:r>
      <w:r w:rsidR="00C204E9" w:rsidRPr="00E445C7">
        <w:rPr>
          <w:rFonts w:ascii="ＭＳ 明朝" w:hAnsi="ＭＳ 明朝"/>
          <w:spacing w:val="-2"/>
          <w:kern w:val="0"/>
          <w:szCs w:val="21"/>
        </w:rPr>
        <w:t>s</w:t>
      </w:r>
      <w:r w:rsidR="00F523E3" w:rsidRPr="00E445C7">
        <w:rPr>
          <w:rFonts w:ascii="ＭＳ 明朝" w:hAnsi="ＭＳ 明朝"/>
          <w:spacing w:val="-2"/>
          <w:kern w:val="0"/>
          <w:szCs w:val="21"/>
        </w:rPr>
        <w:t>://www.city.hiroshima.lg.jp/</w:t>
      </w:r>
      <w:r w:rsidR="00F523E3" w:rsidRPr="00E445C7">
        <w:rPr>
          <w:rFonts w:ascii="ＭＳ 明朝" w:hAnsi="ＭＳ 明朝" w:hint="eastAsia"/>
          <w:spacing w:val="-2"/>
          <w:kern w:val="0"/>
          <w:szCs w:val="21"/>
        </w:rPr>
        <w:t>）の</w:t>
      </w:r>
      <w:r w:rsidR="009C3B27" w:rsidRPr="00E445C7">
        <w:rPr>
          <w:rFonts w:ascii="ＭＳ 明朝" w:hAnsi="ＭＳ 明朝" w:hint="eastAsia"/>
          <w:spacing w:val="-2"/>
          <w:kern w:val="0"/>
          <w:szCs w:val="21"/>
        </w:rPr>
        <w:t>トップ</w:t>
      </w:r>
      <w:r w:rsidR="007C3296" w:rsidRPr="00E445C7">
        <w:rPr>
          <w:rFonts w:ascii="ＭＳ 明朝" w:hAnsi="ＭＳ 明朝" w:hint="eastAsia"/>
          <w:spacing w:val="-2"/>
          <w:kern w:val="0"/>
          <w:szCs w:val="21"/>
        </w:rPr>
        <w:t>ページの「事業者向け情報」→「入札・契約情報」→「入札発注情報　トップページ」→「調達情報公開システムに公開されない入札・見積情報</w:t>
      </w:r>
      <w:r w:rsidR="00F523E3" w:rsidRPr="00E445C7">
        <w:rPr>
          <w:rFonts w:ascii="ＭＳ 明朝" w:hAnsi="ＭＳ 明朝" w:hint="eastAsia"/>
          <w:spacing w:val="-2"/>
          <w:kern w:val="0"/>
          <w:szCs w:val="21"/>
        </w:rPr>
        <w:t>」→「</w:t>
      </w:r>
      <w:r w:rsidR="002B052B" w:rsidRPr="00E445C7">
        <w:rPr>
          <w:rFonts w:ascii="ＭＳ 明朝" w:hAnsi="ＭＳ 明朝" w:hint="eastAsia"/>
          <w:spacing w:val="-2"/>
          <w:kern w:val="0"/>
          <w:szCs w:val="21"/>
        </w:rPr>
        <w:t>令和</w:t>
      </w:r>
      <w:r w:rsidR="009C3B27" w:rsidRPr="00E445C7">
        <w:rPr>
          <w:rFonts w:ascii="ＭＳ 明朝" w:hAnsi="ＭＳ 明朝" w:hint="eastAsia"/>
          <w:spacing w:val="-2"/>
          <w:kern w:val="0"/>
          <w:szCs w:val="21"/>
        </w:rPr>
        <w:t>５</w:t>
      </w:r>
      <w:r w:rsidR="00B056A4" w:rsidRPr="00E445C7">
        <w:rPr>
          <w:rFonts w:ascii="ＭＳ 明朝" w:hAnsi="ＭＳ 明朝" w:hint="eastAsia"/>
          <w:spacing w:val="-2"/>
          <w:kern w:val="0"/>
          <w:szCs w:val="21"/>
        </w:rPr>
        <w:t>年</w:t>
      </w:r>
      <w:r w:rsidR="00F523E3" w:rsidRPr="00E445C7">
        <w:rPr>
          <w:rFonts w:ascii="ＭＳ 明朝" w:hAnsi="ＭＳ 明朝" w:hint="eastAsia"/>
          <w:spacing w:val="-2"/>
          <w:kern w:val="0"/>
          <w:szCs w:val="21"/>
        </w:rPr>
        <w:t>度案件（市長部局）」</w:t>
      </w:r>
      <w:r w:rsidR="00F523E3" w:rsidRPr="00E445C7">
        <w:rPr>
          <w:rFonts w:hAnsi="ＭＳ 明朝" w:hint="eastAsia"/>
        </w:rPr>
        <w:t>（以下、同じ。）</w:t>
      </w:r>
      <w:r w:rsidR="00F523E3" w:rsidRPr="00E445C7">
        <w:rPr>
          <w:rFonts w:ascii="ＭＳ 明朝" w:hAnsi="ＭＳ 明朝" w:hint="eastAsia"/>
          <w:spacing w:val="-2"/>
          <w:kern w:val="0"/>
          <w:szCs w:val="21"/>
        </w:rPr>
        <w:t>からダウンロードできる。</w:t>
      </w:r>
    </w:p>
    <w:p w:rsidR="00F523E3" w:rsidRPr="00E445C7" w:rsidRDefault="001563D7" w:rsidP="001F3406">
      <w:pPr>
        <w:ind w:leftChars="200" w:left="382" w:firstLineChars="100" w:firstLine="191"/>
        <w:rPr>
          <w:rFonts w:ascii="ＭＳ 明朝" w:hAnsi="ＭＳ 明朝"/>
          <w:spacing w:val="-2"/>
          <w:kern w:val="0"/>
          <w:szCs w:val="21"/>
        </w:rPr>
      </w:pPr>
      <w:r w:rsidRPr="00E445C7">
        <w:rPr>
          <w:rFonts w:hAnsi="ＭＳ 明朝" w:hint="eastAsia"/>
        </w:rPr>
        <w:t>ただし</w:t>
      </w:r>
      <w:r w:rsidR="009B4759" w:rsidRPr="00E445C7">
        <w:rPr>
          <w:rFonts w:hAnsi="ＭＳ 明朝" w:hint="eastAsia"/>
        </w:rPr>
        <w:t>、</w:t>
      </w:r>
      <w:r w:rsidRPr="00E445C7">
        <w:rPr>
          <w:rFonts w:hAnsi="ＭＳ 明朝" w:hint="eastAsia"/>
        </w:rPr>
        <w:t>これにより難い場合（ダウンロードできない場合の書類を含む。）は、次により交付する。</w:t>
      </w:r>
    </w:p>
    <w:p w:rsidR="008B61E8" w:rsidRPr="00E445C7" w:rsidRDefault="00F64BC7" w:rsidP="00F523E3">
      <w:pPr>
        <w:ind w:left="382" w:hangingChars="200" w:hanging="382"/>
        <w:rPr>
          <w:rFonts w:ascii="ＭＳ 明朝" w:hAnsi="ＭＳ 明朝"/>
        </w:rPr>
      </w:pPr>
      <w:r w:rsidRPr="00E445C7">
        <w:rPr>
          <w:rFonts w:ascii="ＭＳ 明朝" w:hAnsi="ＭＳ 明朝" w:hint="eastAsia"/>
        </w:rPr>
        <w:t xml:space="preserve">　　ア　</w:t>
      </w:r>
      <w:r w:rsidR="00F475D7" w:rsidRPr="00E445C7">
        <w:rPr>
          <w:rFonts w:ascii="ＭＳ 明朝" w:hAnsi="ＭＳ 明朝" w:hint="eastAsia"/>
        </w:rPr>
        <w:t>交付</w:t>
      </w:r>
      <w:r w:rsidR="008B61E8" w:rsidRPr="00E445C7">
        <w:rPr>
          <w:rFonts w:ascii="ＭＳ 明朝" w:hAnsi="ＭＳ 明朝" w:hint="eastAsia"/>
        </w:rPr>
        <w:t>期間</w:t>
      </w:r>
    </w:p>
    <w:p w:rsidR="001F3406" w:rsidRPr="00E445C7" w:rsidRDefault="00670F37" w:rsidP="001F3406">
      <w:pPr>
        <w:ind w:leftChars="400" w:left="764"/>
        <w:rPr>
          <w:rFonts w:ascii="ＭＳ 明朝" w:hAnsi="ＭＳ 明朝"/>
        </w:rPr>
      </w:pPr>
      <w:r w:rsidRPr="00E445C7">
        <w:rPr>
          <w:rFonts w:ascii="ＭＳ 明朝" w:hAnsi="ＭＳ 明朝" w:hint="eastAsia"/>
        </w:rPr>
        <w:t>入札公告の日</w:t>
      </w:r>
      <w:r w:rsidR="008B61E8" w:rsidRPr="00E445C7">
        <w:rPr>
          <w:rFonts w:ascii="ＭＳ 明朝" w:hAnsi="ＭＳ 明朝" w:hint="eastAsia"/>
        </w:rPr>
        <w:t>から</w:t>
      </w:r>
      <w:r w:rsidR="001F3406" w:rsidRPr="00E445C7">
        <w:rPr>
          <w:rFonts w:ascii="ＭＳ 明朝" w:hAnsi="ＭＳ 明朝" w:hint="eastAsia"/>
        </w:rPr>
        <w:t>令和</w:t>
      </w:r>
      <w:r w:rsidR="009C3B27" w:rsidRPr="00E445C7">
        <w:rPr>
          <w:rFonts w:ascii="ＭＳ 明朝" w:hAnsi="ＭＳ 明朝" w:hint="eastAsia"/>
        </w:rPr>
        <w:t>５</w:t>
      </w:r>
      <w:r w:rsidR="00B056A4" w:rsidRPr="00E445C7">
        <w:rPr>
          <w:rFonts w:ascii="ＭＳ 明朝" w:hAnsi="ＭＳ 明朝" w:hint="eastAsia"/>
        </w:rPr>
        <w:t>年</w:t>
      </w:r>
      <w:r w:rsidR="00F77118" w:rsidRPr="00E445C7">
        <w:rPr>
          <w:rFonts w:ascii="ＭＳ 明朝" w:hAnsi="ＭＳ 明朝" w:hint="eastAsia"/>
        </w:rPr>
        <w:t>１</w:t>
      </w:r>
      <w:r w:rsidR="008B61E8" w:rsidRPr="00E445C7">
        <w:rPr>
          <w:rFonts w:ascii="ＭＳ 明朝" w:hAnsi="ＭＳ 明朝" w:hint="eastAsia"/>
        </w:rPr>
        <w:t>月</w:t>
      </w:r>
      <w:r w:rsidR="009C3B27" w:rsidRPr="00E445C7">
        <w:rPr>
          <w:rFonts w:ascii="ＭＳ 明朝" w:hAnsi="ＭＳ 明朝" w:hint="eastAsia"/>
        </w:rPr>
        <w:t>１９</w:t>
      </w:r>
      <w:r w:rsidR="008B61E8" w:rsidRPr="00E445C7">
        <w:rPr>
          <w:rFonts w:ascii="ＭＳ 明朝" w:hAnsi="ＭＳ 明朝" w:hint="eastAsia"/>
        </w:rPr>
        <w:t>日</w:t>
      </w:r>
      <w:r w:rsidR="00D042F0" w:rsidRPr="00E445C7">
        <w:rPr>
          <w:rFonts w:ascii="ＭＳ 明朝" w:hAnsi="ＭＳ 明朝" w:hint="eastAsia"/>
        </w:rPr>
        <w:t>（</w:t>
      </w:r>
      <w:r w:rsidR="00AE75AC" w:rsidRPr="00E445C7">
        <w:rPr>
          <w:rFonts w:ascii="ＭＳ 明朝" w:hAnsi="ＭＳ 明朝" w:hint="eastAsia"/>
        </w:rPr>
        <w:t>木</w:t>
      </w:r>
      <w:r w:rsidR="00D042F0" w:rsidRPr="00E445C7">
        <w:rPr>
          <w:rFonts w:ascii="ＭＳ 明朝" w:hAnsi="ＭＳ 明朝" w:hint="eastAsia"/>
        </w:rPr>
        <w:t>）</w:t>
      </w:r>
      <w:r w:rsidR="001F3406" w:rsidRPr="00E445C7">
        <w:rPr>
          <w:rFonts w:ascii="ＭＳ 明朝" w:hAnsi="ＭＳ 明朝" w:hint="eastAsia"/>
        </w:rPr>
        <w:t>までの市の休日を除く午前８時３０分から</w:t>
      </w:r>
    </w:p>
    <w:p w:rsidR="008B61E8" w:rsidRPr="00E445C7" w:rsidRDefault="008B61E8" w:rsidP="001F3406">
      <w:pPr>
        <w:ind w:firstLineChars="300" w:firstLine="573"/>
        <w:rPr>
          <w:rFonts w:ascii="ＭＳ 明朝" w:hAnsi="ＭＳ 明朝"/>
        </w:rPr>
      </w:pPr>
      <w:r w:rsidRPr="00E445C7">
        <w:rPr>
          <w:rFonts w:ascii="ＭＳ 明朝" w:hAnsi="ＭＳ 明朝" w:hint="eastAsia"/>
        </w:rPr>
        <w:t>午後５時まで。</w:t>
      </w:r>
    </w:p>
    <w:p w:rsidR="008B61E8" w:rsidRPr="00E445C7" w:rsidRDefault="00F64BC7" w:rsidP="00F64BC7">
      <w:pPr>
        <w:ind w:left="195" w:firstLineChars="100" w:firstLine="191"/>
        <w:rPr>
          <w:rFonts w:ascii="ＭＳ 明朝" w:hAnsi="ＭＳ 明朝"/>
        </w:rPr>
      </w:pPr>
      <w:r w:rsidRPr="00E445C7">
        <w:rPr>
          <w:rFonts w:ascii="ＭＳ 明朝" w:hAnsi="ＭＳ 明朝" w:hint="eastAsia"/>
        </w:rPr>
        <w:t xml:space="preserve">イ　</w:t>
      </w:r>
      <w:r w:rsidR="00F475D7" w:rsidRPr="00E445C7">
        <w:rPr>
          <w:rFonts w:ascii="ＭＳ 明朝" w:hAnsi="ＭＳ 明朝" w:hint="eastAsia"/>
        </w:rPr>
        <w:t>交付</w:t>
      </w:r>
      <w:r w:rsidR="008B61E8" w:rsidRPr="00E445C7">
        <w:rPr>
          <w:rFonts w:ascii="ＭＳ 明朝" w:hAnsi="ＭＳ 明朝" w:hint="eastAsia"/>
        </w:rPr>
        <w:t>場所</w:t>
      </w:r>
    </w:p>
    <w:p w:rsidR="008B61E8" w:rsidRPr="00E445C7" w:rsidRDefault="008B61E8" w:rsidP="00F64BC7">
      <w:pPr>
        <w:ind w:firstLineChars="400" w:firstLine="764"/>
        <w:rPr>
          <w:rFonts w:ascii="ＭＳ 明朝" w:hAnsi="ＭＳ 明朝"/>
        </w:rPr>
      </w:pPr>
      <w:r w:rsidRPr="00E445C7">
        <w:rPr>
          <w:rFonts w:ascii="ＭＳ 明朝" w:hAnsi="ＭＳ 明朝" w:hint="eastAsia"/>
        </w:rPr>
        <w:t>前記２（契約担当部局）に同じ。</w:t>
      </w:r>
    </w:p>
    <w:p w:rsidR="008B61E8" w:rsidRPr="00E445C7" w:rsidRDefault="00F64BC7" w:rsidP="00F64BC7">
      <w:pPr>
        <w:ind w:firstLineChars="100" w:firstLine="191"/>
        <w:rPr>
          <w:rFonts w:ascii="ＭＳ 明朝" w:hAnsi="ＭＳ 明朝"/>
        </w:rPr>
      </w:pPr>
      <w:r w:rsidRPr="00E445C7">
        <w:rPr>
          <w:rFonts w:ascii="ＭＳ 明朝" w:hAnsi="ＭＳ 明朝" w:hint="eastAsia"/>
        </w:rPr>
        <w:t>⑵</w:t>
      </w:r>
      <w:r w:rsidR="008B61E8" w:rsidRPr="00E445C7">
        <w:rPr>
          <w:rFonts w:ascii="ＭＳ 明朝" w:hAnsi="ＭＳ 明朝" w:hint="eastAsia"/>
        </w:rPr>
        <w:t xml:space="preserve">　</w:t>
      </w:r>
      <w:r w:rsidR="00A13E89" w:rsidRPr="00E445C7">
        <w:rPr>
          <w:rFonts w:hAnsi="ＭＳ 明朝" w:hint="eastAsia"/>
          <w:szCs w:val="21"/>
        </w:rPr>
        <w:t>一般</w:t>
      </w:r>
      <w:r w:rsidR="008B61E8" w:rsidRPr="00E445C7">
        <w:rPr>
          <w:rFonts w:ascii="ＭＳ 明朝" w:hAnsi="ＭＳ 明朝" w:hint="eastAsia"/>
        </w:rPr>
        <w:t>競争入札参加資格確認申請書</w:t>
      </w:r>
      <w:r w:rsidR="001541B1" w:rsidRPr="00E445C7">
        <w:rPr>
          <w:rFonts w:ascii="ＭＳ 明朝" w:hAnsi="ＭＳ 明朝" w:hint="eastAsia"/>
        </w:rPr>
        <w:t>等</w:t>
      </w:r>
      <w:r w:rsidR="008B61E8" w:rsidRPr="00E445C7">
        <w:rPr>
          <w:rFonts w:ascii="ＭＳ 明朝" w:hAnsi="ＭＳ 明朝" w:hint="eastAsia"/>
        </w:rPr>
        <w:t>の提出</w:t>
      </w:r>
      <w:r w:rsidRPr="00E445C7">
        <w:rPr>
          <w:rFonts w:ascii="ＭＳ 明朝" w:hAnsi="ＭＳ 明朝" w:hint="eastAsia"/>
        </w:rPr>
        <w:t>方法</w:t>
      </w:r>
    </w:p>
    <w:p w:rsidR="008B61E8" w:rsidRPr="00E445C7" w:rsidRDefault="008B61E8" w:rsidP="00F64BC7">
      <w:pPr>
        <w:rPr>
          <w:rFonts w:ascii="ＭＳ 明朝" w:hAnsi="ＭＳ 明朝"/>
        </w:rPr>
      </w:pPr>
      <w:r w:rsidRPr="00E445C7">
        <w:rPr>
          <w:rFonts w:ascii="ＭＳ 明朝" w:hAnsi="ＭＳ 明朝" w:hint="eastAsia"/>
        </w:rPr>
        <w:t xml:space="preserve">　　</w:t>
      </w:r>
      <w:r w:rsidR="00F64BC7" w:rsidRPr="00E445C7">
        <w:rPr>
          <w:rFonts w:ascii="ＭＳ 明朝" w:hAnsi="ＭＳ 明朝" w:hint="eastAsia"/>
        </w:rPr>
        <w:t xml:space="preserve">ア　</w:t>
      </w:r>
      <w:r w:rsidRPr="00E445C7">
        <w:rPr>
          <w:rFonts w:ascii="ＭＳ 明朝" w:hAnsi="ＭＳ 明朝" w:hint="eastAsia"/>
        </w:rPr>
        <w:t>提出期間</w:t>
      </w:r>
    </w:p>
    <w:p w:rsidR="008B61E8" w:rsidRPr="00E445C7" w:rsidRDefault="0014488C" w:rsidP="00F64BC7">
      <w:pPr>
        <w:ind w:firstLineChars="400" w:firstLine="764"/>
        <w:rPr>
          <w:rFonts w:ascii="ＭＳ 明朝" w:hAnsi="ＭＳ 明朝"/>
        </w:rPr>
      </w:pPr>
      <w:r w:rsidRPr="00E445C7">
        <w:rPr>
          <w:rFonts w:ascii="ＭＳ 明朝" w:hAnsi="ＭＳ 明朝" w:hint="eastAsia"/>
        </w:rPr>
        <w:t>前記⑴</w:t>
      </w:r>
      <w:r w:rsidR="00F64BC7" w:rsidRPr="00E445C7">
        <w:rPr>
          <w:rFonts w:ascii="ＭＳ 明朝" w:hAnsi="ＭＳ 明朝" w:hint="eastAsia"/>
        </w:rPr>
        <w:t>ア</w:t>
      </w:r>
      <w:r w:rsidR="008B61E8" w:rsidRPr="00E445C7">
        <w:rPr>
          <w:rFonts w:ascii="ＭＳ 明朝" w:hAnsi="ＭＳ 明朝" w:hint="eastAsia"/>
        </w:rPr>
        <w:t>に同じ。</w:t>
      </w:r>
    </w:p>
    <w:p w:rsidR="008B61E8" w:rsidRPr="00E445C7" w:rsidRDefault="00F64BC7" w:rsidP="00F64BC7">
      <w:pPr>
        <w:ind w:firstLineChars="200" w:firstLine="382"/>
        <w:rPr>
          <w:rFonts w:ascii="ＭＳ 明朝" w:hAnsi="ＭＳ 明朝"/>
        </w:rPr>
      </w:pPr>
      <w:r w:rsidRPr="00E445C7">
        <w:rPr>
          <w:rFonts w:ascii="ＭＳ 明朝" w:hAnsi="ＭＳ 明朝" w:hint="eastAsia"/>
        </w:rPr>
        <w:t xml:space="preserve">イ　</w:t>
      </w:r>
      <w:r w:rsidR="008B61E8" w:rsidRPr="00E445C7">
        <w:rPr>
          <w:rFonts w:ascii="ＭＳ 明朝" w:hAnsi="ＭＳ 明朝" w:hint="eastAsia"/>
        </w:rPr>
        <w:t>提出場所</w:t>
      </w:r>
    </w:p>
    <w:p w:rsidR="008B61E8" w:rsidRPr="00E445C7" w:rsidRDefault="008B61E8" w:rsidP="00F64BC7">
      <w:pPr>
        <w:ind w:firstLineChars="400" w:firstLine="764"/>
        <w:rPr>
          <w:rFonts w:ascii="ＭＳ 明朝" w:hAnsi="ＭＳ 明朝"/>
        </w:rPr>
      </w:pPr>
      <w:r w:rsidRPr="00E445C7">
        <w:rPr>
          <w:rFonts w:ascii="ＭＳ 明朝" w:hAnsi="ＭＳ 明朝" w:hint="eastAsia"/>
        </w:rPr>
        <w:t>前記２（契約担当部局）に同じ。</w:t>
      </w:r>
    </w:p>
    <w:p w:rsidR="008B61E8" w:rsidRPr="00E445C7" w:rsidRDefault="004637AC" w:rsidP="004637AC">
      <w:pPr>
        <w:ind w:left="195" w:firstLineChars="100" w:firstLine="191"/>
        <w:rPr>
          <w:rFonts w:ascii="ＭＳ 明朝" w:hAnsi="ＭＳ 明朝"/>
        </w:rPr>
      </w:pPr>
      <w:r w:rsidRPr="00E445C7">
        <w:rPr>
          <w:rFonts w:ascii="ＭＳ 明朝" w:hAnsi="ＭＳ 明朝" w:hint="eastAsia"/>
        </w:rPr>
        <w:t xml:space="preserve">ウ　</w:t>
      </w:r>
      <w:r w:rsidR="008B61E8" w:rsidRPr="00E445C7">
        <w:rPr>
          <w:rFonts w:ascii="ＭＳ 明朝" w:hAnsi="ＭＳ 明朝" w:hint="eastAsia"/>
        </w:rPr>
        <w:t>提出方法</w:t>
      </w:r>
    </w:p>
    <w:p w:rsidR="008B61E8" w:rsidRPr="00E445C7" w:rsidRDefault="008B61E8" w:rsidP="006E64BB">
      <w:pPr>
        <w:ind w:leftChars="300" w:left="573" w:firstLineChars="100" w:firstLine="191"/>
        <w:rPr>
          <w:rFonts w:ascii="ＭＳ 明朝" w:hAnsi="ＭＳ 明朝"/>
        </w:rPr>
      </w:pPr>
      <w:r w:rsidRPr="00E445C7">
        <w:rPr>
          <w:rFonts w:ascii="ＭＳ 明朝" w:hAnsi="ＭＳ 明朝" w:hint="eastAsia"/>
        </w:rPr>
        <w:t>郵送（</w:t>
      </w:r>
      <w:r w:rsidR="00CA557E" w:rsidRPr="00E445C7">
        <w:rPr>
          <w:rFonts w:ascii="ＭＳ 明朝" w:hAnsi="ＭＳ 明朝" w:hint="eastAsia"/>
        </w:rPr>
        <w:t>配達証明付</w:t>
      </w:r>
      <w:r w:rsidRPr="00E445C7">
        <w:rPr>
          <w:rFonts w:ascii="ＭＳ 明朝" w:hAnsi="ＭＳ 明朝" w:hint="eastAsia"/>
        </w:rPr>
        <w:t>書留郵便に限る。）又は持参。</w:t>
      </w:r>
      <w:r w:rsidR="006E64BB" w:rsidRPr="00E445C7">
        <w:rPr>
          <w:rFonts w:ascii="ＭＳ 明朝" w:hAnsi="ＭＳ 明朝" w:hint="eastAsia"/>
        </w:rPr>
        <w:t>なお</w:t>
      </w:r>
      <w:r w:rsidR="009B4759" w:rsidRPr="00E445C7">
        <w:rPr>
          <w:rFonts w:ascii="ＭＳ 明朝" w:hAnsi="ＭＳ 明朝" w:hint="eastAsia"/>
        </w:rPr>
        <w:t>、</w:t>
      </w:r>
      <w:r w:rsidR="006E64BB" w:rsidRPr="00E445C7">
        <w:rPr>
          <w:rFonts w:ascii="ＭＳ 明朝" w:hAnsi="ＭＳ 明朝" w:hint="eastAsia"/>
        </w:rPr>
        <w:t>郵送する場合は</w:t>
      </w:r>
      <w:r w:rsidR="009B4759" w:rsidRPr="00E445C7">
        <w:rPr>
          <w:rFonts w:ascii="ＭＳ 明朝" w:hAnsi="ＭＳ 明朝" w:hint="eastAsia"/>
        </w:rPr>
        <w:t>、</w:t>
      </w:r>
      <w:r w:rsidR="00CA557E" w:rsidRPr="00E445C7">
        <w:rPr>
          <w:rFonts w:ascii="ＭＳ 明朝" w:hAnsi="ＭＳ 明朝" w:hint="eastAsia"/>
        </w:rPr>
        <w:t>配達証明付</w:t>
      </w:r>
      <w:r w:rsidR="006E64BB" w:rsidRPr="00E445C7">
        <w:rPr>
          <w:rFonts w:ascii="ＭＳ 明朝" w:hAnsi="ＭＳ 明朝" w:hint="eastAsia"/>
        </w:rPr>
        <w:t>書留郵便とし</w:t>
      </w:r>
      <w:r w:rsidR="009B4759" w:rsidRPr="00E445C7">
        <w:rPr>
          <w:rFonts w:ascii="ＭＳ 明朝" w:hAnsi="ＭＳ 明朝" w:hint="eastAsia"/>
        </w:rPr>
        <w:t>、</w:t>
      </w:r>
      <w:r w:rsidR="00D042F0" w:rsidRPr="00E445C7">
        <w:rPr>
          <w:rFonts w:ascii="ＭＳ 明朝" w:hAnsi="ＭＳ 明朝" w:hint="eastAsia"/>
        </w:rPr>
        <w:t>提出</w:t>
      </w:r>
      <w:r w:rsidR="006E64BB" w:rsidRPr="00E445C7">
        <w:rPr>
          <w:rFonts w:ascii="ＭＳ 明朝" w:hAnsi="ＭＳ 明朝" w:hint="eastAsia"/>
        </w:rPr>
        <w:t>期限日の午後５時までに必着させること。</w:t>
      </w:r>
    </w:p>
    <w:p w:rsidR="005D2884" w:rsidRPr="00E445C7" w:rsidRDefault="005D2884" w:rsidP="004637AC">
      <w:pPr>
        <w:ind w:firstLineChars="400" w:firstLine="764"/>
        <w:rPr>
          <w:rFonts w:ascii="ＭＳ 明朝" w:hAnsi="ＭＳ 明朝"/>
        </w:rPr>
      </w:pPr>
    </w:p>
    <w:p w:rsidR="00AE295B" w:rsidRPr="00E445C7" w:rsidRDefault="004637AC" w:rsidP="00AE295B">
      <w:pPr>
        <w:rPr>
          <w:rFonts w:ascii="ＭＳ 明朝" w:hAnsi="ＭＳ 明朝"/>
        </w:rPr>
      </w:pPr>
      <w:r w:rsidRPr="00E445C7">
        <w:rPr>
          <w:rFonts w:ascii="ＭＳ 明朝" w:hAnsi="ＭＳ 明朝" w:hint="eastAsia"/>
        </w:rPr>
        <w:t>６</w:t>
      </w:r>
      <w:r w:rsidR="008B61E8" w:rsidRPr="00E445C7">
        <w:rPr>
          <w:rFonts w:ascii="ＭＳ 明朝" w:hAnsi="ＭＳ 明朝" w:hint="eastAsia"/>
        </w:rPr>
        <w:t xml:space="preserve">　</w:t>
      </w:r>
      <w:r w:rsidR="00A13E89" w:rsidRPr="00E445C7">
        <w:rPr>
          <w:rFonts w:hAnsi="ＭＳ 明朝" w:hint="eastAsia"/>
          <w:szCs w:val="21"/>
        </w:rPr>
        <w:t>一般</w:t>
      </w:r>
      <w:r w:rsidR="008B61E8" w:rsidRPr="00E445C7">
        <w:rPr>
          <w:rFonts w:ascii="ＭＳ 明朝" w:hAnsi="ＭＳ 明朝" w:hint="eastAsia"/>
        </w:rPr>
        <w:t>競争入札参加資格確認通知</w:t>
      </w:r>
    </w:p>
    <w:p w:rsidR="008B61E8" w:rsidRPr="00E445C7" w:rsidRDefault="00541D68" w:rsidP="0014488C">
      <w:pPr>
        <w:ind w:leftChars="87" w:left="166"/>
        <w:rPr>
          <w:rFonts w:ascii="ＭＳ 明朝" w:hAnsi="ＭＳ 明朝"/>
        </w:rPr>
      </w:pPr>
      <w:r w:rsidRPr="00E445C7">
        <w:rPr>
          <w:rFonts w:ascii="ＭＳ 明朝" w:hAnsi="ＭＳ 明朝" w:hint="eastAsia"/>
        </w:rPr>
        <w:t xml:space="preserve">　</w:t>
      </w:r>
      <w:r w:rsidR="00A13E89" w:rsidRPr="00E445C7">
        <w:rPr>
          <w:rFonts w:hAnsi="ＭＳ 明朝" w:hint="eastAsia"/>
          <w:szCs w:val="21"/>
        </w:rPr>
        <w:t>一般</w:t>
      </w:r>
      <w:r w:rsidR="008B61E8" w:rsidRPr="00E445C7">
        <w:rPr>
          <w:rFonts w:ascii="ＭＳ 明朝" w:hAnsi="ＭＳ 明朝" w:hint="eastAsia"/>
        </w:rPr>
        <w:t>競争入札参加資格確認申請書</w:t>
      </w:r>
      <w:r w:rsidR="0014488C" w:rsidRPr="00E445C7">
        <w:rPr>
          <w:rFonts w:ascii="ＭＳ 明朝" w:hAnsi="ＭＳ 明朝" w:hint="eastAsia"/>
        </w:rPr>
        <w:t>等</w:t>
      </w:r>
      <w:r w:rsidR="008B61E8" w:rsidRPr="00E445C7">
        <w:rPr>
          <w:rFonts w:ascii="ＭＳ 明朝" w:hAnsi="ＭＳ 明朝" w:hint="eastAsia"/>
        </w:rPr>
        <w:t>を提出し</w:t>
      </w:r>
      <w:r w:rsidR="009B4759" w:rsidRPr="00E445C7">
        <w:rPr>
          <w:rFonts w:ascii="ＭＳ 明朝" w:hAnsi="ＭＳ 明朝" w:hint="eastAsia"/>
        </w:rPr>
        <w:t>、</w:t>
      </w:r>
      <w:r w:rsidR="00A52B82" w:rsidRPr="00E445C7">
        <w:rPr>
          <w:rFonts w:ascii="ＭＳ 明朝" w:hAnsi="ＭＳ 明朝" w:hint="eastAsia"/>
        </w:rPr>
        <w:t>本件入札の</w:t>
      </w:r>
      <w:r w:rsidR="008B61E8" w:rsidRPr="00E445C7">
        <w:rPr>
          <w:rFonts w:ascii="ＭＳ 明朝" w:hAnsi="ＭＳ 明朝" w:hint="eastAsia"/>
        </w:rPr>
        <w:t>参加資格を有すると認めた者には</w:t>
      </w:r>
      <w:r w:rsidR="009B4759" w:rsidRPr="00E445C7">
        <w:rPr>
          <w:rFonts w:ascii="ＭＳ 明朝" w:hAnsi="ＭＳ 明朝" w:hint="eastAsia"/>
        </w:rPr>
        <w:t>、</w:t>
      </w:r>
      <w:r w:rsidR="00A13E89" w:rsidRPr="00E445C7">
        <w:rPr>
          <w:rFonts w:hAnsi="ＭＳ 明朝" w:hint="eastAsia"/>
          <w:szCs w:val="21"/>
        </w:rPr>
        <w:t>一般</w:t>
      </w:r>
      <w:r w:rsidR="008B61E8" w:rsidRPr="00E445C7">
        <w:rPr>
          <w:rFonts w:ascii="ＭＳ 明朝" w:hAnsi="ＭＳ 明朝" w:hint="eastAsia"/>
        </w:rPr>
        <w:t>競争入札参加資格確認通知書により通知</w:t>
      </w:r>
      <w:r w:rsidR="004637AC" w:rsidRPr="00E445C7">
        <w:rPr>
          <w:rFonts w:ascii="ＭＳ 明朝" w:hAnsi="ＭＳ 明朝" w:hint="eastAsia"/>
        </w:rPr>
        <w:t>する</w:t>
      </w:r>
      <w:r w:rsidR="008B61E8" w:rsidRPr="00E445C7">
        <w:rPr>
          <w:rFonts w:ascii="ＭＳ 明朝" w:hAnsi="ＭＳ 明朝" w:hint="eastAsia"/>
        </w:rPr>
        <w:t>。</w:t>
      </w:r>
    </w:p>
    <w:p w:rsidR="005D2884" w:rsidRPr="00E445C7" w:rsidRDefault="005D2884" w:rsidP="004A6733">
      <w:pPr>
        <w:ind w:left="191" w:hangingChars="100" w:hanging="191"/>
        <w:rPr>
          <w:rFonts w:ascii="ＭＳ 明朝" w:hAnsi="ＭＳ 明朝"/>
        </w:rPr>
      </w:pPr>
    </w:p>
    <w:p w:rsidR="008B61E8" w:rsidRPr="00E445C7" w:rsidRDefault="004637AC" w:rsidP="008B61E8">
      <w:pPr>
        <w:rPr>
          <w:rFonts w:ascii="ＭＳ 明朝" w:hAnsi="ＭＳ 明朝"/>
        </w:rPr>
      </w:pPr>
      <w:r w:rsidRPr="00E445C7">
        <w:rPr>
          <w:rFonts w:ascii="ＭＳ 明朝" w:hAnsi="ＭＳ 明朝" w:hint="eastAsia"/>
        </w:rPr>
        <w:t>７</w:t>
      </w:r>
      <w:r w:rsidR="008B61E8" w:rsidRPr="00E445C7">
        <w:rPr>
          <w:rFonts w:ascii="ＭＳ 明朝" w:hAnsi="ＭＳ 明朝" w:hint="eastAsia"/>
        </w:rPr>
        <w:t xml:space="preserve">　競争入札参加資格の喪失</w:t>
      </w:r>
    </w:p>
    <w:p w:rsidR="008B61E8" w:rsidRPr="00E445C7" w:rsidRDefault="008B61E8" w:rsidP="004A6733">
      <w:pPr>
        <w:ind w:left="191" w:hangingChars="100" w:hanging="191"/>
        <w:rPr>
          <w:rFonts w:ascii="ＭＳ 明朝" w:hAnsi="ＭＳ 明朝"/>
        </w:rPr>
      </w:pPr>
      <w:r w:rsidRPr="00E445C7">
        <w:rPr>
          <w:rFonts w:ascii="ＭＳ 明朝" w:hAnsi="ＭＳ 明朝" w:hint="eastAsia"/>
        </w:rPr>
        <w:t xml:space="preserve">　　競争入札参加資格を有する者であると認められた者が</w:t>
      </w:r>
      <w:r w:rsidR="009B4759" w:rsidRPr="00E445C7">
        <w:rPr>
          <w:rFonts w:ascii="ＭＳ 明朝" w:hAnsi="ＭＳ 明朝" w:hint="eastAsia"/>
        </w:rPr>
        <w:t>、</w:t>
      </w:r>
      <w:r w:rsidRPr="00E445C7">
        <w:rPr>
          <w:rFonts w:ascii="ＭＳ 明朝" w:hAnsi="ＭＳ 明朝" w:hint="eastAsia"/>
        </w:rPr>
        <w:t>前記４の各号いずれかの条件を欠いたときは</w:t>
      </w:r>
      <w:r w:rsidR="009B4759" w:rsidRPr="00E445C7">
        <w:rPr>
          <w:rFonts w:ascii="ＭＳ 明朝" w:hAnsi="ＭＳ 明朝" w:hint="eastAsia"/>
        </w:rPr>
        <w:t>、</w:t>
      </w:r>
      <w:r w:rsidRPr="00E445C7">
        <w:rPr>
          <w:rFonts w:ascii="ＭＳ 明朝" w:hAnsi="ＭＳ 明朝" w:hint="eastAsia"/>
        </w:rPr>
        <w:t>競争入札参加資格を喪失</w:t>
      </w:r>
      <w:r w:rsidR="004637AC" w:rsidRPr="00E445C7">
        <w:rPr>
          <w:rFonts w:ascii="ＭＳ 明朝" w:hAnsi="ＭＳ 明朝" w:hint="eastAsia"/>
        </w:rPr>
        <w:t>する</w:t>
      </w:r>
      <w:r w:rsidRPr="00E445C7">
        <w:rPr>
          <w:rFonts w:ascii="ＭＳ 明朝" w:hAnsi="ＭＳ 明朝" w:hint="eastAsia"/>
        </w:rPr>
        <w:t>。</w:t>
      </w:r>
    </w:p>
    <w:p w:rsidR="005D2884" w:rsidRPr="00E445C7" w:rsidRDefault="005D2884" w:rsidP="004A6733">
      <w:pPr>
        <w:ind w:left="191" w:hangingChars="100" w:hanging="191"/>
        <w:rPr>
          <w:rFonts w:ascii="ＭＳ 明朝" w:hAnsi="ＭＳ 明朝"/>
        </w:rPr>
      </w:pPr>
    </w:p>
    <w:p w:rsidR="00645115" w:rsidRPr="00E445C7" w:rsidRDefault="004637AC">
      <w:pPr>
        <w:rPr>
          <w:rFonts w:ascii="ＭＳ 明朝" w:hAnsi="ＭＳ 明朝"/>
        </w:rPr>
      </w:pPr>
      <w:r w:rsidRPr="00E445C7">
        <w:rPr>
          <w:rFonts w:ascii="ＭＳ 明朝" w:hAnsi="ＭＳ 明朝" w:hint="eastAsia"/>
        </w:rPr>
        <w:t>８</w:t>
      </w:r>
      <w:r w:rsidR="00645115" w:rsidRPr="00E445C7">
        <w:rPr>
          <w:rFonts w:ascii="ＭＳ 明朝" w:hAnsi="ＭＳ 明朝" w:hint="eastAsia"/>
        </w:rPr>
        <w:t xml:space="preserve">　</w:t>
      </w:r>
      <w:r w:rsidR="00670F37" w:rsidRPr="00E445C7">
        <w:rPr>
          <w:rFonts w:ascii="ＭＳ 明朝" w:hAnsi="ＭＳ 明朝" w:hint="eastAsia"/>
        </w:rPr>
        <w:t>契約条項を示す場所</w:t>
      </w:r>
      <w:r w:rsidR="008C0394" w:rsidRPr="00E445C7">
        <w:rPr>
          <w:rFonts w:ascii="ＭＳ 明朝" w:hAnsi="ＭＳ 明朝" w:hint="eastAsia"/>
        </w:rPr>
        <w:t>等</w:t>
      </w:r>
    </w:p>
    <w:p w:rsidR="00670F37" w:rsidRPr="00E445C7" w:rsidRDefault="00670F37">
      <w:pPr>
        <w:rPr>
          <w:rFonts w:ascii="ＭＳ 明朝" w:hAnsi="ＭＳ 明朝"/>
        </w:rPr>
      </w:pPr>
      <w:r w:rsidRPr="00E445C7">
        <w:rPr>
          <w:rFonts w:ascii="ＭＳ 明朝" w:hAnsi="ＭＳ 明朝" w:hint="eastAsia"/>
        </w:rPr>
        <w:t xml:space="preserve">　⑴　契約条項を示す場所</w:t>
      </w:r>
    </w:p>
    <w:p w:rsidR="00670F37" w:rsidRPr="00E445C7" w:rsidRDefault="00670F37" w:rsidP="00335169">
      <w:pPr>
        <w:ind w:left="382" w:hangingChars="200" w:hanging="382"/>
        <w:rPr>
          <w:rFonts w:ascii="ＭＳ 明朝" w:hAnsi="ＭＳ 明朝"/>
        </w:rPr>
      </w:pPr>
      <w:r w:rsidRPr="00E445C7">
        <w:rPr>
          <w:rFonts w:ascii="ＭＳ 明朝" w:hAnsi="ＭＳ 明朝" w:hint="eastAsia"/>
        </w:rPr>
        <w:t xml:space="preserve">　　　広島市のホームページからダウンロードできる。ただし</w:t>
      </w:r>
      <w:r w:rsidR="009B4759" w:rsidRPr="00E445C7">
        <w:rPr>
          <w:rFonts w:ascii="ＭＳ 明朝" w:hAnsi="ＭＳ 明朝" w:hint="eastAsia"/>
        </w:rPr>
        <w:t>、</w:t>
      </w:r>
      <w:r w:rsidRPr="00E445C7">
        <w:rPr>
          <w:rFonts w:ascii="ＭＳ 明朝" w:hAnsi="ＭＳ 明朝" w:hint="eastAsia"/>
        </w:rPr>
        <w:t>これにより難い場合は</w:t>
      </w:r>
      <w:r w:rsidR="009B4759" w:rsidRPr="00E445C7">
        <w:rPr>
          <w:rFonts w:ascii="ＭＳ 明朝" w:hAnsi="ＭＳ 明朝" w:hint="eastAsia"/>
        </w:rPr>
        <w:t>、</w:t>
      </w:r>
      <w:r w:rsidRPr="00E445C7">
        <w:rPr>
          <w:rFonts w:ascii="ＭＳ 明朝" w:hAnsi="ＭＳ 明朝" w:hint="eastAsia"/>
        </w:rPr>
        <w:t>次により交付する</w:t>
      </w:r>
      <w:r w:rsidR="00335169" w:rsidRPr="00E445C7">
        <w:rPr>
          <w:rFonts w:ascii="ＭＳ 明朝" w:hAnsi="ＭＳ 明朝" w:hint="eastAsia"/>
        </w:rPr>
        <w:t>。</w:t>
      </w:r>
    </w:p>
    <w:p w:rsidR="00335169" w:rsidRPr="00E445C7" w:rsidRDefault="00335169" w:rsidP="00335169">
      <w:pPr>
        <w:ind w:left="382" w:hangingChars="200" w:hanging="382"/>
        <w:rPr>
          <w:rFonts w:ascii="ＭＳ 明朝" w:hAnsi="ＭＳ 明朝"/>
        </w:rPr>
      </w:pPr>
      <w:r w:rsidRPr="00E445C7">
        <w:rPr>
          <w:rFonts w:ascii="ＭＳ 明朝" w:hAnsi="ＭＳ 明朝" w:hint="eastAsia"/>
        </w:rPr>
        <w:lastRenderedPageBreak/>
        <w:t xml:space="preserve">　　ア　交付期間</w:t>
      </w:r>
    </w:p>
    <w:p w:rsidR="00335169" w:rsidRPr="00E445C7" w:rsidRDefault="00335169" w:rsidP="00335169">
      <w:pPr>
        <w:ind w:left="573" w:hangingChars="300" w:hanging="573"/>
        <w:rPr>
          <w:rFonts w:ascii="ＭＳ 明朝" w:hAnsi="ＭＳ 明朝"/>
        </w:rPr>
      </w:pPr>
      <w:r w:rsidRPr="00E445C7">
        <w:rPr>
          <w:rFonts w:ascii="ＭＳ 明朝" w:hAnsi="ＭＳ 明朝" w:hint="eastAsia"/>
        </w:rPr>
        <w:t xml:space="preserve">　　　　入札公告の日から</w:t>
      </w:r>
      <w:r w:rsidR="0065399D" w:rsidRPr="00E445C7">
        <w:rPr>
          <w:rFonts w:ascii="ＭＳ 明朝" w:hAnsi="ＭＳ 明朝" w:hint="eastAsia"/>
        </w:rPr>
        <w:t>令和</w:t>
      </w:r>
      <w:r w:rsidR="009C3B27" w:rsidRPr="00E445C7">
        <w:rPr>
          <w:rFonts w:ascii="ＭＳ 明朝" w:hAnsi="ＭＳ 明朝" w:hint="eastAsia"/>
        </w:rPr>
        <w:t>５</w:t>
      </w:r>
      <w:r w:rsidR="00B056A4" w:rsidRPr="00E445C7">
        <w:rPr>
          <w:rFonts w:ascii="ＭＳ 明朝" w:hAnsi="ＭＳ 明朝" w:hint="eastAsia"/>
        </w:rPr>
        <w:t>年</w:t>
      </w:r>
      <w:r w:rsidR="00CC70FA" w:rsidRPr="00E445C7">
        <w:rPr>
          <w:rFonts w:ascii="ＭＳ 明朝" w:hAnsi="ＭＳ 明朝" w:hint="eastAsia"/>
        </w:rPr>
        <w:t>１</w:t>
      </w:r>
      <w:r w:rsidRPr="00E445C7">
        <w:rPr>
          <w:rFonts w:ascii="ＭＳ 明朝" w:hAnsi="ＭＳ 明朝" w:hint="eastAsia"/>
        </w:rPr>
        <w:t>月</w:t>
      </w:r>
      <w:r w:rsidR="00BD48A9" w:rsidRPr="00E445C7">
        <w:rPr>
          <w:rFonts w:ascii="ＭＳ 明朝" w:hAnsi="ＭＳ 明朝" w:hint="eastAsia"/>
        </w:rPr>
        <w:t>２</w:t>
      </w:r>
      <w:r w:rsidR="009C3B27" w:rsidRPr="00E445C7">
        <w:rPr>
          <w:rFonts w:ascii="ＭＳ 明朝" w:hAnsi="ＭＳ 明朝" w:hint="eastAsia"/>
        </w:rPr>
        <w:t>５</w:t>
      </w:r>
      <w:r w:rsidRPr="00E445C7">
        <w:rPr>
          <w:rFonts w:ascii="ＭＳ 明朝" w:hAnsi="ＭＳ 明朝" w:hint="eastAsia"/>
        </w:rPr>
        <w:t>日（</w:t>
      </w:r>
      <w:r w:rsidR="001F3406" w:rsidRPr="00E445C7">
        <w:rPr>
          <w:rFonts w:ascii="ＭＳ 明朝" w:hAnsi="ＭＳ 明朝" w:hint="eastAsia"/>
        </w:rPr>
        <w:t>水</w:t>
      </w:r>
      <w:r w:rsidRPr="00E445C7">
        <w:rPr>
          <w:rFonts w:ascii="ＭＳ 明朝" w:hAnsi="ＭＳ 明朝" w:hint="eastAsia"/>
        </w:rPr>
        <w:t>）までの市の休日を除く毎日の午前８時３０分から午後５時まで</w:t>
      </w:r>
    </w:p>
    <w:p w:rsidR="00335169" w:rsidRPr="00E445C7" w:rsidRDefault="00335169" w:rsidP="00335169">
      <w:pPr>
        <w:ind w:left="573" w:hangingChars="300" w:hanging="573"/>
        <w:rPr>
          <w:rFonts w:ascii="ＭＳ 明朝" w:hAnsi="ＭＳ 明朝"/>
        </w:rPr>
      </w:pPr>
      <w:r w:rsidRPr="00E445C7">
        <w:rPr>
          <w:rFonts w:ascii="ＭＳ 明朝" w:hAnsi="ＭＳ 明朝" w:hint="eastAsia"/>
        </w:rPr>
        <w:t xml:space="preserve">　　イ　交付場所</w:t>
      </w:r>
    </w:p>
    <w:p w:rsidR="00335169" w:rsidRPr="00E445C7" w:rsidRDefault="00335169" w:rsidP="00335169">
      <w:pPr>
        <w:ind w:left="573" w:hangingChars="300" w:hanging="573"/>
        <w:rPr>
          <w:rFonts w:ascii="ＭＳ 明朝" w:hAnsi="ＭＳ 明朝"/>
        </w:rPr>
      </w:pPr>
      <w:r w:rsidRPr="00E445C7">
        <w:rPr>
          <w:rFonts w:ascii="ＭＳ 明朝" w:hAnsi="ＭＳ 明朝" w:hint="eastAsia"/>
        </w:rPr>
        <w:t xml:space="preserve">　　　　前記２（契約担当部局）に同じ</w:t>
      </w:r>
    </w:p>
    <w:p w:rsidR="00335169" w:rsidRPr="00E445C7" w:rsidRDefault="00335169" w:rsidP="00335169">
      <w:pPr>
        <w:ind w:left="573" w:hangingChars="300" w:hanging="573"/>
        <w:rPr>
          <w:rFonts w:ascii="ＭＳ 明朝" w:hAnsi="ＭＳ 明朝"/>
        </w:rPr>
      </w:pPr>
      <w:r w:rsidRPr="00E445C7">
        <w:rPr>
          <w:rFonts w:ascii="ＭＳ 明朝" w:hAnsi="ＭＳ 明朝" w:hint="eastAsia"/>
        </w:rPr>
        <w:t xml:space="preserve">　⑵　入札書</w:t>
      </w:r>
      <w:r w:rsidR="009B4759" w:rsidRPr="00E445C7">
        <w:rPr>
          <w:rFonts w:ascii="ＭＳ 明朝" w:hAnsi="ＭＳ 明朝" w:hint="eastAsia"/>
        </w:rPr>
        <w:t>、</w:t>
      </w:r>
      <w:r w:rsidRPr="00E445C7">
        <w:rPr>
          <w:rFonts w:ascii="ＭＳ 明朝" w:hAnsi="ＭＳ 明朝" w:hint="eastAsia"/>
        </w:rPr>
        <w:t>入札説明書</w:t>
      </w:r>
      <w:r w:rsidR="009B4759" w:rsidRPr="00E445C7">
        <w:rPr>
          <w:rFonts w:ascii="ＭＳ 明朝" w:hAnsi="ＭＳ 明朝" w:hint="eastAsia"/>
        </w:rPr>
        <w:t>、</w:t>
      </w:r>
      <w:r w:rsidRPr="00E445C7">
        <w:rPr>
          <w:rFonts w:ascii="ＭＳ 明朝" w:hAnsi="ＭＳ 明朝" w:hint="eastAsia"/>
        </w:rPr>
        <w:t>仕様書等の交付方法</w:t>
      </w:r>
    </w:p>
    <w:p w:rsidR="00335169" w:rsidRPr="00E445C7" w:rsidRDefault="00335169" w:rsidP="008B4483">
      <w:pPr>
        <w:ind w:leftChars="-76" w:left="428" w:hangingChars="300" w:hanging="573"/>
        <w:rPr>
          <w:rFonts w:ascii="ＭＳ 明朝" w:hAnsi="ＭＳ 明朝"/>
        </w:rPr>
      </w:pPr>
      <w:r w:rsidRPr="00E445C7">
        <w:rPr>
          <w:rFonts w:ascii="ＭＳ 明朝" w:hAnsi="ＭＳ 明朝" w:hint="eastAsia"/>
        </w:rPr>
        <w:t xml:space="preserve">　　　</w:t>
      </w:r>
      <w:r w:rsidR="008B4483" w:rsidRPr="00E445C7">
        <w:rPr>
          <w:rFonts w:ascii="ＭＳ 明朝" w:hAnsi="ＭＳ 明朝" w:hint="eastAsia"/>
        </w:rPr>
        <w:t xml:space="preserve">　</w:t>
      </w:r>
      <w:r w:rsidRPr="00E445C7">
        <w:rPr>
          <w:rFonts w:ascii="ＭＳ 明朝" w:hAnsi="ＭＳ 明朝" w:hint="eastAsia"/>
        </w:rPr>
        <w:t>広島市のホームページからダウンロードできる。ただし</w:t>
      </w:r>
      <w:r w:rsidR="009B4759" w:rsidRPr="00E445C7">
        <w:rPr>
          <w:rFonts w:ascii="ＭＳ 明朝" w:hAnsi="ＭＳ 明朝" w:hint="eastAsia"/>
        </w:rPr>
        <w:t>、</w:t>
      </w:r>
      <w:r w:rsidRPr="00E445C7">
        <w:rPr>
          <w:rFonts w:ascii="ＭＳ 明朝" w:hAnsi="ＭＳ 明朝" w:hint="eastAsia"/>
        </w:rPr>
        <w:t>これにより難い場合は</w:t>
      </w:r>
      <w:r w:rsidR="009B4759" w:rsidRPr="00E445C7">
        <w:rPr>
          <w:rFonts w:ascii="ＭＳ 明朝" w:hAnsi="ＭＳ 明朝" w:hint="eastAsia"/>
        </w:rPr>
        <w:t>、</w:t>
      </w:r>
      <w:r w:rsidRPr="00E445C7">
        <w:rPr>
          <w:rFonts w:ascii="ＭＳ 明朝" w:hAnsi="ＭＳ 明朝" w:hint="eastAsia"/>
        </w:rPr>
        <w:t>前記⑴ア及びイにより交付する。</w:t>
      </w:r>
    </w:p>
    <w:p w:rsidR="008B4483" w:rsidRPr="00E445C7" w:rsidRDefault="008B4483" w:rsidP="008B4483">
      <w:pPr>
        <w:ind w:leftChars="-76" w:left="428" w:hangingChars="300" w:hanging="573"/>
        <w:rPr>
          <w:rFonts w:ascii="ＭＳ 明朝" w:hAnsi="ＭＳ 明朝"/>
        </w:rPr>
      </w:pPr>
      <w:r w:rsidRPr="00E445C7">
        <w:rPr>
          <w:rFonts w:ascii="ＭＳ 明朝" w:hAnsi="ＭＳ 明朝" w:hint="eastAsia"/>
        </w:rPr>
        <w:t xml:space="preserve">　　⑶　仕様書</w:t>
      </w:r>
      <w:r w:rsidR="006908C5" w:rsidRPr="00E445C7">
        <w:rPr>
          <w:rFonts w:ascii="ＭＳ 明朝" w:hAnsi="ＭＳ 明朝" w:hint="eastAsia"/>
        </w:rPr>
        <w:t>等</w:t>
      </w:r>
      <w:r w:rsidRPr="00E445C7">
        <w:rPr>
          <w:rFonts w:ascii="ＭＳ 明朝" w:hAnsi="ＭＳ 明朝" w:hint="eastAsia"/>
        </w:rPr>
        <w:t>に関する質問</w:t>
      </w:r>
    </w:p>
    <w:p w:rsidR="00645115" w:rsidRPr="00E445C7" w:rsidRDefault="008B4483" w:rsidP="008B4483">
      <w:pPr>
        <w:ind w:leftChars="-3" w:left="567" w:hangingChars="300" w:hanging="573"/>
        <w:rPr>
          <w:rFonts w:ascii="ＭＳ 明朝" w:hAnsi="ＭＳ 明朝"/>
        </w:rPr>
      </w:pPr>
      <w:r w:rsidRPr="00E445C7">
        <w:rPr>
          <w:rFonts w:ascii="ＭＳ 明朝" w:hAnsi="ＭＳ 明朝" w:hint="eastAsia"/>
        </w:rPr>
        <w:t xml:space="preserve">　　ア　仕様書</w:t>
      </w:r>
      <w:r w:rsidR="006908C5" w:rsidRPr="00E445C7">
        <w:rPr>
          <w:rFonts w:ascii="ＭＳ 明朝" w:hAnsi="ＭＳ 明朝" w:hint="eastAsia"/>
        </w:rPr>
        <w:t>等</w:t>
      </w:r>
      <w:r w:rsidRPr="00E445C7">
        <w:rPr>
          <w:rFonts w:ascii="ＭＳ 明朝" w:hAnsi="ＭＳ 明朝" w:hint="eastAsia"/>
        </w:rPr>
        <w:t>に関する質問がある場合は</w:t>
      </w:r>
      <w:r w:rsidR="009B4759" w:rsidRPr="00E445C7">
        <w:rPr>
          <w:rFonts w:ascii="ＭＳ 明朝" w:hAnsi="ＭＳ 明朝" w:hint="eastAsia"/>
        </w:rPr>
        <w:t>、</w:t>
      </w:r>
      <w:r w:rsidRPr="00E445C7">
        <w:rPr>
          <w:rFonts w:ascii="ＭＳ 明朝" w:hAnsi="ＭＳ 明朝" w:hint="eastAsia"/>
        </w:rPr>
        <w:t>次により</w:t>
      </w:r>
      <w:r w:rsidR="009B4759" w:rsidRPr="00E445C7">
        <w:rPr>
          <w:rFonts w:ascii="ＭＳ 明朝" w:hAnsi="ＭＳ 明朝" w:hint="eastAsia"/>
        </w:rPr>
        <w:t>、</w:t>
      </w:r>
      <w:r w:rsidRPr="00E445C7">
        <w:rPr>
          <w:rFonts w:ascii="ＭＳ 明朝" w:hAnsi="ＭＳ 明朝" w:hint="eastAsia"/>
        </w:rPr>
        <w:t>仕様書</w:t>
      </w:r>
      <w:r w:rsidR="006908C5" w:rsidRPr="00E445C7">
        <w:rPr>
          <w:rFonts w:ascii="ＭＳ 明朝" w:hAnsi="ＭＳ 明朝" w:hint="eastAsia"/>
        </w:rPr>
        <w:t>等</w:t>
      </w:r>
      <w:r w:rsidRPr="00E445C7">
        <w:rPr>
          <w:rFonts w:ascii="ＭＳ 明朝" w:hAnsi="ＭＳ 明朝" w:hint="eastAsia"/>
        </w:rPr>
        <w:t>に関する質問書を提出すること。なお、仕様書</w:t>
      </w:r>
      <w:r w:rsidR="006908C5" w:rsidRPr="00E445C7">
        <w:rPr>
          <w:rFonts w:ascii="ＭＳ 明朝" w:hAnsi="ＭＳ 明朝" w:hint="eastAsia"/>
        </w:rPr>
        <w:t>等</w:t>
      </w:r>
      <w:r w:rsidRPr="00E445C7">
        <w:rPr>
          <w:rFonts w:ascii="ＭＳ 明朝" w:hAnsi="ＭＳ 明朝" w:hint="eastAsia"/>
        </w:rPr>
        <w:t>に関する質問書は</w:t>
      </w:r>
      <w:r w:rsidR="009B4759" w:rsidRPr="00E445C7">
        <w:rPr>
          <w:rFonts w:ascii="ＭＳ 明朝" w:hAnsi="ＭＳ 明朝" w:hint="eastAsia"/>
        </w:rPr>
        <w:t>、</w:t>
      </w:r>
      <w:r w:rsidRPr="00E445C7">
        <w:rPr>
          <w:rFonts w:ascii="ＭＳ 明朝" w:hAnsi="ＭＳ 明朝" w:hint="eastAsia"/>
        </w:rPr>
        <w:t>広島市のホームページからダウンロードできる。ただし、これにより難い場合は</w:t>
      </w:r>
      <w:r w:rsidR="009B4759" w:rsidRPr="00E445C7">
        <w:rPr>
          <w:rFonts w:ascii="ＭＳ 明朝" w:hAnsi="ＭＳ 明朝" w:hint="eastAsia"/>
        </w:rPr>
        <w:t>、</w:t>
      </w:r>
      <w:r w:rsidRPr="00E445C7">
        <w:rPr>
          <w:rFonts w:ascii="ＭＳ 明朝" w:hAnsi="ＭＳ 明朝" w:hint="eastAsia"/>
        </w:rPr>
        <w:t>前記⑴ア及びイにより交付する。</w:t>
      </w:r>
    </w:p>
    <w:p w:rsidR="00645115" w:rsidRPr="00E445C7" w:rsidRDefault="00645115">
      <w:pPr>
        <w:rPr>
          <w:rFonts w:ascii="ＭＳ 明朝" w:hAnsi="ＭＳ 明朝"/>
        </w:rPr>
      </w:pPr>
      <w:r w:rsidRPr="00E445C7">
        <w:rPr>
          <w:rFonts w:ascii="ＭＳ 明朝" w:hAnsi="ＭＳ 明朝" w:hint="eastAsia"/>
        </w:rPr>
        <w:t xml:space="preserve">　　</w:t>
      </w:r>
      <w:r w:rsidR="008B4483" w:rsidRPr="00E445C7">
        <w:rPr>
          <w:rFonts w:ascii="ＭＳ 明朝" w:hAnsi="ＭＳ 明朝" w:hint="eastAsia"/>
        </w:rPr>
        <w:t xml:space="preserve">　(ｱ)</w:t>
      </w:r>
      <w:r w:rsidRPr="00E445C7">
        <w:rPr>
          <w:rFonts w:ascii="ＭＳ 明朝" w:hAnsi="ＭＳ 明朝" w:hint="eastAsia"/>
        </w:rPr>
        <w:t xml:space="preserve">　提出期間</w:t>
      </w:r>
    </w:p>
    <w:p w:rsidR="00645115" w:rsidRPr="00E445C7" w:rsidRDefault="00645115" w:rsidP="009C3B27">
      <w:pPr>
        <w:ind w:leftChars="-1" w:left="854" w:hangingChars="448" w:hanging="856"/>
        <w:rPr>
          <w:rFonts w:ascii="ＭＳ 明朝" w:hAnsi="ＭＳ 明朝"/>
        </w:rPr>
      </w:pPr>
      <w:r w:rsidRPr="00E445C7">
        <w:rPr>
          <w:rFonts w:ascii="ＭＳ 明朝" w:hAnsi="ＭＳ 明朝" w:hint="eastAsia"/>
        </w:rPr>
        <w:t xml:space="preserve">　　　　</w:t>
      </w:r>
      <w:r w:rsidR="008B4483" w:rsidRPr="00E445C7">
        <w:rPr>
          <w:rFonts w:ascii="ＭＳ 明朝" w:hAnsi="ＭＳ 明朝" w:hint="eastAsia"/>
        </w:rPr>
        <w:t xml:space="preserve">　 入札公告の日</w:t>
      </w:r>
      <w:r w:rsidRPr="00E445C7">
        <w:rPr>
          <w:rFonts w:ascii="ＭＳ 明朝" w:hAnsi="ＭＳ 明朝" w:hint="eastAsia"/>
        </w:rPr>
        <w:t>から</w:t>
      </w:r>
      <w:r w:rsidR="0065399D" w:rsidRPr="00E445C7">
        <w:rPr>
          <w:rFonts w:ascii="ＭＳ 明朝" w:hAnsi="ＭＳ 明朝" w:hint="eastAsia"/>
        </w:rPr>
        <w:t>令和</w:t>
      </w:r>
      <w:r w:rsidR="009C3B27" w:rsidRPr="00E445C7">
        <w:rPr>
          <w:rFonts w:ascii="ＭＳ 明朝" w:hAnsi="ＭＳ 明朝" w:hint="eastAsia"/>
        </w:rPr>
        <w:t>５</w:t>
      </w:r>
      <w:r w:rsidR="00B056A4" w:rsidRPr="00E445C7">
        <w:rPr>
          <w:rFonts w:ascii="ＭＳ 明朝" w:hAnsi="ＭＳ 明朝" w:hint="eastAsia"/>
        </w:rPr>
        <w:t>年</w:t>
      </w:r>
      <w:r w:rsidR="00F77118" w:rsidRPr="00E445C7">
        <w:rPr>
          <w:rFonts w:ascii="ＭＳ 明朝" w:hAnsi="ＭＳ 明朝" w:hint="eastAsia"/>
        </w:rPr>
        <w:t>１</w:t>
      </w:r>
      <w:r w:rsidRPr="00E445C7">
        <w:rPr>
          <w:rFonts w:ascii="ＭＳ 明朝" w:hAnsi="ＭＳ 明朝" w:hint="eastAsia"/>
        </w:rPr>
        <w:t>月</w:t>
      </w:r>
      <w:r w:rsidR="00F73161" w:rsidRPr="00E445C7">
        <w:rPr>
          <w:rFonts w:ascii="ＭＳ 明朝" w:hAnsi="ＭＳ 明朝" w:hint="eastAsia"/>
        </w:rPr>
        <w:t>１</w:t>
      </w:r>
      <w:r w:rsidR="009C3B27" w:rsidRPr="00E445C7">
        <w:rPr>
          <w:rFonts w:ascii="ＭＳ 明朝" w:hAnsi="ＭＳ 明朝" w:hint="eastAsia"/>
        </w:rPr>
        <w:t>２</w:t>
      </w:r>
      <w:r w:rsidRPr="00E445C7">
        <w:rPr>
          <w:rFonts w:ascii="ＭＳ 明朝" w:hAnsi="ＭＳ 明朝" w:hint="eastAsia"/>
        </w:rPr>
        <w:t>日</w:t>
      </w:r>
      <w:r w:rsidR="0045657A" w:rsidRPr="00E445C7">
        <w:rPr>
          <w:rFonts w:ascii="ＭＳ 明朝" w:hAnsi="ＭＳ 明朝" w:hint="eastAsia"/>
        </w:rPr>
        <w:t>（</w:t>
      </w:r>
      <w:r w:rsidR="00AE75AC" w:rsidRPr="00E445C7">
        <w:rPr>
          <w:rFonts w:ascii="ＭＳ 明朝" w:hAnsi="ＭＳ 明朝" w:hint="eastAsia"/>
        </w:rPr>
        <w:t>木</w:t>
      </w:r>
      <w:r w:rsidR="0045657A" w:rsidRPr="00E445C7">
        <w:rPr>
          <w:rFonts w:ascii="ＭＳ 明朝" w:hAnsi="ＭＳ 明朝" w:hint="eastAsia"/>
        </w:rPr>
        <w:t>）</w:t>
      </w:r>
      <w:r w:rsidRPr="00E445C7">
        <w:rPr>
          <w:rFonts w:ascii="ＭＳ 明朝" w:hAnsi="ＭＳ 明朝" w:hint="eastAsia"/>
        </w:rPr>
        <w:t>までの</w:t>
      </w:r>
      <w:r w:rsidR="005775C1" w:rsidRPr="00E445C7">
        <w:rPr>
          <w:rFonts w:ascii="ＭＳ 明朝" w:hAnsi="ＭＳ 明朝" w:hint="eastAsia"/>
        </w:rPr>
        <w:t>市の休日</w:t>
      </w:r>
      <w:r w:rsidRPr="00E445C7">
        <w:rPr>
          <w:rFonts w:ascii="ＭＳ 明朝" w:hAnsi="ＭＳ 明朝" w:hint="eastAsia"/>
        </w:rPr>
        <w:t>を除く毎日</w:t>
      </w:r>
      <w:r w:rsidR="00EA2B59" w:rsidRPr="00E445C7">
        <w:rPr>
          <w:rFonts w:ascii="ＭＳ 明朝" w:hAnsi="ＭＳ 明朝" w:hint="eastAsia"/>
        </w:rPr>
        <w:t>の</w:t>
      </w:r>
      <w:r w:rsidRPr="00E445C7">
        <w:rPr>
          <w:rFonts w:ascii="ＭＳ 明朝" w:hAnsi="ＭＳ 明朝" w:hint="eastAsia"/>
        </w:rPr>
        <w:t>午前８時３０分から午後５時まで。</w:t>
      </w:r>
    </w:p>
    <w:p w:rsidR="00645115" w:rsidRPr="00E445C7" w:rsidRDefault="00645115">
      <w:pPr>
        <w:rPr>
          <w:rFonts w:ascii="ＭＳ 明朝" w:hAnsi="ＭＳ 明朝"/>
        </w:rPr>
      </w:pPr>
      <w:r w:rsidRPr="00E445C7">
        <w:rPr>
          <w:rFonts w:ascii="ＭＳ 明朝" w:hAnsi="ＭＳ 明朝" w:hint="eastAsia"/>
        </w:rPr>
        <w:t xml:space="preserve">　　</w:t>
      </w:r>
      <w:r w:rsidR="008B4483" w:rsidRPr="00E445C7">
        <w:rPr>
          <w:rFonts w:ascii="ＭＳ 明朝" w:hAnsi="ＭＳ 明朝" w:hint="eastAsia"/>
        </w:rPr>
        <w:t xml:space="preserve">　(ｲ)</w:t>
      </w:r>
      <w:r w:rsidRPr="00E445C7">
        <w:rPr>
          <w:rFonts w:ascii="ＭＳ 明朝" w:hAnsi="ＭＳ 明朝" w:hint="eastAsia"/>
        </w:rPr>
        <w:t xml:space="preserve">　提出場所及び問合せ先</w:t>
      </w:r>
    </w:p>
    <w:p w:rsidR="00645115" w:rsidRPr="00E445C7" w:rsidRDefault="00645115">
      <w:pPr>
        <w:rPr>
          <w:rFonts w:ascii="ＭＳ 明朝" w:hAnsi="ＭＳ 明朝"/>
        </w:rPr>
      </w:pPr>
      <w:r w:rsidRPr="00E445C7">
        <w:rPr>
          <w:rFonts w:ascii="ＭＳ 明朝" w:hAnsi="ＭＳ 明朝" w:hint="eastAsia"/>
        </w:rPr>
        <w:t xml:space="preserve">　　</w:t>
      </w:r>
      <w:r w:rsidR="007905A9" w:rsidRPr="00E445C7">
        <w:rPr>
          <w:rFonts w:ascii="ＭＳ 明朝" w:hAnsi="ＭＳ 明朝" w:hint="eastAsia"/>
        </w:rPr>
        <w:t xml:space="preserve">　</w:t>
      </w:r>
      <w:r w:rsidRPr="00E445C7">
        <w:rPr>
          <w:rFonts w:ascii="ＭＳ 明朝" w:hAnsi="ＭＳ 明朝" w:hint="eastAsia"/>
        </w:rPr>
        <w:t xml:space="preserve">　</w:t>
      </w:r>
      <w:r w:rsidR="008B4483" w:rsidRPr="00E445C7">
        <w:rPr>
          <w:rFonts w:ascii="ＭＳ 明朝" w:hAnsi="ＭＳ 明朝" w:hint="eastAsia"/>
        </w:rPr>
        <w:t xml:space="preserve">　 </w:t>
      </w:r>
      <w:r w:rsidRPr="00E445C7">
        <w:rPr>
          <w:rFonts w:ascii="ＭＳ 明朝" w:hAnsi="ＭＳ 明朝" w:hint="eastAsia"/>
        </w:rPr>
        <w:t>前記２（契約担当部局）に同じ。</w:t>
      </w:r>
    </w:p>
    <w:p w:rsidR="00645115" w:rsidRPr="00E445C7" w:rsidRDefault="00645115">
      <w:pPr>
        <w:rPr>
          <w:rFonts w:ascii="ＭＳ 明朝" w:hAnsi="ＭＳ 明朝"/>
        </w:rPr>
      </w:pPr>
      <w:r w:rsidRPr="00E445C7">
        <w:rPr>
          <w:rFonts w:ascii="ＭＳ 明朝" w:hAnsi="ＭＳ 明朝" w:hint="eastAsia"/>
        </w:rPr>
        <w:t xml:space="preserve">　　</w:t>
      </w:r>
      <w:r w:rsidR="008B4483" w:rsidRPr="00E445C7">
        <w:rPr>
          <w:rFonts w:ascii="ＭＳ 明朝" w:hAnsi="ＭＳ 明朝" w:hint="eastAsia"/>
        </w:rPr>
        <w:t xml:space="preserve">　(ｳ)</w:t>
      </w:r>
      <w:r w:rsidRPr="00E445C7">
        <w:rPr>
          <w:rFonts w:ascii="ＭＳ 明朝" w:hAnsi="ＭＳ 明朝" w:hint="eastAsia"/>
        </w:rPr>
        <w:t xml:space="preserve">　提出方法</w:t>
      </w:r>
    </w:p>
    <w:p w:rsidR="00645115" w:rsidRPr="00E445C7" w:rsidRDefault="00645115">
      <w:pPr>
        <w:rPr>
          <w:rFonts w:ascii="ＭＳ 明朝" w:hAnsi="ＭＳ 明朝"/>
        </w:rPr>
      </w:pPr>
      <w:r w:rsidRPr="00E445C7">
        <w:rPr>
          <w:rFonts w:ascii="ＭＳ 明朝" w:hAnsi="ＭＳ 明朝" w:hint="eastAsia"/>
        </w:rPr>
        <w:t xml:space="preserve">　　</w:t>
      </w:r>
      <w:r w:rsidR="007905A9" w:rsidRPr="00E445C7">
        <w:rPr>
          <w:rFonts w:ascii="ＭＳ 明朝" w:hAnsi="ＭＳ 明朝" w:hint="eastAsia"/>
        </w:rPr>
        <w:t xml:space="preserve">　</w:t>
      </w:r>
      <w:r w:rsidRPr="00E445C7">
        <w:rPr>
          <w:rFonts w:ascii="ＭＳ 明朝" w:hAnsi="ＭＳ 明朝" w:hint="eastAsia"/>
        </w:rPr>
        <w:t xml:space="preserve">　</w:t>
      </w:r>
      <w:r w:rsidR="008B4483" w:rsidRPr="00E445C7">
        <w:rPr>
          <w:rFonts w:ascii="ＭＳ 明朝" w:hAnsi="ＭＳ 明朝" w:hint="eastAsia"/>
        </w:rPr>
        <w:t xml:space="preserve">　 </w:t>
      </w:r>
      <w:r w:rsidRPr="00E445C7">
        <w:rPr>
          <w:rFonts w:ascii="ＭＳ 明朝" w:hAnsi="ＭＳ 明朝" w:hint="eastAsia"/>
        </w:rPr>
        <w:t>郵送(</w:t>
      </w:r>
      <w:r w:rsidR="00CA557E" w:rsidRPr="00E445C7">
        <w:rPr>
          <w:rFonts w:ascii="ＭＳ 明朝" w:hAnsi="ＭＳ 明朝" w:hint="eastAsia"/>
        </w:rPr>
        <w:t>配達証明付</w:t>
      </w:r>
      <w:r w:rsidRPr="00E445C7">
        <w:rPr>
          <w:rFonts w:ascii="ＭＳ 明朝" w:hAnsi="ＭＳ 明朝" w:hint="eastAsia"/>
        </w:rPr>
        <w:t>書留郵便)又は持参とする。</w:t>
      </w:r>
    </w:p>
    <w:p w:rsidR="00645115" w:rsidRPr="00E445C7" w:rsidRDefault="00645115" w:rsidP="00F91302">
      <w:pPr>
        <w:ind w:left="573" w:hangingChars="300" w:hanging="573"/>
        <w:rPr>
          <w:rFonts w:ascii="ＭＳ 明朝" w:hAnsi="ＭＳ 明朝"/>
        </w:rPr>
      </w:pPr>
      <w:r w:rsidRPr="00E445C7">
        <w:rPr>
          <w:rFonts w:ascii="ＭＳ 明朝" w:hAnsi="ＭＳ 明朝" w:hint="eastAsia"/>
        </w:rPr>
        <w:t xml:space="preserve">　</w:t>
      </w:r>
      <w:r w:rsidR="008B4483" w:rsidRPr="00E445C7">
        <w:rPr>
          <w:rFonts w:ascii="ＭＳ 明朝" w:hAnsi="ＭＳ 明朝" w:hint="eastAsia"/>
        </w:rPr>
        <w:t xml:space="preserve">　イ</w:t>
      </w:r>
      <w:r w:rsidRPr="00E445C7">
        <w:rPr>
          <w:rFonts w:ascii="ＭＳ 明朝" w:hAnsi="ＭＳ 明朝" w:hint="eastAsia"/>
        </w:rPr>
        <w:t xml:space="preserve">　前記</w:t>
      </w:r>
      <w:r w:rsidR="008B4483" w:rsidRPr="00E445C7">
        <w:rPr>
          <w:rFonts w:ascii="ＭＳ 明朝" w:hAnsi="ＭＳ 明朝" w:hint="eastAsia"/>
        </w:rPr>
        <w:t>ア</w:t>
      </w:r>
      <w:r w:rsidRPr="00E445C7">
        <w:rPr>
          <w:rFonts w:ascii="ＭＳ 明朝" w:hAnsi="ＭＳ 明朝" w:hint="eastAsia"/>
        </w:rPr>
        <w:t>の質問に対する回答は</w:t>
      </w:r>
      <w:r w:rsidR="009B4759" w:rsidRPr="00E445C7">
        <w:rPr>
          <w:rFonts w:ascii="ＭＳ 明朝" w:hAnsi="ＭＳ 明朝" w:hint="eastAsia"/>
        </w:rPr>
        <w:t>、</w:t>
      </w:r>
      <w:r w:rsidRPr="00E445C7">
        <w:rPr>
          <w:rFonts w:ascii="ＭＳ 明朝" w:hAnsi="ＭＳ 明朝" w:hint="eastAsia"/>
        </w:rPr>
        <w:t>質問を受けた日の翌開庁日</w:t>
      </w:r>
      <w:r w:rsidR="008B4483" w:rsidRPr="00E445C7">
        <w:rPr>
          <w:rFonts w:ascii="ＭＳ 明朝" w:hAnsi="ＭＳ 明朝" w:hint="eastAsia"/>
        </w:rPr>
        <w:t>以後において</w:t>
      </w:r>
      <w:r w:rsidR="009B4759" w:rsidRPr="00E445C7">
        <w:rPr>
          <w:rFonts w:ascii="ＭＳ 明朝" w:hAnsi="ＭＳ 明朝" w:hint="eastAsia"/>
        </w:rPr>
        <w:t>、</w:t>
      </w:r>
      <w:r w:rsidR="003663E7" w:rsidRPr="00E445C7">
        <w:rPr>
          <w:rFonts w:ascii="ＭＳ 明朝" w:hAnsi="ＭＳ 明朝" w:hint="eastAsia"/>
        </w:rPr>
        <w:t>広島市のホームページからダウンロードできる</w:t>
      </w:r>
      <w:r w:rsidR="00F91302" w:rsidRPr="00E445C7">
        <w:rPr>
          <w:rFonts w:ascii="ＭＳ 明朝" w:hAnsi="ＭＳ 明朝" w:hint="eastAsia"/>
        </w:rPr>
        <w:t>。</w:t>
      </w:r>
      <w:r w:rsidR="0087403F" w:rsidRPr="00E445C7">
        <w:rPr>
          <w:rFonts w:ascii="ＭＳ 明朝" w:hAnsi="ＭＳ 明朝" w:hint="eastAsia"/>
        </w:rPr>
        <w:t>なお</w:t>
      </w:r>
      <w:r w:rsidR="009B4759" w:rsidRPr="00E445C7">
        <w:rPr>
          <w:rFonts w:ascii="ＭＳ 明朝" w:hAnsi="ＭＳ 明朝" w:hint="eastAsia"/>
        </w:rPr>
        <w:t>、</w:t>
      </w:r>
      <w:r w:rsidR="0087403F" w:rsidRPr="00E445C7">
        <w:rPr>
          <w:rFonts w:ascii="ＭＳ 明朝" w:hAnsi="ＭＳ 明朝" w:hint="eastAsia"/>
        </w:rPr>
        <w:t>上記ア(ｱ)の期間の経過後に質問書を提出した場合は</w:t>
      </w:r>
      <w:r w:rsidR="009B4759" w:rsidRPr="00E445C7">
        <w:rPr>
          <w:rFonts w:ascii="ＭＳ 明朝" w:hAnsi="ＭＳ 明朝" w:hint="eastAsia"/>
        </w:rPr>
        <w:t>、</w:t>
      </w:r>
      <w:r w:rsidR="0087403F" w:rsidRPr="00E445C7">
        <w:rPr>
          <w:rFonts w:ascii="ＭＳ 明朝" w:hAnsi="ＭＳ 明朝" w:hint="eastAsia"/>
        </w:rPr>
        <w:t>入札書等の提出期限までに当該質問に対する回答ができないおそれがある。</w:t>
      </w:r>
    </w:p>
    <w:p w:rsidR="007905A9" w:rsidRPr="00E445C7" w:rsidRDefault="00645115">
      <w:pPr>
        <w:rPr>
          <w:rFonts w:ascii="ＭＳ 明朝" w:hAnsi="ＭＳ 明朝"/>
        </w:rPr>
      </w:pPr>
      <w:r w:rsidRPr="00E445C7">
        <w:rPr>
          <w:rFonts w:ascii="ＭＳ 明朝" w:hAnsi="ＭＳ 明朝" w:hint="eastAsia"/>
        </w:rPr>
        <w:t xml:space="preserve">　　</w:t>
      </w:r>
      <w:r w:rsidR="00F91302" w:rsidRPr="00E445C7">
        <w:rPr>
          <w:rFonts w:ascii="ＭＳ 明朝" w:hAnsi="ＭＳ 明朝" w:hint="eastAsia"/>
        </w:rPr>
        <w:t xml:space="preserve">　</w:t>
      </w:r>
    </w:p>
    <w:p w:rsidR="00645115" w:rsidRPr="00E445C7" w:rsidRDefault="004637AC">
      <w:pPr>
        <w:rPr>
          <w:rFonts w:ascii="ＭＳ 明朝" w:hAnsi="ＭＳ 明朝"/>
        </w:rPr>
      </w:pPr>
      <w:r w:rsidRPr="00E445C7">
        <w:rPr>
          <w:rFonts w:ascii="ＭＳ 明朝" w:hAnsi="ＭＳ 明朝" w:hint="eastAsia"/>
        </w:rPr>
        <w:t>９</w:t>
      </w:r>
      <w:r w:rsidR="00645115" w:rsidRPr="00E445C7">
        <w:rPr>
          <w:rFonts w:ascii="ＭＳ 明朝" w:hAnsi="ＭＳ 明朝" w:hint="eastAsia"/>
        </w:rPr>
        <w:t xml:space="preserve">　入札の方法</w:t>
      </w:r>
    </w:p>
    <w:p w:rsidR="00645115" w:rsidRPr="00E445C7" w:rsidRDefault="007905A9">
      <w:pPr>
        <w:rPr>
          <w:rFonts w:ascii="ＭＳ 明朝" w:hAnsi="ＭＳ 明朝"/>
        </w:rPr>
      </w:pPr>
      <w:r w:rsidRPr="00E445C7">
        <w:rPr>
          <w:rFonts w:ascii="ＭＳ 明朝" w:hAnsi="ＭＳ 明朝" w:hint="eastAsia"/>
        </w:rPr>
        <w:t xml:space="preserve">　⑴　入札書の提出場所</w:t>
      </w:r>
    </w:p>
    <w:p w:rsidR="00645115" w:rsidRPr="00E445C7" w:rsidRDefault="00645115">
      <w:pPr>
        <w:rPr>
          <w:rFonts w:ascii="ＭＳ 明朝" w:hAnsi="ＭＳ 明朝"/>
        </w:rPr>
      </w:pPr>
      <w:r w:rsidRPr="00E445C7">
        <w:rPr>
          <w:rFonts w:ascii="ＭＳ 明朝" w:hAnsi="ＭＳ 明朝" w:hint="eastAsia"/>
        </w:rPr>
        <w:t xml:space="preserve">　</w:t>
      </w:r>
      <w:r w:rsidR="007905A9" w:rsidRPr="00E445C7">
        <w:rPr>
          <w:rFonts w:ascii="ＭＳ 明朝" w:hAnsi="ＭＳ 明朝" w:hint="eastAsia"/>
        </w:rPr>
        <w:t xml:space="preserve">　</w:t>
      </w:r>
      <w:r w:rsidRPr="00E445C7">
        <w:rPr>
          <w:rFonts w:ascii="ＭＳ 明朝" w:hAnsi="ＭＳ 明朝" w:hint="eastAsia"/>
        </w:rPr>
        <w:t xml:space="preserve">　前記２（契約担当部局）に同じ。</w:t>
      </w:r>
    </w:p>
    <w:p w:rsidR="00645115" w:rsidRPr="00E445C7" w:rsidRDefault="00CB6F7C" w:rsidP="00CB6F7C">
      <w:pPr>
        <w:ind w:firstLineChars="100" w:firstLine="191"/>
        <w:rPr>
          <w:rFonts w:ascii="ＭＳ 明朝" w:hAnsi="ＭＳ 明朝"/>
        </w:rPr>
      </w:pPr>
      <w:r w:rsidRPr="00E445C7">
        <w:rPr>
          <w:rFonts w:ascii="ＭＳ 明朝" w:hAnsi="ＭＳ 明朝" w:hint="eastAsia"/>
        </w:rPr>
        <w:t xml:space="preserve">⑵　</w:t>
      </w:r>
      <w:r w:rsidR="00645115" w:rsidRPr="00E445C7">
        <w:rPr>
          <w:rFonts w:ascii="ＭＳ 明朝" w:hAnsi="ＭＳ 明朝" w:hint="eastAsia"/>
        </w:rPr>
        <w:t>入札書及び入札附属書の提出期限</w:t>
      </w:r>
    </w:p>
    <w:p w:rsidR="00A52B82" w:rsidRPr="00E445C7" w:rsidRDefault="00F91302" w:rsidP="00733148">
      <w:pPr>
        <w:ind w:left="382" w:hangingChars="200" w:hanging="382"/>
        <w:rPr>
          <w:rFonts w:ascii="ＭＳ 明朝" w:hAnsi="ＭＳ 明朝"/>
        </w:rPr>
      </w:pPr>
      <w:r w:rsidRPr="00E445C7">
        <w:rPr>
          <w:rFonts w:ascii="ＭＳ 明朝" w:hAnsi="ＭＳ 明朝" w:hint="eastAsia"/>
        </w:rPr>
        <w:t xml:space="preserve">　　　</w:t>
      </w:r>
      <w:r w:rsidR="0065399D" w:rsidRPr="00E445C7">
        <w:rPr>
          <w:rFonts w:ascii="ＭＳ 明朝" w:hAnsi="ＭＳ 明朝" w:hint="eastAsia"/>
        </w:rPr>
        <w:t>令和</w:t>
      </w:r>
      <w:r w:rsidR="009C3B27" w:rsidRPr="00E445C7">
        <w:rPr>
          <w:rFonts w:ascii="ＭＳ 明朝" w:hAnsi="ＭＳ 明朝" w:hint="eastAsia"/>
        </w:rPr>
        <w:t>５</w:t>
      </w:r>
      <w:r w:rsidR="00B056A4" w:rsidRPr="00E445C7">
        <w:rPr>
          <w:rFonts w:ascii="ＭＳ 明朝" w:hAnsi="ＭＳ 明朝" w:hint="eastAsia"/>
        </w:rPr>
        <w:t>年</w:t>
      </w:r>
      <w:r w:rsidR="00CC70FA" w:rsidRPr="00E445C7">
        <w:rPr>
          <w:rFonts w:ascii="ＭＳ 明朝" w:hAnsi="ＭＳ 明朝" w:hint="eastAsia"/>
        </w:rPr>
        <w:t>１</w:t>
      </w:r>
      <w:r w:rsidR="00F77118" w:rsidRPr="00E445C7">
        <w:rPr>
          <w:rFonts w:ascii="ＭＳ 明朝" w:hAnsi="ＭＳ 明朝" w:hint="eastAsia"/>
        </w:rPr>
        <w:t>月</w:t>
      </w:r>
      <w:r w:rsidR="00BD48A9" w:rsidRPr="00E445C7">
        <w:rPr>
          <w:rFonts w:ascii="ＭＳ 明朝" w:hAnsi="ＭＳ 明朝" w:hint="eastAsia"/>
        </w:rPr>
        <w:t>２</w:t>
      </w:r>
      <w:r w:rsidR="009C3B27" w:rsidRPr="00E445C7">
        <w:rPr>
          <w:rFonts w:ascii="ＭＳ 明朝" w:hAnsi="ＭＳ 明朝" w:hint="eastAsia"/>
        </w:rPr>
        <w:t>５</w:t>
      </w:r>
      <w:r w:rsidR="00F77118" w:rsidRPr="00E445C7">
        <w:rPr>
          <w:rFonts w:ascii="ＭＳ 明朝" w:hAnsi="ＭＳ 明朝" w:hint="eastAsia"/>
        </w:rPr>
        <w:t>日（</w:t>
      </w:r>
      <w:r w:rsidR="009E4E9D" w:rsidRPr="00E445C7">
        <w:rPr>
          <w:rFonts w:ascii="ＭＳ 明朝" w:hAnsi="ＭＳ 明朝" w:hint="eastAsia"/>
        </w:rPr>
        <w:t>水</w:t>
      </w:r>
      <w:r w:rsidR="00F77118" w:rsidRPr="00E445C7">
        <w:rPr>
          <w:rFonts w:ascii="ＭＳ 明朝" w:hAnsi="ＭＳ 明朝" w:hint="eastAsia"/>
        </w:rPr>
        <w:t>）</w:t>
      </w:r>
      <w:r w:rsidR="00645115" w:rsidRPr="00E445C7">
        <w:rPr>
          <w:rFonts w:ascii="ＭＳ 明朝" w:hAnsi="ＭＳ 明朝" w:hint="eastAsia"/>
        </w:rPr>
        <w:t>の午後５時までに提出すること。</w:t>
      </w:r>
    </w:p>
    <w:p w:rsidR="00645115" w:rsidRPr="00E445C7" w:rsidRDefault="00645115" w:rsidP="00A52B82">
      <w:pPr>
        <w:ind w:leftChars="200" w:left="382" w:firstLineChars="100" w:firstLine="191"/>
        <w:rPr>
          <w:rFonts w:ascii="ＭＳ 明朝" w:hAnsi="ＭＳ 明朝"/>
        </w:rPr>
      </w:pPr>
      <w:r w:rsidRPr="00E445C7">
        <w:rPr>
          <w:rFonts w:ascii="ＭＳ 明朝" w:hAnsi="ＭＳ 明朝" w:hint="eastAsia"/>
        </w:rPr>
        <w:t>郵送する場合は</w:t>
      </w:r>
      <w:r w:rsidR="009B4759" w:rsidRPr="00E445C7">
        <w:rPr>
          <w:rFonts w:ascii="ＭＳ 明朝" w:hAnsi="ＭＳ 明朝" w:hint="eastAsia"/>
        </w:rPr>
        <w:t>、</w:t>
      </w:r>
      <w:r w:rsidR="00CA557E" w:rsidRPr="00E445C7">
        <w:rPr>
          <w:rFonts w:ascii="ＭＳ 明朝" w:hAnsi="ＭＳ 明朝" w:hint="eastAsia"/>
        </w:rPr>
        <w:t>配達証明付</w:t>
      </w:r>
      <w:r w:rsidRPr="00E445C7">
        <w:rPr>
          <w:rFonts w:ascii="ＭＳ 明朝" w:hAnsi="ＭＳ 明朝" w:hint="eastAsia"/>
        </w:rPr>
        <w:t>書留郵便とし</w:t>
      </w:r>
      <w:r w:rsidR="009B4759" w:rsidRPr="00E445C7">
        <w:rPr>
          <w:rFonts w:ascii="ＭＳ 明朝" w:hAnsi="ＭＳ 明朝" w:hint="eastAsia"/>
        </w:rPr>
        <w:t>、</w:t>
      </w:r>
      <w:r w:rsidR="0065399D" w:rsidRPr="00E445C7">
        <w:rPr>
          <w:rFonts w:ascii="ＭＳ 明朝" w:hAnsi="ＭＳ 明朝" w:hint="eastAsia"/>
        </w:rPr>
        <w:t>令和</w:t>
      </w:r>
      <w:r w:rsidR="009C3B27" w:rsidRPr="00E445C7">
        <w:rPr>
          <w:rFonts w:ascii="ＭＳ 明朝" w:hAnsi="ＭＳ 明朝" w:hint="eastAsia"/>
        </w:rPr>
        <w:t>５</w:t>
      </w:r>
      <w:r w:rsidR="00B056A4" w:rsidRPr="00E445C7">
        <w:rPr>
          <w:rFonts w:ascii="ＭＳ 明朝" w:hAnsi="ＭＳ 明朝" w:hint="eastAsia"/>
        </w:rPr>
        <w:t>年</w:t>
      </w:r>
      <w:r w:rsidR="009E4E9D" w:rsidRPr="00E445C7">
        <w:rPr>
          <w:rFonts w:ascii="ＭＳ 明朝" w:hAnsi="ＭＳ 明朝" w:hint="eastAsia"/>
        </w:rPr>
        <w:t>１月</w:t>
      </w:r>
      <w:r w:rsidR="0065399D" w:rsidRPr="00E445C7">
        <w:rPr>
          <w:rFonts w:ascii="ＭＳ 明朝" w:hAnsi="ＭＳ 明朝" w:hint="eastAsia"/>
        </w:rPr>
        <w:t>２</w:t>
      </w:r>
      <w:r w:rsidR="009C3B27" w:rsidRPr="00E445C7">
        <w:rPr>
          <w:rFonts w:ascii="ＭＳ 明朝" w:hAnsi="ＭＳ 明朝" w:hint="eastAsia"/>
        </w:rPr>
        <w:t>５</w:t>
      </w:r>
      <w:r w:rsidR="009E4E9D" w:rsidRPr="00E445C7">
        <w:rPr>
          <w:rFonts w:ascii="ＭＳ 明朝" w:hAnsi="ＭＳ 明朝" w:hint="eastAsia"/>
        </w:rPr>
        <w:t>日（水）</w:t>
      </w:r>
      <w:r w:rsidRPr="00E445C7">
        <w:rPr>
          <w:rFonts w:ascii="ＭＳ 明朝" w:hAnsi="ＭＳ 明朝" w:hint="eastAsia"/>
        </w:rPr>
        <w:t>の午後５時までに必着させること。</w:t>
      </w:r>
    </w:p>
    <w:p w:rsidR="00645115" w:rsidRPr="00E445C7" w:rsidRDefault="00645115">
      <w:pPr>
        <w:rPr>
          <w:rFonts w:ascii="ＭＳ 明朝" w:hAnsi="ＭＳ 明朝"/>
        </w:rPr>
      </w:pPr>
      <w:r w:rsidRPr="00E445C7">
        <w:rPr>
          <w:rFonts w:ascii="ＭＳ 明朝" w:hAnsi="ＭＳ 明朝" w:hint="eastAsia"/>
        </w:rPr>
        <w:t xml:space="preserve">　⑶　入札書及び入札附属書の作成方法等</w:t>
      </w:r>
    </w:p>
    <w:p w:rsidR="00645115" w:rsidRPr="00E445C7" w:rsidRDefault="00645115">
      <w:pPr>
        <w:ind w:left="573" w:hangingChars="300" w:hanging="573"/>
        <w:rPr>
          <w:rFonts w:ascii="ＭＳ 明朝" w:hAnsi="ＭＳ 明朝"/>
        </w:rPr>
      </w:pPr>
      <w:r w:rsidRPr="00E445C7">
        <w:rPr>
          <w:rFonts w:ascii="ＭＳ 明朝" w:hAnsi="ＭＳ 明朝" w:hint="eastAsia"/>
        </w:rPr>
        <w:lastRenderedPageBreak/>
        <w:t xml:space="preserve">　　ア　入札書及び入札附属書は日本語で記載すること。また</w:t>
      </w:r>
      <w:r w:rsidR="009B4759" w:rsidRPr="00E445C7">
        <w:rPr>
          <w:rFonts w:ascii="ＭＳ 明朝" w:hAnsi="ＭＳ 明朝" w:hint="eastAsia"/>
        </w:rPr>
        <w:t>、</w:t>
      </w:r>
      <w:r w:rsidRPr="00E445C7">
        <w:rPr>
          <w:rFonts w:ascii="ＭＳ 明朝" w:hAnsi="ＭＳ 明朝" w:hint="eastAsia"/>
        </w:rPr>
        <w:t>入札金額及び入札附属書に記載する金額は日本国通貨とする。</w:t>
      </w:r>
    </w:p>
    <w:p w:rsidR="00645115" w:rsidRPr="00E445C7" w:rsidRDefault="00645115">
      <w:pPr>
        <w:rPr>
          <w:rFonts w:ascii="ＭＳ 明朝" w:hAnsi="ＭＳ 明朝"/>
        </w:rPr>
      </w:pPr>
      <w:r w:rsidRPr="00E445C7">
        <w:rPr>
          <w:rFonts w:ascii="ＭＳ 明朝" w:hAnsi="ＭＳ 明朝" w:hint="eastAsia"/>
        </w:rPr>
        <w:t xml:space="preserve">　　イ　入札書は</w:t>
      </w:r>
      <w:r w:rsidR="009B4759" w:rsidRPr="00E445C7">
        <w:rPr>
          <w:rFonts w:ascii="ＭＳ 明朝" w:hAnsi="ＭＳ 明朝" w:hint="eastAsia"/>
        </w:rPr>
        <w:t>、</w:t>
      </w:r>
      <w:r w:rsidRPr="00E445C7">
        <w:rPr>
          <w:rFonts w:ascii="ＭＳ 明朝" w:hAnsi="ＭＳ 明朝" w:hint="eastAsia"/>
        </w:rPr>
        <w:t>本市所定の用紙によること。</w:t>
      </w:r>
    </w:p>
    <w:p w:rsidR="00645115" w:rsidRPr="00E445C7" w:rsidRDefault="00645115">
      <w:pPr>
        <w:rPr>
          <w:rFonts w:ascii="ＭＳ 明朝" w:hAnsi="ＭＳ 明朝"/>
        </w:rPr>
      </w:pPr>
      <w:r w:rsidRPr="00E445C7">
        <w:rPr>
          <w:rFonts w:ascii="ＭＳ 明朝" w:hAnsi="ＭＳ 明朝" w:hint="eastAsia"/>
        </w:rPr>
        <w:t xml:space="preserve">　　ウ　入札書（指定様式）の記載項目</w:t>
      </w:r>
    </w:p>
    <w:p w:rsidR="00645115" w:rsidRPr="00E445C7" w:rsidRDefault="00645115" w:rsidP="00AD0CF5">
      <w:pPr>
        <w:tabs>
          <w:tab w:val="left" w:pos="7230"/>
        </w:tabs>
        <w:rPr>
          <w:rFonts w:ascii="ＭＳ 明朝" w:hAnsi="ＭＳ 明朝"/>
        </w:rPr>
      </w:pPr>
      <w:r w:rsidRPr="00E445C7">
        <w:rPr>
          <w:rFonts w:ascii="ＭＳ 明朝" w:hAnsi="ＭＳ 明朝" w:hint="eastAsia"/>
        </w:rPr>
        <w:t xml:space="preserve">　　　(ｱ)　入札書第何回</w:t>
      </w:r>
    </w:p>
    <w:p w:rsidR="00645115" w:rsidRPr="00E445C7" w:rsidRDefault="00645115">
      <w:pPr>
        <w:rPr>
          <w:rFonts w:ascii="ＭＳ 明朝" w:hAnsi="ＭＳ 明朝"/>
        </w:rPr>
      </w:pPr>
      <w:r w:rsidRPr="00E445C7">
        <w:rPr>
          <w:rFonts w:ascii="ＭＳ 明朝" w:hAnsi="ＭＳ 明朝" w:hint="eastAsia"/>
        </w:rPr>
        <w:t xml:space="preserve">　　　(ｲ)</w:t>
      </w:r>
      <w:r w:rsidR="009E4E9D" w:rsidRPr="00E445C7">
        <w:rPr>
          <w:rFonts w:ascii="ＭＳ 明朝" w:hAnsi="ＭＳ 明朝" w:hint="eastAsia"/>
        </w:rPr>
        <w:t xml:space="preserve">　年月日「令和</w:t>
      </w:r>
      <w:r w:rsidRPr="00E445C7">
        <w:rPr>
          <w:rFonts w:ascii="ＭＳ 明朝" w:hAnsi="ＭＳ 明朝" w:hint="eastAsia"/>
        </w:rPr>
        <w:t xml:space="preserve">　　年　　月　　日」(提出日を記入すること。)</w:t>
      </w:r>
    </w:p>
    <w:p w:rsidR="00645115" w:rsidRPr="00E445C7" w:rsidRDefault="00645115">
      <w:pPr>
        <w:ind w:left="854" w:hangingChars="447" w:hanging="854"/>
        <w:rPr>
          <w:rFonts w:ascii="ＭＳ 明朝" w:hAnsi="ＭＳ 明朝"/>
        </w:rPr>
      </w:pPr>
      <w:r w:rsidRPr="00E445C7">
        <w:rPr>
          <w:rFonts w:ascii="ＭＳ 明朝" w:hAnsi="ＭＳ 明朝" w:hint="eastAsia"/>
        </w:rPr>
        <w:t xml:space="preserve">　　　(ｳ)　競争入札参加者の住所</w:t>
      </w:r>
      <w:r w:rsidR="009B4759" w:rsidRPr="00E445C7">
        <w:rPr>
          <w:rFonts w:ascii="ＭＳ 明朝" w:hAnsi="ＭＳ 明朝" w:hint="eastAsia"/>
        </w:rPr>
        <w:t>、</w:t>
      </w:r>
      <w:r w:rsidR="00F12094" w:rsidRPr="00E445C7">
        <w:rPr>
          <w:rFonts w:ascii="ＭＳ 明朝" w:hAnsi="ＭＳ 明朝" w:hint="eastAsia"/>
        </w:rPr>
        <w:t>商号</w:t>
      </w:r>
      <w:r w:rsidRPr="00E445C7">
        <w:rPr>
          <w:rFonts w:ascii="ＭＳ 明朝" w:hAnsi="ＭＳ 明朝" w:hint="eastAsia"/>
        </w:rPr>
        <w:t>（名称）</w:t>
      </w:r>
      <w:r w:rsidR="009B4759" w:rsidRPr="00E445C7">
        <w:rPr>
          <w:rFonts w:ascii="ＭＳ 明朝" w:hAnsi="ＭＳ 明朝" w:hint="eastAsia"/>
        </w:rPr>
        <w:t>、</w:t>
      </w:r>
      <w:r w:rsidR="009C5EDE" w:rsidRPr="00E445C7">
        <w:rPr>
          <w:rFonts w:ascii="ＭＳ 明朝" w:hAnsi="ＭＳ 明朝" w:hint="eastAsia"/>
        </w:rPr>
        <w:t>代表者職氏名</w:t>
      </w:r>
      <w:r w:rsidRPr="00E445C7">
        <w:rPr>
          <w:rFonts w:ascii="ＭＳ 明朝" w:hAnsi="ＭＳ 明朝" w:hint="eastAsia"/>
        </w:rPr>
        <w:t>及び押印（代理人が入札する場合は代理人の氏名及び押印）</w:t>
      </w:r>
    </w:p>
    <w:p w:rsidR="009E4E9D" w:rsidRPr="00E445C7" w:rsidRDefault="00645115" w:rsidP="009E4E9D">
      <w:pPr>
        <w:rPr>
          <w:rFonts w:ascii="ＭＳ 明朝" w:hAnsi="ＭＳ 明朝"/>
        </w:rPr>
      </w:pPr>
      <w:r w:rsidRPr="00E445C7">
        <w:rPr>
          <w:rFonts w:ascii="ＭＳ 明朝" w:hAnsi="ＭＳ 明朝" w:hint="eastAsia"/>
        </w:rPr>
        <w:t xml:space="preserve">　　　(ｴ)</w:t>
      </w:r>
      <w:r w:rsidR="009E4E9D" w:rsidRPr="00E445C7">
        <w:rPr>
          <w:rFonts w:ascii="ＭＳ 明朝" w:hAnsi="ＭＳ 明朝" w:hint="eastAsia"/>
        </w:rPr>
        <w:t xml:space="preserve">　入札金額（参考 </w:t>
      </w:r>
      <w:r w:rsidR="009C3B27" w:rsidRPr="00E445C7">
        <w:rPr>
          <w:rFonts w:ascii="ＭＳ 明朝" w:hAnsi="ＭＳ 明朝" w:hint="eastAsia"/>
        </w:rPr>
        <w:t>１</w:t>
      </w:r>
      <w:r w:rsidR="00B056A4" w:rsidRPr="00E445C7">
        <w:rPr>
          <w:rFonts w:ascii="ＭＳ 明朝" w:hAnsi="ＭＳ 明朝" w:hint="eastAsia"/>
        </w:rPr>
        <w:t>年</w:t>
      </w:r>
      <w:r w:rsidRPr="00E445C7">
        <w:rPr>
          <w:rFonts w:ascii="ＭＳ 明朝" w:hAnsi="ＭＳ 明朝" w:hint="eastAsia"/>
        </w:rPr>
        <w:t>間の予定総額）及び入札金額を</w:t>
      </w:r>
      <w:r w:rsidR="009C3B27" w:rsidRPr="00E445C7">
        <w:rPr>
          <w:rFonts w:ascii="ＭＳ 明朝" w:hAnsi="ＭＳ 明朝" w:hint="eastAsia"/>
        </w:rPr>
        <w:t>１</w:t>
      </w:r>
      <w:r w:rsidR="00B056A4" w:rsidRPr="00E445C7">
        <w:rPr>
          <w:rFonts w:ascii="ＭＳ 明朝" w:hAnsi="ＭＳ 明朝" w:hint="eastAsia"/>
        </w:rPr>
        <w:t>年</w:t>
      </w:r>
      <w:r w:rsidRPr="00E445C7">
        <w:rPr>
          <w:rFonts w:ascii="ＭＳ 明朝" w:hAnsi="ＭＳ 明朝" w:hint="eastAsia"/>
        </w:rPr>
        <w:t>間</w:t>
      </w:r>
      <w:r w:rsidR="009E4E9D" w:rsidRPr="00E445C7">
        <w:rPr>
          <w:rFonts w:ascii="ＭＳ 明朝" w:hAnsi="ＭＳ 明朝" w:hint="eastAsia"/>
        </w:rPr>
        <w:t>の予定使用電力量で割った</w:t>
      </w:r>
    </w:p>
    <w:p w:rsidR="00645115" w:rsidRPr="00E445C7" w:rsidRDefault="009E4E9D" w:rsidP="009E4E9D">
      <w:pPr>
        <w:rPr>
          <w:rFonts w:ascii="ＭＳ 明朝" w:hAnsi="ＭＳ 明朝"/>
        </w:rPr>
      </w:pPr>
      <w:r w:rsidRPr="00E445C7">
        <w:rPr>
          <w:rFonts w:ascii="ＭＳ 明朝" w:hAnsi="ＭＳ 明朝" w:hint="eastAsia"/>
        </w:rPr>
        <w:t xml:space="preserve">　　　　</w:t>
      </w:r>
      <w:r w:rsidR="00645115" w:rsidRPr="00E445C7">
        <w:rPr>
          <w:rFonts w:ascii="ＭＳ 明朝" w:hAnsi="ＭＳ 明朝" w:hint="eastAsia"/>
        </w:rPr>
        <w:t>額</w:t>
      </w:r>
    </w:p>
    <w:p w:rsidR="001D0A2F" w:rsidRPr="00E445C7" w:rsidRDefault="00645115">
      <w:pPr>
        <w:rPr>
          <w:rFonts w:ascii="ＭＳ 明朝" w:hAnsi="ＭＳ 明朝"/>
        </w:rPr>
      </w:pPr>
      <w:r w:rsidRPr="00E445C7">
        <w:rPr>
          <w:rFonts w:ascii="ＭＳ 明朝" w:hAnsi="ＭＳ 明朝" w:hint="eastAsia"/>
        </w:rPr>
        <w:t xml:space="preserve">　　　(ｵ)　基本料金単価（契約電力に対する契約希望単価）</w:t>
      </w:r>
    </w:p>
    <w:p w:rsidR="00645115" w:rsidRPr="00E445C7" w:rsidRDefault="00645115">
      <w:pPr>
        <w:rPr>
          <w:rFonts w:ascii="ＭＳ 明朝" w:hAnsi="ＭＳ 明朝"/>
        </w:rPr>
      </w:pPr>
      <w:r w:rsidRPr="00E445C7">
        <w:rPr>
          <w:rFonts w:ascii="ＭＳ 明朝" w:hAnsi="ＭＳ 明朝" w:hint="eastAsia"/>
        </w:rPr>
        <w:t xml:space="preserve">　　　(ｶ)　電力量料金単価（予定使用電力量に対する契約希望単価）</w:t>
      </w:r>
    </w:p>
    <w:p w:rsidR="00645115" w:rsidRPr="00E445C7" w:rsidRDefault="00645115">
      <w:pPr>
        <w:rPr>
          <w:rFonts w:ascii="ＭＳ 明朝" w:hAnsi="ＭＳ 明朝"/>
        </w:rPr>
      </w:pPr>
      <w:r w:rsidRPr="00E445C7">
        <w:rPr>
          <w:rFonts w:ascii="ＭＳ 明朝" w:hAnsi="ＭＳ 明朝" w:hint="eastAsia"/>
        </w:rPr>
        <w:t xml:space="preserve">　　　(ｷ)　割引料金（月額）</w:t>
      </w:r>
    </w:p>
    <w:p w:rsidR="00645115" w:rsidRPr="00E445C7" w:rsidRDefault="00645115">
      <w:pPr>
        <w:rPr>
          <w:rFonts w:ascii="ＭＳ 明朝" w:hAnsi="ＭＳ 明朝"/>
        </w:rPr>
      </w:pPr>
      <w:r w:rsidRPr="00E445C7">
        <w:rPr>
          <w:rFonts w:ascii="ＭＳ 明朝" w:hAnsi="ＭＳ 明朝" w:hint="eastAsia"/>
        </w:rPr>
        <w:t xml:space="preserve">　　　(ｸ)　「消費税法第９条第１項の適用について」は</w:t>
      </w:r>
      <w:r w:rsidR="009B4759" w:rsidRPr="00E445C7">
        <w:rPr>
          <w:rFonts w:ascii="ＭＳ 明朝" w:hAnsi="ＭＳ 明朝" w:hint="eastAsia"/>
        </w:rPr>
        <w:t>、</w:t>
      </w:r>
      <w:r w:rsidRPr="00E445C7">
        <w:rPr>
          <w:rFonts w:ascii="ＭＳ 明朝" w:hAnsi="ＭＳ 明朝" w:hint="eastAsia"/>
        </w:rPr>
        <w:t xml:space="preserve">該当の数字を○印で囲むこと。　　</w:t>
      </w:r>
    </w:p>
    <w:p w:rsidR="00F12094" w:rsidRPr="00E445C7" w:rsidRDefault="00F12094">
      <w:pPr>
        <w:rPr>
          <w:rFonts w:ascii="ＭＳ 明朝" w:hAnsi="ＭＳ 明朝"/>
        </w:rPr>
      </w:pPr>
    </w:p>
    <w:p w:rsidR="00645115" w:rsidRPr="00E445C7" w:rsidRDefault="00645115">
      <w:pPr>
        <w:rPr>
          <w:rFonts w:ascii="ＭＳ 明朝" w:hAnsi="ＭＳ 明朝"/>
        </w:rPr>
      </w:pPr>
      <w:r w:rsidRPr="00E445C7">
        <w:rPr>
          <w:rFonts w:ascii="ＭＳ 明朝" w:hAnsi="ＭＳ 明朝" w:hint="eastAsia"/>
        </w:rPr>
        <w:t xml:space="preserve">　　　　（注）　記載するに当たって</w:t>
      </w:r>
      <w:r w:rsidR="009B4759" w:rsidRPr="00E445C7">
        <w:rPr>
          <w:rFonts w:ascii="ＭＳ 明朝" w:hAnsi="ＭＳ 明朝" w:hint="eastAsia"/>
        </w:rPr>
        <w:t>、</w:t>
      </w:r>
      <w:r w:rsidRPr="00E445C7">
        <w:rPr>
          <w:rFonts w:ascii="ＭＳ 明朝" w:hAnsi="ＭＳ 明朝" w:hint="eastAsia"/>
        </w:rPr>
        <w:t>次の点に注意すること。</w:t>
      </w:r>
    </w:p>
    <w:p w:rsidR="00645115" w:rsidRPr="00E445C7" w:rsidRDefault="00645115">
      <w:pPr>
        <w:ind w:left="1146" w:hangingChars="600" w:hanging="1146"/>
        <w:rPr>
          <w:rFonts w:ascii="ＭＳ 明朝" w:hAnsi="ＭＳ 明朝"/>
        </w:rPr>
      </w:pPr>
      <w:r w:rsidRPr="00E445C7">
        <w:rPr>
          <w:rFonts w:ascii="ＭＳ 明朝" w:hAnsi="ＭＳ 明朝" w:hint="eastAsia"/>
        </w:rPr>
        <w:t xml:space="preserve">　　　　　１　「競争入札参加者の住所</w:t>
      </w:r>
      <w:r w:rsidR="009B4759" w:rsidRPr="00E445C7">
        <w:rPr>
          <w:rFonts w:ascii="ＭＳ 明朝" w:hAnsi="ＭＳ 明朝" w:hint="eastAsia"/>
        </w:rPr>
        <w:t>、</w:t>
      </w:r>
      <w:r w:rsidR="00F12094" w:rsidRPr="00E445C7">
        <w:rPr>
          <w:rFonts w:ascii="ＭＳ 明朝" w:hAnsi="ＭＳ 明朝" w:hint="eastAsia"/>
        </w:rPr>
        <w:t>商号（名称）</w:t>
      </w:r>
      <w:r w:rsidR="009B4759" w:rsidRPr="00E445C7">
        <w:rPr>
          <w:rFonts w:ascii="ＭＳ 明朝" w:hAnsi="ＭＳ 明朝" w:hint="eastAsia"/>
        </w:rPr>
        <w:t>、</w:t>
      </w:r>
      <w:r w:rsidR="009C5EDE" w:rsidRPr="00E445C7">
        <w:rPr>
          <w:rFonts w:ascii="ＭＳ 明朝" w:hAnsi="ＭＳ 明朝" w:hint="eastAsia"/>
        </w:rPr>
        <w:t>代表者職氏名</w:t>
      </w:r>
      <w:r w:rsidRPr="00E445C7">
        <w:rPr>
          <w:rFonts w:ascii="ＭＳ 明朝" w:hAnsi="ＭＳ 明朝" w:hint="eastAsia"/>
        </w:rPr>
        <w:t>」及び「印」は</w:t>
      </w:r>
      <w:r w:rsidR="009B4759" w:rsidRPr="00E445C7">
        <w:rPr>
          <w:rFonts w:ascii="ＭＳ 明朝" w:hAnsi="ＭＳ 明朝" w:hint="eastAsia"/>
        </w:rPr>
        <w:t>、</w:t>
      </w:r>
      <w:r w:rsidR="000C49CA" w:rsidRPr="00E445C7">
        <w:rPr>
          <w:rFonts w:ascii="ＭＳ 明朝" w:hAnsi="ＭＳ 明朝" w:hint="eastAsia"/>
        </w:rPr>
        <w:t>広島市</w:t>
      </w:r>
      <w:r w:rsidRPr="00E445C7">
        <w:rPr>
          <w:rFonts w:ascii="ＭＳ 明朝" w:hAnsi="ＭＳ 明朝" w:hint="eastAsia"/>
        </w:rPr>
        <w:t>競争入札参加資格申請書において委任状を提出している場合は</w:t>
      </w:r>
      <w:r w:rsidR="009B4759" w:rsidRPr="00E445C7">
        <w:rPr>
          <w:rFonts w:ascii="ＭＳ 明朝" w:hAnsi="ＭＳ 明朝" w:hint="eastAsia"/>
        </w:rPr>
        <w:t>、</w:t>
      </w:r>
      <w:r w:rsidRPr="00E445C7">
        <w:rPr>
          <w:rFonts w:ascii="ＭＳ 明朝" w:hAnsi="ＭＳ 明朝" w:hint="eastAsia"/>
        </w:rPr>
        <w:t>受任者の住所</w:t>
      </w:r>
      <w:r w:rsidR="009B4759" w:rsidRPr="00E445C7">
        <w:rPr>
          <w:rFonts w:ascii="ＭＳ 明朝" w:hAnsi="ＭＳ 明朝" w:hint="eastAsia"/>
        </w:rPr>
        <w:t>、</w:t>
      </w:r>
      <w:r w:rsidRPr="00E445C7">
        <w:rPr>
          <w:rFonts w:ascii="ＭＳ 明朝" w:hAnsi="ＭＳ 明朝" w:hint="eastAsia"/>
        </w:rPr>
        <w:t>商号（名称）及び代表者の</w:t>
      </w:r>
      <w:r w:rsidR="009C5EDE" w:rsidRPr="00E445C7">
        <w:rPr>
          <w:rFonts w:ascii="ＭＳ 明朝" w:hAnsi="ＭＳ 明朝" w:hint="eastAsia"/>
        </w:rPr>
        <w:t>職</w:t>
      </w:r>
      <w:r w:rsidRPr="00E445C7">
        <w:rPr>
          <w:rFonts w:ascii="ＭＳ 明朝" w:hAnsi="ＭＳ 明朝" w:hint="eastAsia"/>
        </w:rPr>
        <w:t>氏名とし</w:t>
      </w:r>
      <w:r w:rsidR="009B4759" w:rsidRPr="00E445C7">
        <w:rPr>
          <w:rFonts w:ascii="ＭＳ 明朝" w:hAnsi="ＭＳ 明朝" w:hint="eastAsia"/>
        </w:rPr>
        <w:t>、</w:t>
      </w:r>
      <w:r w:rsidRPr="00E445C7">
        <w:rPr>
          <w:rFonts w:ascii="ＭＳ 明朝" w:hAnsi="ＭＳ 明朝" w:hint="eastAsia"/>
        </w:rPr>
        <w:t>印章は同申請書において提出した使用印鑑届により届け出たものとする。</w:t>
      </w:r>
    </w:p>
    <w:p w:rsidR="00645115" w:rsidRPr="00E445C7" w:rsidRDefault="00645115">
      <w:pPr>
        <w:rPr>
          <w:rFonts w:ascii="ＭＳ 明朝" w:hAnsi="ＭＳ 明朝"/>
        </w:rPr>
      </w:pPr>
      <w:r w:rsidRPr="00E445C7">
        <w:rPr>
          <w:rFonts w:ascii="ＭＳ 明朝" w:hAnsi="ＭＳ 明朝" w:hint="eastAsia"/>
        </w:rPr>
        <w:t xml:space="preserve">　　　　　２　外国事業者にあっては</w:t>
      </w:r>
      <w:r w:rsidR="009B4759" w:rsidRPr="00E445C7">
        <w:rPr>
          <w:rFonts w:ascii="ＭＳ 明朝" w:hAnsi="ＭＳ 明朝" w:hint="eastAsia"/>
        </w:rPr>
        <w:t>、</w:t>
      </w:r>
      <w:r w:rsidRPr="00E445C7">
        <w:rPr>
          <w:rFonts w:ascii="ＭＳ 明朝" w:hAnsi="ＭＳ 明朝" w:hint="eastAsia"/>
        </w:rPr>
        <w:t>押印を署名に代えることができる。</w:t>
      </w:r>
    </w:p>
    <w:p w:rsidR="00645115" w:rsidRPr="00E445C7" w:rsidRDefault="00645115">
      <w:pPr>
        <w:rPr>
          <w:rFonts w:ascii="ＭＳ 明朝" w:hAnsi="ＭＳ 明朝"/>
        </w:rPr>
      </w:pPr>
      <w:r w:rsidRPr="00E445C7">
        <w:rPr>
          <w:rFonts w:ascii="ＭＳ 明朝" w:hAnsi="ＭＳ 明朝" w:hint="eastAsia"/>
        </w:rPr>
        <w:t xml:space="preserve">　　　　　３　入札金額の訂正は認めない。</w:t>
      </w:r>
    </w:p>
    <w:p w:rsidR="007514FC" w:rsidRDefault="00645115" w:rsidP="009E4E9D">
      <w:pPr>
        <w:ind w:left="1146" w:hangingChars="600" w:hanging="1146"/>
        <w:rPr>
          <w:rFonts w:ascii="ＭＳ 明朝" w:hAnsi="ＭＳ 明朝"/>
        </w:rPr>
      </w:pPr>
      <w:r w:rsidRPr="00E445C7">
        <w:rPr>
          <w:rFonts w:ascii="ＭＳ 明朝" w:hAnsi="ＭＳ 明朝" w:hint="eastAsia"/>
        </w:rPr>
        <w:t xml:space="preserve">　　　　　４　本入札書に記載する入札金額(参考　</w:t>
      </w:r>
      <w:r w:rsidR="0087630B" w:rsidRPr="00E445C7">
        <w:rPr>
          <w:rFonts w:ascii="ＭＳ 明朝" w:hAnsi="ＭＳ 明朝" w:hint="eastAsia"/>
        </w:rPr>
        <w:t>１</w:t>
      </w:r>
      <w:r w:rsidR="00B056A4" w:rsidRPr="00E445C7">
        <w:rPr>
          <w:rFonts w:ascii="ＭＳ 明朝" w:hAnsi="ＭＳ 明朝" w:hint="eastAsia"/>
        </w:rPr>
        <w:t>年</w:t>
      </w:r>
      <w:r w:rsidRPr="00E445C7">
        <w:rPr>
          <w:rFonts w:ascii="ＭＳ 明朝" w:hAnsi="ＭＳ 明朝" w:hint="eastAsia"/>
        </w:rPr>
        <w:t>間の予定総額)は</w:t>
      </w:r>
      <w:r w:rsidR="009B4759" w:rsidRPr="00E445C7">
        <w:rPr>
          <w:rFonts w:ascii="ＭＳ 明朝" w:hAnsi="ＭＳ 明朝" w:hint="eastAsia"/>
        </w:rPr>
        <w:t>、</w:t>
      </w:r>
      <w:r w:rsidRPr="00E445C7">
        <w:rPr>
          <w:rFonts w:ascii="ＭＳ 明朝" w:hAnsi="ＭＳ 明朝" w:hint="eastAsia"/>
        </w:rPr>
        <w:t>消費税及び地方消費税に係る課税事業者であるか免税事業者であるかを問わず</w:t>
      </w:r>
      <w:r w:rsidR="009B4759" w:rsidRPr="00E445C7">
        <w:rPr>
          <w:rFonts w:ascii="ＭＳ 明朝" w:hAnsi="ＭＳ 明朝" w:hint="eastAsia"/>
        </w:rPr>
        <w:t>、</w:t>
      </w:r>
      <w:r w:rsidRPr="00E445C7">
        <w:rPr>
          <w:rFonts w:ascii="ＭＳ 明朝" w:hAnsi="ＭＳ 明朝" w:hint="eastAsia"/>
        </w:rPr>
        <w:t>入札附属書により見積もった</w:t>
      </w:r>
      <w:r w:rsidR="0087630B" w:rsidRPr="00E445C7">
        <w:rPr>
          <w:rFonts w:ascii="ＭＳ 明朝" w:hAnsi="ＭＳ 明朝" w:hint="eastAsia"/>
        </w:rPr>
        <w:t>１</w:t>
      </w:r>
      <w:r w:rsidR="00B056A4" w:rsidRPr="00E445C7">
        <w:rPr>
          <w:rFonts w:ascii="ＭＳ 明朝" w:hAnsi="ＭＳ 明朝" w:hint="eastAsia"/>
        </w:rPr>
        <w:t>年</w:t>
      </w:r>
      <w:r w:rsidRPr="00E445C7">
        <w:rPr>
          <w:rFonts w:ascii="ＭＳ 明朝" w:hAnsi="ＭＳ 明朝" w:hint="eastAsia"/>
        </w:rPr>
        <w:t>間の予定総額の</w:t>
      </w:r>
      <w:r w:rsidR="009E4E9D" w:rsidRPr="00E445C7">
        <w:rPr>
          <w:rFonts w:ascii="ＭＳ 明朝" w:hAnsi="ＭＳ 明朝" w:hint="eastAsia"/>
        </w:rPr>
        <w:t>１１０</w:t>
      </w:r>
      <w:r w:rsidRPr="00E445C7">
        <w:rPr>
          <w:rFonts w:ascii="ＭＳ 明朝" w:hAnsi="ＭＳ 明朝" w:hint="eastAsia"/>
        </w:rPr>
        <w:t>分の１００に相当する金額を記載すること。</w:t>
      </w:r>
    </w:p>
    <w:p w:rsidR="00F62AE1" w:rsidRPr="009C7CD2" w:rsidRDefault="00F62AE1" w:rsidP="00F62AE1">
      <w:pPr>
        <w:ind w:leftChars="500" w:left="1146" w:hangingChars="100" w:hanging="191"/>
        <w:rPr>
          <w:rFonts w:ascii="ＭＳ 明朝" w:hAnsi="ＭＳ 明朝"/>
          <w:spacing w:val="-2"/>
          <w:kern w:val="0"/>
          <w:szCs w:val="21"/>
        </w:rPr>
      </w:pPr>
      <w:r w:rsidRPr="00CD5C6E">
        <w:rPr>
          <w:rFonts w:ascii="ＭＳ 明朝" w:hAnsi="ＭＳ 明朝" w:hint="eastAsia"/>
          <w:szCs w:val="21"/>
        </w:rPr>
        <w:t xml:space="preserve">５　</w:t>
      </w:r>
      <w:r w:rsidRPr="00CD5C6E">
        <w:rPr>
          <w:rFonts w:hint="eastAsia"/>
          <w:szCs w:val="21"/>
        </w:rPr>
        <w:t>令和４年１０月２８日閣議決定「物価高克服・経済再生実現のための総合経済対策」に基づき行われる電気・ガス価格激変緩和対策事業（以下「電気価格激変緩和対策事業」という。）による電力量料金の値引きは、入札金額及び電力量料金単価に反映させないこと（ただし、契約締結後の電気料金の請求に当たっては、当該値引きを請求額に適切に反映させること。）。</w:t>
      </w:r>
    </w:p>
    <w:p w:rsidR="007514FC" w:rsidRDefault="007514FC" w:rsidP="007514FC">
      <w:pPr>
        <w:ind w:left="1146" w:hangingChars="600" w:hanging="1146"/>
        <w:rPr>
          <w:rFonts w:ascii="ＭＳ 明朝" w:hAnsi="ＭＳ 明朝"/>
          <w:szCs w:val="21"/>
        </w:rPr>
      </w:pPr>
    </w:p>
    <w:p w:rsidR="00F62AE1" w:rsidRPr="00E445C7" w:rsidRDefault="00F62AE1" w:rsidP="007514FC">
      <w:pPr>
        <w:ind w:left="1146" w:hangingChars="600" w:hanging="1146"/>
        <w:rPr>
          <w:rFonts w:ascii="ＭＳ 明朝" w:hAnsi="ＭＳ 明朝"/>
          <w:szCs w:val="21"/>
        </w:rPr>
      </w:pPr>
    </w:p>
    <w:p w:rsidR="00645115" w:rsidRPr="00E445C7" w:rsidRDefault="00645115" w:rsidP="007514FC">
      <w:pPr>
        <w:rPr>
          <w:rFonts w:ascii="ＭＳ 明朝" w:hAnsi="ＭＳ 明朝"/>
        </w:rPr>
      </w:pPr>
      <w:r w:rsidRPr="00E445C7">
        <w:rPr>
          <w:rFonts w:ascii="ＭＳ 明朝" w:hAnsi="ＭＳ 明朝" w:hint="eastAsia"/>
        </w:rPr>
        <w:lastRenderedPageBreak/>
        <w:t xml:space="preserve">　　エ　入札附属書の記載項目</w:t>
      </w:r>
    </w:p>
    <w:p w:rsidR="009C5EDE" w:rsidRPr="00E445C7" w:rsidRDefault="00645115">
      <w:pPr>
        <w:ind w:left="573" w:hangingChars="300" w:hanging="573"/>
        <w:rPr>
          <w:rFonts w:ascii="ＭＳ 明朝" w:hAnsi="ＭＳ 明朝"/>
        </w:rPr>
      </w:pPr>
      <w:r w:rsidRPr="00E445C7">
        <w:rPr>
          <w:rFonts w:ascii="ＭＳ 明朝" w:hAnsi="ＭＳ 明朝" w:hint="eastAsia"/>
        </w:rPr>
        <w:t xml:space="preserve">　　　　仕様書に示した契約電力及び予定使用電力量に対して</w:t>
      </w:r>
      <w:r w:rsidR="009B4759" w:rsidRPr="00E445C7">
        <w:rPr>
          <w:rFonts w:ascii="ＭＳ 明朝" w:hAnsi="ＭＳ 明朝" w:hint="eastAsia"/>
        </w:rPr>
        <w:t>、</w:t>
      </w:r>
      <w:r w:rsidRPr="00E445C7">
        <w:rPr>
          <w:rFonts w:ascii="ＭＳ 明朝" w:hAnsi="ＭＳ 明朝" w:hint="eastAsia"/>
        </w:rPr>
        <w:t>契約電力及び予定使用電力量の契約希望単価並びに割引がある場合はその割引料金を控除して計算した結果を記載すること。ただし</w:t>
      </w:r>
      <w:r w:rsidR="009B4759" w:rsidRPr="00E445C7">
        <w:rPr>
          <w:rFonts w:ascii="ＭＳ 明朝" w:hAnsi="ＭＳ 明朝" w:hint="eastAsia"/>
        </w:rPr>
        <w:t>、</w:t>
      </w:r>
      <w:r w:rsidRPr="00E445C7">
        <w:rPr>
          <w:rFonts w:ascii="ＭＳ 明朝" w:hAnsi="ＭＳ 明朝" w:hint="eastAsia"/>
        </w:rPr>
        <w:t>別紙「入札附属書（入札書積算内訳）」の様式に積算の内訳を記載できない場合は</w:t>
      </w:r>
      <w:r w:rsidR="009B4759" w:rsidRPr="00E445C7">
        <w:rPr>
          <w:rFonts w:ascii="ＭＳ 明朝" w:hAnsi="ＭＳ 明朝" w:hint="eastAsia"/>
        </w:rPr>
        <w:t>、</w:t>
      </w:r>
      <w:r w:rsidRPr="00E445C7">
        <w:rPr>
          <w:rFonts w:ascii="ＭＳ 明朝" w:hAnsi="ＭＳ 明朝" w:hint="eastAsia"/>
        </w:rPr>
        <w:t>別紙「入札附属書（入札書積算内訳）」を見本に</w:t>
      </w:r>
      <w:r w:rsidR="009B4759" w:rsidRPr="00E445C7">
        <w:rPr>
          <w:rFonts w:ascii="ＭＳ 明朝" w:hAnsi="ＭＳ 明朝" w:hint="eastAsia"/>
        </w:rPr>
        <w:t>、</w:t>
      </w:r>
      <w:r w:rsidRPr="00E445C7">
        <w:rPr>
          <w:rFonts w:ascii="ＭＳ 明朝" w:hAnsi="ＭＳ 明朝" w:hint="eastAsia"/>
        </w:rPr>
        <w:t xml:space="preserve">入札金額（参考　</w:t>
      </w:r>
      <w:r w:rsidR="0087630B" w:rsidRPr="00E445C7">
        <w:rPr>
          <w:rFonts w:ascii="ＭＳ 明朝" w:hAnsi="ＭＳ 明朝" w:hint="eastAsia"/>
        </w:rPr>
        <w:t>１</w:t>
      </w:r>
      <w:r w:rsidR="00B056A4" w:rsidRPr="00E445C7">
        <w:rPr>
          <w:rFonts w:ascii="ＭＳ 明朝" w:hAnsi="ＭＳ 明朝" w:hint="eastAsia"/>
        </w:rPr>
        <w:t>年</w:t>
      </w:r>
      <w:r w:rsidRPr="00E445C7">
        <w:rPr>
          <w:rFonts w:ascii="ＭＳ 明朝" w:hAnsi="ＭＳ 明朝" w:hint="eastAsia"/>
        </w:rPr>
        <w:t>間の予定総額）の積算の内訳を任意様式（用紙はＡ４サイズ（定型）とし</w:t>
      </w:r>
      <w:r w:rsidR="009B4759" w:rsidRPr="00E445C7">
        <w:rPr>
          <w:rFonts w:ascii="ＭＳ 明朝" w:hAnsi="ＭＳ 明朝" w:hint="eastAsia"/>
        </w:rPr>
        <w:t>、</w:t>
      </w:r>
      <w:r w:rsidRPr="00E445C7">
        <w:rPr>
          <w:rFonts w:ascii="ＭＳ 明朝" w:hAnsi="ＭＳ 明朝" w:hint="eastAsia"/>
        </w:rPr>
        <w:t>２ページ以上に及ぶ場合には袋とじ</w:t>
      </w:r>
      <w:r w:rsidR="00D16DE7" w:rsidRPr="00E445C7">
        <w:rPr>
          <w:rFonts w:ascii="ＭＳ 明朝" w:hAnsi="ＭＳ 明朝" w:hint="eastAsia"/>
        </w:rPr>
        <w:t>を</w:t>
      </w:r>
      <w:r w:rsidRPr="00E445C7">
        <w:rPr>
          <w:rFonts w:ascii="ＭＳ 明朝" w:hAnsi="ＭＳ 明朝" w:hint="eastAsia"/>
        </w:rPr>
        <w:t>すること。）に記載して提出すること。</w:t>
      </w:r>
    </w:p>
    <w:p w:rsidR="00645115" w:rsidRPr="00E445C7" w:rsidRDefault="00645115">
      <w:pPr>
        <w:ind w:left="573" w:hangingChars="300" w:hanging="573"/>
        <w:rPr>
          <w:rFonts w:ascii="ＭＳ 明朝" w:hAnsi="ＭＳ 明朝"/>
        </w:rPr>
      </w:pPr>
      <w:r w:rsidRPr="00E445C7">
        <w:rPr>
          <w:rFonts w:ascii="ＭＳ 明朝" w:hAnsi="ＭＳ 明朝" w:hint="eastAsia"/>
        </w:rPr>
        <w:t xml:space="preserve">　　　　</w:t>
      </w:r>
      <w:r w:rsidRPr="00E445C7">
        <w:rPr>
          <w:rFonts w:ascii="ＭＳ ゴシック" w:eastAsia="ＭＳ ゴシック" w:hAnsi="ＭＳ ゴシック" w:hint="eastAsia"/>
          <w:b/>
        </w:rPr>
        <w:t>なお</w:t>
      </w:r>
      <w:r w:rsidR="009B4759" w:rsidRPr="00E445C7">
        <w:rPr>
          <w:rFonts w:ascii="ＭＳ ゴシック" w:eastAsia="ＭＳ ゴシック" w:hAnsi="ＭＳ ゴシック" w:hint="eastAsia"/>
          <w:b/>
        </w:rPr>
        <w:t>、</w:t>
      </w:r>
      <w:r w:rsidRPr="00E445C7">
        <w:rPr>
          <w:rFonts w:ascii="ＭＳ ゴシック" w:eastAsia="ＭＳ ゴシック" w:hAnsi="ＭＳ ゴシック" w:hint="eastAsia"/>
          <w:b/>
        </w:rPr>
        <w:t>入札附属書の積算に誤りがある場合</w:t>
      </w:r>
      <w:r w:rsidR="009B4759" w:rsidRPr="00E445C7">
        <w:rPr>
          <w:rFonts w:ascii="ＭＳ ゴシック" w:eastAsia="ＭＳ ゴシック" w:hAnsi="ＭＳ ゴシック" w:hint="eastAsia"/>
          <w:b/>
        </w:rPr>
        <w:t>、</w:t>
      </w:r>
      <w:r w:rsidRPr="00E445C7">
        <w:rPr>
          <w:rFonts w:ascii="ＭＳ ゴシック" w:eastAsia="ＭＳ ゴシック" w:hAnsi="ＭＳ ゴシック" w:hint="eastAsia"/>
          <w:b/>
        </w:rPr>
        <w:t>また</w:t>
      </w:r>
      <w:r w:rsidR="009B4759" w:rsidRPr="00E445C7">
        <w:rPr>
          <w:rFonts w:ascii="ＭＳ ゴシック" w:eastAsia="ＭＳ ゴシック" w:hAnsi="ＭＳ ゴシック" w:hint="eastAsia"/>
          <w:b/>
        </w:rPr>
        <w:t>、</w:t>
      </w:r>
      <w:r w:rsidRPr="00E445C7">
        <w:rPr>
          <w:rFonts w:ascii="ＭＳ ゴシック" w:eastAsia="ＭＳ ゴシック" w:hAnsi="ＭＳ ゴシック" w:hint="eastAsia"/>
          <w:b/>
        </w:rPr>
        <w:t>入札附属書が入札書記載金額と対応していない（金額が一致していない）場合は</w:t>
      </w:r>
      <w:r w:rsidR="009B4759" w:rsidRPr="00E445C7">
        <w:rPr>
          <w:rFonts w:ascii="ＭＳ ゴシック" w:eastAsia="ＭＳ ゴシック" w:hAnsi="ＭＳ ゴシック" w:hint="eastAsia"/>
          <w:b/>
        </w:rPr>
        <w:t>、</w:t>
      </w:r>
      <w:r w:rsidR="00F12094" w:rsidRPr="00E445C7">
        <w:rPr>
          <w:rFonts w:ascii="ＭＳ ゴシック" w:eastAsia="ＭＳ ゴシック" w:hAnsi="ＭＳ ゴシック" w:hint="eastAsia"/>
          <w:b/>
        </w:rPr>
        <w:t>入札書を</w:t>
      </w:r>
      <w:r w:rsidRPr="00E445C7">
        <w:rPr>
          <w:rFonts w:ascii="ＭＳ ゴシック" w:eastAsia="ＭＳ ゴシック" w:hAnsi="ＭＳ ゴシック" w:hint="eastAsia"/>
          <w:b/>
        </w:rPr>
        <w:t>無効とする。</w:t>
      </w:r>
    </w:p>
    <w:p w:rsidR="00645115" w:rsidRPr="00E445C7" w:rsidRDefault="00645115">
      <w:pPr>
        <w:rPr>
          <w:rFonts w:ascii="ＭＳ 明朝" w:hAnsi="ＭＳ 明朝"/>
        </w:rPr>
      </w:pPr>
      <w:r w:rsidRPr="00E445C7">
        <w:rPr>
          <w:rFonts w:ascii="ＭＳ 明朝" w:hAnsi="ＭＳ 明朝" w:hint="eastAsia"/>
        </w:rPr>
        <w:t xml:space="preserve">　　　(ｱ)　標題「入札附属書（入札書積算内訳　第何回）」</w:t>
      </w:r>
    </w:p>
    <w:p w:rsidR="00645115" w:rsidRPr="00E445C7" w:rsidRDefault="00645115">
      <w:pPr>
        <w:rPr>
          <w:rFonts w:ascii="ＭＳ 明朝" w:hAnsi="ＭＳ 明朝"/>
        </w:rPr>
      </w:pPr>
      <w:r w:rsidRPr="00E445C7">
        <w:rPr>
          <w:rFonts w:ascii="ＭＳ 明朝" w:hAnsi="ＭＳ 明朝" w:hint="eastAsia"/>
        </w:rPr>
        <w:t xml:space="preserve">　　　(ｲ)</w:t>
      </w:r>
      <w:r w:rsidR="009E4E9D" w:rsidRPr="00E445C7">
        <w:rPr>
          <w:rFonts w:ascii="ＭＳ 明朝" w:hAnsi="ＭＳ 明朝" w:hint="eastAsia"/>
        </w:rPr>
        <w:t xml:space="preserve">　年月日「令和</w:t>
      </w:r>
      <w:r w:rsidRPr="00E445C7">
        <w:rPr>
          <w:rFonts w:ascii="ＭＳ 明朝" w:hAnsi="ＭＳ 明朝" w:hint="eastAsia"/>
        </w:rPr>
        <w:t xml:space="preserve">　　年　　月　　日」(提出日を記入すること。)</w:t>
      </w:r>
    </w:p>
    <w:p w:rsidR="00645115" w:rsidRPr="00E445C7" w:rsidRDefault="00645115">
      <w:pPr>
        <w:ind w:left="854" w:hangingChars="447" w:hanging="854"/>
        <w:rPr>
          <w:rFonts w:ascii="ＭＳ 明朝" w:hAnsi="ＭＳ 明朝"/>
        </w:rPr>
      </w:pPr>
      <w:r w:rsidRPr="00E445C7">
        <w:rPr>
          <w:rFonts w:ascii="ＭＳ 明朝" w:hAnsi="ＭＳ 明朝" w:hint="eastAsia"/>
        </w:rPr>
        <w:t xml:space="preserve">　　　(ｳ)　競争入札参加者の住所</w:t>
      </w:r>
      <w:r w:rsidR="009B4759" w:rsidRPr="00E445C7">
        <w:rPr>
          <w:rFonts w:ascii="ＭＳ 明朝" w:hAnsi="ＭＳ 明朝" w:hint="eastAsia"/>
        </w:rPr>
        <w:t>、</w:t>
      </w:r>
      <w:r w:rsidR="00F12094" w:rsidRPr="00E445C7">
        <w:rPr>
          <w:rFonts w:ascii="ＭＳ 明朝" w:hAnsi="ＭＳ 明朝" w:hint="eastAsia"/>
        </w:rPr>
        <w:t>商号（名称）</w:t>
      </w:r>
      <w:r w:rsidR="00B772AE" w:rsidRPr="00E445C7">
        <w:rPr>
          <w:rFonts w:ascii="ＭＳ 明朝" w:hAnsi="ＭＳ 明朝" w:hint="eastAsia"/>
        </w:rPr>
        <w:t>、</w:t>
      </w:r>
      <w:r w:rsidR="009C5EDE" w:rsidRPr="00E445C7">
        <w:rPr>
          <w:rFonts w:ascii="ＭＳ 明朝" w:hAnsi="ＭＳ 明朝" w:hint="eastAsia"/>
        </w:rPr>
        <w:t>代表者職氏名</w:t>
      </w:r>
      <w:r w:rsidR="00B772AE" w:rsidRPr="00E445C7">
        <w:rPr>
          <w:rFonts w:ascii="ＭＳ 明朝" w:hAnsi="ＭＳ 明朝" w:hint="eastAsia"/>
        </w:rPr>
        <w:t>（代理人が入札する場合は代理人の氏名</w:t>
      </w:r>
      <w:r w:rsidRPr="00E445C7">
        <w:rPr>
          <w:rFonts w:ascii="ＭＳ 明朝" w:hAnsi="ＭＳ 明朝" w:hint="eastAsia"/>
        </w:rPr>
        <w:t>）</w:t>
      </w:r>
    </w:p>
    <w:p w:rsidR="00645115" w:rsidRPr="00E445C7" w:rsidRDefault="00645115" w:rsidP="009E4E9D">
      <w:pPr>
        <w:ind w:left="950" w:hangingChars="497" w:hanging="950"/>
        <w:rPr>
          <w:rFonts w:ascii="ＭＳ 明朝" w:hAnsi="ＭＳ 明朝"/>
        </w:rPr>
      </w:pPr>
      <w:r w:rsidRPr="00E445C7">
        <w:rPr>
          <w:rFonts w:ascii="ＭＳ 明朝" w:hAnsi="ＭＳ 明朝" w:hint="eastAsia"/>
        </w:rPr>
        <w:t xml:space="preserve">　　　(ｴ)　仕様書に定めた標準力率での契約電力に対する各月の基本料金の契約希望単価（標準力率の変動に対する積算を伴う場合はその積算方法。複数設定可能。）</w:t>
      </w:r>
    </w:p>
    <w:p w:rsidR="009E4E9D" w:rsidRPr="00E445C7" w:rsidRDefault="00645115" w:rsidP="009E4E9D">
      <w:pPr>
        <w:ind w:left="955" w:hangingChars="500" w:hanging="955"/>
        <w:rPr>
          <w:rFonts w:ascii="ＭＳ 明朝" w:hAnsi="ＭＳ 明朝"/>
        </w:rPr>
      </w:pPr>
      <w:r w:rsidRPr="00E445C7">
        <w:rPr>
          <w:rFonts w:ascii="ＭＳ 明朝" w:hAnsi="ＭＳ 明朝" w:hint="eastAsia"/>
        </w:rPr>
        <w:t xml:space="preserve">　　　(ｵ)　予定使用電力量に</w:t>
      </w:r>
      <w:r w:rsidR="009E4E9D" w:rsidRPr="00E445C7">
        <w:rPr>
          <w:rFonts w:ascii="ＭＳ 明朝" w:hAnsi="ＭＳ 明朝" w:hint="eastAsia"/>
        </w:rPr>
        <w:t>対する電力量料金の各月の契約希望単価（複数設定可能。）</w:t>
      </w:r>
      <w:r w:rsidR="009B4759" w:rsidRPr="00E445C7">
        <w:rPr>
          <w:rFonts w:ascii="ＭＳ 明朝" w:hAnsi="ＭＳ 明朝" w:hint="eastAsia"/>
        </w:rPr>
        <w:t>、</w:t>
      </w:r>
      <w:r w:rsidR="009E4E9D" w:rsidRPr="00E445C7">
        <w:rPr>
          <w:rFonts w:ascii="ＭＳ 明朝" w:hAnsi="ＭＳ 明朝" w:hint="eastAsia"/>
        </w:rPr>
        <w:t>金額及び</w:t>
      </w:r>
    </w:p>
    <w:p w:rsidR="00645115" w:rsidRPr="00E445C7" w:rsidRDefault="00645115" w:rsidP="009E4E9D">
      <w:pPr>
        <w:ind w:leftChars="450" w:left="956" w:hangingChars="50" w:hanging="96"/>
        <w:rPr>
          <w:rFonts w:ascii="ＭＳ 明朝" w:hAnsi="ＭＳ 明朝"/>
        </w:rPr>
      </w:pPr>
      <w:r w:rsidRPr="00E445C7">
        <w:rPr>
          <w:rFonts w:ascii="ＭＳ 明朝" w:hAnsi="ＭＳ 明朝" w:hint="eastAsia"/>
        </w:rPr>
        <w:t>積算方法</w:t>
      </w:r>
    </w:p>
    <w:p w:rsidR="00645115" w:rsidRPr="00E445C7" w:rsidRDefault="00645115">
      <w:pPr>
        <w:rPr>
          <w:rFonts w:ascii="ＭＳ 明朝" w:hAnsi="ＭＳ 明朝"/>
        </w:rPr>
      </w:pPr>
      <w:r w:rsidRPr="00E445C7">
        <w:rPr>
          <w:rFonts w:ascii="ＭＳ 明朝" w:hAnsi="ＭＳ 明朝" w:hint="eastAsia"/>
        </w:rPr>
        <w:t xml:space="preserve">　　　(ｶ)　割引がある場合</w:t>
      </w:r>
      <w:r w:rsidR="009B4759" w:rsidRPr="00E445C7">
        <w:rPr>
          <w:rFonts w:ascii="ＭＳ 明朝" w:hAnsi="ＭＳ 明朝" w:hint="eastAsia"/>
        </w:rPr>
        <w:t>、</w:t>
      </w:r>
      <w:r w:rsidRPr="00E445C7">
        <w:rPr>
          <w:rFonts w:ascii="ＭＳ 明朝" w:hAnsi="ＭＳ 明朝" w:hint="eastAsia"/>
        </w:rPr>
        <w:t>その割引料金及び積算方法</w:t>
      </w:r>
    </w:p>
    <w:p w:rsidR="00645115" w:rsidRPr="00E445C7" w:rsidRDefault="00645115">
      <w:pPr>
        <w:rPr>
          <w:rFonts w:ascii="ＭＳ 明朝" w:hAnsi="ＭＳ 明朝"/>
        </w:rPr>
      </w:pPr>
      <w:r w:rsidRPr="00E445C7">
        <w:rPr>
          <w:rFonts w:ascii="ＭＳ 明朝" w:hAnsi="ＭＳ 明朝" w:hint="eastAsia"/>
        </w:rPr>
        <w:t xml:space="preserve">　　　(ｷ)　各月の基本料金と電力量料金の合計から</w:t>
      </w:r>
      <w:r w:rsidR="009B4759" w:rsidRPr="00E445C7">
        <w:rPr>
          <w:rFonts w:ascii="ＭＳ 明朝" w:hAnsi="ＭＳ 明朝" w:hint="eastAsia"/>
        </w:rPr>
        <w:t>、</w:t>
      </w:r>
      <w:r w:rsidRPr="00E445C7">
        <w:rPr>
          <w:rFonts w:ascii="ＭＳ 明朝" w:hAnsi="ＭＳ 明朝" w:hint="eastAsia"/>
        </w:rPr>
        <w:t>割引料金を差し引いた合計金額</w:t>
      </w:r>
    </w:p>
    <w:p w:rsidR="00645115" w:rsidRPr="00E445C7" w:rsidRDefault="00645115">
      <w:pPr>
        <w:rPr>
          <w:rFonts w:ascii="ＭＳ 明朝" w:hAnsi="ＭＳ 明朝"/>
        </w:rPr>
      </w:pPr>
      <w:r w:rsidRPr="00E445C7">
        <w:rPr>
          <w:rFonts w:ascii="ＭＳ 明朝" w:hAnsi="ＭＳ 明朝" w:hint="eastAsia"/>
        </w:rPr>
        <w:t xml:space="preserve">　　　(ｸ)　１年間の</w:t>
      </w:r>
      <w:r w:rsidR="008D3150" w:rsidRPr="00E445C7">
        <w:rPr>
          <w:rFonts w:ascii="ＭＳ 明朝" w:hAnsi="ＭＳ 明朝" w:hint="eastAsia"/>
        </w:rPr>
        <w:t>予定使用電力量</w:t>
      </w:r>
      <w:r w:rsidR="009B4759" w:rsidRPr="00E445C7">
        <w:rPr>
          <w:rFonts w:ascii="ＭＳ 明朝" w:hAnsi="ＭＳ 明朝" w:hint="eastAsia"/>
        </w:rPr>
        <w:t>、</w:t>
      </w:r>
      <w:r w:rsidRPr="00E445C7">
        <w:rPr>
          <w:rFonts w:ascii="ＭＳ 明朝" w:hAnsi="ＭＳ 明朝" w:hint="eastAsia"/>
        </w:rPr>
        <w:t>予定総額</w:t>
      </w:r>
    </w:p>
    <w:p w:rsidR="00645115" w:rsidRPr="00E445C7" w:rsidRDefault="00645115">
      <w:pPr>
        <w:ind w:left="854" w:hangingChars="447" w:hanging="854"/>
        <w:rPr>
          <w:rFonts w:ascii="ＭＳ 明朝" w:hAnsi="ＭＳ 明朝"/>
        </w:rPr>
      </w:pPr>
      <w:r w:rsidRPr="00E445C7">
        <w:rPr>
          <w:rFonts w:ascii="ＭＳ 明朝" w:hAnsi="ＭＳ 明朝" w:hint="eastAsia"/>
        </w:rPr>
        <w:t xml:space="preserve">　　　(ｹ)　</w:t>
      </w:r>
      <w:r w:rsidR="0087630B" w:rsidRPr="00E445C7">
        <w:rPr>
          <w:rFonts w:ascii="ＭＳ 明朝" w:hAnsi="ＭＳ 明朝" w:hint="eastAsia"/>
        </w:rPr>
        <w:t>１</w:t>
      </w:r>
      <w:r w:rsidR="00B056A4" w:rsidRPr="00E445C7">
        <w:rPr>
          <w:rFonts w:ascii="ＭＳ 明朝" w:hAnsi="ＭＳ 明朝" w:hint="eastAsia"/>
        </w:rPr>
        <w:t>年</w:t>
      </w:r>
      <w:r w:rsidRPr="00E445C7">
        <w:rPr>
          <w:rFonts w:ascii="ＭＳ 明朝" w:hAnsi="ＭＳ 明朝" w:hint="eastAsia"/>
        </w:rPr>
        <w:t>間（履行期間）における基本料金と電力量</w:t>
      </w:r>
      <w:r w:rsidR="009E4E9D" w:rsidRPr="00E445C7">
        <w:rPr>
          <w:rFonts w:ascii="ＭＳ 明朝" w:hAnsi="ＭＳ 明朝" w:hint="eastAsia"/>
        </w:rPr>
        <w:t>料金の合計から</w:t>
      </w:r>
      <w:r w:rsidR="009B4759" w:rsidRPr="00E445C7">
        <w:rPr>
          <w:rFonts w:ascii="ＭＳ 明朝" w:hAnsi="ＭＳ 明朝" w:hint="eastAsia"/>
        </w:rPr>
        <w:t>、</w:t>
      </w:r>
      <w:r w:rsidR="009E4E9D" w:rsidRPr="00E445C7">
        <w:rPr>
          <w:rFonts w:ascii="ＭＳ 明朝" w:hAnsi="ＭＳ 明朝" w:hint="eastAsia"/>
        </w:rPr>
        <w:t>割引料金を控除した合計金額</w:t>
      </w:r>
      <w:r w:rsidR="008C0394" w:rsidRPr="00E445C7">
        <w:rPr>
          <w:rFonts w:ascii="ＭＳ 明朝" w:hAnsi="ＭＳ 明朝" w:hint="eastAsia"/>
        </w:rPr>
        <w:t>（予定総額（上段））</w:t>
      </w:r>
      <w:r w:rsidR="009E4E9D" w:rsidRPr="00E445C7">
        <w:rPr>
          <w:rFonts w:ascii="ＭＳ 明朝" w:hAnsi="ＭＳ 明朝" w:hint="eastAsia"/>
        </w:rPr>
        <w:t>及び当該合計金額の１１０</w:t>
      </w:r>
      <w:r w:rsidRPr="00E445C7">
        <w:rPr>
          <w:rFonts w:ascii="ＭＳ 明朝" w:hAnsi="ＭＳ 明朝" w:hint="eastAsia"/>
        </w:rPr>
        <w:t>分の１００に相当する金額（予定総額</w:t>
      </w:r>
      <w:r w:rsidR="008C0394" w:rsidRPr="00E445C7">
        <w:rPr>
          <w:rFonts w:ascii="ＭＳ 明朝" w:hAnsi="ＭＳ 明朝" w:hint="eastAsia"/>
        </w:rPr>
        <w:t>（下段）（入札書記載の入札金額）</w:t>
      </w:r>
      <w:r w:rsidRPr="00E445C7">
        <w:rPr>
          <w:rFonts w:ascii="ＭＳ 明朝" w:hAnsi="ＭＳ 明朝" w:hint="eastAsia"/>
        </w:rPr>
        <w:t>）</w:t>
      </w:r>
    </w:p>
    <w:p w:rsidR="00D45D53" w:rsidRPr="00E445C7" w:rsidRDefault="00645115">
      <w:pPr>
        <w:rPr>
          <w:rFonts w:ascii="ＭＳ 明朝" w:hAnsi="ＭＳ 明朝"/>
        </w:rPr>
      </w:pPr>
      <w:r w:rsidRPr="00E445C7">
        <w:rPr>
          <w:rFonts w:ascii="ＭＳ 明朝" w:hAnsi="ＭＳ 明朝" w:hint="eastAsia"/>
        </w:rPr>
        <w:t xml:space="preserve">　　　　</w:t>
      </w:r>
    </w:p>
    <w:p w:rsidR="00645115" w:rsidRPr="00E445C7" w:rsidRDefault="00645115" w:rsidP="00D45D53">
      <w:pPr>
        <w:ind w:firstLineChars="400" w:firstLine="764"/>
        <w:rPr>
          <w:rFonts w:ascii="ＭＳ 明朝" w:hAnsi="ＭＳ 明朝"/>
        </w:rPr>
      </w:pPr>
      <w:r w:rsidRPr="00E445C7">
        <w:rPr>
          <w:rFonts w:ascii="ＭＳ 明朝" w:hAnsi="ＭＳ 明朝" w:hint="eastAsia"/>
        </w:rPr>
        <w:t>（注）　記載するに当たって</w:t>
      </w:r>
      <w:r w:rsidR="009B4759" w:rsidRPr="00E445C7">
        <w:rPr>
          <w:rFonts w:ascii="ＭＳ 明朝" w:hAnsi="ＭＳ 明朝" w:hint="eastAsia"/>
        </w:rPr>
        <w:t>、</w:t>
      </w:r>
      <w:r w:rsidRPr="00E445C7">
        <w:rPr>
          <w:rFonts w:ascii="ＭＳ 明朝" w:hAnsi="ＭＳ 明朝" w:hint="eastAsia"/>
        </w:rPr>
        <w:t>次の点に注意すること。</w:t>
      </w:r>
    </w:p>
    <w:p w:rsidR="00645115" w:rsidRPr="00CD5C6E" w:rsidRDefault="00645115">
      <w:pPr>
        <w:ind w:left="1146" w:hangingChars="600" w:hanging="1146"/>
        <w:rPr>
          <w:rFonts w:ascii="ＭＳ 明朝" w:hAnsi="ＭＳ 明朝"/>
        </w:rPr>
      </w:pPr>
      <w:r w:rsidRPr="00E445C7">
        <w:rPr>
          <w:rFonts w:ascii="ＭＳ 明朝" w:hAnsi="ＭＳ 明朝" w:hint="eastAsia"/>
        </w:rPr>
        <w:t xml:space="preserve">　　　　　１　「競争入札参加者の住所</w:t>
      </w:r>
      <w:r w:rsidR="009B4759" w:rsidRPr="00E445C7">
        <w:rPr>
          <w:rFonts w:ascii="ＭＳ 明朝" w:hAnsi="ＭＳ 明朝" w:hint="eastAsia"/>
        </w:rPr>
        <w:t>、</w:t>
      </w:r>
      <w:r w:rsidR="00F12094" w:rsidRPr="00E445C7">
        <w:rPr>
          <w:rFonts w:ascii="ＭＳ 明朝" w:hAnsi="ＭＳ 明朝" w:hint="eastAsia"/>
        </w:rPr>
        <w:t>商号（名称）</w:t>
      </w:r>
      <w:r w:rsidR="009B4759" w:rsidRPr="00E445C7">
        <w:rPr>
          <w:rFonts w:ascii="ＭＳ 明朝" w:hAnsi="ＭＳ 明朝" w:hint="eastAsia"/>
        </w:rPr>
        <w:t>、</w:t>
      </w:r>
      <w:r w:rsidR="009C5EDE" w:rsidRPr="00E445C7">
        <w:rPr>
          <w:rFonts w:ascii="ＭＳ 明朝" w:hAnsi="ＭＳ 明朝" w:hint="eastAsia"/>
        </w:rPr>
        <w:t>代表者職氏名</w:t>
      </w:r>
      <w:r w:rsidRPr="00E445C7">
        <w:rPr>
          <w:rFonts w:ascii="ＭＳ 明朝" w:hAnsi="ＭＳ 明朝" w:hint="eastAsia"/>
        </w:rPr>
        <w:t>」は</w:t>
      </w:r>
      <w:r w:rsidR="009B4759" w:rsidRPr="00E445C7">
        <w:rPr>
          <w:rFonts w:ascii="ＭＳ 明朝" w:hAnsi="ＭＳ 明朝" w:hint="eastAsia"/>
        </w:rPr>
        <w:t>、</w:t>
      </w:r>
      <w:r w:rsidR="000C49CA" w:rsidRPr="00E445C7">
        <w:rPr>
          <w:rFonts w:ascii="ＭＳ 明朝" w:hAnsi="ＭＳ 明朝" w:hint="eastAsia"/>
        </w:rPr>
        <w:t>広島市</w:t>
      </w:r>
      <w:r w:rsidRPr="00E445C7">
        <w:rPr>
          <w:rFonts w:ascii="ＭＳ 明朝" w:hAnsi="ＭＳ 明朝" w:hint="eastAsia"/>
        </w:rPr>
        <w:t>競争入札参加資格申</w:t>
      </w:r>
      <w:r w:rsidRPr="00CD5C6E">
        <w:rPr>
          <w:rFonts w:ascii="ＭＳ 明朝" w:hAnsi="ＭＳ 明朝" w:hint="eastAsia"/>
        </w:rPr>
        <w:t>請書において委任状を提出している場合は</w:t>
      </w:r>
      <w:r w:rsidR="009B4759" w:rsidRPr="00CD5C6E">
        <w:rPr>
          <w:rFonts w:ascii="ＭＳ 明朝" w:hAnsi="ＭＳ 明朝" w:hint="eastAsia"/>
        </w:rPr>
        <w:t>、</w:t>
      </w:r>
      <w:r w:rsidRPr="00CD5C6E">
        <w:rPr>
          <w:rFonts w:ascii="ＭＳ 明朝" w:hAnsi="ＭＳ 明朝" w:hint="eastAsia"/>
        </w:rPr>
        <w:t>受任者の住所</w:t>
      </w:r>
      <w:r w:rsidR="009B4759" w:rsidRPr="00CD5C6E">
        <w:rPr>
          <w:rFonts w:ascii="ＭＳ 明朝" w:hAnsi="ＭＳ 明朝" w:hint="eastAsia"/>
        </w:rPr>
        <w:t>、</w:t>
      </w:r>
      <w:r w:rsidRPr="00CD5C6E">
        <w:rPr>
          <w:rFonts w:ascii="ＭＳ 明朝" w:hAnsi="ＭＳ 明朝" w:hint="eastAsia"/>
        </w:rPr>
        <w:t>商号（名称）及び代表者の</w:t>
      </w:r>
      <w:r w:rsidR="009C5EDE" w:rsidRPr="00CD5C6E">
        <w:rPr>
          <w:rFonts w:ascii="ＭＳ 明朝" w:hAnsi="ＭＳ 明朝" w:hint="eastAsia"/>
        </w:rPr>
        <w:t>職</w:t>
      </w:r>
      <w:r w:rsidRPr="00CD5C6E">
        <w:rPr>
          <w:rFonts w:ascii="ＭＳ 明朝" w:hAnsi="ＭＳ 明朝" w:hint="eastAsia"/>
        </w:rPr>
        <w:t>氏名とする。</w:t>
      </w:r>
    </w:p>
    <w:p w:rsidR="00645115" w:rsidRPr="00CD5C6E" w:rsidRDefault="00645115" w:rsidP="00B772AE">
      <w:pPr>
        <w:ind w:leftChars="520" w:left="1133" w:hangingChars="73" w:hanging="139"/>
        <w:rPr>
          <w:rFonts w:ascii="ＭＳ 明朝" w:hAnsi="ＭＳ 明朝"/>
        </w:rPr>
      </w:pPr>
      <w:r w:rsidRPr="00CD5C6E">
        <w:rPr>
          <w:rFonts w:ascii="ＭＳ 明朝" w:hAnsi="ＭＳ 明朝" w:hint="eastAsia"/>
        </w:rPr>
        <w:t>２　基本料金及び電力量料金の単価には</w:t>
      </w:r>
      <w:r w:rsidR="009B4759" w:rsidRPr="00CD5C6E">
        <w:rPr>
          <w:rFonts w:ascii="ＭＳ 明朝" w:hAnsi="ＭＳ 明朝" w:hint="eastAsia"/>
        </w:rPr>
        <w:t>、</w:t>
      </w:r>
      <w:r w:rsidRPr="00CD5C6E">
        <w:rPr>
          <w:rFonts w:ascii="ＭＳ 明朝" w:hAnsi="ＭＳ 明朝" w:hint="eastAsia"/>
        </w:rPr>
        <w:t>１円未満の端数を含むことができる。ただし</w:t>
      </w:r>
      <w:r w:rsidR="009B4759" w:rsidRPr="00CD5C6E">
        <w:rPr>
          <w:rFonts w:ascii="ＭＳ 明朝" w:hAnsi="ＭＳ 明朝" w:hint="eastAsia"/>
        </w:rPr>
        <w:t>、</w:t>
      </w:r>
      <w:r w:rsidRPr="00CD5C6E">
        <w:rPr>
          <w:rFonts w:ascii="ＭＳ 明朝" w:hAnsi="ＭＳ 明朝" w:hint="eastAsia"/>
        </w:rPr>
        <w:t>各</w:t>
      </w:r>
      <w:r w:rsidR="001541B1" w:rsidRPr="00CD5C6E">
        <w:rPr>
          <w:rFonts w:ascii="ＭＳ 明朝" w:hAnsi="ＭＳ 明朝" w:hint="eastAsia"/>
        </w:rPr>
        <w:t>月の基本料金と電力量料金の合計から割引料金を控除した合計金額</w:t>
      </w:r>
      <w:r w:rsidRPr="00CD5C6E">
        <w:rPr>
          <w:rFonts w:ascii="ＭＳ 明朝" w:hAnsi="ＭＳ 明朝" w:hint="eastAsia"/>
        </w:rPr>
        <w:t>に１円未満の端数があるときには</w:t>
      </w:r>
      <w:r w:rsidR="009B4759" w:rsidRPr="00CD5C6E">
        <w:rPr>
          <w:rFonts w:ascii="ＭＳ 明朝" w:hAnsi="ＭＳ 明朝" w:hint="eastAsia"/>
        </w:rPr>
        <w:t>、</w:t>
      </w:r>
      <w:r w:rsidRPr="00CD5C6E">
        <w:rPr>
          <w:rFonts w:ascii="ＭＳ 明朝" w:hAnsi="ＭＳ 明朝" w:hint="eastAsia"/>
        </w:rPr>
        <w:t>その全部を切り捨てた金額を記入すること。</w:t>
      </w:r>
    </w:p>
    <w:p w:rsidR="00F62AE1" w:rsidRPr="00CD5C6E" w:rsidRDefault="00F62AE1" w:rsidP="00F62AE1">
      <w:pPr>
        <w:ind w:leftChars="520" w:left="1133" w:hangingChars="73" w:hanging="139"/>
        <w:rPr>
          <w:rFonts w:ascii="ＭＳ 明朝" w:hAnsi="ＭＳ 明朝"/>
        </w:rPr>
      </w:pPr>
      <w:r w:rsidRPr="00CD5C6E">
        <w:rPr>
          <w:rFonts w:ascii="ＭＳ 明朝" w:hAnsi="ＭＳ 明朝" w:hint="eastAsia"/>
          <w:szCs w:val="21"/>
        </w:rPr>
        <w:lastRenderedPageBreak/>
        <w:t xml:space="preserve">３　</w:t>
      </w:r>
      <w:r w:rsidRPr="00CD5C6E">
        <w:rPr>
          <w:rFonts w:hint="eastAsia"/>
          <w:szCs w:val="21"/>
        </w:rPr>
        <w:t>電気価格激変緩和対策事業による電力量料金の値引きは、積算内訳に反映させないこと（ただし、契約締結後の電気料金の請求に当たっては、当該値引きを請求額に適切に反映させること。）。</w:t>
      </w:r>
    </w:p>
    <w:p w:rsidR="00F62AE1" w:rsidRPr="00CD5C6E" w:rsidRDefault="00F62AE1" w:rsidP="00F62AE1">
      <w:pPr>
        <w:tabs>
          <w:tab w:val="left" w:pos="284"/>
        </w:tabs>
        <w:rPr>
          <w:rFonts w:ascii="ＭＳ 明朝" w:hAnsi="ＭＳ 明朝"/>
        </w:rPr>
      </w:pPr>
      <w:r w:rsidRPr="00CD5C6E">
        <w:rPr>
          <w:rFonts w:ascii="ＭＳ 明朝" w:hAnsi="ＭＳ 明朝" w:hint="eastAsia"/>
        </w:rPr>
        <w:t xml:space="preserve">　　　　　４　別紙入札附属書に示した予定使用電力量は、使用月の日量を集計したものである。</w:t>
      </w:r>
    </w:p>
    <w:p w:rsidR="00F62AE1" w:rsidRPr="00CD5C6E" w:rsidRDefault="00F62AE1" w:rsidP="00F62AE1">
      <w:pPr>
        <w:ind w:left="191"/>
        <w:rPr>
          <w:rFonts w:ascii="ＭＳ 明朝" w:hAnsi="ＭＳ 明朝"/>
          <w:color w:val="000000"/>
        </w:rPr>
      </w:pPr>
    </w:p>
    <w:p w:rsidR="00645115" w:rsidRPr="00CD5C6E" w:rsidRDefault="008D3150" w:rsidP="008D3150">
      <w:pPr>
        <w:ind w:left="191"/>
        <w:rPr>
          <w:rFonts w:ascii="ＭＳ 明朝" w:hAnsi="ＭＳ 明朝"/>
        </w:rPr>
      </w:pPr>
      <w:r w:rsidRPr="00CD5C6E">
        <w:rPr>
          <w:rFonts w:ascii="ＭＳ 明朝" w:hAnsi="ＭＳ 明朝" w:hint="eastAsia"/>
        </w:rPr>
        <w:t xml:space="preserve">⑷　</w:t>
      </w:r>
      <w:r w:rsidR="00645115" w:rsidRPr="00CD5C6E">
        <w:rPr>
          <w:rFonts w:ascii="ＭＳ 明朝" w:hAnsi="ＭＳ 明朝" w:hint="eastAsia"/>
        </w:rPr>
        <w:t>入札書及び入札附属書の提出方法等</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ア　入札書及び入札附属書を直接提出する場合は</w:t>
      </w:r>
      <w:r w:rsidR="009B4759" w:rsidRPr="00CD5C6E">
        <w:rPr>
          <w:rFonts w:ascii="ＭＳ 明朝" w:hAnsi="ＭＳ 明朝" w:hint="eastAsia"/>
        </w:rPr>
        <w:t>、</w:t>
      </w:r>
      <w:r w:rsidRPr="00CD5C6E">
        <w:rPr>
          <w:rFonts w:ascii="ＭＳ 明朝" w:hAnsi="ＭＳ 明朝" w:hint="eastAsia"/>
        </w:rPr>
        <w:t>入札書及び入札附属書を同一の封筒に入れ</w:t>
      </w:r>
      <w:r w:rsidR="009B4759" w:rsidRPr="00CD5C6E">
        <w:rPr>
          <w:rFonts w:ascii="ＭＳ 明朝" w:hAnsi="ＭＳ 明朝" w:hint="eastAsia"/>
        </w:rPr>
        <w:t>、</w:t>
      </w:r>
      <w:r w:rsidR="000E4961" w:rsidRPr="00CD5C6E">
        <w:rPr>
          <w:rFonts w:ascii="ＭＳ 明朝" w:hAnsi="ＭＳ 明朝" w:hint="eastAsia"/>
        </w:rPr>
        <w:t>糊付け箇所に「〆」などを記入して封字し</w:t>
      </w:r>
      <w:r w:rsidR="009B4759" w:rsidRPr="00CD5C6E">
        <w:rPr>
          <w:rFonts w:ascii="ＭＳ 明朝" w:hAnsi="ＭＳ 明朝" w:hint="eastAsia"/>
        </w:rPr>
        <w:t>、</w:t>
      </w:r>
      <w:r w:rsidRPr="00CD5C6E">
        <w:rPr>
          <w:rFonts w:ascii="ＭＳ 明朝" w:hAnsi="ＭＳ 明朝" w:hint="eastAsia"/>
        </w:rPr>
        <w:t>かつ</w:t>
      </w:r>
      <w:r w:rsidR="009B4759" w:rsidRPr="00CD5C6E">
        <w:rPr>
          <w:rFonts w:ascii="ＭＳ 明朝" w:hAnsi="ＭＳ 明朝" w:hint="eastAsia"/>
        </w:rPr>
        <w:t>、</w:t>
      </w:r>
      <w:r w:rsidRPr="00CD5C6E">
        <w:rPr>
          <w:rFonts w:ascii="ＭＳ 明朝" w:hAnsi="ＭＳ 明朝" w:hint="eastAsia"/>
        </w:rPr>
        <w:t>封皮に</w:t>
      </w:r>
      <w:r w:rsidR="00F12094" w:rsidRPr="00CD5C6E">
        <w:rPr>
          <w:rFonts w:ascii="ＭＳ 明朝" w:hAnsi="ＭＳ 明朝" w:hint="eastAsia"/>
        </w:rPr>
        <w:t>商号（名称）</w:t>
      </w:r>
      <w:r w:rsidRPr="00CD5C6E">
        <w:rPr>
          <w:rFonts w:ascii="ＭＳ 明朝" w:hAnsi="ＭＳ 明朝" w:hint="eastAsia"/>
        </w:rPr>
        <w:t>及び「</w:t>
      </w:r>
      <w:r w:rsidR="0065399D" w:rsidRPr="00CD5C6E">
        <w:rPr>
          <w:rFonts w:ascii="ＭＳ 明朝" w:hAnsi="ＭＳ 明朝" w:hint="eastAsia"/>
        </w:rPr>
        <w:t>令和</w:t>
      </w:r>
      <w:r w:rsidR="0087630B" w:rsidRPr="00CD5C6E">
        <w:rPr>
          <w:rFonts w:ascii="ＭＳ 明朝" w:hAnsi="ＭＳ 明朝" w:hint="eastAsia"/>
        </w:rPr>
        <w:t>５</w:t>
      </w:r>
      <w:r w:rsidR="00B056A4" w:rsidRPr="00CD5C6E">
        <w:rPr>
          <w:rFonts w:ascii="ＭＳ 明朝" w:hAnsi="ＭＳ 明朝" w:hint="eastAsia"/>
        </w:rPr>
        <w:t>年</w:t>
      </w:r>
      <w:r w:rsidR="00CC70FA" w:rsidRPr="00CD5C6E">
        <w:rPr>
          <w:rFonts w:ascii="ＭＳ 明朝" w:hAnsi="ＭＳ 明朝" w:hint="eastAsia"/>
        </w:rPr>
        <w:t>１</w:t>
      </w:r>
      <w:r w:rsidR="00E62793" w:rsidRPr="00CD5C6E">
        <w:rPr>
          <w:rFonts w:ascii="ＭＳ 明朝" w:hAnsi="ＭＳ 明朝" w:hint="eastAsia"/>
        </w:rPr>
        <w:t>月</w:t>
      </w:r>
      <w:r w:rsidR="0065399D" w:rsidRPr="00CD5C6E">
        <w:rPr>
          <w:rFonts w:ascii="ＭＳ 明朝" w:hAnsi="ＭＳ 明朝" w:hint="eastAsia"/>
        </w:rPr>
        <w:t>２</w:t>
      </w:r>
      <w:r w:rsidR="0087630B" w:rsidRPr="00CD5C6E">
        <w:rPr>
          <w:rFonts w:ascii="ＭＳ 明朝" w:hAnsi="ＭＳ 明朝" w:hint="eastAsia"/>
        </w:rPr>
        <w:t>６</w:t>
      </w:r>
      <w:r w:rsidRPr="00CD5C6E">
        <w:rPr>
          <w:rFonts w:ascii="ＭＳ 明朝" w:hAnsi="ＭＳ 明朝" w:hint="eastAsia"/>
        </w:rPr>
        <w:t>日開札（</w:t>
      </w:r>
      <w:r w:rsidR="0047304E" w:rsidRPr="00CD5C6E">
        <w:rPr>
          <w:rFonts w:ascii="ＭＳ 明朝" w:hAnsi="ＭＳ 明朝" w:hint="eastAsia"/>
        </w:rPr>
        <w:t>広島市</w:t>
      </w:r>
      <w:r w:rsidR="001D0A2F" w:rsidRPr="00CD5C6E">
        <w:rPr>
          <w:rFonts w:ascii="ＭＳ 明朝" w:hAnsi="ＭＳ 明朝" w:hint="eastAsia"/>
        </w:rPr>
        <w:t>立広島みらい創生高等学校</w:t>
      </w:r>
      <w:r w:rsidRPr="00CD5C6E">
        <w:rPr>
          <w:rFonts w:ascii="ＭＳ 明朝" w:hAnsi="ＭＳ 明朝" w:hint="eastAsia"/>
        </w:rPr>
        <w:t>で使用する電気）の第１回入札書在中」の旨を記載し</w:t>
      </w:r>
      <w:r w:rsidR="009B4759" w:rsidRPr="00CD5C6E">
        <w:rPr>
          <w:rFonts w:ascii="ＭＳ 明朝" w:hAnsi="ＭＳ 明朝" w:hint="eastAsia"/>
        </w:rPr>
        <w:t>、</w:t>
      </w:r>
      <w:r w:rsidRPr="00CD5C6E">
        <w:rPr>
          <w:rFonts w:ascii="ＭＳ 明朝" w:hAnsi="ＭＳ 明朝" w:hint="eastAsia"/>
        </w:rPr>
        <w:t>前記２（契約担当部局）に入札書の提出期限</w:t>
      </w:r>
      <w:r w:rsidR="001541B1" w:rsidRPr="00CD5C6E">
        <w:rPr>
          <w:rFonts w:ascii="ＭＳ 明朝" w:hAnsi="ＭＳ 明朝" w:hint="eastAsia"/>
        </w:rPr>
        <w:t>（前記</w:t>
      </w:r>
      <w:r w:rsidR="00A52B82" w:rsidRPr="00CD5C6E">
        <w:rPr>
          <w:rFonts w:ascii="ＭＳ 明朝" w:hAnsi="ＭＳ 明朝" w:hint="eastAsia"/>
        </w:rPr>
        <w:t>⑵）</w:t>
      </w:r>
      <w:r w:rsidRPr="00CD5C6E">
        <w:rPr>
          <w:rFonts w:ascii="ＭＳ 明朝" w:hAnsi="ＭＳ 明朝" w:hint="eastAsia"/>
        </w:rPr>
        <w:t>までに提出しなければならない。</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なお</w:t>
      </w:r>
      <w:r w:rsidR="009B4759" w:rsidRPr="00CD5C6E">
        <w:rPr>
          <w:rFonts w:ascii="ＭＳ 明朝" w:hAnsi="ＭＳ 明朝" w:hint="eastAsia"/>
        </w:rPr>
        <w:t>、</w:t>
      </w:r>
      <w:r w:rsidRPr="00CD5C6E">
        <w:rPr>
          <w:rFonts w:ascii="ＭＳ 明朝" w:hAnsi="ＭＳ 明朝" w:hint="eastAsia"/>
        </w:rPr>
        <w:t>開札日には</w:t>
      </w:r>
      <w:r w:rsidR="009B4759" w:rsidRPr="00CD5C6E">
        <w:rPr>
          <w:rFonts w:ascii="ＭＳ 明朝" w:hAnsi="ＭＳ 明朝" w:hint="eastAsia"/>
        </w:rPr>
        <w:t>、</w:t>
      </w:r>
      <w:r w:rsidRPr="00CD5C6E">
        <w:rPr>
          <w:rFonts w:ascii="ＭＳ 明朝" w:hAnsi="ＭＳ 明朝" w:hint="eastAsia"/>
        </w:rPr>
        <w:t>第１回目の入札で落札者がいない場合は続けて入札を行うため</w:t>
      </w:r>
      <w:r w:rsidR="009B4759" w:rsidRPr="00CD5C6E">
        <w:rPr>
          <w:rFonts w:ascii="ＭＳ 明朝" w:hAnsi="ＭＳ 明朝" w:hint="eastAsia"/>
        </w:rPr>
        <w:t>、</w:t>
      </w:r>
      <w:r w:rsidRPr="00CD5C6E">
        <w:rPr>
          <w:rFonts w:ascii="ＭＳ 明朝" w:hAnsi="ＭＳ 明朝" w:hint="eastAsia"/>
        </w:rPr>
        <w:t>第２回目</w:t>
      </w:r>
      <w:r w:rsidR="009B4759" w:rsidRPr="00CD5C6E">
        <w:rPr>
          <w:rFonts w:ascii="ＭＳ 明朝" w:hAnsi="ＭＳ 明朝" w:hint="eastAsia"/>
        </w:rPr>
        <w:t>、</w:t>
      </w:r>
      <w:r w:rsidRPr="00CD5C6E">
        <w:rPr>
          <w:rFonts w:ascii="ＭＳ 明朝" w:hAnsi="ＭＳ 明朝" w:hint="eastAsia"/>
        </w:rPr>
        <w:t>第３回目の入札書及び入札附属書を準備しておくことを</w:t>
      </w:r>
      <w:r w:rsidR="0087630B" w:rsidRPr="00CD5C6E">
        <w:rPr>
          <w:rFonts w:ascii="ＭＳ 明朝" w:hAnsi="ＭＳ 明朝" w:hint="eastAsia"/>
        </w:rPr>
        <w:t>すすめる</w:t>
      </w:r>
      <w:r w:rsidRPr="00CD5C6E">
        <w:rPr>
          <w:rFonts w:ascii="ＭＳ 明朝" w:hAnsi="ＭＳ 明朝" w:hint="eastAsia"/>
        </w:rPr>
        <w:t>。</w:t>
      </w:r>
      <w:r w:rsidR="00A52B82" w:rsidRPr="00CD5C6E">
        <w:rPr>
          <w:rFonts w:ascii="ＭＳ 明朝" w:hAnsi="ＭＳ 明朝" w:hint="eastAsia"/>
        </w:rPr>
        <w:t>また</w:t>
      </w:r>
      <w:r w:rsidR="009B4759" w:rsidRPr="00CD5C6E">
        <w:rPr>
          <w:rFonts w:ascii="ＭＳ 明朝" w:hAnsi="ＭＳ 明朝" w:hint="eastAsia"/>
        </w:rPr>
        <w:t>、</w:t>
      </w:r>
      <w:r w:rsidR="00A52B82" w:rsidRPr="00CD5C6E">
        <w:rPr>
          <w:rFonts w:ascii="ＭＳ 明朝" w:hAnsi="ＭＳ 明朝" w:hint="eastAsia"/>
        </w:rPr>
        <w:t>開札に立ち会わない場合は</w:t>
      </w:r>
      <w:r w:rsidR="009B4759" w:rsidRPr="00CD5C6E">
        <w:rPr>
          <w:rFonts w:ascii="ＭＳ 明朝" w:hAnsi="ＭＳ 明朝" w:hint="eastAsia"/>
        </w:rPr>
        <w:t>、</w:t>
      </w:r>
      <w:r w:rsidR="00A52B82" w:rsidRPr="00CD5C6E">
        <w:rPr>
          <w:rFonts w:ascii="ＭＳ 明朝" w:hAnsi="ＭＳ 明朝" w:hint="eastAsia"/>
        </w:rPr>
        <w:t>入札回数に相応する入札書及び入札附属書を同封して提出すること。</w:t>
      </w:r>
      <w:r w:rsidR="009C5EDE" w:rsidRPr="00CD5C6E">
        <w:rPr>
          <w:rFonts w:ascii="ＭＳ 明朝" w:hAnsi="ＭＳ 明朝" w:hint="eastAsia"/>
        </w:rPr>
        <w:t>（</w:t>
      </w:r>
      <w:r w:rsidR="001817D3" w:rsidRPr="00CD5C6E">
        <w:rPr>
          <w:rFonts w:ascii="ＭＳ 明朝" w:hAnsi="ＭＳ 明朝" w:hint="eastAsia"/>
        </w:rPr>
        <w:t>別添</w:t>
      </w:r>
      <w:r w:rsidR="009C5EDE" w:rsidRPr="00CD5C6E">
        <w:rPr>
          <w:rFonts w:ascii="ＭＳ 明朝" w:hAnsi="ＭＳ 明朝" w:hint="eastAsia"/>
        </w:rPr>
        <w:t>「入札書等の提出について」参照）</w:t>
      </w:r>
    </w:p>
    <w:p w:rsidR="00155C91" w:rsidRPr="00CD5C6E" w:rsidRDefault="00645115">
      <w:pPr>
        <w:ind w:left="573" w:hangingChars="300" w:hanging="573"/>
        <w:rPr>
          <w:rFonts w:ascii="ＭＳ 明朝" w:hAnsi="ＭＳ 明朝"/>
        </w:rPr>
      </w:pPr>
      <w:r w:rsidRPr="00CD5C6E">
        <w:rPr>
          <w:rFonts w:ascii="ＭＳ 明朝" w:hAnsi="ＭＳ 明朝" w:hint="eastAsia"/>
        </w:rPr>
        <w:t xml:space="preserve">　　イ　入札書及び入札附属書を郵便（</w:t>
      </w:r>
      <w:r w:rsidR="00CA557E" w:rsidRPr="00CD5C6E">
        <w:rPr>
          <w:rFonts w:ascii="ＭＳ 明朝" w:hAnsi="ＭＳ 明朝" w:hint="eastAsia"/>
        </w:rPr>
        <w:t>配達証明付</w:t>
      </w:r>
      <w:r w:rsidRPr="00CD5C6E">
        <w:rPr>
          <w:rFonts w:ascii="ＭＳ 明朝" w:hAnsi="ＭＳ 明朝" w:hint="eastAsia"/>
        </w:rPr>
        <w:t>書留郵便に限る。）により提出する場合は</w:t>
      </w:r>
      <w:r w:rsidR="009B4759" w:rsidRPr="00CD5C6E">
        <w:rPr>
          <w:rFonts w:ascii="ＭＳ 明朝" w:hAnsi="ＭＳ 明朝" w:hint="eastAsia"/>
        </w:rPr>
        <w:t>、</w:t>
      </w:r>
      <w:r w:rsidRPr="00CD5C6E">
        <w:rPr>
          <w:rFonts w:ascii="ＭＳ 明朝" w:hAnsi="ＭＳ 明朝" w:hint="eastAsia"/>
        </w:rPr>
        <w:t>入札回数は３回を限度とするので</w:t>
      </w:r>
      <w:r w:rsidR="009B4759" w:rsidRPr="00CD5C6E">
        <w:rPr>
          <w:rFonts w:ascii="ＭＳ 明朝" w:hAnsi="ＭＳ 明朝" w:hint="eastAsia"/>
        </w:rPr>
        <w:t>、</w:t>
      </w:r>
      <w:r w:rsidRPr="00CD5C6E">
        <w:rPr>
          <w:rFonts w:ascii="ＭＳ 明朝" w:hAnsi="ＭＳ 明朝" w:hint="eastAsia"/>
        </w:rPr>
        <w:t>入札回数に相応する３通の入札書及び入札附属書を作成し</w:t>
      </w:r>
      <w:r w:rsidR="009B4759" w:rsidRPr="00CD5C6E">
        <w:rPr>
          <w:rFonts w:ascii="ＭＳ 明朝" w:hAnsi="ＭＳ 明朝" w:hint="eastAsia"/>
        </w:rPr>
        <w:t>、</w:t>
      </w:r>
    </w:p>
    <w:p w:rsidR="00645115" w:rsidRPr="00CD5C6E" w:rsidRDefault="00155C91" w:rsidP="00155C91">
      <w:pPr>
        <w:ind w:leftChars="300" w:left="573"/>
        <w:rPr>
          <w:rFonts w:ascii="ＭＳ 明朝" w:hAnsi="ＭＳ 明朝"/>
        </w:rPr>
      </w:pPr>
      <w:r w:rsidRPr="00CD5C6E">
        <w:rPr>
          <w:rFonts w:ascii="ＭＳ 明朝" w:hAnsi="ＭＳ 明朝" w:hint="eastAsia"/>
        </w:rPr>
        <w:t>入札書をそれぞれ封筒に入れて</w:t>
      </w:r>
      <w:r w:rsidR="009B4759" w:rsidRPr="00CD5C6E">
        <w:rPr>
          <w:rFonts w:ascii="ＭＳ 明朝" w:hAnsi="ＭＳ 明朝" w:hint="eastAsia"/>
        </w:rPr>
        <w:t>、</w:t>
      </w:r>
      <w:r w:rsidRPr="00CD5C6E">
        <w:rPr>
          <w:rFonts w:ascii="ＭＳ 明朝" w:hAnsi="ＭＳ 明朝" w:hint="eastAsia"/>
        </w:rPr>
        <w:t>糊付け箇所に「〆」などを記入して封字し</w:t>
      </w:r>
      <w:r w:rsidR="009B4759" w:rsidRPr="00CD5C6E">
        <w:rPr>
          <w:rFonts w:ascii="ＭＳ 明朝" w:hAnsi="ＭＳ 明朝" w:hint="eastAsia"/>
        </w:rPr>
        <w:t>、</w:t>
      </w:r>
      <w:r w:rsidR="00645115" w:rsidRPr="00CD5C6E">
        <w:rPr>
          <w:rFonts w:ascii="ＭＳ 明朝" w:hAnsi="ＭＳ 明朝" w:hint="eastAsia"/>
        </w:rPr>
        <w:t>その封皮には入札者の商号（名称）を記載し</w:t>
      </w:r>
      <w:r w:rsidR="009B4759" w:rsidRPr="00CD5C6E">
        <w:rPr>
          <w:rFonts w:ascii="ＭＳ 明朝" w:hAnsi="ＭＳ 明朝" w:hint="eastAsia"/>
        </w:rPr>
        <w:t>、</w:t>
      </w:r>
      <w:r w:rsidR="00645115" w:rsidRPr="00CD5C6E">
        <w:rPr>
          <w:rFonts w:ascii="ＭＳ 明朝" w:hAnsi="ＭＳ 明朝" w:hint="eastAsia"/>
        </w:rPr>
        <w:t>「</w:t>
      </w:r>
      <w:r w:rsidR="0065399D" w:rsidRPr="00CD5C6E">
        <w:rPr>
          <w:rFonts w:ascii="ＭＳ 明朝" w:hAnsi="ＭＳ 明朝" w:hint="eastAsia"/>
        </w:rPr>
        <w:t>令和</w:t>
      </w:r>
      <w:r w:rsidR="0087630B" w:rsidRPr="00CD5C6E">
        <w:rPr>
          <w:rFonts w:ascii="ＭＳ 明朝" w:hAnsi="ＭＳ 明朝" w:hint="eastAsia"/>
        </w:rPr>
        <w:t>５</w:t>
      </w:r>
      <w:r w:rsidR="00B056A4" w:rsidRPr="00CD5C6E">
        <w:rPr>
          <w:rFonts w:ascii="ＭＳ 明朝" w:hAnsi="ＭＳ 明朝" w:hint="eastAsia"/>
        </w:rPr>
        <w:t>年</w:t>
      </w:r>
      <w:r w:rsidR="00F73161" w:rsidRPr="00CD5C6E">
        <w:rPr>
          <w:rFonts w:ascii="ＭＳ 明朝" w:hAnsi="ＭＳ 明朝" w:hint="eastAsia"/>
        </w:rPr>
        <w:t>１月</w:t>
      </w:r>
      <w:r w:rsidR="0065399D" w:rsidRPr="00CD5C6E">
        <w:rPr>
          <w:rFonts w:ascii="ＭＳ 明朝" w:hAnsi="ＭＳ 明朝" w:hint="eastAsia"/>
        </w:rPr>
        <w:t>２</w:t>
      </w:r>
      <w:r w:rsidR="0087630B" w:rsidRPr="00CD5C6E">
        <w:rPr>
          <w:rFonts w:ascii="ＭＳ 明朝" w:hAnsi="ＭＳ 明朝" w:hint="eastAsia"/>
        </w:rPr>
        <w:t>６</w:t>
      </w:r>
      <w:r w:rsidR="00CC70FA" w:rsidRPr="00CD5C6E">
        <w:rPr>
          <w:rFonts w:ascii="ＭＳ 明朝" w:hAnsi="ＭＳ 明朝" w:hint="eastAsia"/>
        </w:rPr>
        <w:t>日開札</w:t>
      </w:r>
      <w:r w:rsidR="00645115" w:rsidRPr="00CD5C6E">
        <w:rPr>
          <w:rFonts w:ascii="ＭＳ 明朝" w:hAnsi="ＭＳ 明朝" w:hint="eastAsia"/>
        </w:rPr>
        <w:t>（</w:t>
      </w:r>
      <w:r w:rsidR="002E66A8" w:rsidRPr="00CD5C6E">
        <w:rPr>
          <w:rFonts w:ascii="ＭＳ 明朝" w:hAnsi="ＭＳ 明朝" w:hint="eastAsia"/>
        </w:rPr>
        <w:t>広島市</w:t>
      </w:r>
      <w:r w:rsidR="001D0A2F" w:rsidRPr="00CD5C6E">
        <w:rPr>
          <w:rFonts w:ascii="ＭＳ 明朝" w:hAnsi="ＭＳ 明朝" w:hint="eastAsia"/>
        </w:rPr>
        <w:t>立広島みらい創生高等学校</w:t>
      </w:r>
      <w:r w:rsidR="00645115" w:rsidRPr="00CD5C6E">
        <w:rPr>
          <w:rFonts w:ascii="ＭＳ 明朝" w:hAnsi="ＭＳ 明朝" w:hint="eastAsia"/>
        </w:rPr>
        <w:t>で使用する電気）</w:t>
      </w:r>
      <w:r w:rsidR="00E6552E" w:rsidRPr="00CD5C6E">
        <w:rPr>
          <w:rFonts w:ascii="ＭＳ 明朝" w:hAnsi="ＭＳ 明朝" w:hint="eastAsia"/>
        </w:rPr>
        <w:t>の入札書第何回目在中」の旨</w:t>
      </w:r>
      <w:r w:rsidR="00676EA9" w:rsidRPr="00CD5C6E">
        <w:rPr>
          <w:rFonts w:ascii="ＭＳ 明朝" w:hAnsi="ＭＳ 明朝" w:hint="eastAsia"/>
        </w:rPr>
        <w:t>を</w:t>
      </w:r>
      <w:r w:rsidR="00E6552E" w:rsidRPr="00CD5C6E">
        <w:rPr>
          <w:rFonts w:ascii="ＭＳ 明朝" w:hAnsi="ＭＳ 明朝" w:hint="eastAsia"/>
        </w:rPr>
        <w:t>記載</w:t>
      </w:r>
      <w:r w:rsidR="00645115" w:rsidRPr="00CD5C6E">
        <w:rPr>
          <w:rFonts w:ascii="ＭＳ 明朝" w:hAnsi="ＭＳ 明朝" w:hint="eastAsia"/>
        </w:rPr>
        <w:t>すること。これらを封筒に入れて二重封筒とし</w:t>
      </w:r>
      <w:r w:rsidR="009B4759" w:rsidRPr="00CD5C6E">
        <w:rPr>
          <w:rFonts w:ascii="ＭＳ 明朝" w:hAnsi="ＭＳ 明朝" w:hint="eastAsia"/>
        </w:rPr>
        <w:t>、</w:t>
      </w:r>
      <w:r w:rsidR="00645115" w:rsidRPr="00CD5C6E">
        <w:rPr>
          <w:rFonts w:ascii="ＭＳ 明朝" w:hAnsi="ＭＳ 明朝" w:hint="eastAsia"/>
        </w:rPr>
        <w:t>表面に「</w:t>
      </w:r>
      <w:r w:rsidR="0065399D" w:rsidRPr="00CD5C6E">
        <w:rPr>
          <w:rFonts w:ascii="ＭＳ 明朝" w:hAnsi="ＭＳ 明朝" w:hint="eastAsia"/>
        </w:rPr>
        <w:t>令和</w:t>
      </w:r>
      <w:r w:rsidR="0087630B" w:rsidRPr="00CD5C6E">
        <w:rPr>
          <w:rFonts w:ascii="ＭＳ 明朝" w:hAnsi="ＭＳ 明朝" w:hint="eastAsia"/>
        </w:rPr>
        <w:t>５</w:t>
      </w:r>
      <w:r w:rsidR="00B056A4" w:rsidRPr="00CD5C6E">
        <w:rPr>
          <w:rFonts w:ascii="ＭＳ 明朝" w:hAnsi="ＭＳ 明朝" w:hint="eastAsia"/>
        </w:rPr>
        <w:t>年</w:t>
      </w:r>
      <w:r w:rsidR="00F73161" w:rsidRPr="00CD5C6E">
        <w:rPr>
          <w:rFonts w:ascii="ＭＳ 明朝" w:hAnsi="ＭＳ 明朝" w:hint="eastAsia"/>
        </w:rPr>
        <w:t>１月</w:t>
      </w:r>
      <w:r w:rsidR="0065399D" w:rsidRPr="00CD5C6E">
        <w:rPr>
          <w:rFonts w:ascii="ＭＳ 明朝" w:hAnsi="ＭＳ 明朝" w:hint="eastAsia"/>
        </w:rPr>
        <w:t>２</w:t>
      </w:r>
      <w:r w:rsidR="0087630B" w:rsidRPr="00CD5C6E">
        <w:rPr>
          <w:rFonts w:ascii="ＭＳ 明朝" w:hAnsi="ＭＳ 明朝" w:hint="eastAsia"/>
        </w:rPr>
        <w:t>６</w:t>
      </w:r>
      <w:r w:rsidR="00CC70FA" w:rsidRPr="00CD5C6E">
        <w:rPr>
          <w:rFonts w:ascii="ＭＳ 明朝" w:hAnsi="ＭＳ 明朝" w:hint="eastAsia"/>
        </w:rPr>
        <w:t>日開札</w:t>
      </w:r>
      <w:r w:rsidR="00253D74" w:rsidRPr="00CD5C6E">
        <w:rPr>
          <w:rFonts w:ascii="ＭＳ 明朝" w:hAnsi="ＭＳ 明朝" w:hint="eastAsia"/>
        </w:rPr>
        <w:t>（</w:t>
      </w:r>
      <w:r w:rsidR="002E66A8" w:rsidRPr="00CD5C6E">
        <w:rPr>
          <w:rFonts w:ascii="ＭＳ 明朝" w:hAnsi="ＭＳ 明朝" w:hint="eastAsia"/>
        </w:rPr>
        <w:t>広島市</w:t>
      </w:r>
      <w:r w:rsidR="001D0A2F" w:rsidRPr="00CD5C6E">
        <w:rPr>
          <w:rFonts w:ascii="ＭＳ 明朝" w:hAnsi="ＭＳ 明朝" w:hint="eastAsia"/>
        </w:rPr>
        <w:t>立広島みらい創生高等学校</w:t>
      </w:r>
      <w:r w:rsidR="00645115" w:rsidRPr="00CD5C6E">
        <w:rPr>
          <w:rFonts w:ascii="ＭＳ 明朝" w:hAnsi="ＭＳ 明朝" w:hint="eastAsia"/>
        </w:rPr>
        <w:t>で使用する電気）の入札書在中」と朱書し</w:t>
      </w:r>
      <w:r w:rsidR="009B4759" w:rsidRPr="00CD5C6E">
        <w:rPr>
          <w:rFonts w:ascii="ＭＳ 明朝" w:hAnsi="ＭＳ 明朝" w:hint="eastAsia"/>
        </w:rPr>
        <w:t>、</w:t>
      </w:r>
      <w:r w:rsidR="00645115" w:rsidRPr="00CD5C6E">
        <w:rPr>
          <w:rFonts w:ascii="ＭＳ 明朝" w:hAnsi="ＭＳ 明朝" w:hint="eastAsia"/>
        </w:rPr>
        <w:t>親展により前記２</w:t>
      </w:r>
      <w:r w:rsidR="00A52B82" w:rsidRPr="00CD5C6E">
        <w:rPr>
          <w:rFonts w:ascii="ＭＳ 明朝" w:hAnsi="ＭＳ 明朝" w:hint="eastAsia"/>
        </w:rPr>
        <w:t>（契約担当部局）</w:t>
      </w:r>
      <w:r w:rsidR="00645115" w:rsidRPr="00CD5C6E">
        <w:rPr>
          <w:rFonts w:ascii="ＭＳ 明朝" w:hAnsi="ＭＳ 明朝" w:hint="eastAsia"/>
        </w:rPr>
        <w:t>あて入札書の提出期限（前記</w:t>
      </w:r>
      <w:r w:rsidR="00A52B82" w:rsidRPr="00CD5C6E">
        <w:rPr>
          <w:rFonts w:ascii="ＭＳ 明朝" w:hAnsi="ＭＳ 明朝" w:hint="eastAsia"/>
        </w:rPr>
        <w:t>９</w:t>
      </w:r>
      <w:r w:rsidR="00645115" w:rsidRPr="00CD5C6E">
        <w:rPr>
          <w:rFonts w:ascii="ＭＳ 明朝" w:hAnsi="ＭＳ 明朝" w:hint="eastAsia"/>
        </w:rPr>
        <w:t>⑵）までに必着させなければならない。</w:t>
      </w:r>
      <w:r w:rsidR="009C5EDE" w:rsidRPr="00CD5C6E">
        <w:rPr>
          <w:rFonts w:ascii="ＭＳ 明朝" w:hAnsi="ＭＳ 明朝" w:hint="eastAsia"/>
        </w:rPr>
        <w:t>（</w:t>
      </w:r>
      <w:r w:rsidR="001817D3" w:rsidRPr="00CD5C6E">
        <w:rPr>
          <w:rFonts w:ascii="ＭＳ 明朝" w:hAnsi="ＭＳ 明朝" w:hint="eastAsia"/>
        </w:rPr>
        <w:t>別添</w:t>
      </w:r>
      <w:r w:rsidR="009C5EDE" w:rsidRPr="00CD5C6E">
        <w:rPr>
          <w:rFonts w:ascii="ＭＳ 明朝" w:hAnsi="ＭＳ 明朝" w:hint="eastAsia"/>
        </w:rPr>
        <w:t>「入札書等の提出について」参照）</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なお</w:t>
      </w:r>
      <w:r w:rsidR="009B4759" w:rsidRPr="00CD5C6E">
        <w:rPr>
          <w:rFonts w:ascii="ＭＳ 明朝" w:hAnsi="ＭＳ 明朝" w:hint="eastAsia"/>
        </w:rPr>
        <w:t>、</w:t>
      </w:r>
      <w:r w:rsidRPr="00CD5C6E">
        <w:rPr>
          <w:rFonts w:ascii="ＭＳ 明朝" w:hAnsi="ＭＳ 明朝" w:hint="eastAsia"/>
        </w:rPr>
        <w:t>電報</w:t>
      </w:r>
      <w:r w:rsidR="009B4759" w:rsidRPr="00CD5C6E">
        <w:rPr>
          <w:rFonts w:ascii="ＭＳ 明朝" w:hAnsi="ＭＳ 明朝" w:hint="eastAsia"/>
        </w:rPr>
        <w:t>、</w:t>
      </w:r>
      <w:r w:rsidRPr="00CD5C6E">
        <w:rPr>
          <w:rFonts w:ascii="ＭＳ 明朝" w:hAnsi="ＭＳ 明朝" w:hint="eastAsia"/>
        </w:rPr>
        <w:t>ファクシミリ</w:t>
      </w:r>
      <w:r w:rsidR="009B4759" w:rsidRPr="00CD5C6E">
        <w:rPr>
          <w:rFonts w:ascii="ＭＳ 明朝" w:hAnsi="ＭＳ 明朝" w:hint="eastAsia"/>
        </w:rPr>
        <w:t>、</w:t>
      </w:r>
      <w:r w:rsidRPr="00CD5C6E">
        <w:rPr>
          <w:rFonts w:ascii="ＭＳ 明朝" w:hAnsi="ＭＳ 明朝" w:hint="eastAsia"/>
        </w:rPr>
        <w:t>電話その他の方法による入札は認めない。</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ウ　</w:t>
      </w:r>
      <w:r w:rsidR="00A52B82" w:rsidRPr="00CD5C6E">
        <w:rPr>
          <w:rFonts w:ascii="ＭＳ 明朝" w:hAnsi="ＭＳ 明朝" w:hint="eastAsia"/>
        </w:rPr>
        <w:t>入札書等の提出後は</w:t>
      </w:r>
      <w:r w:rsidR="009B4759" w:rsidRPr="00CD5C6E">
        <w:rPr>
          <w:rFonts w:ascii="ＭＳ 明朝" w:hAnsi="ＭＳ 明朝" w:hint="eastAsia"/>
        </w:rPr>
        <w:t>、</w:t>
      </w:r>
      <w:r w:rsidR="00A52B82" w:rsidRPr="00CD5C6E">
        <w:rPr>
          <w:rFonts w:ascii="ＭＳ 明朝" w:hAnsi="ＭＳ 明朝" w:hint="eastAsia"/>
        </w:rPr>
        <w:t>入札（開札）日時前であっても</w:t>
      </w:r>
      <w:r w:rsidR="009B4759" w:rsidRPr="00CD5C6E">
        <w:rPr>
          <w:rFonts w:ascii="ＭＳ 明朝" w:hAnsi="ＭＳ 明朝" w:hint="eastAsia"/>
        </w:rPr>
        <w:t>、</w:t>
      </w:r>
      <w:r w:rsidR="00A52B82" w:rsidRPr="00CD5C6E">
        <w:rPr>
          <w:rFonts w:ascii="ＭＳ 明朝" w:hAnsi="ＭＳ 明朝" w:hint="eastAsia"/>
        </w:rPr>
        <w:t>提出された入札書等の引換え、差換え又は撤回等は認めない</w:t>
      </w:r>
      <w:r w:rsidRPr="00CD5C6E">
        <w:rPr>
          <w:rFonts w:ascii="ＭＳ 明朝" w:hAnsi="ＭＳ 明朝" w:hint="eastAsia"/>
        </w:rPr>
        <w:t>。</w:t>
      </w:r>
    </w:p>
    <w:p w:rsidR="00645115" w:rsidRPr="00CD5C6E" w:rsidRDefault="00645115">
      <w:pPr>
        <w:rPr>
          <w:rFonts w:ascii="ＭＳ 明朝" w:hAnsi="ＭＳ 明朝"/>
        </w:rPr>
      </w:pPr>
      <w:r w:rsidRPr="00CD5C6E">
        <w:rPr>
          <w:rFonts w:ascii="ＭＳ 明朝" w:hAnsi="ＭＳ 明朝" w:hint="eastAsia"/>
        </w:rPr>
        <w:t xml:space="preserve">　⑸　無効</w:t>
      </w:r>
      <w:r w:rsidR="00FB4F59" w:rsidRPr="00CD5C6E">
        <w:rPr>
          <w:rFonts w:ascii="ＭＳ 明朝" w:hAnsi="ＭＳ 明朝" w:hint="eastAsia"/>
        </w:rPr>
        <w:t>の入札書</w:t>
      </w:r>
    </w:p>
    <w:p w:rsidR="00720D98" w:rsidRPr="00CD5C6E" w:rsidRDefault="00720D98">
      <w:pPr>
        <w:rPr>
          <w:rFonts w:ascii="ＭＳ 明朝" w:hAnsi="ＭＳ 明朝"/>
        </w:rPr>
      </w:pPr>
      <w:r w:rsidRPr="00CD5C6E">
        <w:rPr>
          <w:rFonts w:ascii="ＭＳ 明朝" w:hAnsi="ＭＳ 明朝" w:hint="eastAsia"/>
        </w:rPr>
        <w:t xml:space="preserve">　　　</w:t>
      </w:r>
      <w:r w:rsidR="00645115" w:rsidRPr="00CD5C6E">
        <w:rPr>
          <w:rFonts w:ascii="ＭＳ 明朝" w:hAnsi="ＭＳ 明朝" w:hint="eastAsia"/>
        </w:rPr>
        <w:t>次</w:t>
      </w:r>
      <w:r w:rsidRPr="00CD5C6E">
        <w:rPr>
          <w:rFonts w:ascii="ＭＳ 明朝" w:hAnsi="ＭＳ 明朝" w:hint="eastAsia"/>
        </w:rPr>
        <w:t>に掲げる入札</w:t>
      </w:r>
      <w:r w:rsidR="00645115" w:rsidRPr="00CD5C6E">
        <w:rPr>
          <w:rFonts w:ascii="ＭＳ 明朝" w:hAnsi="ＭＳ 明朝" w:hint="eastAsia"/>
        </w:rPr>
        <w:t>は</w:t>
      </w:r>
      <w:r w:rsidR="009B4759" w:rsidRPr="00CD5C6E">
        <w:rPr>
          <w:rFonts w:ascii="ＭＳ 明朝" w:hAnsi="ＭＳ 明朝" w:hint="eastAsia"/>
        </w:rPr>
        <w:t>、</w:t>
      </w:r>
      <w:r w:rsidR="00645115" w:rsidRPr="00CD5C6E">
        <w:rPr>
          <w:rFonts w:ascii="ＭＳ 明朝" w:hAnsi="ＭＳ 明朝" w:hint="eastAsia"/>
        </w:rPr>
        <w:t>無効とする。</w:t>
      </w:r>
    </w:p>
    <w:p w:rsidR="00645115" w:rsidRPr="00CD5C6E" w:rsidRDefault="00720D98" w:rsidP="006B09F3">
      <w:pPr>
        <w:ind w:leftChars="200" w:left="573" w:hangingChars="100" w:hanging="191"/>
        <w:rPr>
          <w:rFonts w:ascii="ＭＳ 明朝" w:hAnsi="ＭＳ 明朝"/>
        </w:rPr>
      </w:pPr>
      <w:r w:rsidRPr="00CD5C6E">
        <w:rPr>
          <w:rFonts w:ascii="ＭＳ 明朝" w:hAnsi="ＭＳ 明朝" w:hint="eastAsia"/>
        </w:rPr>
        <w:t>ア</w:t>
      </w:r>
      <w:r w:rsidR="00645115" w:rsidRPr="00CD5C6E">
        <w:rPr>
          <w:rFonts w:ascii="ＭＳ 明朝" w:hAnsi="ＭＳ 明朝" w:hint="eastAsia"/>
        </w:rPr>
        <w:t xml:space="preserve">　本件</w:t>
      </w:r>
      <w:r w:rsidRPr="00CD5C6E">
        <w:rPr>
          <w:rFonts w:ascii="ＭＳ 明朝" w:hAnsi="ＭＳ 明朝" w:hint="eastAsia"/>
        </w:rPr>
        <w:t>公告に示した入札に参加する者に必要な資格のない者がした入札及び開札日時以後</w:t>
      </w:r>
      <w:r w:rsidR="009B4759" w:rsidRPr="00CD5C6E">
        <w:rPr>
          <w:rFonts w:ascii="ＭＳ 明朝" w:hAnsi="ＭＳ 明朝" w:hint="eastAsia"/>
        </w:rPr>
        <w:t>、</w:t>
      </w:r>
      <w:r w:rsidRPr="00CD5C6E">
        <w:rPr>
          <w:rFonts w:ascii="ＭＳ 明朝" w:hAnsi="ＭＳ 明朝" w:hint="eastAsia"/>
        </w:rPr>
        <w:t>落札者の決定までの間に前記４</w:t>
      </w:r>
      <w:r w:rsidR="001541B1" w:rsidRPr="00CD5C6E">
        <w:rPr>
          <w:rFonts w:ascii="ＭＳ 明朝" w:hAnsi="ＭＳ 明朝" w:hint="eastAsia"/>
        </w:rPr>
        <w:t>⑵</w:t>
      </w:r>
      <w:r w:rsidRPr="00CD5C6E">
        <w:rPr>
          <w:rFonts w:ascii="ＭＳ 明朝" w:hAnsi="ＭＳ 明朝" w:hint="eastAsia"/>
        </w:rPr>
        <w:t>の広島市競争入札参加資格の取消し若しくは指名</w:t>
      </w:r>
      <w:r w:rsidR="006B09F3" w:rsidRPr="00CD5C6E">
        <w:rPr>
          <w:rFonts w:ascii="ＭＳ 明朝" w:hAnsi="ＭＳ 明朝" w:hint="eastAsia"/>
        </w:rPr>
        <w:t>停止措置を受け</w:t>
      </w:r>
      <w:r w:rsidR="009B4759" w:rsidRPr="00CD5C6E">
        <w:rPr>
          <w:rFonts w:ascii="ＭＳ 明朝" w:hAnsi="ＭＳ 明朝" w:hint="eastAsia"/>
        </w:rPr>
        <w:t>、</w:t>
      </w:r>
      <w:r w:rsidR="006B09F3" w:rsidRPr="00CD5C6E">
        <w:rPr>
          <w:rFonts w:ascii="ＭＳ 明朝" w:hAnsi="ＭＳ 明朝" w:hint="eastAsia"/>
        </w:rPr>
        <w:t>又はその他の一般競争入札参加資格を満たさなくなった者がした入札</w:t>
      </w:r>
    </w:p>
    <w:p w:rsidR="006B09F3" w:rsidRPr="00CD5C6E" w:rsidRDefault="006B09F3" w:rsidP="006B09F3">
      <w:pPr>
        <w:ind w:leftChars="200" w:left="573" w:hangingChars="100" w:hanging="191"/>
        <w:rPr>
          <w:rFonts w:ascii="ＭＳ 明朝" w:hAnsi="ＭＳ 明朝"/>
        </w:rPr>
      </w:pPr>
      <w:r w:rsidRPr="00CD5C6E">
        <w:rPr>
          <w:rFonts w:ascii="ＭＳ 明朝" w:hAnsi="ＭＳ 明朝" w:hint="eastAsia"/>
        </w:rPr>
        <w:t>イ　一般競争入札参加資格</w:t>
      </w:r>
      <w:r w:rsidR="00B201E2" w:rsidRPr="00CD5C6E">
        <w:rPr>
          <w:rFonts w:ascii="ＭＳ 明朝" w:hAnsi="ＭＳ 明朝" w:hint="eastAsia"/>
        </w:rPr>
        <w:t>確認</w:t>
      </w:r>
      <w:r w:rsidRPr="00CD5C6E">
        <w:rPr>
          <w:rFonts w:ascii="ＭＳ 明朝" w:hAnsi="ＭＳ 明朝" w:hint="eastAsia"/>
        </w:rPr>
        <w:t>申請書</w:t>
      </w:r>
      <w:r w:rsidR="00AC5206" w:rsidRPr="00CD5C6E">
        <w:rPr>
          <w:rFonts w:ascii="ＭＳ 明朝" w:hAnsi="ＭＳ 明朝" w:hint="eastAsia"/>
        </w:rPr>
        <w:t>等</w:t>
      </w:r>
      <w:r w:rsidRPr="00CD5C6E">
        <w:rPr>
          <w:rFonts w:ascii="ＭＳ 明朝" w:hAnsi="ＭＳ 明朝" w:hint="eastAsia"/>
        </w:rPr>
        <w:t>に虚偽の記載をした者がした入札</w:t>
      </w:r>
    </w:p>
    <w:p w:rsidR="006B09F3" w:rsidRPr="00CD5C6E" w:rsidRDefault="006B09F3" w:rsidP="006B09F3">
      <w:pPr>
        <w:ind w:leftChars="200" w:left="573" w:hangingChars="100" w:hanging="191"/>
        <w:rPr>
          <w:rFonts w:ascii="ＭＳ 明朝" w:hAnsi="ＭＳ 明朝"/>
        </w:rPr>
      </w:pPr>
      <w:r w:rsidRPr="00CD5C6E">
        <w:rPr>
          <w:rFonts w:ascii="ＭＳ 明朝" w:hAnsi="ＭＳ 明朝" w:hint="eastAsia"/>
        </w:rPr>
        <w:lastRenderedPageBreak/>
        <w:t>ウ　入札金額を訂正したもの</w:t>
      </w:r>
    </w:p>
    <w:p w:rsidR="006B09F3" w:rsidRPr="00CD5C6E" w:rsidRDefault="006B09F3" w:rsidP="006B09F3">
      <w:pPr>
        <w:ind w:leftChars="200" w:left="573" w:hangingChars="100" w:hanging="191"/>
        <w:rPr>
          <w:rFonts w:ascii="ＭＳ 明朝" w:hAnsi="ＭＳ 明朝"/>
        </w:rPr>
      </w:pPr>
      <w:r w:rsidRPr="00CD5C6E">
        <w:rPr>
          <w:rFonts w:ascii="ＭＳ 明朝" w:hAnsi="ＭＳ 明朝" w:hint="eastAsia"/>
        </w:rPr>
        <w:t>エ　再度入札</w:t>
      </w:r>
      <w:r w:rsidR="008D3150" w:rsidRPr="00CD5C6E">
        <w:rPr>
          <w:rFonts w:ascii="ＭＳ 明朝" w:hAnsi="ＭＳ 明朝" w:hint="eastAsia"/>
        </w:rPr>
        <w:t>等</w:t>
      </w:r>
      <w:r w:rsidR="00B01B85" w:rsidRPr="00CD5C6E">
        <w:rPr>
          <w:rFonts w:ascii="ＭＳ 明朝" w:hAnsi="ＭＳ 明朝" w:hint="eastAsia"/>
        </w:rPr>
        <w:t>を実施する場合において</w:t>
      </w:r>
      <w:r w:rsidR="009B4759" w:rsidRPr="00CD5C6E">
        <w:rPr>
          <w:rFonts w:ascii="ＭＳ 明朝" w:hAnsi="ＭＳ 明朝" w:hint="eastAsia"/>
        </w:rPr>
        <w:t>、</w:t>
      </w:r>
      <w:r w:rsidR="006A0BE7" w:rsidRPr="00CD5C6E">
        <w:rPr>
          <w:rFonts w:ascii="ＭＳ 明朝" w:hAnsi="ＭＳ 明朝" w:hint="eastAsia"/>
        </w:rPr>
        <w:t>直前の</w:t>
      </w:r>
      <w:r w:rsidRPr="00CD5C6E">
        <w:rPr>
          <w:rFonts w:ascii="ＭＳ 明朝" w:hAnsi="ＭＳ 明朝" w:hint="eastAsia"/>
        </w:rPr>
        <w:t>入札</w:t>
      </w:r>
      <w:r w:rsidR="00B01B85" w:rsidRPr="00CD5C6E">
        <w:rPr>
          <w:rFonts w:ascii="ＭＳ 明朝" w:hAnsi="ＭＳ 明朝" w:hint="eastAsia"/>
        </w:rPr>
        <w:t>（無効となった入札を除く。）の</w:t>
      </w:r>
      <w:r w:rsidRPr="00CD5C6E">
        <w:rPr>
          <w:rFonts w:ascii="ＭＳ 明朝" w:hAnsi="ＭＳ 明朝" w:hint="eastAsia"/>
        </w:rPr>
        <w:t>最低</w:t>
      </w:r>
      <w:r w:rsidR="00B01B85" w:rsidRPr="00CD5C6E">
        <w:rPr>
          <w:rFonts w:ascii="ＭＳ 明朝" w:hAnsi="ＭＳ 明朝" w:hint="eastAsia"/>
        </w:rPr>
        <w:t>価格</w:t>
      </w:r>
      <w:r w:rsidRPr="00CD5C6E">
        <w:rPr>
          <w:rFonts w:ascii="ＭＳ 明朝" w:hAnsi="ＭＳ 明朝" w:hint="eastAsia"/>
        </w:rPr>
        <w:t>以上の</w:t>
      </w:r>
      <w:r w:rsidR="00B01B85" w:rsidRPr="00CD5C6E">
        <w:rPr>
          <w:rFonts w:ascii="ＭＳ 明朝" w:hAnsi="ＭＳ 明朝" w:hint="eastAsia"/>
        </w:rPr>
        <w:t>価格でした入札</w:t>
      </w:r>
    </w:p>
    <w:p w:rsidR="00645115" w:rsidRPr="00CD5C6E" w:rsidRDefault="006B09F3" w:rsidP="006B09F3">
      <w:pPr>
        <w:ind w:leftChars="200" w:left="573" w:hangingChars="100" w:hanging="191"/>
        <w:rPr>
          <w:rFonts w:ascii="ＭＳ 明朝" w:hAnsi="ＭＳ 明朝"/>
        </w:rPr>
      </w:pPr>
      <w:r w:rsidRPr="00CD5C6E">
        <w:rPr>
          <w:rFonts w:ascii="ＭＳ 明朝" w:hAnsi="ＭＳ 明朝" w:hint="eastAsia"/>
        </w:rPr>
        <w:t>オ　その他広島市契約規則第８条各号のいずれかに該当する入札（ただし</w:t>
      </w:r>
      <w:r w:rsidR="009B4759" w:rsidRPr="00CD5C6E">
        <w:rPr>
          <w:rFonts w:ascii="ＭＳ 明朝" w:hAnsi="ＭＳ 明朝" w:hint="eastAsia"/>
        </w:rPr>
        <w:t>、</w:t>
      </w:r>
      <w:r w:rsidRPr="00CD5C6E">
        <w:rPr>
          <w:rFonts w:ascii="ＭＳ 明朝" w:hAnsi="ＭＳ 明朝" w:hint="eastAsia"/>
        </w:rPr>
        <w:t>外国事業者が同条第１号の押印に代えて署名したものは除く。）</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w:t>
      </w:r>
      <w:r w:rsidR="006B09F3" w:rsidRPr="00CD5C6E">
        <w:rPr>
          <w:rFonts w:ascii="ＭＳ 明朝" w:hAnsi="ＭＳ 明朝" w:hint="eastAsia"/>
        </w:rPr>
        <w:t>カ</w:t>
      </w:r>
      <w:r w:rsidRPr="00CD5C6E">
        <w:rPr>
          <w:rFonts w:ascii="ＭＳ 明朝" w:hAnsi="ＭＳ 明朝" w:hint="eastAsia"/>
        </w:rPr>
        <w:t xml:space="preserve">　物品等又は特定役務の調達手続の特例を定める規則（平成７年広島市規則第１３２号）第７条第</w:t>
      </w:r>
      <w:r w:rsidR="00D042F0" w:rsidRPr="00CD5C6E">
        <w:rPr>
          <w:rFonts w:ascii="ＭＳ 明朝" w:hAnsi="ＭＳ 明朝" w:hint="eastAsia"/>
        </w:rPr>
        <w:t>５</w:t>
      </w:r>
      <w:r w:rsidRPr="00CD5C6E">
        <w:rPr>
          <w:rFonts w:ascii="ＭＳ 明朝" w:hAnsi="ＭＳ 明朝" w:hint="eastAsia"/>
        </w:rPr>
        <w:t>項の規定に基づき入札書を受領した場合で</w:t>
      </w:r>
      <w:r w:rsidR="009B4759" w:rsidRPr="00CD5C6E">
        <w:rPr>
          <w:rFonts w:ascii="ＭＳ 明朝" w:hAnsi="ＭＳ 明朝" w:hint="eastAsia"/>
        </w:rPr>
        <w:t>、</w:t>
      </w:r>
      <w:r w:rsidRPr="00CD5C6E">
        <w:rPr>
          <w:rFonts w:ascii="ＭＳ 明朝" w:hAnsi="ＭＳ 明朝" w:hint="eastAsia"/>
        </w:rPr>
        <w:t>同項の規定に係る資格審査が開札日時までに終了しないとき又は資格を有すると認められなかったとき</w:t>
      </w:r>
      <w:r w:rsidR="006B09F3" w:rsidRPr="00CD5C6E">
        <w:rPr>
          <w:rFonts w:ascii="ＭＳ 明朝" w:hAnsi="ＭＳ 明朝" w:hint="eastAsia"/>
        </w:rPr>
        <w:t>における入札</w:t>
      </w:r>
    </w:p>
    <w:p w:rsidR="00645115" w:rsidRPr="00CD5C6E" w:rsidRDefault="00645115">
      <w:pPr>
        <w:rPr>
          <w:rFonts w:ascii="ＭＳ 明朝" w:hAnsi="ＭＳ 明朝"/>
        </w:rPr>
      </w:pPr>
      <w:r w:rsidRPr="00CD5C6E">
        <w:rPr>
          <w:rFonts w:ascii="ＭＳ 明朝" w:hAnsi="ＭＳ 明朝" w:hint="eastAsia"/>
        </w:rPr>
        <w:t xml:space="preserve">　⑹　代理人による入札</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ア　代理人が入札する場合には</w:t>
      </w:r>
      <w:r w:rsidR="009B4759" w:rsidRPr="00CD5C6E">
        <w:rPr>
          <w:rFonts w:ascii="ＭＳ 明朝" w:hAnsi="ＭＳ 明朝" w:hint="eastAsia"/>
        </w:rPr>
        <w:t>、</w:t>
      </w:r>
      <w:r w:rsidRPr="00CD5C6E">
        <w:rPr>
          <w:rFonts w:ascii="ＭＳ 明朝" w:hAnsi="ＭＳ 明朝" w:hint="eastAsia"/>
        </w:rPr>
        <w:t>別添の様式による委任状を開札時までに提出すること（外国事業者にあっては</w:t>
      </w:r>
      <w:r w:rsidR="009B4759" w:rsidRPr="00CD5C6E">
        <w:rPr>
          <w:rFonts w:ascii="ＭＳ 明朝" w:hAnsi="ＭＳ 明朝" w:hint="eastAsia"/>
        </w:rPr>
        <w:t>、</w:t>
      </w:r>
      <w:r w:rsidRPr="00CD5C6E">
        <w:rPr>
          <w:rFonts w:ascii="ＭＳ 明朝" w:hAnsi="ＭＳ 明朝" w:hint="eastAsia"/>
        </w:rPr>
        <w:t>押印を署名に代えることができる。）。</w:t>
      </w:r>
    </w:p>
    <w:p w:rsidR="00645115" w:rsidRPr="00CD5C6E" w:rsidRDefault="00645115" w:rsidP="009E4E9D">
      <w:pPr>
        <w:ind w:left="573" w:hangingChars="300" w:hanging="573"/>
        <w:rPr>
          <w:rFonts w:ascii="ＭＳ 明朝" w:hAnsi="ＭＳ 明朝"/>
        </w:rPr>
      </w:pPr>
      <w:r w:rsidRPr="00CD5C6E">
        <w:rPr>
          <w:rFonts w:ascii="ＭＳ 明朝" w:hAnsi="ＭＳ 明朝" w:hint="eastAsia"/>
        </w:rPr>
        <w:t xml:space="preserve">　　イ　入札者又はその代理人は</w:t>
      </w:r>
      <w:r w:rsidR="009B4759" w:rsidRPr="00CD5C6E">
        <w:rPr>
          <w:rFonts w:ascii="ＭＳ 明朝" w:hAnsi="ＭＳ 明朝" w:hint="eastAsia"/>
        </w:rPr>
        <w:t>、</w:t>
      </w:r>
      <w:r w:rsidRPr="00CD5C6E">
        <w:rPr>
          <w:rFonts w:ascii="ＭＳ 明朝" w:hAnsi="ＭＳ 明朝" w:hint="eastAsia"/>
        </w:rPr>
        <w:t>本件調達に係る入札について他の入札者の代理人を兼ねることはできない。</w:t>
      </w:r>
    </w:p>
    <w:p w:rsidR="00614A1A" w:rsidRPr="00CD5C6E" w:rsidRDefault="00645115" w:rsidP="00614A1A">
      <w:pPr>
        <w:pStyle w:val="a3"/>
        <w:rPr>
          <w:rFonts w:hAnsi="ＭＳ 明朝"/>
          <w:spacing w:val="5"/>
        </w:rPr>
      </w:pPr>
      <w:r w:rsidRPr="00CD5C6E">
        <w:rPr>
          <w:rFonts w:hAnsi="ＭＳ 明朝" w:hint="eastAsia"/>
        </w:rPr>
        <w:t xml:space="preserve">　</w:t>
      </w:r>
      <w:r w:rsidR="00614A1A" w:rsidRPr="00CD5C6E">
        <w:rPr>
          <w:rFonts w:hAnsi="ＭＳ 明朝" w:hint="eastAsia"/>
          <w:spacing w:val="5"/>
        </w:rPr>
        <w:t>⑺　入札回数</w:t>
      </w:r>
    </w:p>
    <w:p w:rsidR="00614A1A" w:rsidRPr="00CD5C6E" w:rsidRDefault="00614A1A" w:rsidP="00614A1A">
      <w:pPr>
        <w:widowControl w:val="0"/>
        <w:wordWrap w:val="0"/>
        <w:autoSpaceDE w:val="0"/>
        <w:autoSpaceDN w:val="0"/>
        <w:adjustRightInd w:val="0"/>
        <w:jc w:val="both"/>
        <w:rPr>
          <w:rFonts w:ascii="ＭＳ 明朝" w:hAnsi="ＭＳ 明朝"/>
          <w:spacing w:val="5"/>
          <w:kern w:val="0"/>
          <w:sz w:val="20"/>
          <w:szCs w:val="20"/>
        </w:rPr>
      </w:pPr>
      <w:r w:rsidRPr="00CD5C6E">
        <w:rPr>
          <w:rFonts w:ascii="ＭＳ 明朝" w:hAnsi="ＭＳ 明朝" w:hint="eastAsia"/>
          <w:spacing w:val="5"/>
          <w:kern w:val="0"/>
          <w:sz w:val="20"/>
          <w:szCs w:val="20"/>
        </w:rPr>
        <w:t xml:space="preserve">　　　３回を限度とする。</w:t>
      </w:r>
    </w:p>
    <w:p w:rsidR="00AE295B" w:rsidRPr="00CD5C6E" w:rsidRDefault="00614A1A" w:rsidP="00614A1A">
      <w:pPr>
        <w:ind w:firstLineChars="100" w:firstLine="191"/>
        <w:rPr>
          <w:rFonts w:ascii="ＭＳ 明朝" w:hAnsi="ＭＳ 明朝"/>
        </w:rPr>
      </w:pPr>
      <w:r w:rsidRPr="00CD5C6E">
        <w:rPr>
          <w:rFonts w:ascii="ＭＳ 明朝" w:hAnsi="ＭＳ 明朝" w:hint="eastAsia"/>
        </w:rPr>
        <w:t>⑻</w:t>
      </w:r>
      <w:r w:rsidR="00645115" w:rsidRPr="00CD5C6E">
        <w:rPr>
          <w:rFonts w:ascii="ＭＳ 明朝" w:hAnsi="ＭＳ 明朝" w:hint="eastAsia"/>
        </w:rPr>
        <w:t xml:space="preserve">　</w:t>
      </w:r>
      <w:r w:rsidR="00AE295B" w:rsidRPr="00CD5C6E">
        <w:rPr>
          <w:rFonts w:ascii="ＭＳ 明朝" w:hAnsi="ＭＳ 明朝" w:hint="eastAsia"/>
        </w:rPr>
        <w:t>入札の中止等</w:t>
      </w:r>
    </w:p>
    <w:p w:rsidR="00AE295B" w:rsidRPr="00CD5C6E" w:rsidRDefault="00B75283" w:rsidP="00AE295B">
      <w:pPr>
        <w:ind w:leftChars="223" w:left="426" w:firstLineChars="92" w:firstLine="176"/>
        <w:rPr>
          <w:rFonts w:ascii="ＭＳ 明朝" w:hAnsi="ＭＳ 明朝"/>
        </w:rPr>
      </w:pPr>
      <w:r w:rsidRPr="00CD5C6E">
        <w:rPr>
          <w:rFonts w:ascii="ＭＳ 明朝" w:hAnsi="ＭＳ 明朝" w:hint="eastAsia"/>
        </w:rPr>
        <w:t>本件入札に関して</w:t>
      </w:r>
      <w:r w:rsidR="009B4759" w:rsidRPr="00CD5C6E">
        <w:rPr>
          <w:rFonts w:ascii="ＭＳ 明朝" w:hAnsi="ＭＳ 明朝" w:hint="eastAsia"/>
        </w:rPr>
        <w:t>、</w:t>
      </w:r>
      <w:r w:rsidRPr="00CD5C6E">
        <w:rPr>
          <w:rFonts w:ascii="ＭＳ 明朝" w:hAnsi="ＭＳ 明朝" w:hint="eastAsia"/>
        </w:rPr>
        <w:t>天災地変があった場合</w:t>
      </w:r>
      <w:r w:rsidR="009B4759" w:rsidRPr="00CD5C6E">
        <w:rPr>
          <w:rFonts w:ascii="ＭＳ 明朝" w:hAnsi="ＭＳ 明朝" w:hint="eastAsia"/>
        </w:rPr>
        <w:t>、</w:t>
      </w:r>
      <w:r w:rsidR="00AE295B" w:rsidRPr="00CD5C6E">
        <w:rPr>
          <w:rFonts w:ascii="ＭＳ 明朝" w:hAnsi="ＭＳ 明朝" w:hint="eastAsia"/>
        </w:rPr>
        <w:t>事故の発生等により郵便による入札の執行が困難な場合又は入札参加者の談合や不穏な行動の情報があった場合など</w:t>
      </w:r>
      <w:r w:rsidR="009B4759" w:rsidRPr="00CD5C6E">
        <w:rPr>
          <w:rFonts w:ascii="ＭＳ 明朝" w:hAnsi="ＭＳ 明朝" w:hint="eastAsia"/>
        </w:rPr>
        <w:t>、</w:t>
      </w:r>
      <w:r w:rsidR="00AE295B" w:rsidRPr="00CD5C6E">
        <w:rPr>
          <w:rFonts w:ascii="ＭＳ 明朝" w:hAnsi="ＭＳ 明朝" w:hint="eastAsia"/>
        </w:rPr>
        <w:t>入札を公正に執行することができないと判断されるときは</w:t>
      </w:r>
      <w:r w:rsidR="009B4759" w:rsidRPr="00CD5C6E">
        <w:rPr>
          <w:rFonts w:ascii="ＭＳ 明朝" w:hAnsi="ＭＳ 明朝" w:hint="eastAsia"/>
        </w:rPr>
        <w:t>、</w:t>
      </w:r>
      <w:r w:rsidR="00AE295B" w:rsidRPr="00CD5C6E">
        <w:rPr>
          <w:rFonts w:ascii="ＭＳ 明朝" w:hAnsi="ＭＳ 明朝" w:hint="eastAsia"/>
        </w:rPr>
        <w:t>入札の執行を延期又は中止することがある。</w:t>
      </w:r>
    </w:p>
    <w:p w:rsidR="00645115" w:rsidRPr="00CD5C6E" w:rsidRDefault="00AE295B" w:rsidP="00D74249">
      <w:pPr>
        <w:ind w:left="426" w:hangingChars="223" w:hanging="426"/>
        <w:rPr>
          <w:rFonts w:ascii="ＭＳ 明朝" w:hAnsi="ＭＳ 明朝"/>
        </w:rPr>
      </w:pPr>
      <w:r w:rsidRPr="00CD5C6E">
        <w:rPr>
          <w:rFonts w:ascii="ＭＳ 明朝" w:hAnsi="ＭＳ 明朝" w:hint="eastAsia"/>
        </w:rPr>
        <w:t xml:space="preserve">　　　また</w:t>
      </w:r>
      <w:r w:rsidR="009B4759" w:rsidRPr="00CD5C6E">
        <w:rPr>
          <w:rFonts w:ascii="ＭＳ 明朝" w:hAnsi="ＭＳ 明朝" w:hint="eastAsia"/>
        </w:rPr>
        <w:t>、</w:t>
      </w:r>
      <w:r w:rsidRPr="00CD5C6E">
        <w:rPr>
          <w:rFonts w:ascii="ＭＳ 明朝" w:hAnsi="ＭＳ 明朝" w:hint="eastAsia"/>
        </w:rPr>
        <w:t>開札後においても発注者の入札手続の誤りなどにより入札の公正性が損なわれると認められたときは入札を中止することがある。</w:t>
      </w:r>
      <w:r w:rsidR="00645115" w:rsidRPr="00CD5C6E">
        <w:rPr>
          <w:rFonts w:ascii="ＭＳ 明朝" w:hAnsi="ＭＳ 明朝" w:hint="eastAsia"/>
        </w:rPr>
        <w:t xml:space="preserve">　</w:t>
      </w:r>
      <w:r w:rsidR="002C529F" w:rsidRPr="00CD5C6E">
        <w:rPr>
          <w:rFonts w:ascii="ＭＳ 明朝" w:hAnsi="ＭＳ 明朝" w:hint="eastAsia"/>
        </w:rPr>
        <w:t xml:space="preserve">　</w:t>
      </w:r>
      <w:r w:rsidR="00645115" w:rsidRPr="00CD5C6E">
        <w:rPr>
          <w:rFonts w:ascii="ＭＳ 明朝" w:hAnsi="ＭＳ 明朝" w:hint="eastAsia"/>
        </w:rPr>
        <w:t xml:space="preserve">　</w:t>
      </w:r>
    </w:p>
    <w:p w:rsidR="00645115" w:rsidRPr="00CD5C6E" w:rsidRDefault="00645115">
      <w:pPr>
        <w:rPr>
          <w:rFonts w:ascii="ＭＳ 明朝" w:hAnsi="ＭＳ 明朝"/>
        </w:rPr>
      </w:pPr>
      <w:r w:rsidRPr="00CD5C6E">
        <w:rPr>
          <w:rFonts w:ascii="ＭＳ 明朝" w:hAnsi="ＭＳ 明朝" w:hint="eastAsia"/>
        </w:rPr>
        <w:t xml:space="preserve">　</w:t>
      </w:r>
      <w:r w:rsidR="00614A1A" w:rsidRPr="00CD5C6E">
        <w:rPr>
          <w:rFonts w:ascii="ＭＳ 明朝" w:hAnsi="ＭＳ 明朝" w:hint="eastAsia"/>
        </w:rPr>
        <w:t>⑼</w:t>
      </w:r>
      <w:r w:rsidRPr="00CD5C6E">
        <w:rPr>
          <w:rFonts w:ascii="ＭＳ 明朝" w:hAnsi="ＭＳ 明朝" w:hint="eastAsia"/>
        </w:rPr>
        <w:t xml:space="preserve">　入札方法</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ア　入札書の入札金額は</w:t>
      </w:r>
      <w:r w:rsidR="009B4759" w:rsidRPr="00CD5C6E">
        <w:rPr>
          <w:rFonts w:ascii="ＭＳ 明朝" w:hAnsi="ＭＳ 明朝" w:hint="eastAsia"/>
        </w:rPr>
        <w:t>、</w:t>
      </w:r>
      <w:r w:rsidRPr="00CD5C6E">
        <w:rPr>
          <w:rFonts w:ascii="ＭＳ 明朝" w:hAnsi="ＭＳ 明朝" w:hint="eastAsia"/>
        </w:rPr>
        <w:t>入札附属書により見積もった</w:t>
      </w:r>
      <w:r w:rsidR="0087630B" w:rsidRPr="00CD5C6E">
        <w:rPr>
          <w:rFonts w:ascii="ＭＳ 明朝" w:hAnsi="ＭＳ 明朝" w:hint="eastAsia"/>
        </w:rPr>
        <w:t>１</w:t>
      </w:r>
      <w:r w:rsidR="00B056A4" w:rsidRPr="00CD5C6E">
        <w:rPr>
          <w:rFonts w:ascii="ＭＳ 明朝" w:hAnsi="ＭＳ 明朝" w:hint="eastAsia"/>
        </w:rPr>
        <w:t>年</w:t>
      </w:r>
      <w:r w:rsidRPr="00CD5C6E">
        <w:rPr>
          <w:rFonts w:ascii="ＭＳ 明朝" w:hAnsi="ＭＳ 明朝" w:hint="eastAsia"/>
        </w:rPr>
        <w:t>間の予定総額</w:t>
      </w:r>
      <w:r w:rsidR="009E4E9D" w:rsidRPr="00CD5C6E">
        <w:rPr>
          <w:rFonts w:ascii="ＭＳ 明朝" w:hAnsi="ＭＳ 明朝" w:hint="eastAsia"/>
        </w:rPr>
        <w:t>の１１０</w:t>
      </w:r>
      <w:r w:rsidR="00F132E1" w:rsidRPr="00CD5C6E">
        <w:rPr>
          <w:rFonts w:ascii="ＭＳ 明朝" w:hAnsi="ＭＳ 明朝" w:hint="eastAsia"/>
        </w:rPr>
        <w:t>分の１００に相当する金額</w:t>
      </w:r>
      <w:r w:rsidRPr="00CD5C6E">
        <w:rPr>
          <w:rFonts w:ascii="ＭＳ 明朝" w:hAnsi="ＭＳ 明朝" w:hint="eastAsia"/>
        </w:rPr>
        <w:t>を記載すること。</w:t>
      </w:r>
    </w:p>
    <w:p w:rsidR="00645115" w:rsidRPr="00CD5C6E" w:rsidRDefault="00645115">
      <w:pPr>
        <w:rPr>
          <w:rFonts w:ascii="ＭＳ 明朝" w:hAnsi="ＭＳ 明朝"/>
        </w:rPr>
      </w:pPr>
      <w:r w:rsidRPr="00CD5C6E">
        <w:rPr>
          <w:rFonts w:ascii="ＭＳ 明朝" w:hAnsi="ＭＳ 明朝" w:hint="eastAsia"/>
        </w:rPr>
        <w:t xml:space="preserve">　　イ　入札書には</w:t>
      </w:r>
      <w:r w:rsidR="009B4759" w:rsidRPr="00CD5C6E">
        <w:rPr>
          <w:rFonts w:ascii="ＭＳ 明朝" w:hAnsi="ＭＳ 明朝" w:hint="eastAsia"/>
        </w:rPr>
        <w:t>、</w:t>
      </w:r>
      <w:r w:rsidRPr="00CD5C6E">
        <w:rPr>
          <w:rFonts w:ascii="ＭＳ 明朝" w:hAnsi="ＭＳ 明朝" w:hint="eastAsia"/>
        </w:rPr>
        <w:t>入札附属書に記載した契約希望金額の単価を記入すること。</w:t>
      </w:r>
    </w:p>
    <w:p w:rsidR="00645115" w:rsidRPr="00CD5C6E" w:rsidRDefault="00645115">
      <w:pPr>
        <w:rPr>
          <w:rFonts w:ascii="ＭＳ 明朝" w:hAnsi="ＭＳ 明朝"/>
        </w:rPr>
      </w:pPr>
      <w:r w:rsidRPr="00CD5C6E">
        <w:rPr>
          <w:rFonts w:ascii="ＭＳ 明朝" w:hAnsi="ＭＳ 明朝" w:hint="eastAsia"/>
        </w:rPr>
        <w:t xml:space="preserve">　　ウ　落札の決定に当たっては</w:t>
      </w:r>
      <w:r w:rsidR="009B4759" w:rsidRPr="00CD5C6E">
        <w:rPr>
          <w:rFonts w:ascii="ＭＳ 明朝" w:hAnsi="ＭＳ 明朝" w:hint="eastAsia"/>
        </w:rPr>
        <w:t>、</w:t>
      </w:r>
      <w:r w:rsidRPr="00CD5C6E">
        <w:rPr>
          <w:rFonts w:ascii="ＭＳ 明朝" w:hAnsi="ＭＳ 明朝" w:hint="eastAsia"/>
        </w:rPr>
        <w:t>総価により行う。</w:t>
      </w:r>
    </w:p>
    <w:p w:rsidR="00645115" w:rsidRPr="00CD5C6E" w:rsidRDefault="00645115">
      <w:pPr>
        <w:rPr>
          <w:rFonts w:ascii="ＭＳ 明朝" w:hAnsi="ＭＳ 明朝"/>
        </w:rPr>
      </w:pPr>
      <w:r w:rsidRPr="00CD5C6E">
        <w:rPr>
          <w:rFonts w:ascii="ＭＳ 明朝" w:hAnsi="ＭＳ 明朝" w:hint="eastAsia"/>
        </w:rPr>
        <w:t xml:space="preserve">　</w:t>
      </w:r>
      <w:r w:rsidR="00614A1A" w:rsidRPr="00CD5C6E">
        <w:rPr>
          <w:rFonts w:ascii="ＭＳ 明朝" w:hAnsi="ＭＳ 明朝" w:hint="eastAsia"/>
        </w:rPr>
        <w:t>⑽</w:t>
      </w:r>
      <w:r w:rsidRPr="00CD5C6E">
        <w:rPr>
          <w:rFonts w:ascii="ＭＳ 明朝" w:hAnsi="ＭＳ 明朝" w:hint="eastAsia"/>
        </w:rPr>
        <w:t xml:space="preserve">　契約方法</w:t>
      </w:r>
    </w:p>
    <w:p w:rsidR="00645115" w:rsidRPr="00CD5C6E" w:rsidRDefault="00645115">
      <w:pPr>
        <w:ind w:left="382" w:hangingChars="200" w:hanging="382"/>
        <w:rPr>
          <w:rFonts w:ascii="ＭＳ 明朝" w:hAnsi="ＭＳ 明朝"/>
        </w:rPr>
      </w:pPr>
      <w:r w:rsidRPr="00CD5C6E">
        <w:rPr>
          <w:rFonts w:ascii="ＭＳ 明朝" w:hAnsi="ＭＳ 明朝" w:hint="eastAsia"/>
        </w:rPr>
        <w:t xml:space="preserve">　　　契約は</w:t>
      </w:r>
      <w:r w:rsidR="009B4759" w:rsidRPr="00CD5C6E">
        <w:rPr>
          <w:rFonts w:ascii="ＭＳ 明朝" w:hAnsi="ＭＳ 明朝" w:hint="eastAsia"/>
        </w:rPr>
        <w:t>、</w:t>
      </w:r>
      <w:r w:rsidRPr="00CD5C6E">
        <w:rPr>
          <w:rFonts w:ascii="ＭＳ 明朝" w:hAnsi="ＭＳ 明朝" w:hint="eastAsia"/>
        </w:rPr>
        <w:t>入札書に記載された基本料金単価及び電力量料金単価（当該金額に１円未満の端数を含むことができる。）で行う。</w:t>
      </w:r>
    </w:p>
    <w:p w:rsidR="00931340" w:rsidRPr="00CD5C6E" w:rsidRDefault="00931340" w:rsidP="00931340">
      <w:pPr>
        <w:ind w:left="382" w:hangingChars="200" w:hanging="382"/>
        <w:rPr>
          <w:rFonts w:ascii="ＭＳ 明朝" w:hAnsi="ＭＳ 明朝"/>
        </w:rPr>
      </w:pPr>
      <w:r w:rsidRPr="00CD5C6E">
        <w:rPr>
          <w:rFonts w:ascii="ＭＳ 明朝" w:hAnsi="ＭＳ 明朝" w:hint="eastAsia"/>
        </w:rPr>
        <w:t xml:space="preserve">　</w:t>
      </w:r>
      <w:r w:rsidR="00614A1A" w:rsidRPr="00CD5C6E">
        <w:rPr>
          <w:rFonts w:ascii="ＭＳ 明朝" w:hAnsi="ＭＳ 明朝" w:hint="eastAsia"/>
        </w:rPr>
        <w:t>⑾</w:t>
      </w:r>
      <w:r w:rsidRPr="00CD5C6E">
        <w:rPr>
          <w:rFonts w:ascii="ＭＳ 明朝" w:hAnsi="ＭＳ 明朝" w:hint="eastAsia"/>
        </w:rPr>
        <w:t xml:space="preserve">  </w:t>
      </w:r>
      <w:r w:rsidR="00D042F0" w:rsidRPr="00CD5C6E">
        <w:rPr>
          <w:rFonts w:ascii="ＭＳ 明朝" w:hAnsi="ＭＳ 明朝" w:hint="eastAsia"/>
        </w:rPr>
        <w:t>燃料調整費</w:t>
      </w:r>
      <w:r w:rsidRPr="00CD5C6E">
        <w:rPr>
          <w:rFonts w:ascii="ＭＳ 明朝" w:hAnsi="ＭＳ 明朝" w:hint="eastAsia"/>
        </w:rPr>
        <w:t>等</w:t>
      </w:r>
    </w:p>
    <w:p w:rsidR="00EB5DB0" w:rsidRPr="00CD5C6E" w:rsidRDefault="00931340" w:rsidP="00EB5DB0">
      <w:pPr>
        <w:ind w:leftChars="200" w:left="382" w:firstLineChars="100" w:firstLine="191"/>
        <w:rPr>
          <w:rFonts w:ascii="ＭＳ 明朝" w:hAnsi="ＭＳ 明朝"/>
        </w:rPr>
      </w:pPr>
      <w:r w:rsidRPr="00CD5C6E">
        <w:rPr>
          <w:rFonts w:ascii="ＭＳ 明朝" w:hAnsi="ＭＳ 明朝" w:hint="eastAsia"/>
        </w:rPr>
        <w:t>入札価格の算定に当たっては</w:t>
      </w:r>
      <w:r w:rsidR="009B4759" w:rsidRPr="00CD5C6E">
        <w:rPr>
          <w:rFonts w:ascii="ＭＳ 明朝" w:hAnsi="ＭＳ 明朝" w:hint="eastAsia"/>
        </w:rPr>
        <w:t>、</w:t>
      </w:r>
      <w:r w:rsidR="008C0394" w:rsidRPr="00CD5C6E">
        <w:rPr>
          <w:rFonts w:ascii="ＭＳ 明朝" w:hAnsi="ＭＳ 明朝" w:hint="eastAsia"/>
        </w:rPr>
        <w:t>燃料費調整額、離島ユニバーサルサービス調整額</w:t>
      </w:r>
      <w:r w:rsidR="00F945C1" w:rsidRPr="00CD5C6E">
        <w:rPr>
          <w:rFonts w:ascii="ＭＳ 明朝" w:hAnsi="ＭＳ 明朝" w:hint="eastAsia"/>
        </w:rPr>
        <w:t>及び</w:t>
      </w:r>
      <w:r w:rsidR="002E4185" w:rsidRPr="00CD5C6E">
        <w:rPr>
          <w:rFonts w:ascii="ＭＳ 明朝" w:hAnsi="ＭＳ 明朝" w:hint="eastAsia"/>
        </w:rPr>
        <w:t>市場価格調整</w:t>
      </w:r>
      <w:r w:rsidR="0085432B" w:rsidRPr="00CD5C6E">
        <w:rPr>
          <w:rFonts w:ascii="ＭＳ 明朝" w:hAnsi="ＭＳ 明朝" w:hint="eastAsia"/>
        </w:rPr>
        <w:t>額</w:t>
      </w:r>
      <w:r w:rsidR="008C0394" w:rsidRPr="00CD5C6E">
        <w:rPr>
          <w:rFonts w:ascii="ＭＳ 明朝" w:hAnsi="ＭＳ 明朝" w:hint="eastAsia"/>
        </w:rPr>
        <w:t>（以下「燃料費等調整額</w:t>
      </w:r>
      <w:r w:rsidR="00EB5DB0" w:rsidRPr="00CD5C6E">
        <w:rPr>
          <w:rFonts w:ascii="ＭＳ 明朝" w:hAnsi="ＭＳ 明朝" w:hint="eastAsia"/>
        </w:rPr>
        <w:t>」という。）</w:t>
      </w:r>
      <w:r w:rsidR="00F945C1" w:rsidRPr="00CD5C6E">
        <w:rPr>
          <w:rFonts w:ascii="ＭＳ 明朝" w:hAnsi="ＭＳ 明朝" w:hint="eastAsia"/>
        </w:rPr>
        <w:t>並びに</w:t>
      </w:r>
      <w:r w:rsidRPr="00CD5C6E">
        <w:rPr>
          <w:rFonts w:ascii="ＭＳ 明朝" w:hAnsi="ＭＳ 明朝" w:hint="eastAsia"/>
        </w:rPr>
        <w:t>再生可能エネルギー</w:t>
      </w:r>
      <w:r w:rsidR="0045657A" w:rsidRPr="00CD5C6E">
        <w:rPr>
          <w:rFonts w:ascii="ＭＳ 明朝" w:hAnsi="ＭＳ 明朝" w:hint="eastAsia"/>
        </w:rPr>
        <w:t>発電促進</w:t>
      </w:r>
      <w:r w:rsidRPr="00CD5C6E">
        <w:rPr>
          <w:rFonts w:ascii="ＭＳ 明朝" w:hAnsi="ＭＳ 明朝" w:hint="eastAsia"/>
        </w:rPr>
        <w:t>賦課金</w:t>
      </w:r>
      <w:r w:rsidR="00F62AE1" w:rsidRPr="00CD5C6E">
        <w:rPr>
          <w:rFonts w:ascii="ＭＳ 明朝" w:hAnsi="ＭＳ 明朝" w:hint="eastAsia"/>
        </w:rPr>
        <w:t>並びに</w:t>
      </w:r>
      <w:r w:rsidR="00F62AE1" w:rsidRPr="00CD5C6E">
        <w:rPr>
          <w:rFonts w:hint="eastAsia"/>
          <w:szCs w:val="21"/>
        </w:rPr>
        <w:lastRenderedPageBreak/>
        <w:t>電気価格激変緩和対策事業による値引き</w:t>
      </w:r>
      <w:r w:rsidRPr="00CD5C6E">
        <w:rPr>
          <w:rFonts w:ascii="ＭＳ 明朝" w:hAnsi="ＭＳ 明朝" w:hint="eastAsia"/>
        </w:rPr>
        <w:t>については</w:t>
      </w:r>
      <w:r w:rsidR="009B4759" w:rsidRPr="00CD5C6E">
        <w:rPr>
          <w:rFonts w:ascii="ＭＳ 明朝" w:hAnsi="ＭＳ 明朝" w:hint="eastAsia"/>
        </w:rPr>
        <w:t>、</w:t>
      </w:r>
      <w:r w:rsidRPr="00CD5C6E">
        <w:rPr>
          <w:rFonts w:ascii="ＭＳ 明朝" w:hAnsi="ＭＳ 明朝" w:hint="eastAsia"/>
        </w:rPr>
        <w:t>入札金額に含まないものとして入札すること。</w:t>
      </w:r>
    </w:p>
    <w:p w:rsidR="00F62AE1" w:rsidRPr="00CD5C6E" w:rsidRDefault="00DF0331" w:rsidP="00F62AE1">
      <w:pPr>
        <w:ind w:leftChars="200" w:left="382" w:firstLineChars="100" w:firstLine="191"/>
        <w:rPr>
          <w:rFonts w:ascii="ＭＳ 明朝" w:hAnsi="ＭＳ 明朝"/>
        </w:rPr>
      </w:pPr>
      <w:r w:rsidRPr="00CD5C6E">
        <w:rPr>
          <w:rFonts w:ascii="ＭＳ 明朝" w:hAnsi="ＭＳ 明朝" w:hint="eastAsia"/>
        </w:rPr>
        <w:t>なお、</w:t>
      </w:r>
      <w:r w:rsidR="000051A9" w:rsidRPr="00CD5C6E">
        <w:rPr>
          <w:rFonts w:ascii="ＭＳ 明朝" w:hAnsi="ＭＳ 明朝" w:hint="eastAsia"/>
        </w:rPr>
        <w:t>燃料費等調整</w:t>
      </w:r>
      <w:r w:rsidR="008C0394" w:rsidRPr="00CD5C6E">
        <w:rPr>
          <w:rFonts w:ascii="ＭＳ 明朝" w:hAnsi="ＭＳ 明朝" w:hint="eastAsia"/>
        </w:rPr>
        <w:t>額</w:t>
      </w:r>
      <w:r w:rsidR="000051A9" w:rsidRPr="00CD5C6E">
        <w:rPr>
          <w:rFonts w:ascii="ＭＳ 明朝" w:hAnsi="ＭＳ 明朝" w:hint="eastAsia"/>
        </w:rPr>
        <w:t>については、</w:t>
      </w:r>
      <w:r w:rsidR="0059220F" w:rsidRPr="00CD5C6E">
        <w:rPr>
          <w:rFonts w:ascii="ＭＳ 明朝" w:hAnsi="ＭＳ 明朝" w:hint="eastAsia"/>
        </w:rPr>
        <w:t>契約書（案）のとおり</w:t>
      </w:r>
      <w:r w:rsidRPr="00CD5C6E">
        <w:rPr>
          <w:rFonts w:ascii="ＭＳ 明朝" w:hAnsi="ＭＳ 明朝" w:hint="eastAsia"/>
        </w:rPr>
        <w:t>、本市を管轄する旧一般電気事業者の定める燃料費等調整制度に準じて電力量料金を変動させることができるものと</w:t>
      </w:r>
      <w:r w:rsidR="00F62AE1" w:rsidRPr="00CD5C6E">
        <w:rPr>
          <w:rFonts w:ascii="ＭＳ 明朝" w:hAnsi="ＭＳ 明朝" w:hint="eastAsia"/>
        </w:rPr>
        <w:t>し、</w:t>
      </w:r>
      <w:r w:rsidR="00F62AE1" w:rsidRPr="00CD5C6E">
        <w:rPr>
          <w:rFonts w:hint="eastAsia"/>
          <w:szCs w:val="21"/>
        </w:rPr>
        <w:t>電気価格激変緩和対策事業における対象事業者にあっては、電気料金の請求時において、当該事業において定められた値引きを適切に請求額</w:t>
      </w:r>
      <w:r w:rsidR="00F62AE1" w:rsidRPr="00CD5C6E">
        <w:rPr>
          <w:rFonts w:ascii="ＭＳ 明朝" w:hAnsi="ＭＳ 明朝" w:hint="eastAsia"/>
        </w:rPr>
        <w:t>に反映させるものとする。</w:t>
      </w:r>
    </w:p>
    <w:p w:rsidR="007905A9" w:rsidRPr="00CD5C6E" w:rsidRDefault="007905A9">
      <w:pPr>
        <w:rPr>
          <w:rFonts w:ascii="ＭＳ 明朝" w:hAnsi="ＭＳ 明朝"/>
        </w:rPr>
      </w:pPr>
    </w:p>
    <w:p w:rsidR="00645115" w:rsidRPr="00CD5C6E" w:rsidRDefault="004637AC">
      <w:pPr>
        <w:rPr>
          <w:rFonts w:ascii="ＭＳ 明朝" w:hAnsi="ＭＳ 明朝"/>
        </w:rPr>
      </w:pPr>
      <w:r w:rsidRPr="00CD5C6E">
        <w:rPr>
          <w:rFonts w:ascii="ＭＳ 明朝" w:hAnsi="ＭＳ 明朝" w:hint="eastAsia"/>
        </w:rPr>
        <w:t>10</w:t>
      </w:r>
      <w:r w:rsidR="00645115" w:rsidRPr="00CD5C6E">
        <w:rPr>
          <w:rFonts w:ascii="ＭＳ 明朝" w:hAnsi="ＭＳ 明朝" w:hint="eastAsia"/>
        </w:rPr>
        <w:t xml:space="preserve">　開札</w:t>
      </w:r>
    </w:p>
    <w:p w:rsidR="00645115" w:rsidRPr="00CD5C6E" w:rsidRDefault="00645115" w:rsidP="00515B99">
      <w:pPr>
        <w:numPr>
          <w:ilvl w:val="0"/>
          <w:numId w:val="16"/>
        </w:numPr>
        <w:rPr>
          <w:rFonts w:ascii="ＭＳ 明朝" w:hAnsi="ＭＳ 明朝"/>
        </w:rPr>
      </w:pPr>
      <w:r w:rsidRPr="00CD5C6E">
        <w:rPr>
          <w:rFonts w:ascii="ＭＳ 明朝" w:hAnsi="ＭＳ 明朝" w:hint="eastAsia"/>
        </w:rPr>
        <w:t>開札の日時及び場所</w:t>
      </w:r>
    </w:p>
    <w:p w:rsidR="00645115" w:rsidRPr="00CD5C6E" w:rsidRDefault="0065399D" w:rsidP="00515B99">
      <w:pPr>
        <w:ind w:left="386" w:firstLineChars="100" w:firstLine="191"/>
        <w:rPr>
          <w:rFonts w:ascii="ＭＳ 明朝" w:hAnsi="ＭＳ 明朝"/>
        </w:rPr>
      </w:pPr>
      <w:r w:rsidRPr="00CD5C6E">
        <w:rPr>
          <w:rFonts w:ascii="ＭＳ 明朝" w:hAnsi="ＭＳ 明朝" w:hint="eastAsia"/>
        </w:rPr>
        <w:t>令和</w:t>
      </w:r>
      <w:r w:rsidR="0087630B" w:rsidRPr="00CD5C6E">
        <w:rPr>
          <w:rFonts w:ascii="ＭＳ 明朝" w:hAnsi="ＭＳ 明朝" w:hint="eastAsia"/>
        </w:rPr>
        <w:t>５</w:t>
      </w:r>
      <w:r w:rsidR="00B056A4" w:rsidRPr="00CD5C6E">
        <w:rPr>
          <w:rFonts w:ascii="ＭＳ 明朝" w:hAnsi="ＭＳ 明朝" w:hint="eastAsia"/>
        </w:rPr>
        <w:t>年</w:t>
      </w:r>
      <w:r w:rsidRPr="00CD5C6E">
        <w:rPr>
          <w:rFonts w:ascii="ＭＳ 明朝" w:hAnsi="ＭＳ 明朝" w:hint="eastAsia"/>
        </w:rPr>
        <w:t>１月２</w:t>
      </w:r>
      <w:r w:rsidR="0087630B" w:rsidRPr="00CD5C6E">
        <w:rPr>
          <w:rFonts w:ascii="ＭＳ 明朝" w:hAnsi="ＭＳ 明朝" w:hint="eastAsia"/>
        </w:rPr>
        <w:t>６</w:t>
      </w:r>
      <w:r w:rsidR="00CC70FA" w:rsidRPr="00CD5C6E">
        <w:rPr>
          <w:rFonts w:ascii="ＭＳ 明朝" w:hAnsi="ＭＳ 明朝" w:hint="eastAsia"/>
        </w:rPr>
        <w:t>日開札</w:t>
      </w:r>
      <w:r w:rsidR="009F367D" w:rsidRPr="00CD5C6E">
        <w:rPr>
          <w:rFonts w:ascii="ＭＳ 明朝" w:hAnsi="ＭＳ 明朝" w:hint="eastAsia"/>
        </w:rPr>
        <w:t xml:space="preserve">　</w:t>
      </w:r>
      <w:r w:rsidR="00253D74" w:rsidRPr="00CD5C6E">
        <w:rPr>
          <w:rFonts w:ascii="ＭＳ 明朝" w:hAnsi="ＭＳ 明朝" w:hint="eastAsia"/>
        </w:rPr>
        <w:t>午後</w:t>
      </w:r>
      <w:r w:rsidR="00B31B70" w:rsidRPr="00CD5C6E">
        <w:rPr>
          <w:rFonts w:ascii="ＭＳ 明朝" w:hAnsi="ＭＳ 明朝" w:hint="eastAsia"/>
        </w:rPr>
        <w:t>３</w:t>
      </w:r>
      <w:r w:rsidR="002C529F" w:rsidRPr="00CD5C6E">
        <w:rPr>
          <w:rFonts w:ascii="ＭＳ 明朝" w:hAnsi="ＭＳ 明朝" w:hint="eastAsia"/>
        </w:rPr>
        <w:t>時</w:t>
      </w:r>
    </w:p>
    <w:p w:rsidR="00ED5616" w:rsidRPr="00CD5C6E" w:rsidRDefault="00645115">
      <w:pPr>
        <w:rPr>
          <w:rFonts w:ascii="ＭＳ 明朝" w:hAnsi="ＭＳ 明朝"/>
        </w:rPr>
      </w:pPr>
      <w:r w:rsidRPr="00CD5C6E">
        <w:rPr>
          <w:rFonts w:ascii="ＭＳ 明朝" w:hAnsi="ＭＳ 明朝" w:hint="eastAsia"/>
        </w:rPr>
        <w:t xml:space="preserve">　　</w:t>
      </w:r>
      <w:r w:rsidR="00ED5616" w:rsidRPr="00CD5C6E">
        <w:rPr>
          <w:rFonts w:ascii="ＭＳ 明朝" w:hAnsi="ＭＳ 明朝" w:hint="eastAsia"/>
        </w:rPr>
        <w:t xml:space="preserve">　</w:t>
      </w:r>
      <w:r w:rsidR="00A52B82" w:rsidRPr="00CD5C6E">
        <w:rPr>
          <w:rFonts w:ascii="ＭＳ 明朝" w:hAnsi="ＭＳ 明朝" w:hint="eastAsia"/>
        </w:rPr>
        <w:t xml:space="preserve">　</w:t>
      </w:r>
      <w:r w:rsidR="00ED5616" w:rsidRPr="00CD5C6E">
        <w:rPr>
          <w:rFonts w:ascii="ＭＳ 明朝" w:hAnsi="ＭＳ 明朝" w:hint="eastAsia"/>
        </w:rPr>
        <w:t>広島市中区大手町四丁目４番４号</w:t>
      </w:r>
    </w:p>
    <w:p w:rsidR="00645115" w:rsidRPr="00CD5C6E" w:rsidRDefault="00ED5616">
      <w:pPr>
        <w:rPr>
          <w:rFonts w:ascii="ＭＳ 明朝" w:hAnsi="ＭＳ 明朝"/>
        </w:rPr>
      </w:pPr>
      <w:r w:rsidRPr="00CD5C6E">
        <w:rPr>
          <w:rFonts w:ascii="ＭＳ 明朝" w:hAnsi="ＭＳ 明朝" w:hint="eastAsia"/>
        </w:rPr>
        <w:t xml:space="preserve">　　　　</w:t>
      </w:r>
      <w:r w:rsidR="001D0A2F" w:rsidRPr="00CD5C6E">
        <w:rPr>
          <w:rFonts w:ascii="ＭＳ 明朝" w:hAnsi="ＭＳ 明朝" w:hint="eastAsia"/>
        </w:rPr>
        <w:t>広島みらい創生高等学校　小会議室</w:t>
      </w:r>
    </w:p>
    <w:p w:rsidR="00645115" w:rsidRPr="00CD5C6E" w:rsidRDefault="00645115">
      <w:pPr>
        <w:rPr>
          <w:rFonts w:ascii="ＭＳ 明朝" w:hAnsi="ＭＳ 明朝"/>
        </w:rPr>
      </w:pPr>
      <w:r w:rsidRPr="00CD5C6E">
        <w:rPr>
          <w:rFonts w:ascii="ＭＳ 明朝" w:hAnsi="ＭＳ 明朝" w:hint="eastAsia"/>
        </w:rPr>
        <w:t xml:space="preserve">　⑵　開札</w:t>
      </w:r>
    </w:p>
    <w:p w:rsidR="008C0394" w:rsidRPr="00CD5C6E" w:rsidRDefault="00645115">
      <w:pPr>
        <w:ind w:left="573" w:hangingChars="300" w:hanging="573"/>
        <w:rPr>
          <w:rFonts w:ascii="ＭＳ 明朝" w:hAnsi="ＭＳ 明朝"/>
        </w:rPr>
      </w:pPr>
      <w:r w:rsidRPr="00CD5C6E">
        <w:rPr>
          <w:rFonts w:ascii="ＭＳ 明朝" w:hAnsi="ＭＳ 明朝" w:hint="eastAsia"/>
        </w:rPr>
        <w:t xml:space="preserve">　　ア　</w:t>
      </w:r>
      <w:r w:rsidR="00D042F0" w:rsidRPr="00CD5C6E">
        <w:rPr>
          <w:rFonts w:ascii="ＭＳ 明朝" w:hAnsi="ＭＳ 明朝" w:hint="eastAsia"/>
        </w:rPr>
        <w:t>入札参加者</w:t>
      </w:r>
      <w:r w:rsidR="008C0394" w:rsidRPr="00CD5C6E">
        <w:rPr>
          <w:rFonts w:ascii="ＭＳ 明朝" w:hAnsi="ＭＳ 明朝" w:hint="eastAsia"/>
        </w:rPr>
        <w:t>のうち開札の立</w:t>
      </w:r>
      <w:r w:rsidR="00D042F0" w:rsidRPr="00CD5C6E">
        <w:rPr>
          <w:rFonts w:ascii="ＭＳ 明朝" w:hAnsi="ＭＳ 明朝" w:hint="eastAsia"/>
        </w:rPr>
        <w:t>会</w:t>
      </w:r>
      <w:r w:rsidR="008C0394" w:rsidRPr="00CD5C6E">
        <w:rPr>
          <w:rFonts w:ascii="ＭＳ 明朝" w:hAnsi="ＭＳ 明朝" w:hint="eastAsia"/>
        </w:rPr>
        <w:t>いを希望する者は、立ち会う</w:t>
      </w:r>
      <w:r w:rsidR="00D042F0" w:rsidRPr="00CD5C6E">
        <w:rPr>
          <w:rFonts w:ascii="ＭＳ 明朝" w:hAnsi="ＭＳ 明朝" w:hint="eastAsia"/>
        </w:rPr>
        <w:t>こと</w:t>
      </w:r>
      <w:r w:rsidR="008C0394" w:rsidRPr="00CD5C6E">
        <w:rPr>
          <w:rFonts w:ascii="ＭＳ 明朝" w:hAnsi="ＭＳ 明朝" w:hint="eastAsia"/>
        </w:rPr>
        <w:t>ができる。</w:t>
      </w:r>
      <w:r w:rsidR="00D042F0" w:rsidRPr="00CD5C6E">
        <w:rPr>
          <w:rFonts w:ascii="ＭＳ 明朝" w:hAnsi="ＭＳ 明朝" w:hint="eastAsia"/>
        </w:rPr>
        <w:t>（立ち会うことができる者は</w:t>
      </w:r>
      <w:r w:rsidR="009B4759" w:rsidRPr="00CD5C6E">
        <w:rPr>
          <w:rFonts w:ascii="ＭＳ 明朝" w:hAnsi="ＭＳ 明朝" w:hint="eastAsia"/>
        </w:rPr>
        <w:t>、</w:t>
      </w:r>
      <w:r w:rsidR="008C0394" w:rsidRPr="00CD5C6E">
        <w:rPr>
          <w:rFonts w:ascii="ＭＳ 明朝" w:hAnsi="ＭＳ 明朝" w:hint="eastAsia"/>
        </w:rPr>
        <w:t>１名とする。）</w:t>
      </w:r>
    </w:p>
    <w:p w:rsidR="00645115" w:rsidRPr="00CD5C6E" w:rsidRDefault="008C0394" w:rsidP="008C0394">
      <w:pPr>
        <w:ind w:leftChars="300" w:left="573" w:firstLineChars="100" w:firstLine="191"/>
        <w:rPr>
          <w:rFonts w:ascii="ＭＳ 明朝" w:hAnsi="ＭＳ 明朝"/>
        </w:rPr>
      </w:pPr>
      <w:r w:rsidRPr="00CD5C6E">
        <w:rPr>
          <w:rFonts w:ascii="ＭＳ 明朝" w:hAnsi="ＭＳ 明朝" w:hint="eastAsia"/>
        </w:rPr>
        <w:t>入札参加者が</w:t>
      </w:r>
      <w:r w:rsidR="00D042F0" w:rsidRPr="00CD5C6E">
        <w:rPr>
          <w:rFonts w:ascii="ＭＳ 明朝" w:hAnsi="ＭＳ 明朝" w:hint="eastAsia"/>
        </w:rPr>
        <w:t>立ち会わない場合</w:t>
      </w:r>
      <w:r w:rsidRPr="00CD5C6E">
        <w:rPr>
          <w:rFonts w:ascii="ＭＳ 明朝" w:hAnsi="ＭＳ 明朝" w:hint="eastAsia"/>
        </w:rPr>
        <w:t>は</w:t>
      </w:r>
      <w:r w:rsidR="009B4759" w:rsidRPr="00CD5C6E">
        <w:rPr>
          <w:rFonts w:ascii="ＭＳ 明朝" w:hAnsi="ＭＳ 明朝" w:hint="eastAsia"/>
        </w:rPr>
        <w:t>、</w:t>
      </w:r>
      <w:r w:rsidR="00D042F0" w:rsidRPr="00CD5C6E">
        <w:rPr>
          <w:rFonts w:ascii="ＭＳ 明朝" w:hAnsi="ＭＳ 明朝" w:hint="eastAsia"/>
        </w:rPr>
        <w:t>入札事務に関係のない職員を立ち会わせて行う。</w:t>
      </w:r>
    </w:p>
    <w:p w:rsidR="00645115" w:rsidRPr="00CD5C6E" w:rsidRDefault="00645115">
      <w:pPr>
        <w:rPr>
          <w:rFonts w:ascii="ＭＳ 明朝" w:hAnsi="ＭＳ 明朝"/>
        </w:rPr>
      </w:pPr>
      <w:r w:rsidRPr="00CD5C6E">
        <w:rPr>
          <w:rFonts w:ascii="ＭＳ 明朝" w:hAnsi="ＭＳ 明朝" w:hint="eastAsia"/>
        </w:rPr>
        <w:t xml:space="preserve">　　イ　入札参加者は</w:t>
      </w:r>
      <w:r w:rsidR="009B4759" w:rsidRPr="00CD5C6E">
        <w:rPr>
          <w:rFonts w:ascii="ＭＳ 明朝" w:hAnsi="ＭＳ 明朝" w:hint="eastAsia"/>
        </w:rPr>
        <w:t>、</w:t>
      </w:r>
      <w:r w:rsidRPr="00CD5C6E">
        <w:rPr>
          <w:rFonts w:ascii="ＭＳ 明朝" w:hAnsi="ＭＳ 明朝" w:hint="eastAsia"/>
        </w:rPr>
        <w:t>開札時刻後においては</w:t>
      </w:r>
      <w:r w:rsidR="009B4759" w:rsidRPr="00CD5C6E">
        <w:rPr>
          <w:rFonts w:ascii="ＭＳ 明朝" w:hAnsi="ＭＳ 明朝" w:hint="eastAsia"/>
        </w:rPr>
        <w:t>、</w:t>
      </w:r>
      <w:r w:rsidRPr="00CD5C6E">
        <w:rPr>
          <w:rFonts w:ascii="ＭＳ 明朝" w:hAnsi="ＭＳ 明朝" w:hint="eastAsia"/>
        </w:rPr>
        <w:t>開札場所に入場することはできない。</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ウ　入札参加者は</w:t>
      </w:r>
      <w:r w:rsidR="009B4759" w:rsidRPr="00CD5C6E">
        <w:rPr>
          <w:rFonts w:ascii="ＭＳ 明朝" w:hAnsi="ＭＳ 明朝" w:hint="eastAsia"/>
        </w:rPr>
        <w:t>、</w:t>
      </w:r>
      <w:r w:rsidRPr="00CD5C6E">
        <w:rPr>
          <w:rFonts w:ascii="ＭＳ 明朝" w:hAnsi="ＭＳ 明朝" w:hint="eastAsia"/>
        </w:rPr>
        <w:t>開札場所に入場しようとするときは</w:t>
      </w:r>
      <w:r w:rsidR="009B4759" w:rsidRPr="00CD5C6E">
        <w:rPr>
          <w:rFonts w:ascii="ＭＳ 明朝" w:hAnsi="ＭＳ 明朝" w:hint="eastAsia"/>
        </w:rPr>
        <w:t>、</w:t>
      </w:r>
      <w:r w:rsidRPr="00CD5C6E">
        <w:rPr>
          <w:rFonts w:ascii="ＭＳ 明朝" w:hAnsi="ＭＳ 明朝" w:hint="eastAsia"/>
        </w:rPr>
        <w:t>入札執行職員の求めに応じ「競争参加資格を証明する書類（資格審査結果通知書の写し）」及び身分証明書又は入札権限に関する委任状を提示しなければならない。</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エ　入札参加者は</w:t>
      </w:r>
      <w:r w:rsidR="009B4759" w:rsidRPr="00CD5C6E">
        <w:rPr>
          <w:rFonts w:ascii="ＭＳ 明朝" w:hAnsi="ＭＳ 明朝" w:hint="eastAsia"/>
        </w:rPr>
        <w:t>、</w:t>
      </w:r>
      <w:r w:rsidRPr="00CD5C6E">
        <w:rPr>
          <w:rFonts w:ascii="ＭＳ 明朝" w:hAnsi="ＭＳ 明朝" w:hint="eastAsia"/>
        </w:rPr>
        <w:t>入札執行職員又はその補助者が特にやむを得ない事情があると認めた場合のほか</w:t>
      </w:r>
      <w:r w:rsidR="009B4759" w:rsidRPr="00CD5C6E">
        <w:rPr>
          <w:rFonts w:ascii="ＭＳ 明朝" w:hAnsi="ＭＳ 明朝" w:hint="eastAsia"/>
        </w:rPr>
        <w:t>、</w:t>
      </w:r>
      <w:r w:rsidRPr="00CD5C6E">
        <w:rPr>
          <w:rFonts w:ascii="ＭＳ 明朝" w:hAnsi="ＭＳ 明朝" w:hint="eastAsia"/>
        </w:rPr>
        <w:t>開札場所から退場することができない。</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オ　開札をした場合において</w:t>
      </w:r>
      <w:r w:rsidR="009B4759" w:rsidRPr="00CD5C6E">
        <w:rPr>
          <w:rFonts w:ascii="ＭＳ 明朝" w:hAnsi="ＭＳ 明朝" w:hint="eastAsia"/>
        </w:rPr>
        <w:t>、</w:t>
      </w:r>
      <w:r w:rsidRPr="00CD5C6E">
        <w:rPr>
          <w:rFonts w:ascii="ＭＳ 明朝" w:hAnsi="ＭＳ 明朝" w:hint="eastAsia"/>
        </w:rPr>
        <w:t>各人の入札のうち</w:t>
      </w:r>
      <w:r w:rsidR="009B4759" w:rsidRPr="00CD5C6E">
        <w:rPr>
          <w:rFonts w:ascii="ＭＳ 明朝" w:hAnsi="ＭＳ 明朝" w:hint="eastAsia"/>
        </w:rPr>
        <w:t>、</w:t>
      </w:r>
      <w:r w:rsidRPr="00CD5C6E">
        <w:rPr>
          <w:rFonts w:ascii="ＭＳ 明朝" w:hAnsi="ＭＳ 明朝" w:hint="eastAsia"/>
        </w:rPr>
        <w:t>予定価格の制限に達した価格の入札がないときには</w:t>
      </w:r>
      <w:r w:rsidR="009B4759" w:rsidRPr="00CD5C6E">
        <w:rPr>
          <w:rFonts w:ascii="ＭＳ 明朝" w:hAnsi="ＭＳ 明朝" w:hint="eastAsia"/>
        </w:rPr>
        <w:t>、</w:t>
      </w:r>
      <w:r w:rsidRPr="00CD5C6E">
        <w:rPr>
          <w:rFonts w:ascii="ＭＳ 明朝" w:hAnsi="ＭＳ 明朝" w:hint="eastAsia"/>
        </w:rPr>
        <w:t>直ちに再度の入札を行う。</w:t>
      </w:r>
    </w:p>
    <w:p w:rsidR="00645115" w:rsidRPr="00CD5C6E" w:rsidRDefault="00645115">
      <w:pPr>
        <w:rPr>
          <w:rFonts w:ascii="ＭＳ 明朝" w:hAnsi="ＭＳ 明朝"/>
        </w:rPr>
      </w:pPr>
      <w:r w:rsidRPr="00CD5C6E">
        <w:rPr>
          <w:rFonts w:ascii="ＭＳ 明朝" w:hAnsi="ＭＳ 明朝" w:hint="eastAsia"/>
        </w:rPr>
        <w:t xml:space="preserve">　⑶　落札者の決定方法</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ア　本件公告に示した調達サービスを履行できると本市が判断した入札者であって</w:t>
      </w:r>
      <w:r w:rsidR="009B4759" w:rsidRPr="00CD5C6E">
        <w:rPr>
          <w:rFonts w:ascii="ＭＳ 明朝" w:hAnsi="ＭＳ 明朝" w:hint="eastAsia"/>
        </w:rPr>
        <w:t>、</w:t>
      </w:r>
      <w:r w:rsidRPr="00CD5C6E">
        <w:rPr>
          <w:rFonts w:ascii="ＭＳ 明朝" w:hAnsi="ＭＳ 明朝" w:hint="eastAsia"/>
        </w:rPr>
        <w:t>予定価格の制限の範囲内で最低価格をもって有効な入札を行った入札者を落札者とする。</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イ　</w:t>
      </w:r>
      <w:r w:rsidR="005E73EB" w:rsidRPr="00CD5C6E">
        <w:rPr>
          <w:rFonts w:ascii="ＭＳ 明朝" w:hAnsi="ＭＳ 明朝" w:hint="eastAsia"/>
        </w:rPr>
        <w:t>落札者となるべき同価の入札をした者が２者以上あるときは</w:t>
      </w:r>
      <w:r w:rsidR="009B4759" w:rsidRPr="00CD5C6E">
        <w:rPr>
          <w:rFonts w:ascii="ＭＳ 明朝" w:hAnsi="ＭＳ 明朝" w:hint="eastAsia"/>
        </w:rPr>
        <w:t>、</w:t>
      </w:r>
      <w:r w:rsidR="005E73EB" w:rsidRPr="00CD5C6E">
        <w:rPr>
          <w:rFonts w:ascii="ＭＳ 明朝" w:hAnsi="ＭＳ 明朝" w:hint="eastAsia"/>
        </w:rPr>
        <w:t>開札日の翌日（市の休日でない日）にくじ引きにより落札者（落札者となるべき者）を決定するものとする。ただし</w:t>
      </w:r>
      <w:r w:rsidR="009B4759" w:rsidRPr="00CD5C6E">
        <w:rPr>
          <w:rFonts w:ascii="ＭＳ 明朝" w:hAnsi="ＭＳ 明朝" w:hint="eastAsia"/>
        </w:rPr>
        <w:t>、</w:t>
      </w:r>
      <w:r w:rsidR="005E73EB" w:rsidRPr="00CD5C6E">
        <w:rPr>
          <w:rFonts w:ascii="ＭＳ 明朝" w:hAnsi="ＭＳ 明朝" w:hint="eastAsia"/>
        </w:rPr>
        <w:t>同価の入札をした者の全てが立会している場合には</w:t>
      </w:r>
      <w:r w:rsidR="009B4759" w:rsidRPr="00CD5C6E">
        <w:rPr>
          <w:rFonts w:ascii="ＭＳ 明朝" w:hAnsi="ＭＳ 明朝" w:hint="eastAsia"/>
        </w:rPr>
        <w:t>、</w:t>
      </w:r>
      <w:r w:rsidR="005E73EB" w:rsidRPr="00CD5C6E">
        <w:rPr>
          <w:rFonts w:ascii="ＭＳ 明朝" w:hAnsi="ＭＳ 明朝" w:hint="eastAsia"/>
        </w:rPr>
        <w:t>開札後直ちに</w:t>
      </w:r>
      <w:r w:rsidR="009B4759" w:rsidRPr="00CD5C6E">
        <w:rPr>
          <w:rFonts w:ascii="ＭＳ 明朝" w:hAnsi="ＭＳ 明朝" w:hint="eastAsia"/>
        </w:rPr>
        <w:t>、</w:t>
      </w:r>
      <w:r w:rsidR="005E73EB" w:rsidRPr="00CD5C6E">
        <w:rPr>
          <w:rFonts w:ascii="ＭＳ 明朝" w:hAnsi="ＭＳ 明朝" w:hint="eastAsia"/>
        </w:rPr>
        <w:t>くじ引きにより落札者を決定する。</w:t>
      </w:r>
    </w:p>
    <w:p w:rsidR="005E73EB" w:rsidRPr="00CD5C6E" w:rsidRDefault="005E73EB">
      <w:pPr>
        <w:ind w:left="573" w:hangingChars="300" w:hanging="573"/>
        <w:rPr>
          <w:rFonts w:ascii="ＭＳ 明朝" w:hAnsi="ＭＳ 明朝"/>
        </w:rPr>
      </w:pPr>
      <w:r w:rsidRPr="00CD5C6E">
        <w:rPr>
          <w:rFonts w:ascii="ＭＳ 明朝" w:hAnsi="ＭＳ 明朝" w:hint="eastAsia"/>
        </w:rPr>
        <w:lastRenderedPageBreak/>
        <w:t xml:space="preserve">　　　　なお</w:t>
      </w:r>
      <w:r w:rsidR="009B4759" w:rsidRPr="00CD5C6E">
        <w:rPr>
          <w:rFonts w:ascii="ＭＳ 明朝" w:hAnsi="ＭＳ 明朝" w:hint="eastAsia"/>
        </w:rPr>
        <w:t>、</w:t>
      </w:r>
      <w:r w:rsidRPr="00CD5C6E">
        <w:rPr>
          <w:rFonts w:ascii="ＭＳ 明朝" w:hAnsi="ＭＳ 明朝" w:hint="eastAsia"/>
        </w:rPr>
        <w:t>くじ引きをしない者がある場合には</w:t>
      </w:r>
      <w:r w:rsidR="009B4759" w:rsidRPr="00CD5C6E">
        <w:rPr>
          <w:rFonts w:ascii="ＭＳ 明朝" w:hAnsi="ＭＳ 明朝" w:hint="eastAsia"/>
        </w:rPr>
        <w:t>、</w:t>
      </w:r>
      <w:r w:rsidRPr="00CD5C6E">
        <w:rPr>
          <w:rFonts w:ascii="ＭＳ 明朝" w:hAnsi="ＭＳ 明朝" w:hint="eastAsia"/>
        </w:rPr>
        <w:t>当該入札事務に関係のない職員がその者に代わってくじ引きを行う。</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ウ　他の入札書に記載された価格よりも異常に低い価格を記載した入札書を受領した場合には</w:t>
      </w:r>
      <w:r w:rsidR="009B4759" w:rsidRPr="00CD5C6E">
        <w:rPr>
          <w:rFonts w:ascii="ＭＳ 明朝" w:hAnsi="ＭＳ 明朝" w:hint="eastAsia"/>
        </w:rPr>
        <w:t>、</w:t>
      </w:r>
      <w:r w:rsidRPr="00CD5C6E">
        <w:rPr>
          <w:rFonts w:ascii="ＭＳ 明朝" w:hAnsi="ＭＳ 明朝" w:hint="eastAsia"/>
        </w:rPr>
        <w:t>当該入札書を提出した入札者が参加の条件を満たし</w:t>
      </w:r>
      <w:r w:rsidR="009B4759" w:rsidRPr="00CD5C6E">
        <w:rPr>
          <w:rFonts w:ascii="ＭＳ 明朝" w:hAnsi="ＭＳ 明朝" w:hint="eastAsia"/>
        </w:rPr>
        <w:t>、</w:t>
      </w:r>
      <w:r w:rsidRPr="00CD5C6E">
        <w:rPr>
          <w:rFonts w:ascii="ＭＳ 明朝" w:hAnsi="ＭＳ 明朝" w:hint="eastAsia"/>
        </w:rPr>
        <w:t>かつ</w:t>
      </w:r>
      <w:r w:rsidR="009B4759" w:rsidRPr="00CD5C6E">
        <w:rPr>
          <w:rFonts w:ascii="ＭＳ 明朝" w:hAnsi="ＭＳ 明朝" w:hint="eastAsia"/>
        </w:rPr>
        <w:t>、</w:t>
      </w:r>
      <w:r w:rsidRPr="00CD5C6E">
        <w:rPr>
          <w:rFonts w:ascii="ＭＳ 明朝" w:hAnsi="ＭＳ 明朝" w:hint="eastAsia"/>
        </w:rPr>
        <w:t>契約の条件を履行することができることを確保するため</w:t>
      </w:r>
      <w:r w:rsidR="009B4759" w:rsidRPr="00CD5C6E">
        <w:rPr>
          <w:rFonts w:ascii="ＭＳ 明朝" w:hAnsi="ＭＳ 明朝" w:hint="eastAsia"/>
        </w:rPr>
        <w:t>、</w:t>
      </w:r>
      <w:r w:rsidRPr="00CD5C6E">
        <w:rPr>
          <w:rFonts w:ascii="ＭＳ 明朝" w:hAnsi="ＭＳ 明朝" w:hint="eastAsia"/>
        </w:rPr>
        <w:t>当該入札者に照会することができる。</w:t>
      </w:r>
    </w:p>
    <w:p w:rsidR="007905A9" w:rsidRPr="00CD5C6E" w:rsidRDefault="007905A9">
      <w:pPr>
        <w:rPr>
          <w:rFonts w:ascii="ＭＳ 明朝" w:hAnsi="ＭＳ 明朝"/>
        </w:rPr>
      </w:pPr>
    </w:p>
    <w:p w:rsidR="00645115" w:rsidRPr="00CD5C6E" w:rsidRDefault="004637AC">
      <w:pPr>
        <w:rPr>
          <w:rFonts w:ascii="ＭＳ 明朝" w:hAnsi="ＭＳ 明朝"/>
        </w:rPr>
      </w:pPr>
      <w:r w:rsidRPr="00CD5C6E">
        <w:rPr>
          <w:rFonts w:ascii="ＭＳ 明朝" w:hAnsi="ＭＳ 明朝" w:hint="eastAsia"/>
        </w:rPr>
        <w:t>11</w:t>
      </w:r>
      <w:r w:rsidR="00645115" w:rsidRPr="00CD5C6E">
        <w:rPr>
          <w:rFonts w:ascii="ＭＳ 明朝" w:hAnsi="ＭＳ 明朝" w:hint="eastAsia"/>
        </w:rPr>
        <w:t xml:space="preserve">　その他</w:t>
      </w:r>
    </w:p>
    <w:p w:rsidR="00645115" w:rsidRPr="00CD5C6E" w:rsidRDefault="00645115">
      <w:pPr>
        <w:rPr>
          <w:rFonts w:ascii="ＭＳ 明朝" w:hAnsi="ＭＳ 明朝"/>
        </w:rPr>
      </w:pPr>
      <w:r w:rsidRPr="00CD5C6E">
        <w:rPr>
          <w:rFonts w:ascii="ＭＳ 明朝" w:hAnsi="ＭＳ 明朝" w:hint="eastAsia"/>
        </w:rPr>
        <w:t xml:space="preserve">　⑴　契約手続において使用する言語及び通貨</w:t>
      </w:r>
    </w:p>
    <w:p w:rsidR="00645115" w:rsidRPr="00CD5C6E" w:rsidRDefault="00645115">
      <w:pPr>
        <w:rPr>
          <w:rFonts w:ascii="ＭＳ 明朝" w:hAnsi="ＭＳ 明朝"/>
        </w:rPr>
      </w:pPr>
      <w:r w:rsidRPr="00CD5C6E">
        <w:rPr>
          <w:rFonts w:ascii="ＭＳ 明朝" w:hAnsi="ＭＳ 明朝" w:hint="eastAsia"/>
        </w:rPr>
        <w:t xml:space="preserve">　　</w:t>
      </w:r>
      <w:r w:rsidR="00AA2EC6" w:rsidRPr="00CD5C6E">
        <w:rPr>
          <w:rFonts w:ascii="ＭＳ 明朝" w:hAnsi="ＭＳ 明朝" w:hint="eastAsia"/>
        </w:rPr>
        <w:t xml:space="preserve">　</w:t>
      </w:r>
      <w:r w:rsidRPr="00CD5C6E">
        <w:rPr>
          <w:rFonts w:ascii="ＭＳ 明朝" w:hAnsi="ＭＳ 明朝" w:hint="eastAsia"/>
        </w:rPr>
        <w:t>日本語及び日本国通貨に限る。</w:t>
      </w:r>
    </w:p>
    <w:p w:rsidR="00645115" w:rsidRPr="00CD5C6E" w:rsidRDefault="00645115">
      <w:pPr>
        <w:rPr>
          <w:rFonts w:ascii="ＭＳ 明朝" w:hAnsi="ＭＳ 明朝"/>
        </w:rPr>
      </w:pPr>
      <w:r w:rsidRPr="00CD5C6E">
        <w:rPr>
          <w:rFonts w:ascii="ＭＳ 明朝" w:hAnsi="ＭＳ 明朝" w:hint="eastAsia"/>
        </w:rPr>
        <w:t xml:space="preserve">　⑵　入札保証金及び契約保証金</w:t>
      </w:r>
    </w:p>
    <w:p w:rsidR="00645115" w:rsidRPr="00CD5C6E" w:rsidRDefault="00645115">
      <w:pPr>
        <w:rPr>
          <w:rFonts w:ascii="ＭＳ 明朝" w:hAnsi="ＭＳ 明朝"/>
        </w:rPr>
      </w:pPr>
      <w:r w:rsidRPr="00CD5C6E">
        <w:rPr>
          <w:rFonts w:ascii="ＭＳ 明朝" w:hAnsi="ＭＳ 明朝" w:hint="eastAsia"/>
        </w:rPr>
        <w:t xml:space="preserve">　　</w:t>
      </w:r>
      <w:r w:rsidR="00AA2EC6" w:rsidRPr="00CD5C6E">
        <w:rPr>
          <w:rFonts w:ascii="ＭＳ 明朝" w:hAnsi="ＭＳ 明朝" w:hint="eastAsia"/>
        </w:rPr>
        <w:t xml:space="preserve">　</w:t>
      </w:r>
      <w:r w:rsidRPr="00CD5C6E">
        <w:rPr>
          <w:rFonts w:ascii="ＭＳ 明朝" w:hAnsi="ＭＳ 明朝" w:hint="eastAsia"/>
        </w:rPr>
        <w:t>免除する。（広島市契約規則第１０条第３号</w:t>
      </w:r>
      <w:r w:rsidR="009B4759" w:rsidRPr="00CD5C6E">
        <w:rPr>
          <w:rFonts w:ascii="ＭＳ 明朝" w:hAnsi="ＭＳ 明朝" w:hint="eastAsia"/>
        </w:rPr>
        <w:t>、</w:t>
      </w:r>
      <w:r w:rsidRPr="00CD5C6E">
        <w:rPr>
          <w:rFonts w:ascii="ＭＳ 明朝" w:hAnsi="ＭＳ 明朝" w:hint="eastAsia"/>
        </w:rPr>
        <w:t>第３１条第７号）</w:t>
      </w:r>
    </w:p>
    <w:p w:rsidR="00645115" w:rsidRPr="00CD5C6E" w:rsidRDefault="00645115">
      <w:pPr>
        <w:rPr>
          <w:rFonts w:ascii="ＭＳ 明朝" w:hAnsi="ＭＳ 明朝"/>
        </w:rPr>
      </w:pPr>
      <w:r w:rsidRPr="00CD5C6E">
        <w:rPr>
          <w:rFonts w:ascii="ＭＳ 明朝" w:hAnsi="ＭＳ 明朝" w:hint="eastAsia"/>
        </w:rPr>
        <w:t xml:space="preserve">　⑶　契約手続における交渉の有無</w:t>
      </w:r>
    </w:p>
    <w:p w:rsidR="00645115" w:rsidRPr="00CD5C6E" w:rsidRDefault="00645115">
      <w:pPr>
        <w:rPr>
          <w:rFonts w:ascii="ＭＳ 明朝" w:hAnsi="ＭＳ 明朝"/>
        </w:rPr>
      </w:pPr>
      <w:r w:rsidRPr="00CD5C6E">
        <w:rPr>
          <w:rFonts w:ascii="ＭＳ 明朝" w:hAnsi="ＭＳ 明朝" w:hint="eastAsia"/>
        </w:rPr>
        <w:t xml:space="preserve">　　</w:t>
      </w:r>
      <w:r w:rsidR="00AA2EC6" w:rsidRPr="00CD5C6E">
        <w:rPr>
          <w:rFonts w:ascii="ＭＳ 明朝" w:hAnsi="ＭＳ 明朝" w:hint="eastAsia"/>
        </w:rPr>
        <w:t xml:space="preserve">　</w:t>
      </w:r>
      <w:r w:rsidRPr="00CD5C6E">
        <w:rPr>
          <w:rFonts w:ascii="ＭＳ 明朝" w:hAnsi="ＭＳ 明朝" w:hint="eastAsia"/>
        </w:rPr>
        <w:t>無</w:t>
      </w:r>
    </w:p>
    <w:p w:rsidR="00645115" w:rsidRPr="00CD5C6E" w:rsidRDefault="00645115">
      <w:pPr>
        <w:rPr>
          <w:rFonts w:ascii="ＭＳ 明朝" w:hAnsi="ＭＳ 明朝"/>
        </w:rPr>
      </w:pPr>
      <w:r w:rsidRPr="00CD5C6E">
        <w:rPr>
          <w:rFonts w:ascii="ＭＳ 明朝" w:hAnsi="ＭＳ 明朝" w:hint="eastAsia"/>
        </w:rPr>
        <w:t xml:space="preserve">　⑷　契約書の作成等</w:t>
      </w:r>
    </w:p>
    <w:p w:rsidR="00645115" w:rsidRPr="00CD5C6E" w:rsidRDefault="00645115">
      <w:pPr>
        <w:ind w:left="573" w:hangingChars="300" w:hanging="573"/>
      </w:pPr>
      <w:r w:rsidRPr="00CD5C6E">
        <w:rPr>
          <w:rFonts w:ascii="ＭＳ 明朝" w:hAnsi="ＭＳ 明朝" w:hint="eastAsia"/>
        </w:rPr>
        <w:t xml:space="preserve">　　ア　</w:t>
      </w:r>
      <w:r w:rsidR="005E73EB" w:rsidRPr="00CD5C6E">
        <w:rPr>
          <w:rFonts w:ascii="ＭＳ 明朝" w:hAnsi="ＭＳ 明朝" w:hint="eastAsia"/>
        </w:rPr>
        <w:t>落札者は</w:t>
      </w:r>
      <w:r w:rsidR="009B4759" w:rsidRPr="00CD5C6E">
        <w:rPr>
          <w:rFonts w:ascii="ＭＳ 明朝" w:hAnsi="ＭＳ 明朝" w:hint="eastAsia"/>
        </w:rPr>
        <w:t>、</w:t>
      </w:r>
      <w:r w:rsidR="005E73EB" w:rsidRPr="00CD5C6E">
        <w:rPr>
          <w:rFonts w:ascii="ＭＳ 明朝" w:hAnsi="ＭＳ 明朝" w:hint="eastAsia"/>
        </w:rPr>
        <w:t>落札決定した日から５日以内の日（最終日が</w:t>
      </w:r>
      <w:r w:rsidR="009B4759" w:rsidRPr="00CD5C6E">
        <w:rPr>
          <w:rFonts w:ascii="ＭＳ 明朝" w:hAnsi="ＭＳ 明朝" w:hint="eastAsia"/>
        </w:rPr>
        <w:t>、</w:t>
      </w:r>
      <w:r w:rsidR="005E73EB" w:rsidRPr="00CD5C6E">
        <w:rPr>
          <w:rFonts w:ascii="ＭＳ 明朝" w:hAnsi="ＭＳ 明朝" w:hint="eastAsia"/>
        </w:rPr>
        <w:t>市の休日に当たるときは</w:t>
      </w:r>
      <w:r w:rsidR="009B4759" w:rsidRPr="00CD5C6E">
        <w:rPr>
          <w:rFonts w:ascii="ＭＳ 明朝" w:hAnsi="ＭＳ 明朝" w:hint="eastAsia"/>
        </w:rPr>
        <w:t>、</w:t>
      </w:r>
      <w:r w:rsidR="005E73EB" w:rsidRPr="00CD5C6E">
        <w:rPr>
          <w:rFonts w:ascii="ＭＳ 明朝" w:hAnsi="ＭＳ 明朝" w:hint="eastAsia"/>
        </w:rPr>
        <w:t>最終日後において</w:t>
      </w:r>
      <w:r w:rsidR="009B4759" w:rsidRPr="00CD5C6E">
        <w:rPr>
          <w:rFonts w:ascii="ＭＳ 明朝" w:hAnsi="ＭＳ 明朝" w:hint="eastAsia"/>
        </w:rPr>
        <w:t>、</w:t>
      </w:r>
      <w:r w:rsidR="005E73EB" w:rsidRPr="00CD5C6E">
        <w:rPr>
          <w:rFonts w:ascii="ＭＳ 明朝" w:hAnsi="ＭＳ 明朝" w:hint="eastAsia"/>
        </w:rPr>
        <w:t>最終日に最も近い市の休日でない日）に契約書を取り交わすものとする。</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イ　落札者が前記アの日に契約書の取り交わしをしないときは</w:t>
      </w:r>
      <w:r w:rsidR="009B4759" w:rsidRPr="00CD5C6E">
        <w:rPr>
          <w:rFonts w:ascii="ＭＳ 明朝" w:hAnsi="ＭＳ 明朝" w:hint="eastAsia"/>
        </w:rPr>
        <w:t>、</w:t>
      </w:r>
      <w:r w:rsidRPr="00CD5C6E">
        <w:rPr>
          <w:rFonts w:ascii="ＭＳ 明朝" w:hAnsi="ＭＳ 明朝" w:hint="eastAsia"/>
        </w:rPr>
        <w:t>落札の決定を取り消すとともに</w:t>
      </w:r>
      <w:r w:rsidR="009B4759" w:rsidRPr="00CD5C6E">
        <w:rPr>
          <w:rFonts w:ascii="ＭＳ 明朝" w:hAnsi="ＭＳ 明朝" w:hint="eastAsia"/>
        </w:rPr>
        <w:t>、</w:t>
      </w:r>
      <w:r w:rsidRPr="00CD5C6E">
        <w:rPr>
          <w:rFonts w:ascii="ＭＳ 明朝" w:hAnsi="ＭＳ 明朝" w:hint="eastAsia"/>
        </w:rPr>
        <w:t>広島市競争入札参加資格を取り消す。また</w:t>
      </w:r>
      <w:r w:rsidR="009B4759" w:rsidRPr="00CD5C6E">
        <w:rPr>
          <w:rFonts w:ascii="ＭＳ 明朝" w:hAnsi="ＭＳ 明朝" w:hint="eastAsia"/>
        </w:rPr>
        <w:t>、</w:t>
      </w:r>
      <w:r w:rsidRPr="00CD5C6E">
        <w:rPr>
          <w:rFonts w:ascii="ＭＳ 明朝" w:hAnsi="ＭＳ 明朝" w:hint="eastAsia"/>
        </w:rPr>
        <w:t>落札決定を取り消された者は</w:t>
      </w:r>
      <w:r w:rsidR="009B4759" w:rsidRPr="00CD5C6E">
        <w:rPr>
          <w:rFonts w:ascii="ＭＳ 明朝" w:hAnsi="ＭＳ 明朝" w:hint="eastAsia"/>
        </w:rPr>
        <w:t>、</w:t>
      </w:r>
      <w:r w:rsidR="00AC5206" w:rsidRPr="00CD5C6E">
        <w:rPr>
          <w:rFonts w:ascii="ＭＳ 明朝" w:hAnsi="ＭＳ 明朝" w:hint="eastAsia"/>
        </w:rPr>
        <w:t>契約予定金額に基づく総支払予定額に対する</w:t>
      </w:r>
      <w:r w:rsidRPr="00CD5C6E">
        <w:rPr>
          <w:rFonts w:ascii="ＭＳ 明朝" w:hAnsi="ＭＳ 明朝" w:hint="eastAsia"/>
        </w:rPr>
        <w:t>入札保証金相当額の損害賠償金（契約予定金額の１００分の５）を支払うものとする。</w:t>
      </w:r>
    </w:p>
    <w:p w:rsidR="00645115" w:rsidRPr="00CD5C6E" w:rsidRDefault="00645115">
      <w:pPr>
        <w:rPr>
          <w:rFonts w:ascii="ＭＳ 明朝" w:hAnsi="ＭＳ 明朝"/>
        </w:rPr>
      </w:pPr>
      <w:r w:rsidRPr="00CD5C6E">
        <w:rPr>
          <w:rFonts w:ascii="ＭＳ 明朝" w:hAnsi="ＭＳ 明朝" w:hint="eastAsia"/>
        </w:rPr>
        <w:t xml:space="preserve">　　ウ　契約書は２通作成し</w:t>
      </w:r>
      <w:r w:rsidR="009B4759" w:rsidRPr="00CD5C6E">
        <w:rPr>
          <w:rFonts w:ascii="ＭＳ 明朝" w:hAnsi="ＭＳ 明朝" w:hint="eastAsia"/>
        </w:rPr>
        <w:t>、</w:t>
      </w:r>
      <w:r w:rsidRPr="00CD5C6E">
        <w:rPr>
          <w:rFonts w:ascii="ＭＳ 明朝" w:hAnsi="ＭＳ 明朝" w:hint="eastAsia"/>
        </w:rPr>
        <w:t>本市及び落札者がそれぞれ各１通を保有する。</w:t>
      </w:r>
    </w:p>
    <w:p w:rsidR="00645115" w:rsidRPr="00CD5C6E" w:rsidRDefault="00645115" w:rsidP="009E4E9D">
      <w:pPr>
        <w:ind w:left="573" w:hangingChars="300" w:hanging="573"/>
        <w:rPr>
          <w:rFonts w:ascii="ＭＳ 明朝" w:hAnsi="ＭＳ 明朝"/>
        </w:rPr>
      </w:pPr>
      <w:r w:rsidRPr="00CD5C6E">
        <w:rPr>
          <w:rFonts w:ascii="ＭＳ 明朝" w:hAnsi="ＭＳ 明朝" w:hint="eastAsia"/>
        </w:rPr>
        <w:t xml:space="preserve">　　エ　契約書の作成に要する費用は</w:t>
      </w:r>
      <w:r w:rsidR="005E73EB" w:rsidRPr="00CD5C6E">
        <w:rPr>
          <w:rFonts w:ascii="ＭＳ 明朝" w:hAnsi="ＭＳ 明朝" w:hint="eastAsia"/>
        </w:rPr>
        <w:t>全て</w:t>
      </w:r>
      <w:r w:rsidRPr="00CD5C6E">
        <w:rPr>
          <w:rFonts w:ascii="ＭＳ 明朝" w:hAnsi="ＭＳ 明朝" w:hint="eastAsia"/>
        </w:rPr>
        <w:t>落札者の負担とする。ただし</w:t>
      </w:r>
      <w:r w:rsidR="009B4759" w:rsidRPr="00CD5C6E">
        <w:rPr>
          <w:rFonts w:ascii="ＭＳ 明朝" w:hAnsi="ＭＳ 明朝" w:hint="eastAsia"/>
        </w:rPr>
        <w:t>、</w:t>
      </w:r>
      <w:r w:rsidRPr="00CD5C6E">
        <w:rPr>
          <w:rFonts w:ascii="ＭＳ 明朝" w:hAnsi="ＭＳ 明朝" w:hint="eastAsia"/>
        </w:rPr>
        <w:t>契約書用紙は本市が交付する。</w:t>
      </w:r>
    </w:p>
    <w:p w:rsidR="00645115" w:rsidRPr="00CD5C6E" w:rsidRDefault="00645115">
      <w:pPr>
        <w:ind w:left="573" w:hangingChars="300" w:hanging="573"/>
        <w:rPr>
          <w:rFonts w:ascii="ＭＳ 明朝" w:hAnsi="ＭＳ 明朝"/>
        </w:rPr>
      </w:pPr>
      <w:r w:rsidRPr="00CD5C6E">
        <w:rPr>
          <w:rFonts w:ascii="ＭＳ 明朝" w:hAnsi="ＭＳ 明朝" w:hint="eastAsia"/>
        </w:rPr>
        <w:t xml:space="preserve">　　オ　本契約は</w:t>
      </w:r>
      <w:r w:rsidR="009B4759" w:rsidRPr="00CD5C6E">
        <w:rPr>
          <w:rFonts w:ascii="ＭＳ 明朝" w:hAnsi="ＭＳ 明朝" w:hint="eastAsia"/>
        </w:rPr>
        <w:t>、</w:t>
      </w:r>
      <w:r w:rsidRPr="00CD5C6E">
        <w:rPr>
          <w:rFonts w:ascii="ＭＳ 明朝" w:hAnsi="ＭＳ 明朝" w:hint="eastAsia"/>
        </w:rPr>
        <w:t>本市が契約の相手方とともに契約書に記名押印しなければ確定しないものとする。ただし</w:t>
      </w:r>
      <w:r w:rsidR="009B4759" w:rsidRPr="00CD5C6E">
        <w:rPr>
          <w:rFonts w:ascii="ＭＳ 明朝" w:hAnsi="ＭＳ 明朝" w:hint="eastAsia"/>
        </w:rPr>
        <w:t>、</w:t>
      </w:r>
      <w:r w:rsidRPr="00CD5C6E">
        <w:rPr>
          <w:rFonts w:ascii="ＭＳ 明朝" w:hAnsi="ＭＳ 明朝" w:hint="eastAsia"/>
        </w:rPr>
        <w:t>外国事業者にあっては</w:t>
      </w:r>
      <w:r w:rsidR="009B4759" w:rsidRPr="00CD5C6E">
        <w:rPr>
          <w:rFonts w:ascii="ＭＳ 明朝" w:hAnsi="ＭＳ 明朝" w:hint="eastAsia"/>
        </w:rPr>
        <w:t>、</w:t>
      </w:r>
      <w:r w:rsidRPr="00CD5C6E">
        <w:rPr>
          <w:rFonts w:ascii="ＭＳ 明朝" w:hAnsi="ＭＳ 明朝" w:hint="eastAsia"/>
        </w:rPr>
        <w:t>押印を署名に代えることができる。</w:t>
      </w:r>
    </w:p>
    <w:p w:rsidR="00645115" w:rsidRPr="00CD5C6E" w:rsidRDefault="00645115">
      <w:pPr>
        <w:rPr>
          <w:rFonts w:ascii="ＭＳ 明朝" w:hAnsi="ＭＳ 明朝"/>
        </w:rPr>
      </w:pPr>
      <w:r w:rsidRPr="00CD5C6E">
        <w:rPr>
          <w:rFonts w:ascii="ＭＳ 明朝" w:hAnsi="ＭＳ 明朝" w:hint="eastAsia"/>
        </w:rPr>
        <w:t xml:space="preserve">　⑸　契約条項</w:t>
      </w:r>
    </w:p>
    <w:p w:rsidR="00645115" w:rsidRPr="00CD5C6E" w:rsidRDefault="00645115">
      <w:pPr>
        <w:rPr>
          <w:rFonts w:ascii="ＭＳ 明朝" w:hAnsi="ＭＳ 明朝"/>
        </w:rPr>
      </w:pPr>
      <w:r w:rsidRPr="00CD5C6E">
        <w:rPr>
          <w:rFonts w:ascii="ＭＳ 明朝" w:hAnsi="ＭＳ 明朝" w:hint="eastAsia"/>
        </w:rPr>
        <w:t xml:space="preserve">　　</w:t>
      </w:r>
      <w:r w:rsidR="00AA2EC6" w:rsidRPr="00CD5C6E">
        <w:rPr>
          <w:rFonts w:ascii="ＭＳ 明朝" w:hAnsi="ＭＳ 明朝" w:hint="eastAsia"/>
        </w:rPr>
        <w:t xml:space="preserve">　</w:t>
      </w:r>
      <w:r w:rsidR="005E73EB" w:rsidRPr="00CD5C6E">
        <w:rPr>
          <w:rFonts w:ascii="ＭＳ 明朝" w:hAnsi="ＭＳ 明朝" w:hint="eastAsia"/>
        </w:rPr>
        <w:t>別紙</w:t>
      </w:r>
      <w:r w:rsidRPr="00CD5C6E">
        <w:rPr>
          <w:rFonts w:ascii="ＭＳ 明朝" w:hAnsi="ＭＳ 明朝" w:hint="eastAsia"/>
        </w:rPr>
        <w:t>契約書（案</w:t>
      </w:r>
      <w:r w:rsidR="005E73EB" w:rsidRPr="00CD5C6E">
        <w:rPr>
          <w:rFonts w:ascii="ＭＳ 明朝" w:hAnsi="ＭＳ 明朝" w:hint="eastAsia"/>
        </w:rPr>
        <w:t>）</w:t>
      </w:r>
      <w:r w:rsidRPr="00CD5C6E">
        <w:rPr>
          <w:rFonts w:ascii="ＭＳ 明朝" w:hAnsi="ＭＳ 明朝" w:hint="eastAsia"/>
        </w:rPr>
        <w:t>のとおり。</w:t>
      </w:r>
    </w:p>
    <w:p w:rsidR="00645115" w:rsidRPr="00CD5C6E" w:rsidRDefault="00645115">
      <w:pPr>
        <w:ind w:left="382" w:hangingChars="200" w:hanging="382"/>
        <w:rPr>
          <w:rFonts w:ascii="ＭＳ 明朝" w:hAnsi="ＭＳ 明朝"/>
        </w:rPr>
      </w:pPr>
      <w:r w:rsidRPr="00CD5C6E">
        <w:rPr>
          <w:rFonts w:ascii="ＭＳ 明朝" w:hAnsi="ＭＳ 明朝" w:hint="eastAsia"/>
        </w:rPr>
        <w:t xml:space="preserve">　⑹　本件公告に示した契約は</w:t>
      </w:r>
      <w:r w:rsidR="009B4759" w:rsidRPr="00CD5C6E">
        <w:rPr>
          <w:rFonts w:ascii="ＭＳ 明朝" w:hAnsi="ＭＳ 明朝" w:hint="eastAsia"/>
        </w:rPr>
        <w:t>、</w:t>
      </w:r>
      <w:r w:rsidRPr="00CD5C6E">
        <w:rPr>
          <w:rFonts w:ascii="ＭＳ 明朝" w:hAnsi="ＭＳ 明朝" w:hint="eastAsia"/>
        </w:rPr>
        <w:t>地方自治法第２３４条の３に基づく長期継続契約である。次年度以降の歳入歳出予算が減額又は削除された場合は</w:t>
      </w:r>
      <w:r w:rsidR="009B4759" w:rsidRPr="00CD5C6E">
        <w:rPr>
          <w:rFonts w:ascii="ＭＳ 明朝" w:hAnsi="ＭＳ 明朝" w:hint="eastAsia"/>
        </w:rPr>
        <w:t>、</w:t>
      </w:r>
      <w:r w:rsidRPr="00CD5C6E">
        <w:rPr>
          <w:rFonts w:ascii="ＭＳ 明朝" w:hAnsi="ＭＳ 明朝" w:hint="eastAsia"/>
        </w:rPr>
        <w:t>契約の変更又は解除をすることがある。</w:t>
      </w:r>
    </w:p>
    <w:p w:rsidR="00645115" w:rsidRPr="00CD5C6E" w:rsidRDefault="00645115" w:rsidP="009E4E9D">
      <w:pPr>
        <w:ind w:left="382" w:hangingChars="200" w:hanging="382"/>
        <w:rPr>
          <w:rFonts w:ascii="ＭＳ 明朝" w:hAnsi="ＭＳ 明朝"/>
        </w:rPr>
      </w:pPr>
      <w:r w:rsidRPr="00CD5C6E">
        <w:rPr>
          <w:rFonts w:ascii="ＭＳ 明朝" w:hAnsi="ＭＳ 明朝" w:hint="eastAsia"/>
        </w:rPr>
        <w:t xml:space="preserve">　　　また</w:t>
      </w:r>
      <w:r w:rsidR="009B4759" w:rsidRPr="00CD5C6E">
        <w:rPr>
          <w:rFonts w:ascii="ＭＳ 明朝" w:hAnsi="ＭＳ 明朝" w:hint="eastAsia"/>
        </w:rPr>
        <w:t>、</w:t>
      </w:r>
      <w:r w:rsidRPr="00CD5C6E">
        <w:rPr>
          <w:rFonts w:ascii="ＭＳ 明朝" w:hAnsi="ＭＳ 明朝" w:hint="eastAsia"/>
        </w:rPr>
        <w:t>本市は当該契約の変更又は解除が行われた場合の損害賠償の責めを負わないものとする。</w:t>
      </w:r>
    </w:p>
    <w:p w:rsidR="00645115" w:rsidRPr="00E445C7" w:rsidRDefault="00645115" w:rsidP="00DD3B89">
      <w:pPr>
        <w:ind w:left="382" w:hangingChars="200" w:hanging="382"/>
        <w:rPr>
          <w:rFonts w:ascii="ＭＳ 明朝" w:hAnsi="ＭＳ 明朝"/>
        </w:rPr>
      </w:pPr>
      <w:r w:rsidRPr="00CD5C6E">
        <w:rPr>
          <w:rFonts w:ascii="ＭＳ 明朝" w:hAnsi="ＭＳ 明朝" w:hint="eastAsia"/>
        </w:rPr>
        <w:lastRenderedPageBreak/>
        <w:t xml:space="preserve">　⑺　本調達は</w:t>
      </w:r>
      <w:r w:rsidR="009B4759" w:rsidRPr="00CD5C6E">
        <w:rPr>
          <w:rFonts w:ascii="ＭＳ 明朝" w:hAnsi="ＭＳ 明朝" w:hint="eastAsia"/>
        </w:rPr>
        <w:t>、</w:t>
      </w:r>
      <w:r w:rsidRPr="00CD5C6E">
        <w:rPr>
          <w:rFonts w:ascii="ＭＳ 明朝" w:hAnsi="ＭＳ 明朝" w:hint="eastAsia"/>
        </w:rPr>
        <w:t>１９９４年４月１５日マラケシュで作成された「政府調達に関する協定」</w:t>
      </w:r>
      <w:r w:rsidR="0045657A" w:rsidRPr="00CD5C6E">
        <w:rPr>
          <w:rFonts w:ascii="ＭＳ 明朝" w:hAnsi="ＭＳ 明朝" w:hint="eastAsia"/>
        </w:rPr>
        <w:t>（以下「協定」という。）及び２０１</w:t>
      </w:r>
      <w:r w:rsidR="007E06C6" w:rsidRPr="00CD5C6E">
        <w:rPr>
          <w:rFonts w:ascii="ＭＳ 明朝" w:hAnsi="ＭＳ 明朝" w:hint="eastAsia"/>
        </w:rPr>
        <w:t>２</w:t>
      </w:r>
      <w:r w:rsidR="00B056A4" w:rsidRPr="00CD5C6E">
        <w:rPr>
          <w:rFonts w:ascii="ＭＳ 明朝" w:hAnsi="ＭＳ 明朝" w:hint="eastAsia"/>
        </w:rPr>
        <w:t>年</w:t>
      </w:r>
      <w:r w:rsidR="0045657A" w:rsidRPr="00CD5C6E">
        <w:rPr>
          <w:rFonts w:ascii="ＭＳ 明朝" w:hAnsi="ＭＳ 明朝" w:hint="eastAsia"/>
        </w:rPr>
        <w:t>３月３０日ジュネーブで作成された「政府調達に関する協定を改正する議定書によって改正された協定」（以下「改正協定」という。）</w:t>
      </w:r>
      <w:r w:rsidRPr="00CD5C6E">
        <w:rPr>
          <w:rFonts w:ascii="ＭＳ 明朝" w:hAnsi="ＭＳ 明朝" w:hint="eastAsia"/>
        </w:rPr>
        <w:t>の適用を受ける調達であるため</w:t>
      </w:r>
      <w:r w:rsidR="009B4759" w:rsidRPr="00CD5C6E">
        <w:rPr>
          <w:rFonts w:ascii="ＭＳ 明朝" w:hAnsi="ＭＳ 明朝" w:hint="eastAsia"/>
        </w:rPr>
        <w:t>、</w:t>
      </w:r>
      <w:r w:rsidRPr="00CD5C6E">
        <w:rPr>
          <w:rFonts w:ascii="ＭＳ 明朝" w:hAnsi="ＭＳ 明朝" w:hint="eastAsia"/>
        </w:rPr>
        <w:t>協定第２０条</w:t>
      </w:r>
      <w:r w:rsidR="0045657A" w:rsidRPr="00CD5C6E">
        <w:rPr>
          <w:rFonts w:ascii="ＭＳ 明朝" w:hAnsi="ＭＳ 明朝" w:hint="eastAsia"/>
        </w:rPr>
        <w:t>及び改正協定第１８条</w:t>
      </w:r>
      <w:r w:rsidRPr="00CD5C6E">
        <w:rPr>
          <w:rFonts w:ascii="ＭＳ 明朝" w:hAnsi="ＭＳ 明朝" w:hint="eastAsia"/>
        </w:rPr>
        <w:t>に定める苦情処理手続により</w:t>
      </w:r>
      <w:r w:rsidR="009B4759" w:rsidRPr="00CD5C6E">
        <w:rPr>
          <w:rFonts w:ascii="ＭＳ 明朝" w:hAnsi="ＭＳ 明朝" w:hint="eastAsia"/>
        </w:rPr>
        <w:t>、</w:t>
      </w:r>
      <w:r w:rsidRPr="00CD5C6E">
        <w:rPr>
          <w:rFonts w:ascii="ＭＳ 明朝" w:hAnsi="ＭＳ 明朝" w:hint="eastAsia"/>
        </w:rPr>
        <w:t>調達者が契約を締結すべきでない旨又は契約</w:t>
      </w:r>
      <w:r w:rsidR="0045657A" w:rsidRPr="00CD5C6E">
        <w:rPr>
          <w:rFonts w:ascii="ＭＳ 明朝" w:hAnsi="ＭＳ 明朝" w:hint="eastAsia"/>
        </w:rPr>
        <w:t>の</w:t>
      </w:r>
      <w:r w:rsidRPr="00CD5C6E">
        <w:rPr>
          <w:rFonts w:ascii="ＭＳ 明朝" w:hAnsi="ＭＳ 明朝" w:hint="eastAsia"/>
        </w:rPr>
        <w:t>執行を停止すべき旨の判断をしたときは</w:t>
      </w:r>
      <w:r w:rsidR="009B4759" w:rsidRPr="00CD5C6E">
        <w:rPr>
          <w:rFonts w:ascii="ＭＳ 明朝" w:hAnsi="ＭＳ 明朝" w:hint="eastAsia"/>
        </w:rPr>
        <w:t>、</w:t>
      </w:r>
      <w:r w:rsidRPr="00CD5C6E">
        <w:rPr>
          <w:rFonts w:ascii="ＭＳ 明朝" w:hAnsi="ＭＳ 明朝" w:hint="eastAsia"/>
        </w:rPr>
        <w:t>契約締結の留保及び契約解除を行うことができる。</w:t>
      </w:r>
      <w:bookmarkStart w:id="0" w:name="_GoBack"/>
      <w:bookmarkEnd w:id="0"/>
    </w:p>
    <w:p w:rsidR="00645115" w:rsidRPr="00E445C7" w:rsidRDefault="00645115" w:rsidP="00DD3B89"/>
    <w:sectPr w:rsidR="00645115" w:rsidRPr="00E445C7" w:rsidSect="00F307EA">
      <w:type w:val="continuous"/>
      <w:pgSz w:w="11906" w:h="16838" w:code="9"/>
      <w:pgMar w:top="1985" w:right="1701" w:bottom="1701" w:left="1701" w:header="720" w:footer="720" w:gutter="0"/>
      <w:pgNumType w:start="1" w:chapStyle="3"/>
      <w:cols w:space="720"/>
      <w:noEndnote/>
      <w:titlePg/>
      <w:docGrid w:type="linesAndChars" w:linePitch="314"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C0" w:rsidRDefault="00EF33C0">
      <w:r>
        <w:separator/>
      </w:r>
    </w:p>
  </w:endnote>
  <w:endnote w:type="continuationSeparator" w:id="0">
    <w:p w:rsidR="00EF33C0" w:rsidRDefault="00EF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4F" w:rsidRDefault="00E47B3A" w:rsidP="005B4F4F">
    <w:pPr>
      <w:pStyle w:val="a6"/>
      <w:jc w:val="center"/>
    </w:pPr>
    <w:r w:rsidRPr="00E47B3A">
      <w:rPr>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C2" w:rsidRDefault="009F44C2">
    <w:pPr>
      <w:pStyle w:val="a6"/>
      <w:jc w:val="center"/>
    </w:pPr>
  </w:p>
  <w:p w:rsidR="009F44C2" w:rsidRDefault="009F44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E4" w:rsidRDefault="00CE3EE4" w:rsidP="005B4F4F">
    <w:pPr>
      <w:pStyle w:val="a6"/>
      <w:jc w:val="center"/>
    </w:pPr>
    <w:r>
      <w:fldChar w:fldCharType="begin"/>
    </w:r>
    <w:r>
      <w:instrText>PAGE   \* MERGEFORMAT</w:instrText>
    </w:r>
    <w:r>
      <w:fldChar w:fldCharType="separate"/>
    </w:r>
    <w:r w:rsidR="00CD5C6E" w:rsidRPr="00CD5C6E">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C0" w:rsidRDefault="00EF33C0">
      <w:r>
        <w:separator/>
      </w:r>
    </w:p>
  </w:footnote>
  <w:footnote w:type="continuationSeparator" w:id="0">
    <w:p w:rsidR="00EF33C0" w:rsidRDefault="00EF3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2EE"/>
    <w:multiLevelType w:val="hybridMultilevel"/>
    <w:tmpl w:val="3D8C7524"/>
    <w:lvl w:ilvl="0" w:tplc="464E7DFA">
      <w:start w:val="5"/>
      <w:numFmt w:val="aiueo"/>
      <w:lvlText w:val="(%1)"/>
      <w:lvlJc w:val="left"/>
      <w:pPr>
        <w:tabs>
          <w:tab w:val="num" w:pos="1125"/>
        </w:tabs>
        <w:ind w:left="1125" w:hanging="49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9BF23D3"/>
    <w:multiLevelType w:val="hybridMultilevel"/>
    <w:tmpl w:val="A1DE3804"/>
    <w:lvl w:ilvl="0" w:tplc="639AA1B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0D535B16"/>
    <w:multiLevelType w:val="hybridMultilevel"/>
    <w:tmpl w:val="A10AA0E0"/>
    <w:lvl w:ilvl="0" w:tplc="7E38A88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3FC6800"/>
    <w:multiLevelType w:val="hybridMultilevel"/>
    <w:tmpl w:val="7B1C8360"/>
    <w:lvl w:ilvl="0" w:tplc="9460A362">
      <w:start w:val="1"/>
      <w:numFmt w:val="iroha"/>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14704054"/>
    <w:multiLevelType w:val="hybridMultilevel"/>
    <w:tmpl w:val="CD92F176"/>
    <w:lvl w:ilvl="0" w:tplc="E1FAED0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ABF459B"/>
    <w:multiLevelType w:val="hybridMultilevel"/>
    <w:tmpl w:val="5474727A"/>
    <w:lvl w:ilvl="0" w:tplc="8EEC92FC">
      <w:start w:val="1"/>
      <w:numFmt w:val="aiueo"/>
      <w:lvlText w:val="(%1)"/>
      <w:lvlJc w:val="left"/>
      <w:pPr>
        <w:tabs>
          <w:tab w:val="num" w:pos="1036"/>
        </w:tabs>
        <w:ind w:left="1036" w:hanging="420"/>
      </w:pPr>
      <w:rPr>
        <w:rFonts w:hint="eastAsia"/>
      </w:rPr>
    </w:lvl>
    <w:lvl w:ilvl="1" w:tplc="04090017" w:tentative="1">
      <w:start w:val="1"/>
      <w:numFmt w:val="aiueoFullWidth"/>
      <w:lvlText w:val="(%2)"/>
      <w:lvlJc w:val="left"/>
      <w:pPr>
        <w:tabs>
          <w:tab w:val="num" w:pos="1456"/>
        </w:tabs>
        <w:ind w:left="1456" w:hanging="420"/>
      </w:pPr>
    </w:lvl>
    <w:lvl w:ilvl="2" w:tplc="04090011" w:tentative="1">
      <w:start w:val="1"/>
      <w:numFmt w:val="decimalEnclosedCircle"/>
      <w:lvlText w:val="%3"/>
      <w:lvlJc w:val="left"/>
      <w:pPr>
        <w:tabs>
          <w:tab w:val="num" w:pos="1876"/>
        </w:tabs>
        <w:ind w:left="1876" w:hanging="420"/>
      </w:pPr>
    </w:lvl>
    <w:lvl w:ilvl="3" w:tplc="0409000F" w:tentative="1">
      <w:start w:val="1"/>
      <w:numFmt w:val="decimal"/>
      <w:lvlText w:val="%4."/>
      <w:lvlJc w:val="left"/>
      <w:pPr>
        <w:tabs>
          <w:tab w:val="num" w:pos="2296"/>
        </w:tabs>
        <w:ind w:left="2296" w:hanging="420"/>
      </w:pPr>
    </w:lvl>
    <w:lvl w:ilvl="4" w:tplc="04090017" w:tentative="1">
      <w:start w:val="1"/>
      <w:numFmt w:val="aiueoFullWidth"/>
      <w:lvlText w:val="(%5)"/>
      <w:lvlJc w:val="left"/>
      <w:pPr>
        <w:tabs>
          <w:tab w:val="num" w:pos="2716"/>
        </w:tabs>
        <w:ind w:left="2716" w:hanging="420"/>
      </w:pPr>
    </w:lvl>
    <w:lvl w:ilvl="5" w:tplc="04090011" w:tentative="1">
      <w:start w:val="1"/>
      <w:numFmt w:val="decimalEnclosedCircle"/>
      <w:lvlText w:val="%6"/>
      <w:lvlJc w:val="lef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7" w:tentative="1">
      <w:start w:val="1"/>
      <w:numFmt w:val="aiueoFullWidth"/>
      <w:lvlText w:val="(%8)"/>
      <w:lvlJc w:val="left"/>
      <w:pPr>
        <w:tabs>
          <w:tab w:val="num" w:pos="3976"/>
        </w:tabs>
        <w:ind w:left="3976" w:hanging="420"/>
      </w:pPr>
    </w:lvl>
    <w:lvl w:ilvl="8" w:tplc="04090011" w:tentative="1">
      <w:start w:val="1"/>
      <w:numFmt w:val="decimalEnclosedCircle"/>
      <w:lvlText w:val="%9"/>
      <w:lvlJc w:val="left"/>
      <w:pPr>
        <w:tabs>
          <w:tab w:val="num" w:pos="4396"/>
        </w:tabs>
        <w:ind w:left="4396" w:hanging="420"/>
      </w:pPr>
    </w:lvl>
  </w:abstractNum>
  <w:abstractNum w:abstractNumId="6" w15:restartNumberingAfterBreak="0">
    <w:nsid w:val="24977A1B"/>
    <w:multiLevelType w:val="hybridMultilevel"/>
    <w:tmpl w:val="9FB67858"/>
    <w:lvl w:ilvl="0" w:tplc="F7623612">
      <w:start w:val="8"/>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B4A78FA"/>
    <w:multiLevelType w:val="hybridMultilevel"/>
    <w:tmpl w:val="6B66BDEE"/>
    <w:lvl w:ilvl="0" w:tplc="631C8A9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06F5113"/>
    <w:multiLevelType w:val="hybridMultilevel"/>
    <w:tmpl w:val="8C6A4CAC"/>
    <w:lvl w:ilvl="0" w:tplc="64209938">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33DB0710"/>
    <w:multiLevelType w:val="hybridMultilevel"/>
    <w:tmpl w:val="670EEAA8"/>
    <w:lvl w:ilvl="0" w:tplc="156E85C6">
      <w:start w:val="3"/>
      <w:numFmt w:val="aiueo"/>
      <w:lvlText w:val="(%1)"/>
      <w:lvlJc w:val="left"/>
      <w:pPr>
        <w:tabs>
          <w:tab w:val="num" w:pos="1125"/>
        </w:tabs>
        <w:ind w:left="1125" w:hanging="52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15:restartNumberingAfterBreak="0">
    <w:nsid w:val="35BA5F32"/>
    <w:multiLevelType w:val="hybridMultilevel"/>
    <w:tmpl w:val="4672EF44"/>
    <w:lvl w:ilvl="0" w:tplc="B98E12BE">
      <w:start w:val="2"/>
      <w:numFmt w:val="decimalEnclosedCircle"/>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386A070F"/>
    <w:multiLevelType w:val="hybridMultilevel"/>
    <w:tmpl w:val="131C670A"/>
    <w:lvl w:ilvl="0" w:tplc="D6BA383E">
      <w:start w:val="8"/>
      <w:numFmt w:val="decimalEnclosedCircle"/>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C427D56"/>
    <w:multiLevelType w:val="hybridMultilevel"/>
    <w:tmpl w:val="7E5E5B2C"/>
    <w:lvl w:ilvl="0" w:tplc="3ABEFAC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45D25E12"/>
    <w:multiLevelType w:val="hybridMultilevel"/>
    <w:tmpl w:val="2E8AE00C"/>
    <w:lvl w:ilvl="0" w:tplc="210C4FD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76C4431"/>
    <w:multiLevelType w:val="hybridMultilevel"/>
    <w:tmpl w:val="D84A3EA6"/>
    <w:lvl w:ilvl="0" w:tplc="3D08BCB4">
      <w:start w:val="7"/>
      <w:numFmt w:val="aiueo"/>
      <w:lvlText w:val="(%1)"/>
      <w:lvlJc w:val="left"/>
      <w:pPr>
        <w:tabs>
          <w:tab w:val="num" w:pos="1125"/>
        </w:tabs>
        <w:ind w:left="1125" w:hanging="5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5" w15:restartNumberingAfterBreak="0">
    <w:nsid w:val="53842515"/>
    <w:multiLevelType w:val="hybridMultilevel"/>
    <w:tmpl w:val="66C643E6"/>
    <w:lvl w:ilvl="0" w:tplc="BAD4DDC4">
      <w:start w:val="1"/>
      <w:numFmt w:val="decimalEnclosedParen"/>
      <w:lvlText w:val="%1"/>
      <w:lvlJc w:val="left"/>
      <w:pPr>
        <w:ind w:left="551" w:hanging="360"/>
      </w:pPr>
      <w:rPr>
        <w:rFonts w:ascii="Century"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6" w15:restartNumberingAfterBreak="0">
    <w:nsid w:val="5E5D59DF"/>
    <w:multiLevelType w:val="hybridMultilevel"/>
    <w:tmpl w:val="EA5EA8D8"/>
    <w:lvl w:ilvl="0" w:tplc="1B980082">
      <w:start w:val="2"/>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792F5B44"/>
    <w:multiLevelType w:val="hybridMultilevel"/>
    <w:tmpl w:val="DAEAF0A8"/>
    <w:lvl w:ilvl="0" w:tplc="C75E0568">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C9F2892"/>
    <w:multiLevelType w:val="hybridMultilevel"/>
    <w:tmpl w:val="89D052C2"/>
    <w:lvl w:ilvl="0" w:tplc="044E8A8C">
      <w:start w:val="3"/>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0"/>
  </w:num>
  <w:num w:numId="2">
    <w:abstractNumId w:val="16"/>
  </w:num>
  <w:num w:numId="3">
    <w:abstractNumId w:val="18"/>
  </w:num>
  <w:num w:numId="4">
    <w:abstractNumId w:val="9"/>
  </w:num>
  <w:num w:numId="5">
    <w:abstractNumId w:val="11"/>
  </w:num>
  <w:num w:numId="6">
    <w:abstractNumId w:val="6"/>
  </w:num>
  <w:num w:numId="7">
    <w:abstractNumId w:val="0"/>
  </w:num>
  <w:num w:numId="8">
    <w:abstractNumId w:val="5"/>
  </w:num>
  <w:num w:numId="9">
    <w:abstractNumId w:val="3"/>
  </w:num>
  <w:num w:numId="10">
    <w:abstractNumId w:val="14"/>
  </w:num>
  <w:num w:numId="11">
    <w:abstractNumId w:val="12"/>
  </w:num>
  <w:num w:numId="12">
    <w:abstractNumId w:val="1"/>
  </w:num>
  <w:num w:numId="13">
    <w:abstractNumId w:val="7"/>
  </w:num>
  <w:num w:numId="14">
    <w:abstractNumId w:val="8"/>
  </w:num>
  <w:num w:numId="15">
    <w:abstractNumId w:val="17"/>
  </w:num>
  <w:num w:numId="16">
    <w:abstractNumId w:val="13"/>
  </w:num>
  <w:num w:numId="17">
    <w:abstractNumId w:val="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720"/>
  <w:doNotHyphenateCaps/>
  <w:drawingGridHorizontalSpacing w:val="191"/>
  <w:drawingGridVerticalSpacing w:val="157"/>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BD"/>
    <w:rsid w:val="000051A9"/>
    <w:rsid w:val="0002725E"/>
    <w:rsid w:val="00051500"/>
    <w:rsid w:val="00051FFB"/>
    <w:rsid w:val="00054E93"/>
    <w:rsid w:val="00085295"/>
    <w:rsid w:val="000A21D5"/>
    <w:rsid w:val="000A7F38"/>
    <w:rsid w:val="000B316B"/>
    <w:rsid w:val="000C49CA"/>
    <w:rsid w:val="000C69CF"/>
    <w:rsid w:val="000D02C9"/>
    <w:rsid w:val="000D4D43"/>
    <w:rsid w:val="000D677C"/>
    <w:rsid w:val="000E1705"/>
    <w:rsid w:val="000E4961"/>
    <w:rsid w:val="000E6179"/>
    <w:rsid w:val="000E78EB"/>
    <w:rsid w:val="001124EA"/>
    <w:rsid w:val="00120A1A"/>
    <w:rsid w:val="00122749"/>
    <w:rsid w:val="00124E7C"/>
    <w:rsid w:val="00134471"/>
    <w:rsid w:val="00134A11"/>
    <w:rsid w:val="0014488C"/>
    <w:rsid w:val="00147224"/>
    <w:rsid w:val="001541B1"/>
    <w:rsid w:val="00155C91"/>
    <w:rsid w:val="001563D7"/>
    <w:rsid w:val="00157E55"/>
    <w:rsid w:val="00177DDC"/>
    <w:rsid w:val="001817D3"/>
    <w:rsid w:val="00196EA0"/>
    <w:rsid w:val="001A04C7"/>
    <w:rsid w:val="001A794A"/>
    <w:rsid w:val="001A7C20"/>
    <w:rsid w:val="001C29B5"/>
    <w:rsid w:val="001D0A2F"/>
    <w:rsid w:val="001E0A9F"/>
    <w:rsid w:val="001F1165"/>
    <w:rsid w:val="001F1B22"/>
    <w:rsid w:val="001F3406"/>
    <w:rsid w:val="001F3D9B"/>
    <w:rsid w:val="00200B29"/>
    <w:rsid w:val="00201ABF"/>
    <w:rsid w:val="00216F22"/>
    <w:rsid w:val="00224CFC"/>
    <w:rsid w:val="00230ED7"/>
    <w:rsid w:val="00253D74"/>
    <w:rsid w:val="002913E8"/>
    <w:rsid w:val="002B052B"/>
    <w:rsid w:val="002B3259"/>
    <w:rsid w:val="002C529F"/>
    <w:rsid w:val="002C615A"/>
    <w:rsid w:val="002E4185"/>
    <w:rsid w:val="002E66A8"/>
    <w:rsid w:val="002F7A02"/>
    <w:rsid w:val="0030350F"/>
    <w:rsid w:val="00310B90"/>
    <w:rsid w:val="00335169"/>
    <w:rsid w:val="00341E8F"/>
    <w:rsid w:val="0034778A"/>
    <w:rsid w:val="003512B4"/>
    <w:rsid w:val="00352F7F"/>
    <w:rsid w:val="003663E7"/>
    <w:rsid w:val="003A3923"/>
    <w:rsid w:val="003B1AA8"/>
    <w:rsid w:val="003C2C2D"/>
    <w:rsid w:val="003D5FA8"/>
    <w:rsid w:val="003E3A97"/>
    <w:rsid w:val="003F4E14"/>
    <w:rsid w:val="004033EB"/>
    <w:rsid w:val="00403C15"/>
    <w:rsid w:val="00417689"/>
    <w:rsid w:val="00421670"/>
    <w:rsid w:val="004357FE"/>
    <w:rsid w:val="0045657A"/>
    <w:rsid w:val="004637AC"/>
    <w:rsid w:val="0047304E"/>
    <w:rsid w:val="0049789E"/>
    <w:rsid w:val="004A2994"/>
    <w:rsid w:val="004A6733"/>
    <w:rsid w:val="004C6CC9"/>
    <w:rsid w:val="004F2E5C"/>
    <w:rsid w:val="00511C8B"/>
    <w:rsid w:val="00515B99"/>
    <w:rsid w:val="00537B33"/>
    <w:rsid w:val="00541D68"/>
    <w:rsid w:val="0055554C"/>
    <w:rsid w:val="00570ABD"/>
    <w:rsid w:val="005775C1"/>
    <w:rsid w:val="0059220F"/>
    <w:rsid w:val="005B4F4F"/>
    <w:rsid w:val="005C0855"/>
    <w:rsid w:val="005C2408"/>
    <w:rsid w:val="005D2884"/>
    <w:rsid w:val="005E73EB"/>
    <w:rsid w:val="00614A1A"/>
    <w:rsid w:val="0061513A"/>
    <w:rsid w:val="0063658C"/>
    <w:rsid w:val="00645115"/>
    <w:rsid w:val="0065399D"/>
    <w:rsid w:val="00660DDE"/>
    <w:rsid w:val="00670F37"/>
    <w:rsid w:val="00674DE6"/>
    <w:rsid w:val="00676EA9"/>
    <w:rsid w:val="00677027"/>
    <w:rsid w:val="0068264C"/>
    <w:rsid w:val="006908C5"/>
    <w:rsid w:val="0069233A"/>
    <w:rsid w:val="006A0BE7"/>
    <w:rsid w:val="006A7CF8"/>
    <w:rsid w:val="006B09F3"/>
    <w:rsid w:val="006B173C"/>
    <w:rsid w:val="006B404C"/>
    <w:rsid w:val="006E2663"/>
    <w:rsid w:val="006E64BB"/>
    <w:rsid w:val="006F1E50"/>
    <w:rsid w:val="00701FFE"/>
    <w:rsid w:val="00712EF6"/>
    <w:rsid w:val="00720D98"/>
    <w:rsid w:val="00733148"/>
    <w:rsid w:val="007514FC"/>
    <w:rsid w:val="00753423"/>
    <w:rsid w:val="007545D1"/>
    <w:rsid w:val="00761617"/>
    <w:rsid w:val="00761D7F"/>
    <w:rsid w:val="00765626"/>
    <w:rsid w:val="00770A16"/>
    <w:rsid w:val="00776AF6"/>
    <w:rsid w:val="00777BB0"/>
    <w:rsid w:val="007905A9"/>
    <w:rsid w:val="007A1A5C"/>
    <w:rsid w:val="007A7BBA"/>
    <w:rsid w:val="007B0751"/>
    <w:rsid w:val="007B0D42"/>
    <w:rsid w:val="007C3296"/>
    <w:rsid w:val="007C5ED3"/>
    <w:rsid w:val="007D0381"/>
    <w:rsid w:val="007E06C6"/>
    <w:rsid w:val="007F2D81"/>
    <w:rsid w:val="0085432B"/>
    <w:rsid w:val="00864F7A"/>
    <w:rsid w:val="0087403F"/>
    <w:rsid w:val="0087630B"/>
    <w:rsid w:val="00897945"/>
    <w:rsid w:val="008A7927"/>
    <w:rsid w:val="008B4483"/>
    <w:rsid w:val="008B61E8"/>
    <w:rsid w:val="008C0394"/>
    <w:rsid w:val="008C6516"/>
    <w:rsid w:val="008D2C1B"/>
    <w:rsid w:val="008D3150"/>
    <w:rsid w:val="008E39F4"/>
    <w:rsid w:val="008E5E32"/>
    <w:rsid w:val="008E5F85"/>
    <w:rsid w:val="0090345E"/>
    <w:rsid w:val="00931340"/>
    <w:rsid w:val="00941BCE"/>
    <w:rsid w:val="009476CC"/>
    <w:rsid w:val="00954547"/>
    <w:rsid w:val="00955006"/>
    <w:rsid w:val="009646EB"/>
    <w:rsid w:val="00973271"/>
    <w:rsid w:val="00991863"/>
    <w:rsid w:val="0099355E"/>
    <w:rsid w:val="009B0EEE"/>
    <w:rsid w:val="009B4759"/>
    <w:rsid w:val="009B52A7"/>
    <w:rsid w:val="009C3B27"/>
    <w:rsid w:val="009C5EDE"/>
    <w:rsid w:val="009E17A9"/>
    <w:rsid w:val="009E28BC"/>
    <w:rsid w:val="009E4E9D"/>
    <w:rsid w:val="009F367D"/>
    <w:rsid w:val="009F44C2"/>
    <w:rsid w:val="00A00189"/>
    <w:rsid w:val="00A00D1C"/>
    <w:rsid w:val="00A13E89"/>
    <w:rsid w:val="00A20FE5"/>
    <w:rsid w:val="00A37186"/>
    <w:rsid w:val="00A42FED"/>
    <w:rsid w:val="00A44BF0"/>
    <w:rsid w:val="00A52B82"/>
    <w:rsid w:val="00A83CDB"/>
    <w:rsid w:val="00A845B8"/>
    <w:rsid w:val="00AA2EC6"/>
    <w:rsid w:val="00AB74CC"/>
    <w:rsid w:val="00AC3E39"/>
    <w:rsid w:val="00AC5206"/>
    <w:rsid w:val="00AD0CF5"/>
    <w:rsid w:val="00AE12A6"/>
    <w:rsid w:val="00AE295B"/>
    <w:rsid w:val="00AE31C5"/>
    <w:rsid w:val="00AE75AC"/>
    <w:rsid w:val="00B01B85"/>
    <w:rsid w:val="00B056A4"/>
    <w:rsid w:val="00B056AF"/>
    <w:rsid w:val="00B07A58"/>
    <w:rsid w:val="00B106A3"/>
    <w:rsid w:val="00B201E2"/>
    <w:rsid w:val="00B278A1"/>
    <w:rsid w:val="00B31B70"/>
    <w:rsid w:val="00B32839"/>
    <w:rsid w:val="00B36FB5"/>
    <w:rsid w:val="00B42041"/>
    <w:rsid w:val="00B5478A"/>
    <w:rsid w:val="00B54FCC"/>
    <w:rsid w:val="00B65C50"/>
    <w:rsid w:val="00B75283"/>
    <w:rsid w:val="00B772AE"/>
    <w:rsid w:val="00BA6661"/>
    <w:rsid w:val="00BB5AF6"/>
    <w:rsid w:val="00BC08AE"/>
    <w:rsid w:val="00BC1830"/>
    <w:rsid w:val="00BD48A9"/>
    <w:rsid w:val="00BE1D52"/>
    <w:rsid w:val="00BE6848"/>
    <w:rsid w:val="00BE6992"/>
    <w:rsid w:val="00BF0708"/>
    <w:rsid w:val="00C204E9"/>
    <w:rsid w:val="00C25AE3"/>
    <w:rsid w:val="00C42C4F"/>
    <w:rsid w:val="00C61007"/>
    <w:rsid w:val="00C979CA"/>
    <w:rsid w:val="00CA1160"/>
    <w:rsid w:val="00CA557E"/>
    <w:rsid w:val="00CB1B1C"/>
    <w:rsid w:val="00CB6F7C"/>
    <w:rsid w:val="00CC1461"/>
    <w:rsid w:val="00CC201C"/>
    <w:rsid w:val="00CC70FA"/>
    <w:rsid w:val="00CD2933"/>
    <w:rsid w:val="00CD5C6E"/>
    <w:rsid w:val="00CE3EE4"/>
    <w:rsid w:val="00CF0E59"/>
    <w:rsid w:val="00CF594D"/>
    <w:rsid w:val="00D011D5"/>
    <w:rsid w:val="00D042F0"/>
    <w:rsid w:val="00D155EE"/>
    <w:rsid w:val="00D16DE7"/>
    <w:rsid w:val="00D228E4"/>
    <w:rsid w:val="00D45D53"/>
    <w:rsid w:val="00D60243"/>
    <w:rsid w:val="00D74249"/>
    <w:rsid w:val="00D77B92"/>
    <w:rsid w:val="00D86356"/>
    <w:rsid w:val="00DB0FD3"/>
    <w:rsid w:val="00DC196F"/>
    <w:rsid w:val="00DD3B89"/>
    <w:rsid w:val="00DD662A"/>
    <w:rsid w:val="00DE3102"/>
    <w:rsid w:val="00DF0331"/>
    <w:rsid w:val="00E12D62"/>
    <w:rsid w:val="00E213D7"/>
    <w:rsid w:val="00E23286"/>
    <w:rsid w:val="00E268C4"/>
    <w:rsid w:val="00E34993"/>
    <w:rsid w:val="00E445C7"/>
    <w:rsid w:val="00E47B3A"/>
    <w:rsid w:val="00E62793"/>
    <w:rsid w:val="00E6552E"/>
    <w:rsid w:val="00E83C5E"/>
    <w:rsid w:val="00E84B48"/>
    <w:rsid w:val="00E95858"/>
    <w:rsid w:val="00EA2B59"/>
    <w:rsid w:val="00EB5DB0"/>
    <w:rsid w:val="00EC0F41"/>
    <w:rsid w:val="00ED4FE7"/>
    <w:rsid w:val="00ED5616"/>
    <w:rsid w:val="00EF33C0"/>
    <w:rsid w:val="00F10652"/>
    <w:rsid w:val="00F12094"/>
    <w:rsid w:val="00F132E1"/>
    <w:rsid w:val="00F2201E"/>
    <w:rsid w:val="00F27416"/>
    <w:rsid w:val="00F307EA"/>
    <w:rsid w:val="00F35EF7"/>
    <w:rsid w:val="00F365F8"/>
    <w:rsid w:val="00F4439F"/>
    <w:rsid w:val="00F475D7"/>
    <w:rsid w:val="00F51006"/>
    <w:rsid w:val="00F523E3"/>
    <w:rsid w:val="00F53BAA"/>
    <w:rsid w:val="00F60B7A"/>
    <w:rsid w:val="00F62AE1"/>
    <w:rsid w:val="00F64AEB"/>
    <w:rsid w:val="00F64BC7"/>
    <w:rsid w:val="00F70CD0"/>
    <w:rsid w:val="00F73161"/>
    <w:rsid w:val="00F73A03"/>
    <w:rsid w:val="00F77118"/>
    <w:rsid w:val="00F910E9"/>
    <w:rsid w:val="00F91302"/>
    <w:rsid w:val="00F945C1"/>
    <w:rsid w:val="00FA2F30"/>
    <w:rsid w:val="00FB10B9"/>
    <w:rsid w:val="00FB3CAD"/>
    <w:rsid w:val="00FB49B1"/>
    <w:rsid w:val="00FB4F59"/>
    <w:rsid w:val="00FD2261"/>
    <w:rsid w:val="00FD5EEF"/>
    <w:rsid w:val="00FE5A24"/>
    <w:rsid w:val="00FF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243CE51-A9CC-4DA4-BEC3-D5865C47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5"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405" w:lineRule="atLeast"/>
      <w:jc w:val="both"/>
    </w:pPr>
    <w:rPr>
      <w:rFonts w:ascii="ＭＳ 明朝"/>
      <w:spacing w:val="11"/>
    </w:rPr>
  </w:style>
  <w:style w:type="paragraph" w:styleId="a4">
    <w:name w:val="Note Heading"/>
    <w:basedOn w:val="a"/>
    <w:next w:val="a"/>
    <w:semiHidden/>
    <w:pPr>
      <w:jc w:val="center"/>
    </w:pPr>
    <w:rPr>
      <w:rFonts w:ascii="ＭＳ 明朝"/>
      <w:spacing w:val="11"/>
      <w:kern w:val="0"/>
      <w:sz w:val="20"/>
      <w:szCs w:val="20"/>
    </w:rPr>
  </w:style>
  <w:style w:type="paragraph" w:styleId="a5">
    <w:name w:val="Closing"/>
    <w:basedOn w:val="a"/>
    <w:semiHidden/>
    <w:pPr>
      <w:jc w:val="right"/>
    </w:pPr>
    <w:rPr>
      <w:rFonts w:ascii="ＭＳ 明朝"/>
      <w:spacing w:val="11"/>
      <w:kern w:val="0"/>
      <w:sz w:val="20"/>
      <w:szCs w:val="2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Pr>
      <w:rFonts w:ascii="Arial" w:eastAsia="ＭＳ ゴシック" w:hAnsi="Arial"/>
      <w:sz w:val="18"/>
      <w:szCs w:val="18"/>
    </w:rPr>
  </w:style>
  <w:style w:type="paragraph" w:styleId="ac">
    <w:name w:val="Body Text Indent"/>
    <w:basedOn w:val="a"/>
    <w:link w:val="ad"/>
    <w:semiHidden/>
    <w:pPr>
      <w:ind w:left="573" w:hangingChars="300" w:hanging="573"/>
    </w:pPr>
    <w:rPr>
      <w:rFonts w:ascii="ＭＳ 明朝" w:hAnsi="ＭＳ 明朝"/>
    </w:rPr>
  </w:style>
  <w:style w:type="character" w:styleId="ae">
    <w:name w:val="Hyperlink"/>
    <w:uiPriority w:val="99"/>
    <w:unhideWhenUsed/>
    <w:rsid w:val="00537B33"/>
    <w:rPr>
      <w:color w:val="0000FF"/>
      <w:u w:val="single"/>
    </w:rPr>
  </w:style>
  <w:style w:type="character" w:customStyle="1" w:styleId="ad">
    <w:name w:val="本文インデント (文字)"/>
    <w:link w:val="ac"/>
    <w:semiHidden/>
    <w:rsid w:val="00051500"/>
    <w:rPr>
      <w:rFonts w:ascii="ＭＳ 明朝" w:hAnsi="ＭＳ 明朝"/>
      <w:kern w:val="2"/>
      <w:sz w:val="21"/>
      <w:szCs w:val="24"/>
    </w:rPr>
  </w:style>
  <w:style w:type="table" w:styleId="af">
    <w:name w:val="Table Grid"/>
    <w:basedOn w:val="a1"/>
    <w:uiPriority w:val="59"/>
    <w:rsid w:val="00ED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0D677C"/>
    <w:rPr>
      <w:kern w:val="2"/>
      <w:sz w:val="21"/>
      <w:szCs w:val="24"/>
    </w:rPr>
  </w:style>
  <w:style w:type="character" w:customStyle="1" w:styleId="aa">
    <w:name w:val="ヘッダー (文字)"/>
    <w:link w:val="a9"/>
    <w:uiPriority w:val="99"/>
    <w:rsid w:val="009F44C2"/>
    <w:rPr>
      <w:kern w:val="2"/>
      <w:sz w:val="21"/>
      <w:szCs w:val="24"/>
    </w:rPr>
  </w:style>
  <w:style w:type="paragraph" w:styleId="af0">
    <w:name w:val="List Paragraph"/>
    <w:basedOn w:val="a"/>
    <w:uiPriority w:val="34"/>
    <w:qFormat/>
    <w:rsid w:val="001D0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09546">
      <w:bodyDiv w:val="1"/>
      <w:marLeft w:val="0"/>
      <w:marRight w:val="0"/>
      <w:marTop w:val="0"/>
      <w:marBottom w:val="0"/>
      <w:divBdr>
        <w:top w:val="none" w:sz="0" w:space="0" w:color="auto"/>
        <w:left w:val="none" w:sz="0" w:space="0" w:color="auto"/>
        <w:bottom w:val="none" w:sz="0" w:space="0" w:color="auto"/>
        <w:right w:val="none" w:sz="0" w:space="0" w:color="auto"/>
      </w:divBdr>
    </w:div>
    <w:div w:id="1501698656">
      <w:bodyDiv w:val="1"/>
      <w:marLeft w:val="0"/>
      <w:marRight w:val="0"/>
      <w:marTop w:val="0"/>
      <w:marBottom w:val="0"/>
      <w:divBdr>
        <w:top w:val="none" w:sz="0" w:space="0" w:color="auto"/>
        <w:left w:val="none" w:sz="0" w:space="0" w:color="auto"/>
        <w:bottom w:val="none" w:sz="0" w:space="0" w:color="auto"/>
        <w:right w:val="none" w:sz="0" w:space="0" w:color="auto"/>
      </w:divBdr>
    </w:div>
    <w:div w:id="16799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47C4-192C-45B3-B94A-50855226D06D}">
  <ds:schemaRefs>
    <ds:schemaRef ds:uri="http://schemas.microsoft.com/sharepoint/v3/contenttype/forms"/>
  </ds:schemaRefs>
</ds:datastoreItem>
</file>

<file path=customXml/itemProps2.xml><?xml version="1.0" encoding="utf-8"?>
<ds:datastoreItem xmlns:ds="http://schemas.openxmlformats.org/officeDocument/2006/customXml" ds:itemID="{882738FB-00E8-4EEB-939F-0AB8875CF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EBAE7-0918-4C9E-A34E-999E765FF73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7F8C62F-851B-49BB-B372-0C0436A9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8239</Words>
  <Characters>937</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4501581</dc:creator>
  <cp:keywords/>
  <dc:description/>
  <cp:lastModifiedBy>将志 藤島</cp:lastModifiedBy>
  <cp:revision>3</cp:revision>
  <cp:lastPrinted>2022-12-13T10:32:00Z</cp:lastPrinted>
  <dcterms:created xsi:type="dcterms:W3CDTF">2022-12-13T10:16:00Z</dcterms:created>
  <dcterms:modified xsi:type="dcterms:W3CDTF">2022-12-13T10:33:00Z</dcterms:modified>
</cp:coreProperties>
</file>