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C0A7F" w:rsidRPr="00927998" w:rsidRDefault="007737F4" w:rsidP="008C0A7F">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noProof/>
          <w:color w:val="000000" w:themeColor="text1"/>
          <w:sz w:val="28"/>
          <w:szCs w:val="26"/>
        </w:rPr>
        <mc:AlternateContent>
          <mc:Choice Requires="wps">
            <w:drawing>
              <wp:anchor distT="0" distB="0" distL="114300" distR="114300" simplePos="0" relativeHeight="251708416" behindDoc="0" locked="0" layoutInCell="1" allowOverlap="1" wp14:anchorId="2DC62FFD" wp14:editId="272BBD0D">
                <wp:simplePos x="0" y="0"/>
                <wp:positionH relativeFrom="page">
                  <wp:align>right</wp:align>
                </wp:positionH>
                <wp:positionV relativeFrom="paragraph">
                  <wp:posOffset>-457200</wp:posOffset>
                </wp:positionV>
                <wp:extent cx="719249" cy="680484"/>
                <wp:effectExtent l="0" t="0" r="24130" b="24765"/>
                <wp:wrapNone/>
                <wp:docPr id="10" name="正方形/長方形 10"/>
                <wp:cNvGraphicFramePr/>
                <a:graphic xmlns:a="http://schemas.openxmlformats.org/drawingml/2006/main">
                  <a:graphicData uri="http://schemas.microsoft.com/office/word/2010/wordprocessingShape">
                    <wps:wsp>
                      <wps:cNvSpPr/>
                      <wps:spPr>
                        <a:xfrm>
                          <a:off x="0" y="0"/>
                          <a:ext cx="719249" cy="680484"/>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737F4" w:rsidRPr="00AF4119" w:rsidRDefault="007737F4" w:rsidP="007737F4">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62FFD" id="正方形/長方形 10" o:spid="_x0000_s1033" style="position:absolute;left:0;text-align:left;margin-left:5.45pt;margin-top:-36pt;width:56.65pt;height:53.6pt;z-index:2517084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" filled="f" strokecolor="white [3212]" strokeweight="2pt">
                <v:textbox>
                  <w:txbxContent>
                    <w:p w:rsidR="007737F4" w:rsidRPr="00AF4119" w:rsidRDefault="007737F4" w:rsidP="007737F4">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８</w:t>
                      </w:r>
                    </w:p>
                  </w:txbxContent>
                </v:textbox>
                <w10:wrap anchorx="page"/>
              </v:rect>
            </w:pict>
          </mc:Fallback>
        </mc:AlternateContent>
      </w:r>
      <w:r w:rsidR="008C0A7F" w:rsidRPr="00927998">
        <w:rPr>
          <w:rFonts w:ascii="HG丸ｺﾞｼｯｸM-PRO" w:eastAsia="HG丸ｺﾞｼｯｸM-PRO" w:hAnsi="HG丸ｺﾞｼｯｸM-PRO" w:hint="eastAsia"/>
          <w:b/>
          <w:color w:val="000000" w:themeColor="text1"/>
          <w:sz w:val="28"/>
          <w:szCs w:val="26"/>
          <w:bdr w:val="single" w:sz="4" w:space="0" w:color="auto"/>
        </w:rPr>
        <w:t>その他の疾患</w:t>
      </w:r>
      <w:r w:rsidR="008C0A7F"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81792" behindDoc="0" locked="0" layoutInCell="1" allowOverlap="1" wp14:anchorId="46524C20" wp14:editId="5E3F52FF">
                <wp:simplePos x="0" y="0"/>
                <wp:positionH relativeFrom="column">
                  <wp:posOffset>2642260</wp:posOffset>
                </wp:positionH>
                <wp:positionV relativeFrom="paragraph">
                  <wp:posOffset>453901</wp:posOffset>
                </wp:positionV>
                <wp:extent cx="4160520" cy="973777"/>
                <wp:effectExtent l="0" t="0" r="11430" b="17145"/>
                <wp:wrapNone/>
                <wp:docPr id="31" name="フローチャート: 処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A71" id="フローチャート: 処理 31" o:spid="_x0000_s1026" type="#_x0000_t109" style="position:absolute;left:0;text-align:left;margin-left:208.05pt;margin-top:35.75pt;width:327.6pt;height:7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Mo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BLljMo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3241D4" w:rsidP="008C0A7F">
      <w:pPr>
        <w:widowControl/>
        <w:ind w:firstLineChars="2779" w:firstLine="5836"/>
        <w:rPr>
          <w:rFonts w:ascii="ＭＳ 明朝" w:eastAsia="ＭＳ 明朝" w:hAnsi="ＭＳ 明朝"/>
          <w:color w:val="000000" w:themeColor="text1"/>
          <w:position w:val="10"/>
        </w:rPr>
      </w:pPr>
      <w:r>
        <w:rPr>
          <w:rFonts w:ascii="ＭＳ 明朝" w:eastAsia="ＭＳ 明朝" w:hAnsi="ＭＳ 明朝" w:hint="eastAsia"/>
          <w:color w:val="000000" w:themeColor="text1"/>
          <w:position w:val="10"/>
        </w:rPr>
        <w:t>令和</w:t>
      </w:r>
      <w:r w:rsidR="008C0A7F" w:rsidRPr="00927998">
        <w:rPr>
          <w:rFonts w:ascii="ＭＳ 明朝" w:eastAsia="ＭＳ 明朝" w:hAnsi="ＭＳ 明朝" w:hint="eastAsia"/>
          <w:color w:val="000000" w:themeColor="text1"/>
          <w:position w:val="10"/>
        </w:rPr>
        <w:t xml:space="preserve">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564"/>
        <w:gridCol w:w="5720"/>
      </w:tblGrid>
      <w:tr w:rsidR="00927998" w:rsidRPr="00927998" w:rsidTr="00FB1132">
        <w:trPr>
          <w:trHeight w:val="96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D5568B">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8C0A7F"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D5568B">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現病歴が分かる書類（紹介状、サマリー等）</w:t>
            </w:r>
          </w:p>
          <w:p w:rsidR="008C0A7F" w:rsidRPr="00927998" w:rsidRDefault="008C0A7F" w:rsidP="00614597">
            <w:pPr>
              <w:ind w:leftChars="83" w:left="174"/>
              <w:rPr>
                <w:rFonts w:ascii="ＭＳ 明朝" w:eastAsia="ＭＳ 明朝" w:hAnsi="ＭＳ 明朝"/>
                <w:color w:val="000000" w:themeColor="text1"/>
              </w:rPr>
            </w:pPr>
            <w:r w:rsidRPr="00927998">
              <w:rPr>
                <w:rFonts w:ascii="ＭＳ 明朝" w:eastAsia="ＭＳ 明朝" w:hAnsi="ＭＳ 明朝" w:hint="eastAsia"/>
                <w:color w:val="000000" w:themeColor="text1"/>
              </w:rPr>
              <w:t>※現在の臨床症状（現症）が確認できること</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C540B6">
              <w:rPr>
                <w:rFonts w:ascii="ＭＳ 明朝" w:eastAsia="ＭＳ 明朝" w:hAnsi="ＭＳ 明朝" w:hint="eastAsia"/>
              </w:rPr>
              <w:t>（検査報告書等）</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（ア）血液検査</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（イ）画像診断（超音波、</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ＭＲＩ</w:t>
            </w:r>
            <w:r w:rsidRPr="00927998">
              <w:rPr>
                <w:rFonts w:ascii="ＭＳ 明朝" w:eastAsia="ＭＳ 明朝" w:hAnsi="ＭＳ 明朝" w:hint="eastAsia"/>
                <w:color w:val="000000" w:themeColor="text1"/>
              </w:rPr>
              <w:t>等</w:t>
            </w:r>
            <w:r w:rsidR="00C540B6">
              <w:rPr>
                <w:rFonts w:ascii="ＭＳ 明朝" w:eastAsia="ＭＳ 明朝" w:hAnsi="ＭＳ 明朝" w:hint="eastAsia"/>
                <w:color w:val="000000" w:themeColor="text1"/>
              </w:rPr>
              <w:t>で</w:t>
            </w:r>
            <w:r w:rsidRPr="00927998">
              <w:rPr>
                <w:rFonts w:ascii="ＭＳ 明朝" w:eastAsia="ＭＳ 明朝" w:hAnsi="ＭＳ 明朝" w:hint="eastAsia"/>
                <w:color w:val="000000" w:themeColor="text1"/>
              </w:rPr>
              <w:t>所見に関する画像の頁を含む）</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（ウ）病理診断</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ind w:firstLineChars="50" w:firstLine="105"/>
              <w:rPr>
                <w:rFonts w:ascii="ＭＳ 明朝" w:eastAsia="ＭＳ 明朝" w:hAnsi="ＭＳ 明朝"/>
                <w:color w:val="000000" w:themeColor="text1"/>
              </w:rPr>
            </w:pPr>
            <w:r w:rsidRPr="00927998">
              <w:rPr>
                <w:rFonts w:ascii="ＭＳ 明朝" w:eastAsia="ＭＳ 明朝" w:hAnsi="ＭＳ 明朝" w:hint="eastAsia"/>
                <w:color w:val="000000" w:themeColor="text1"/>
              </w:rPr>
              <w:t>(エ) その他検査結果等書（例：ケロイド・瘢痕の臨床写真等）</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現在の治療の具体的内容が分かる書類</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bl>
    <w:p w:rsidR="008C0A7F" w:rsidRPr="00927998" w:rsidRDefault="008C0A7F" w:rsidP="008C0A7F">
      <w:pPr>
        <w:spacing w:line="20" w:lineRule="exact"/>
        <w:rPr>
          <w:color w:val="000000" w:themeColor="text1"/>
        </w:rPr>
      </w:pPr>
    </w:p>
    <w:p w:rsidR="00EA59FF" w:rsidRDefault="00EA59FF">
      <w:pPr>
        <w:widowControl/>
        <w:jc w:val="left"/>
        <w:rPr>
          <w:color w:val="000000" w:themeColor="text1"/>
        </w:rPr>
      </w:pPr>
      <w:r>
        <w:rPr>
          <w:color w:val="000000" w:themeColor="text1"/>
        </w:rPr>
        <w:br w:type="page"/>
      </w:r>
    </w:p>
    <w:p w:rsidR="00EA59FF" w:rsidRDefault="00EA59FF" w:rsidP="00EA59FF">
      <w:pPr>
        <w:spacing w:line="560" w:lineRule="exact"/>
        <w:ind w:left="360"/>
        <w:rPr>
          <w:rFonts w:ascii="ＭＳ 明朝" w:eastAsia="ＭＳ 明朝" w:hAnsi="ＭＳ 明朝"/>
          <w:sz w:val="34"/>
          <w:szCs w:val="34"/>
        </w:rPr>
      </w:pPr>
    </w:p>
    <w:p w:rsidR="00EA59FF" w:rsidRPr="00800183" w:rsidRDefault="00EA59FF" w:rsidP="00EA59FF">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EA59FF" w:rsidRPr="00800183" w:rsidRDefault="00EA59FF" w:rsidP="00EA59FF">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EA59FF" w:rsidRPr="00C8443D" w:rsidRDefault="00EA59FF" w:rsidP="00EA59FF">
      <w:pPr>
        <w:spacing w:line="560" w:lineRule="exact"/>
        <w:rPr>
          <w:rFonts w:ascii="ＭＳ 明朝" w:eastAsia="ＭＳ 明朝" w:hAnsi="ＭＳ 明朝"/>
          <w:sz w:val="34"/>
          <w:szCs w:val="34"/>
        </w:rPr>
      </w:pPr>
    </w:p>
    <w:p w:rsidR="00EA59FF" w:rsidRPr="00800183" w:rsidRDefault="00EA59FF" w:rsidP="00EA59FF">
      <w:pPr>
        <w:spacing w:line="560" w:lineRule="exact"/>
        <w:rPr>
          <w:rFonts w:ascii="ＭＳ 明朝" w:eastAsia="ＭＳ 明朝" w:hAnsi="ＭＳ 明朝"/>
          <w:sz w:val="34"/>
          <w:szCs w:val="34"/>
        </w:rPr>
      </w:pPr>
    </w:p>
    <w:p w:rsidR="00EA59FF" w:rsidRPr="00800183" w:rsidRDefault="00EA59FF" w:rsidP="00EA59FF">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EA59FF" w:rsidRPr="00800183" w:rsidRDefault="00EA59FF" w:rsidP="00894BFF">
      <w:pPr>
        <w:numPr>
          <w:ilvl w:val="0"/>
          <w:numId w:val="1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EA59FF" w:rsidRPr="00800183" w:rsidRDefault="00EA59FF" w:rsidP="00894BFF">
      <w:pPr>
        <w:numPr>
          <w:ilvl w:val="0"/>
          <w:numId w:val="1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EA59FF" w:rsidRPr="00800183" w:rsidRDefault="00EA59FF" w:rsidP="00EA59FF">
      <w:pPr>
        <w:spacing w:line="560" w:lineRule="exact"/>
        <w:rPr>
          <w:rFonts w:ascii="ＭＳ 明朝" w:eastAsia="ＭＳ 明朝" w:hAnsi="ＭＳ 明朝"/>
          <w:sz w:val="34"/>
          <w:szCs w:val="34"/>
        </w:rPr>
      </w:pPr>
    </w:p>
    <w:p w:rsidR="00EA59FF" w:rsidRDefault="00EA59FF" w:rsidP="00EA59FF">
      <w:pPr>
        <w:spacing w:line="560" w:lineRule="exact"/>
        <w:rPr>
          <w:sz w:val="34"/>
          <w:szCs w:val="34"/>
        </w:rPr>
      </w:pPr>
    </w:p>
    <w:p w:rsidR="00EA59FF" w:rsidRDefault="00EA59FF" w:rsidP="00EA59FF">
      <w:pPr>
        <w:widowControl/>
        <w:jc w:val="left"/>
        <w:rPr>
          <w:rFonts w:ascii="ＭＳ 明朝" w:eastAsia="ＭＳ 明朝" w:hAnsi="ＭＳ 明朝"/>
          <w:sz w:val="36"/>
          <w:szCs w:val="36"/>
        </w:rPr>
      </w:pPr>
    </w:p>
    <w:p w:rsidR="003E01E8" w:rsidRPr="00EA59FF" w:rsidRDefault="003E01E8" w:rsidP="008C0A7F">
      <w:pPr>
        <w:spacing w:line="20" w:lineRule="exact"/>
        <w:rPr>
          <w:color w:val="000000" w:themeColor="text1"/>
        </w:rPr>
      </w:pPr>
    </w:p>
    <w:sectPr w:rsidR="003E01E8" w:rsidRPr="00EA59FF" w:rsidSect="00DE5FA0">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B4" w:rsidRDefault="006445B4" w:rsidP="007206A3">
      <w:r>
        <w:separator/>
      </w:r>
    </w:p>
  </w:endnote>
  <w:endnote w:type="continuationSeparator" w:id="0">
    <w:p w:rsidR="006445B4" w:rsidRDefault="006445B4" w:rsidP="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A0" w:rsidRDefault="00DE5FA0" w:rsidP="00DE5FA0">
    <w:pPr>
      <w:pStyle w:val="a5"/>
      <w:jc w:val="right"/>
    </w:pPr>
    <w:r>
      <w:rPr>
        <w:rFonts w:hint="eastAsia"/>
      </w:rPr>
      <w:t>2019.3</w:t>
    </w:r>
  </w:p>
  <w:p w:rsidR="00DE5FA0" w:rsidRDefault="00DE5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B4" w:rsidRDefault="006445B4" w:rsidP="007206A3">
      <w:r>
        <w:separator/>
      </w:r>
    </w:p>
  </w:footnote>
  <w:footnote w:type="continuationSeparator" w:id="0">
    <w:p w:rsidR="006445B4" w:rsidRDefault="006445B4" w:rsidP="0072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CD3"/>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 w15:restartNumberingAfterBreak="0">
    <w:nsid w:val="0A946F2B"/>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 w15:restartNumberingAfterBreak="0">
    <w:nsid w:val="19532ACA"/>
    <w:multiLevelType w:val="hybridMultilevel"/>
    <w:tmpl w:val="06B84396"/>
    <w:lvl w:ilvl="0" w:tplc="ED489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7370C"/>
    <w:multiLevelType w:val="hybridMultilevel"/>
    <w:tmpl w:val="2C8090C2"/>
    <w:lvl w:ilvl="0" w:tplc="9132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9310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5" w15:restartNumberingAfterBreak="0">
    <w:nsid w:val="35C332FC"/>
    <w:multiLevelType w:val="hybridMultilevel"/>
    <w:tmpl w:val="2878E4F6"/>
    <w:lvl w:ilvl="0" w:tplc="FF58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563E51"/>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7" w15:restartNumberingAfterBreak="0">
    <w:nsid w:val="53E24DF0"/>
    <w:multiLevelType w:val="hybridMultilevel"/>
    <w:tmpl w:val="519E81EC"/>
    <w:lvl w:ilvl="0" w:tplc="3F6678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45270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9" w15:restartNumberingAfterBreak="0">
    <w:nsid w:val="5C8A769A"/>
    <w:multiLevelType w:val="hybridMultilevel"/>
    <w:tmpl w:val="43244654"/>
    <w:lvl w:ilvl="0" w:tplc="0D444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00706B"/>
    <w:multiLevelType w:val="hybridMultilevel"/>
    <w:tmpl w:val="4FD29CC4"/>
    <w:lvl w:ilvl="0" w:tplc="67C466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594DFB"/>
    <w:multiLevelType w:val="hybridMultilevel"/>
    <w:tmpl w:val="DDF2402E"/>
    <w:lvl w:ilvl="0" w:tplc="F26CAE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964EF5"/>
    <w:multiLevelType w:val="hybridMultilevel"/>
    <w:tmpl w:val="43F0D916"/>
    <w:lvl w:ilvl="0" w:tplc="DBDC2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2014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4" w15:restartNumberingAfterBreak="0">
    <w:nsid w:val="7CFF089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7"/>
  </w:num>
  <w:num w:numId="2">
    <w:abstractNumId w:val="11"/>
  </w:num>
  <w:num w:numId="3">
    <w:abstractNumId w:val="5"/>
  </w:num>
  <w:num w:numId="4">
    <w:abstractNumId w:val="10"/>
  </w:num>
  <w:num w:numId="5">
    <w:abstractNumId w:val="8"/>
  </w:num>
  <w:num w:numId="6">
    <w:abstractNumId w:val="2"/>
  </w:num>
  <w:num w:numId="7">
    <w:abstractNumId w:val="9"/>
  </w:num>
  <w:num w:numId="8">
    <w:abstractNumId w:val="3"/>
  </w:num>
  <w:num w:numId="9">
    <w:abstractNumId w:val="12"/>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6"/>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6"/>
    <w:rsid w:val="00023880"/>
    <w:rsid w:val="000320F4"/>
    <w:rsid w:val="000470DF"/>
    <w:rsid w:val="0006626B"/>
    <w:rsid w:val="00082FC1"/>
    <w:rsid w:val="00087EEE"/>
    <w:rsid w:val="000A3842"/>
    <w:rsid w:val="000E7174"/>
    <w:rsid w:val="00100465"/>
    <w:rsid w:val="00115E6A"/>
    <w:rsid w:val="00171A57"/>
    <w:rsid w:val="001B46A2"/>
    <w:rsid w:val="001D46B6"/>
    <w:rsid w:val="001E515E"/>
    <w:rsid w:val="00211212"/>
    <w:rsid w:val="00244DDE"/>
    <w:rsid w:val="00262F7B"/>
    <w:rsid w:val="0030561A"/>
    <w:rsid w:val="00314D27"/>
    <w:rsid w:val="003241D4"/>
    <w:rsid w:val="003468A1"/>
    <w:rsid w:val="00357963"/>
    <w:rsid w:val="003E01E8"/>
    <w:rsid w:val="00421C32"/>
    <w:rsid w:val="00440549"/>
    <w:rsid w:val="004B18C6"/>
    <w:rsid w:val="004B393F"/>
    <w:rsid w:val="005172AE"/>
    <w:rsid w:val="00556B03"/>
    <w:rsid w:val="005654DB"/>
    <w:rsid w:val="005C0A0E"/>
    <w:rsid w:val="005D6F40"/>
    <w:rsid w:val="00614597"/>
    <w:rsid w:val="00620066"/>
    <w:rsid w:val="00630C5C"/>
    <w:rsid w:val="006445B4"/>
    <w:rsid w:val="00671AA1"/>
    <w:rsid w:val="006D6A33"/>
    <w:rsid w:val="006E3364"/>
    <w:rsid w:val="007206A3"/>
    <w:rsid w:val="00731456"/>
    <w:rsid w:val="007737F4"/>
    <w:rsid w:val="0079427D"/>
    <w:rsid w:val="007B2F9F"/>
    <w:rsid w:val="007D456D"/>
    <w:rsid w:val="007E38EB"/>
    <w:rsid w:val="00852F8A"/>
    <w:rsid w:val="00865FE3"/>
    <w:rsid w:val="0086705F"/>
    <w:rsid w:val="00894BFF"/>
    <w:rsid w:val="008A304C"/>
    <w:rsid w:val="008C0A7F"/>
    <w:rsid w:val="008D1180"/>
    <w:rsid w:val="008D532E"/>
    <w:rsid w:val="008D59A3"/>
    <w:rsid w:val="0092498E"/>
    <w:rsid w:val="00927998"/>
    <w:rsid w:val="00963F6F"/>
    <w:rsid w:val="00991C53"/>
    <w:rsid w:val="00993953"/>
    <w:rsid w:val="009E1A04"/>
    <w:rsid w:val="00A17C74"/>
    <w:rsid w:val="00A22649"/>
    <w:rsid w:val="00A5083C"/>
    <w:rsid w:val="00AD0BFF"/>
    <w:rsid w:val="00AD365E"/>
    <w:rsid w:val="00AF4119"/>
    <w:rsid w:val="00B27413"/>
    <w:rsid w:val="00B27F9B"/>
    <w:rsid w:val="00BE0463"/>
    <w:rsid w:val="00C1190E"/>
    <w:rsid w:val="00C540B6"/>
    <w:rsid w:val="00CC25B2"/>
    <w:rsid w:val="00D37CEB"/>
    <w:rsid w:val="00D53B4F"/>
    <w:rsid w:val="00D5568B"/>
    <w:rsid w:val="00D57E3F"/>
    <w:rsid w:val="00D67036"/>
    <w:rsid w:val="00D704D1"/>
    <w:rsid w:val="00DA3404"/>
    <w:rsid w:val="00DE5FA0"/>
    <w:rsid w:val="00E24A9D"/>
    <w:rsid w:val="00E542E6"/>
    <w:rsid w:val="00E644D9"/>
    <w:rsid w:val="00E8099D"/>
    <w:rsid w:val="00E8624F"/>
    <w:rsid w:val="00EA59FF"/>
    <w:rsid w:val="00EB6CD5"/>
    <w:rsid w:val="00EC4707"/>
    <w:rsid w:val="00ED29A4"/>
    <w:rsid w:val="00F2323E"/>
    <w:rsid w:val="00F42EF8"/>
    <w:rsid w:val="00F95157"/>
    <w:rsid w:val="00FA2BFA"/>
    <w:rsid w:val="00FB1132"/>
    <w:rsid w:val="00FB2B4F"/>
    <w:rsid w:val="00FB779A"/>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3BE465"/>
  <w15:docId w15:val="{CC9EADBD-B6E0-4084-BE7E-17581EF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2910">
      <w:bodyDiv w:val="1"/>
      <w:marLeft w:val="0"/>
      <w:marRight w:val="0"/>
      <w:marTop w:val="0"/>
      <w:marBottom w:val="0"/>
      <w:divBdr>
        <w:top w:val="none" w:sz="0" w:space="0" w:color="auto"/>
        <w:left w:val="none" w:sz="0" w:space="0" w:color="auto"/>
        <w:bottom w:val="none" w:sz="0" w:space="0" w:color="auto"/>
        <w:right w:val="none" w:sz="0" w:space="0" w:color="auto"/>
      </w:divBdr>
    </w:div>
    <w:div w:id="1157114175">
      <w:bodyDiv w:val="1"/>
      <w:marLeft w:val="0"/>
      <w:marRight w:val="0"/>
      <w:marTop w:val="0"/>
      <w:marBottom w:val="0"/>
      <w:divBdr>
        <w:top w:val="none" w:sz="0" w:space="0" w:color="auto"/>
        <w:left w:val="none" w:sz="0" w:space="0" w:color="auto"/>
        <w:bottom w:val="none" w:sz="0" w:space="0" w:color="auto"/>
        <w:right w:val="none" w:sz="0" w:space="0" w:color="auto"/>
      </w:divBdr>
    </w:div>
    <w:div w:id="16835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D144-126F-46F2-B87D-B9C82F8C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箱守 優毅</cp:lastModifiedBy>
  <cp:revision>11</cp:revision>
  <cp:lastPrinted>2019-03-22T04:51:00Z</cp:lastPrinted>
  <dcterms:created xsi:type="dcterms:W3CDTF">2019-03-12T02:51:00Z</dcterms:created>
  <dcterms:modified xsi:type="dcterms:W3CDTF">2020-10-29T04:35:00Z</dcterms:modified>
</cp:coreProperties>
</file>