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C1" w:rsidRPr="00193AC1" w:rsidRDefault="00193AC1" w:rsidP="001A3EC5">
      <w:pPr>
        <w:ind w:leftChars="50" w:left="105"/>
        <w:rPr>
          <w:rFonts w:ascii="Meiryo UI" w:eastAsia="Meiryo UI" w:hAnsi="Meiryo UI" w:cs="Meiryo UI"/>
          <w:sz w:val="20"/>
          <w:szCs w:val="20"/>
        </w:rPr>
      </w:pPr>
      <w:r w:rsidRPr="00193AC1">
        <w:rPr>
          <w:rFonts w:ascii="Meiryo UI" w:eastAsia="Meiryo UI" w:hAnsi="Meiryo UI" w:cs="Meiryo UI" w:hint="eastAsia"/>
          <w:sz w:val="20"/>
          <w:szCs w:val="20"/>
        </w:rPr>
        <w:t>※協議会委員、障害者団体等からの意見</w:t>
      </w:r>
    </w:p>
    <w:tbl>
      <w:tblPr>
        <w:tblW w:w="14805" w:type="dxa"/>
        <w:tblInd w:w="4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890"/>
        <w:gridCol w:w="4883"/>
        <w:gridCol w:w="8032"/>
      </w:tblGrid>
      <w:tr w:rsidR="00193AC1" w:rsidRPr="00863B96" w:rsidTr="00F158F4">
        <w:trPr>
          <w:tblHeader/>
        </w:trPr>
        <w:tc>
          <w:tcPr>
            <w:tcW w:w="1890" w:type="dxa"/>
            <w:shd w:val="clear" w:color="000000" w:fill="D9D9D9"/>
            <w:noWrap/>
            <w:vAlign w:val="center"/>
            <w:hideMark/>
          </w:tcPr>
          <w:p w:rsidR="00193AC1" w:rsidRPr="00863B96" w:rsidRDefault="00193AC1" w:rsidP="008A0668">
            <w:pPr>
              <w:jc w:val="center"/>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意見者</w:t>
            </w:r>
          </w:p>
        </w:tc>
        <w:tc>
          <w:tcPr>
            <w:tcW w:w="4883" w:type="dxa"/>
            <w:shd w:val="clear" w:color="000000" w:fill="D9D9D9"/>
            <w:noWrap/>
            <w:vAlign w:val="center"/>
            <w:hideMark/>
          </w:tcPr>
          <w:p w:rsidR="00193AC1" w:rsidRPr="00863B96" w:rsidRDefault="00193AC1" w:rsidP="008A0668">
            <w:pPr>
              <w:jc w:val="center"/>
              <w:rPr>
                <w:rFonts w:ascii="Meiryo UI" w:eastAsia="Meiryo UI" w:hAnsi="Meiryo UI" w:cs="ＭＳ Ｐゴシック"/>
                <w:color w:val="000000"/>
                <w:kern w:val="0"/>
                <w:sz w:val="20"/>
                <w:szCs w:val="20"/>
              </w:rPr>
            </w:pPr>
            <w:r w:rsidRPr="00863B96">
              <w:rPr>
                <w:rFonts w:ascii="Meiryo UI" w:eastAsia="Meiryo UI" w:hAnsi="Meiryo UI" w:cs="ＭＳ Ｐゴシック" w:hint="eastAsia"/>
                <w:color w:val="000000"/>
                <w:kern w:val="0"/>
                <w:sz w:val="20"/>
                <w:szCs w:val="20"/>
              </w:rPr>
              <w:t>意見の概要</w:t>
            </w:r>
          </w:p>
        </w:tc>
        <w:tc>
          <w:tcPr>
            <w:tcW w:w="8032" w:type="dxa"/>
            <w:shd w:val="clear" w:color="000000" w:fill="D9D9D9"/>
            <w:noWrap/>
            <w:vAlign w:val="center"/>
            <w:hideMark/>
          </w:tcPr>
          <w:p w:rsidR="00193AC1" w:rsidRPr="00863B96" w:rsidRDefault="00193AC1" w:rsidP="008A0668">
            <w:pPr>
              <w:jc w:val="center"/>
              <w:rPr>
                <w:rFonts w:ascii="Meiryo UI" w:eastAsia="Meiryo UI" w:hAnsi="Meiryo UI" w:cs="ＭＳ Ｐゴシック"/>
                <w:color w:val="000000"/>
                <w:kern w:val="0"/>
                <w:sz w:val="20"/>
                <w:szCs w:val="20"/>
              </w:rPr>
            </w:pPr>
            <w:r w:rsidRPr="00863B96">
              <w:rPr>
                <w:rFonts w:ascii="Meiryo UI" w:eastAsia="Meiryo UI" w:hAnsi="Meiryo UI" w:cs="ＭＳ Ｐゴシック" w:hint="eastAsia"/>
                <w:color w:val="000000"/>
                <w:kern w:val="0"/>
                <w:sz w:val="20"/>
                <w:szCs w:val="20"/>
              </w:rPr>
              <w:t>本市の考え方</w:t>
            </w:r>
          </w:p>
        </w:tc>
      </w:tr>
      <w:tr w:rsidR="005D318C" w:rsidRPr="00863B96" w:rsidTr="00F158F4">
        <w:tc>
          <w:tcPr>
            <w:tcW w:w="1890" w:type="dxa"/>
            <w:vMerge w:val="restart"/>
            <w:shd w:val="clear" w:color="auto" w:fill="auto"/>
            <w:noWrap/>
            <w:vAlign w:val="center"/>
            <w:hideMark/>
          </w:tcPr>
          <w:p w:rsidR="005D318C" w:rsidRPr="00863B96" w:rsidRDefault="005D318C" w:rsidP="008A0668">
            <w:pPr>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李木会長職務代理</w:t>
            </w:r>
          </w:p>
        </w:tc>
        <w:tc>
          <w:tcPr>
            <w:tcW w:w="4883" w:type="dxa"/>
            <w:shd w:val="clear" w:color="auto" w:fill="auto"/>
            <w:noWrap/>
            <w:vAlign w:val="center"/>
            <w:hideMark/>
          </w:tcPr>
          <w:p w:rsidR="005D318C" w:rsidRPr="00193AC1" w:rsidRDefault="005D318C" w:rsidP="00193AC1">
            <w:pPr>
              <w:ind w:firstLineChars="100" w:firstLine="200"/>
              <w:jc w:val="left"/>
              <w:rPr>
                <w:rFonts w:ascii="Meiryo UI" w:eastAsia="Meiryo UI" w:hAnsi="Meiryo UI" w:cs="ＭＳ Ｐゴシック"/>
                <w:color w:val="000000"/>
                <w:kern w:val="0"/>
                <w:sz w:val="20"/>
                <w:szCs w:val="20"/>
              </w:rPr>
            </w:pPr>
            <w:r w:rsidRPr="00193AC1">
              <w:rPr>
                <w:rFonts w:ascii="Meiryo UI" w:eastAsia="Meiryo UI" w:hAnsi="Meiryo UI" w:cs="ＭＳ Ｐゴシック" w:hint="eastAsia"/>
                <w:color w:val="000000"/>
                <w:kern w:val="0"/>
                <w:sz w:val="20"/>
                <w:szCs w:val="20"/>
              </w:rPr>
              <w:t>第2条の定義のところです。(3)</w:t>
            </w:r>
            <w:r>
              <w:rPr>
                <w:rFonts w:ascii="Meiryo UI" w:eastAsia="Meiryo UI" w:hAnsi="Meiryo UI" w:cs="ＭＳ Ｐゴシック" w:hint="eastAsia"/>
                <w:color w:val="000000"/>
                <w:kern w:val="0"/>
                <w:sz w:val="20"/>
                <w:szCs w:val="20"/>
              </w:rPr>
              <w:t>、</w:t>
            </w:r>
            <w:r w:rsidRPr="00193AC1">
              <w:rPr>
                <w:rFonts w:ascii="Meiryo UI" w:eastAsia="Meiryo UI" w:hAnsi="Meiryo UI" w:cs="ＭＳ Ｐゴシック" w:hint="eastAsia"/>
                <w:color w:val="000000"/>
                <w:kern w:val="0"/>
                <w:sz w:val="20"/>
                <w:szCs w:val="20"/>
              </w:rPr>
              <w:t>(4)</w:t>
            </w:r>
            <w:r>
              <w:rPr>
                <w:rFonts w:ascii="Meiryo UI" w:eastAsia="Meiryo UI" w:hAnsi="Meiryo UI" w:cs="ＭＳ Ｐゴシック" w:hint="eastAsia"/>
                <w:color w:val="000000"/>
                <w:kern w:val="0"/>
                <w:sz w:val="20"/>
                <w:szCs w:val="20"/>
              </w:rPr>
              <w:t>、</w:t>
            </w:r>
            <w:r w:rsidRPr="00193AC1">
              <w:rPr>
                <w:rFonts w:ascii="Meiryo UI" w:eastAsia="Meiryo UI" w:hAnsi="Meiryo UI" w:cs="ＭＳ Ｐゴシック" w:hint="eastAsia"/>
                <w:color w:val="000000"/>
                <w:kern w:val="0"/>
                <w:sz w:val="20"/>
                <w:szCs w:val="20"/>
              </w:rPr>
              <w:t>(5）の用語の並びに違和感がありま</w:t>
            </w:r>
            <w:r>
              <w:rPr>
                <w:rFonts w:ascii="Meiryo UI" w:eastAsia="Meiryo UI" w:hAnsi="Meiryo UI" w:cs="ＭＳ Ｐゴシック" w:hint="eastAsia"/>
                <w:color w:val="000000"/>
                <w:kern w:val="0"/>
                <w:sz w:val="20"/>
                <w:szCs w:val="20"/>
              </w:rPr>
              <w:t>す</w:t>
            </w:r>
            <w:r w:rsidRPr="00193AC1">
              <w:rPr>
                <w:rFonts w:ascii="Meiryo UI" w:eastAsia="Meiryo UI" w:hAnsi="Meiryo UI" w:cs="ＭＳ Ｐゴシック" w:hint="eastAsia"/>
                <w:color w:val="000000"/>
                <w:kern w:val="0"/>
                <w:sz w:val="20"/>
                <w:szCs w:val="20"/>
              </w:rPr>
              <w:t>。</w:t>
            </w:r>
            <w:bookmarkStart w:id="0" w:name="_GoBack"/>
            <w:bookmarkEnd w:id="0"/>
          </w:p>
          <w:p w:rsidR="005D318C" w:rsidRPr="00863B96" w:rsidRDefault="005D318C" w:rsidP="00193AC1">
            <w:pPr>
              <w:ind w:firstLineChars="100" w:firstLine="200"/>
              <w:jc w:val="left"/>
              <w:rPr>
                <w:rFonts w:ascii="Meiryo UI" w:eastAsia="Meiryo UI" w:hAnsi="Meiryo UI" w:cs="ＭＳ Ｐゴシック"/>
                <w:color w:val="000000"/>
                <w:kern w:val="0"/>
                <w:sz w:val="20"/>
                <w:szCs w:val="20"/>
              </w:rPr>
            </w:pPr>
            <w:r w:rsidRPr="00193AC1">
              <w:rPr>
                <w:rFonts w:ascii="Meiryo UI" w:eastAsia="Meiryo UI" w:hAnsi="Meiryo UI" w:cs="ＭＳ Ｐゴシック" w:hint="eastAsia"/>
                <w:color w:val="000000"/>
                <w:kern w:val="0"/>
                <w:sz w:val="20"/>
                <w:szCs w:val="20"/>
              </w:rPr>
              <w:t>(5)</w:t>
            </w:r>
            <w:r>
              <w:rPr>
                <w:rFonts w:ascii="Meiryo UI" w:eastAsia="Meiryo UI" w:hAnsi="Meiryo UI" w:cs="ＭＳ Ｐゴシック" w:hint="eastAsia"/>
                <w:color w:val="000000"/>
                <w:kern w:val="0"/>
                <w:sz w:val="20"/>
                <w:szCs w:val="20"/>
              </w:rPr>
              <w:t>、</w:t>
            </w:r>
            <w:r w:rsidRPr="00193AC1">
              <w:rPr>
                <w:rFonts w:ascii="Meiryo UI" w:eastAsia="Meiryo UI" w:hAnsi="Meiryo UI" w:cs="ＭＳ Ｐゴシック" w:hint="eastAsia"/>
                <w:color w:val="000000"/>
                <w:kern w:val="0"/>
                <w:sz w:val="20"/>
                <w:szCs w:val="20"/>
              </w:rPr>
              <w:t>(3)</w:t>
            </w:r>
            <w:r>
              <w:rPr>
                <w:rFonts w:ascii="Meiryo UI" w:eastAsia="Meiryo UI" w:hAnsi="Meiryo UI" w:cs="ＭＳ Ｐゴシック" w:hint="eastAsia"/>
                <w:color w:val="000000"/>
                <w:kern w:val="0"/>
                <w:sz w:val="20"/>
                <w:szCs w:val="20"/>
              </w:rPr>
              <w:t>、</w:t>
            </w:r>
            <w:r w:rsidRPr="00193AC1">
              <w:rPr>
                <w:rFonts w:ascii="Meiryo UI" w:eastAsia="Meiryo UI" w:hAnsi="Meiryo UI" w:cs="ＭＳ Ｐゴシック" w:hint="eastAsia"/>
                <w:color w:val="000000"/>
                <w:kern w:val="0"/>
                <w:sz w:val="20"/>
                <w:szCs w:val="20"/>
              </w:rPr>
              <w:t>(4)の並びの方が良いのではないかと思います。まず「障害を理由とする差別」があり</w:t>
            </w:r>
            <w:r>
              <w:rPr>
                <w:rFonts w:ascii="Meiryo UI" w:eastAsia="Meiryo UI" w:hAnsi="Meiryo UI" w:cs="ＭＳ Ｐゴシック" w:hint="eastAsia"/>
                <w:color w:val="000000"/>
                <w:kern w:val="0"/>
                <w:sz w:val="20"/>
                <w:szCs w:val="20"/>
              </w:rPr>
              <w:t>、</w:t>
            </w:r>
            <w:r w:rsidRPr="00193AC1">
              <w:rPr>
                <w:rFonts w:ascii="Meiryo UI" w:eastAsia="Meiryo UI" w:hAnsi="Meiryo UI" w:cs="ＭＳ Ｐゴシック" w:hint="eastAsia"/>
                <w:color w:val="000000"/>
                <w:kern w:val="0"/>
                <w:sz w:val="20"/>
                <w:szCs w:val="20"/>
              </w:rPr>
              <w:t>その1つとして「不当な差別的取扱」があるという関係になると思います。結果として「合理的配慮」が「不当な差別的取扱」の後にくることになります。ちなみに障害者権利条約では「障害に基づく差別」「合理的配慮」の順番に並んでいます。</w:t>
            </w:r>
          </w:p>
        </w:tc>
        <w:tc>
          <w:tcPr>
            <w:tcW w:w="8032" w:type="dxa"/>
            <w:shd w:val="clear" w:color="auto" w:fill="auto"/>
            <w:noWrap/>
            <w:vAlign w:val="center"/>
            <w:hideMark/>
          </w:tcPr>
          <w:p w:rsidR="005D318C" w:rsidRPr="00863B96" w:rsidRDefault="008158F2" w:rsidP="00345B9C">
            <w:pPr>
              <w:ind w:firstLineChars="100" w:firstLine="20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ご指摘の部分ですが、</w:t>
            </w:r>
            <w:r w:rsidR="00641C5E">
              <w:rPr>
                <w:rFonts w:ascii="Meiryo UI" w:eastAsia="Meiryo UI" w:hAnsi="Meiryo UI" w:cs="ＭＳ Ｐゴシック" w:hint="eastAsia"/>
                <w:color w:val="000000"/>
                <w:kern w:val="0"/>
                <w:sz w:val="20"/>
                <w:szCs w:val="20"/>
              </w:rPr>
              <w:t>最近の立法例を見ますと、</w:t>
            </w:r>
            <w:r>
              <w:rPr>
                <w:rFonts w:ascii="Meiryo UI" w:eastAsia="Meiryo UI" w:hAnsi="Meiryo UI" w:cs="ＭＳ Ｐゴシック" w:hint="eastAsia"/>
                <w:color w:val="000000"/>
                <w:kern w:val="0"/>
                <w:sz w:val="20"/>
                <w:szCs w:val="20"/>
              </w:rPr>
              <w:t>⑶不当な差別的取り扱い→⑷合理的配慮→⑸障害を理由</w:t>
            </w:r>
            <w:r w:rsidR="00641C5E">
              <w:rPr>
                <w:rFonts w:ascii="Meiryo UI" w:eastAsia="Meiryo UI" w:hAnsi="Meiryo UI" w:cs="ＭＳ Ｐゴシック" w:hint="eastAsia"/>
                <w:color w:val="000000"/>
                <w:kern w:val="0"/>
                <w:sz w:val="20"/>
                <w:szCs w:val="20"/>
              </w:rPr>
              <w:t>とする差別、という原文のよう</w:t>
            </w:r>
            <w:r w:rsidR="00345B9C">
              <w:rPr>
                <w:rFonts w:ascii="Meiryo UI" w:eastAsia="Meiryo UI" w:hAnsi="Meiryo UI" w:cs="ＭＳ Ｐゴシック" w:hint="eastAsia"/>
                <w:color w:val="000000"/>
                <w:kern w:val="0"/>
                <w:sz w:val="20"/>
                <w:szCs w:val="20"/>
              </w:rPr>
              <w:t>に小さい項目から大きい項目という</w:t>
            </w:r>
            <w:r w:rsidR="00641C5E">
              <w:rPr>
                <w:rFonts w:ascii="Meiryo UI" w:eastAsia="Meiryo UI" w:hAnsi="Meiryo UI" w:cs="ＭＳ Ｐゴシック" w:hint="eastAsia"/>
                <w:color w:val="000000"/>
                <w:kern w:val="0"/>
                <w:sz w:val="20"/>
                <w:szCs w:val="20"/>
              </w:rPr>
              <w:t>並びが、</w:t>
            </w:r>
            <w:r w:rsidR="00345B9C">
              <w:rPr>
                <w:rFonts w:ascii="Meiryo UI" w:eastAsia="Meiryo UI" w:hAnsi="Meiryo UI" w:cs="ＭＳ Ｐゴシック" w:hint="eastAsia"/>
                <w:color w:val="000000"/>
                <w:kern w:val="0"/>
                <w:sz w:val="20"/>
                <w:szCs w:val="20"/>
              </w:rPr>
              <w:t>一般的ですので、</w:t>
            </w:r>
            <w:r w:rsidR="00C50D19" w:rsidRPr="00C50D19">
              <w:rPr>
                <w:rFonts w:ascii="Meiryo UI" w:eastAsia="Meiryo UI" w:hAnsi="Meiryo UI" w:cs="ＭＳ Ｐゴシック" w:hint="eastAsia"/>
                <w:color w:val="000000"/>
                <w:kern w:val="0"/>
                <w:sz w:val="20"/>
                <w:szCs w:val="20"/>
              </w:rPr>
              <w:t>原案のとおり</w:t>
            </w:r>
            <w:r w:rsidR="00345B9C">
              <w:rPr>
                <w:rFonts w:ascii="Meiryo UI" w:eastAsia="Meiryo UI" w:hAnsi="Meiryo UI" w:cs="ＭＳ Ｐゴシック" w:hint="eastAsia"/>
                <w:color w:val="000000"/>
                <w:kern w:val="0"/>
                <w:sz w:val="20"/>
                <w:szCs w:val="20"/>
              </w:rPr>
              <w:t>とします。</w:t>
            </w:r>
          </w:p>
        </w:tc>
      </w:tr>
      <w:tr w:rsidR="005D318C" w:rsidRPr="00863B96" w:rsidTr="00F158F4">
        <w:tc>
          <w:tcPr>
            <w:tcW w:w="1890" w:type="dxa"/>
            <w:vMerge/>
            <w:shd w:val="clear" w:color="auto" w:fill="auto"/>
            <w:noWrap/>
            <w:vAlign w:val="center"/>
          </w:tcPr>
          <w:p w:rsidR="005D318C" w:rsidRDefault="005D318C" w:rsidP="008A0668">
            <w:pPr>
              <w:jc w:val="left"/>
              <w:rPr>
                <w:rFonts w:ascii="Meiryo UI" w:eastAsia="Meiryo UI" w:hAnsi="Meiryo UI" w:cs="ＭＳ Ｐゴシック"/>
                <w:color w:val="000000"/>
                <w:kern w:val="0"/>
                <w:sz w:val="20"/>
                <w:szCs w:val="20"/>
              </w:rPr>
            </w:pPr>
          </w:p>
        </w:tc>
        <w:tc>
          <w:tcPr>
            <w:tcW w:w="4883" w:type="dxa"/>
            <w:shd w:val="clear" w:color="auto" w:fill="auto"/>
            <w:noWrap/>
            <w:vAlign w:val="center"/>
          </w:tcPr>
          <w:p w:rsidR="005D318C" w:rsidRPr="005D318C" w:rsidRDefault="005D318C" w:rsidP="005D318C">
            <w:pPr>
              <w:ind w:firstLineChars="100" w:firstLine="200"/>
              <w:jc w:val="left"/>
              <w:rPr>
                <w:rFonts w:ascii="Meiryo UI" w:eastAsia="Meiryo UI" w:hAnsi="Meiryo UI" w:cs="ＭＳ Ｐゴシック"/>
                <w:color w:val="000000"/>
                <w:kern w:val="0"/>
                <w:sz w:val="20"/>
                <w:szCs w:val="20"/>
              </w:rPr>
            </w:pPr>
            <w:r w:rsidRPr="005D318C">
              <w:rPr>
                <w:rFonts w:ascii="Meiryo UI" w:eastAsia="Meiryo UI" w:hAnsi="Meiryo UI" w:cs="ＭＳ Ｐゴシック" w:hint="eastAsia"/>
                <w:color w:val="000000"/>
                <w:kern w:val="0"/>
                <w:sz w:val="20"/>
                <w:szCs w:val="20"/>
              </w:rPr>
              <w:t>第3条(8)の「障害及び障害者に関する知識と理解」</w:t>
            </w:r>
            <w:r>
              <w:rPr>
                <w:rFonts w:ascii="Meiryo UI" w:eastAsia="Meiryo UI" w:hAnsi="Meiryo UI" w:cs="ＭＳ Ｐゴシック" w:hint="eastAsia"/>
                <w:color w:val="000000"/>
                <w:kern w:val="0"/>
                <w:sz w:val="20"/>
                <w:szCs w:val="20"/>
              </w:rPr>
              <w:t>、</w:t>
            </w:r>
            <w:r w:rsidRPr="005D318C">
              <w:rPr>
                <w:rFonts w:ascii="Meiryo UI" w:eastAsia="Meiryo UI" w:hAnsi="Meiryo UI" w:cs="ＭＳ Ｐゴシック" w:hint="eastAsia"/>
                <w:color w:val="000000"/>
                <w:kern w:val="0"/>
                <w:sz w:val="20"/>
                <w:szCs w:val="20"/>
              </w:rPr>
              <w:t>第6条の「障害及び障害者に関する理解」</w:t>
            </w:r>
            <w:r>
              <w:rPr>
                <w:rFonts w:ascii="Meiryo UI" w:eastAsia="Meiryo UI" w:hAnsi="Meiryo UI" w:cs="ＭＳ Ｐゴシック" w:hint="eastAsia"/>
                <w:color w:val="000000"/>
                <w:kern w:val="0"/>
                <w:sz w:val="20"/>
                <w:szCs w:val="20"/>
              </w:rPr>
              <w:t>、</w:t>
            </w:r>
            <w:r w:rsidRPr="005D318C">
              <w:rPr>
                <w:rFonts w:ascii="Meiryo UI" w:eastAsia="Meiryo UI" w:hAnsi="Meiryo UI" w:cs="ＭＳ Ｐゴシック" w:hint="eastAsia"/>
                <w:color w:val="000000"/>
                <w:kern w:val="0"/>
                <w:sz w:val="20"/>
                <w:szCs w:val="20"/>
              </w:rPr>
              <w:t>第16条の「障害及び障害者に関する（市民及び事業者の）理解と関心」です。それぞれ意図があって使い分けておられるのであれば良いですが</w:t>
            </w:r>
            <w:r>
              <w:rPr>
                <w:rFonts w:ascii="Meiryo UI" w:eastAsia="Meiryo UI" w:hAnsi="Meiryo UI" w:cs="ＭＳ Ｐゴシック" w:hint="eastAsia"/>
                <w:color w:val="000000"/>
                <w:kern w:val="0"/>
                <w:sz w:val="20"/>
                <w:szCs w:val="20"/>
              </w:rPr>
              <w:t>、</w:t>
            </w:r>
            <w:r w:rsidRPr="005D318C">
              <w:rPr>
                <w:rFonts w:ascii="Meiryo UI" w:eastAsia="Meiryo UI" w:hAnsi="Meiryo UI" w:cs="ＭＳ Ｐゴシック" w:hint="eastAsia"/>
                <w:color w:val="000000"/>
                <w:kern w:val="0"/>
                <w:sz w:val="20"/>
                <w:szCs w:val="20"/>
              </w:rPr>
              <w:t>そうでなければ一致させた方が良いと思います。</w:t>
            </w:r>
          </w:p>
          <w:p w:rsidR="005D318C" w:rsidRPr="00193AC1" w:rsidRDefault="005D318C" w:rsidP="005D318C">
            <w:pPr>
              <w:ind w:firstLineChars="100" w:firstLine="200"/>
              <w:jc w:val="left"/>
              <w:rPr>
                <w:rFonts w:ascii="Meiryo UI" w:eastAsia="Meiryo UI" w:hAnsi="Meiryo UI" w:cs="ＭＳ Ｐゴシック"/>
                <w:color w:val="000000"/>
                <w:kern w:val="0"/>
                <w:sz w:val="20"/>
                <w:szCs w:val="20"/>
              </w:rPr>
            </w:pPr>
            <w:r w:rsidRPr="005D318C">
              <w:rPr>
                <w:rFonts w:ascii="Meiryo UI" w:eastAsia="Meiryo UI" w:hAnsi="Meiryo UI" w:cs="ＭＳ Ｐゴシック" w:hint="eastAsia"/>
                <w:color w:val="000000"/>
                <w:kern w:val="0"/>
                <w:sz w:val="20"/>
                <w:szCs w:val="20"/>
              </w:rPr>
              <w:t>第16条のことを考えると「障害及び障害者に関する理解と関心」かなと思います。</w:t>
            </w:r>
          </w:p>
        </w:tc>
        <w:tc>
          <w:tcPr>
            <w:tcW w:w="8032" w:type="dxa"/>
            <w:shd w:val="clear" w:color="auto" w:fill="auto"/>
            <w:noWrap/>
            <w:vAlign w:val="center"/>
          </w:tcPr>
          <w:p w:rsidR="005D318C" w:rsidRDefault="008158F2" w:rsidP="008158F2">
            <w:pPr>
              <w:ind w:firstLineChars="100" w:firstLine="20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ご指摘のとおり、条例の中で記述がバラバラでしたので、全て「障害及び障害者に関する関心と理解」に統一しております。</w:t>
            </w:r>
          </w:p>
          <w:p w:rsidR="008158F2" w:rsidRPr="00863B96" w:rsidRDefault="008158F2" w:rsidP="008158F2">
            <w:pPr>
              <w:ind w:firstLineChars="100" w:firstLine="20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なお、障害者差別解消法第１５条（啓発活動）に、「～障害を理由とする差別の解消について国民の関心と理解を深める～」との記載がありますので、そちらに合わせて、「関心と理解」という順番としています。</w:t>
            </w:r>
          </w:p>
        </w:tc>
      </w:tr>
      <w:tr w:rsidR="005D318C" w:rsidRPr="00863B96" w:rsidTr="00F158F4">
        <w:tc>
          <w:tcPr>
            <w:tcW w:w="1890" w:type="dxa"/>
            <w:shd w:val="clear" w:color="auto" w:fill="auto"/>
            <w:noWrap/>
            <w:vAlign w:val="center"/>
          </w:tcPr>
          <w:p w:rsidR="005D318C" w:rsidRDefault="005D318C" w:rsidP="008A0668">
            <w:pPr>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広島市ろうあ協会</w:t>
            </w:r>
          </w:p>
        </w:tc>
        <w:tc>
          <w:tcPr>
            <w:tcW w:w="4883" w:type="dxa"/>
            <w:shd w:val="clear" w:color="auto" w:fill="auto"/>
            <w:noWrap/>
            <w:vAlign w:val="center"/>
          </w:tcPr>
          <w:p w:rsidR="005D318C" w:rsidRPr="005D318C" w:rsidRDefault="005D318C" w:rsidP="005D318C">
            <w:pPr>
              <w:ind w:firstLineChars="100" w:firstLine="20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聴覚障害者にとって特に頭を悩ませているのがクレジットカード会社とのやりとりです。カード契約までは契約書に記述するのみで特に問題ないが、例えばカードが破損したり、契約破棄したいとなったときに、カード会社から決まって言われるのが、「本人が電話する必要があります。」と対応される。これは聴覚障害者には大変困難な作業です。それを改善するためにも電話リレーサービスで対応したオペレーターに本人代理を認めるといった条例文があれば聴覚障害者は安心すると思う。</w:t>
            </w:r>
          </w:p>
        </w:tc>
        <w:tc>
          <w:tcPr>
            <w:tcW w:w="8032" w:type="dxa"/>
            <w:shd w:val="clear" w:color="auto" w:fill="auto"/>
            <w:noWrap/>
            <w:vAlign w:val="center"/>
          </w:tcPr>
          <w:p w:rsidR="00C50D19" w:rsidRPr="00C50D19" w:rsidRDefault="00C50D19" w:rsidP="00C50D19">
            <w:pPr>
              <w:ind w:firstLineChars="100" w:firstLine="200"/>
              <w:jc w:val="left"/>
              <w:rPr>
                <w:rFonts w:ascii="Meiryo UI" w:eastAsia="Meiryo UI" w:hAnsi="Meiryo UI" w:cs="ＭＳ Ｐゴシック"/>
                <w:color w:val="000000"/>
                <w:kern w:val="0"/>
                <w:sz w:val="20"/>
                <w:szCs w:val="20"/>
              </w:rPr>
            </w:pPr>
            <w:r w:rsidRPr="00C50D19">
              <w:rPr>
                <w:rFonts w:ascii="Meiryo UI" w:eastAsia="Meiryo UI" w:hAnsi="Meiryo UI" w:cs="ＭＳ Ｐゴシック" w:hint="eastAsia"/>
                <w:color w:val="000000"/>
                <w:kern w:val="0"/>
                <w:sz w:val="20"/>
                <w:szCs w:val="20"/>
              </w:rPr>
              <w:t>いただいた御意見については、聴覚障害者に対する合理的配慮の具体的事例として、事業者への周知を行う際の参考とさせていただきます。</w:t>
            </w:r>
          </w:p>
          <w:p w:rsidR="005D318C" w:rsidRPr="005D318C" w:rsidRDefault="00C50D19" w:rsidP="00C50D19">
            <w:pPr>
              <w:ind w:firstLineChars="100" w:firstLine="200"/>
              <w:jc w:val="left"/>
              <w:rPr>
                <w:rFonts w:ascii="Meiryo UI" w:eastAsia="Meiryo UI" w:hAnsi="Meiryo UI" w:cs="ＭＳ Ｐゴシック"/>
                <w:color w:val="000000"/>
                <w:kern w:val="0"/>
                <w:sz w:val="20"/>
                <w:szCs w:val="20"/>
              </w:rPr>
            </w:pPr>
            <w:r w:rsidRPr="00C50D19">
              <w:rPr>
                <w:rFonts w:ascii="Meiryo UI" w:eastAsia="Meiryo UI" w:hAnsi="Meiryo UI" w:cs="ＭＳ Ｐゴシック" w:hint="eastAsia"/>
                <w:color w:val="000000"/>
                <w:kern w:val="0"/>
                <w:sz w:val="20"/>
                <w:szCs w:val="20"/>
              </w:rPr>
              <w:t>なお、本条例では、障害者差別解消法と同様、障害の種類や分野毎の定義はしないこととしており、条例に規定することは考えていません。</w:t>
            </w:r>
          </w:p>
        </w:tc>
      </w:tr>
    </w:tbl>
    <w:p w:rsidR="00193AC1" w:rsidRPr="008158F2" w:rsidRDefault="00193AC1" w:rsidP="001A3EC5">
      <w:pPr>
        <w:ind w:leftChars="50" w:left="105"/>
        <w:rPr>
          <w:rFonts w:ascii="Meiryo UI" w:eastAsia="Meiryo UI" w:hAnsi="Meiryo UI" w:cs="Meiryo UI"/>
          <w:sz w:val="18"/>
          <w:szCs w:val="20"/>
        </w:rPr>
      </w:pPr>
    </w:p>
    <w:sectPr w:rsidR="00193AC1" w:rsidRPr="008158F2" w:rsidSect="00863B96">
      <w:headerReference w:type="default" r:id="rId9"/>
      <w:footerReference w:type="default" r:id="rId10"/>
      <w:pgSz w:w="16837" w:h="11905" w:orient="landscape" w:code="9"/>
      <w:pgMar w:top="1134" w:right="851" w:bottom="567" w:left="851" w:header="567" w:footer="284" w:gutter="0"/>
      <w:pgNumType w:fmt="numberInDash" w:start="1"/>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4D" w:rsidRDefault="0077414D" w:rsidP="00024113">
      <w:r>
        <w:separator/>
      </w:r>
    </w:p>
  </w:endnote>
  <w:endnote w:type="continuationSeparator" w:id="0">
    <w:p w:rsidR="0077414D" w:rsidRDefault="0077414D" w:rsidP="000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90080"/>
      <w:docPartObj>
        <w:docPartGallery w:val="Page Numbers (Bottom of Page)"/>
        <w:docPartUnique/>
      </w:docPartObj>
    </w:sdtPr>
    <w:sdtEndPr>
      <w:rPr>
        <w:rFonts w:ascii="Meiryo UI" w:eastAsia="Meiryo UI" w:hAnsi="Meiryo UI" w:cs="Meiryo UI"/>
      </w:rPr>
    </w:sdtEndPr>
    <w:sdtContent>
      <w:p w:rsidR="0077414D" w:rsidRDefault="0077414D" w:rsidP="002D068F">
        <w:pPr>
          <w:pStyle w:val="a5"/>
          <w:jc w:val="center"/>
          <w:rPr>
            <w:rFonts w:ascii="Meiryo UI" w:eastAsia="Meiryo UI" w:hAnsi="Meiryo UI" w:cs="Meiryo UI"/>
          </w:rPr>
        </w:pPr>
        <w:r w:rsidRPr="00F706CC">
          <w:rPr>
            <w:rFonts w:ascii="Meiryo UI" w:eastAsia="Meiryo UI" w:hAnsi="Meiryo UI" w:cs="Meiryo UI"/>
          </w:rPr>
          <w:fldChar w:fldCharType="begin"/>
        </w:r>
        <w:r w:rsidRPr="00F706CC">
          <w:rPr>
            <w:rFonts w:ascii="Meiryo UI" w:eastAsia="Meiryo UI" w:hAnsi="Meiryo UI" w:cs="Meiryo UI"/>
          </w:rPr>
          <w:instrText>PAGE   \* MERGEFORMAT</w:instrText>
        </w:r>
        <w:r w:rsidRPr="00F706CC">
          <w:rPr>
            <w:rFonts w:ascii="Meiryo UI" w:eastAsia="Meiryo UI" w:hAnsi="Meiryo UI" w:cs="Meiryo UI"/>
          </w:rPr>
          <w:fldChar w:fldCharType="separate"/>
        </w:r>
        <w:r w:rsidR="00592B61" w:rsidRPr="00592B61">
          <w:rPr>
            <w:rFonts w:ascii="Meiryo UI" w:eastAsia="Meiryo UI" w:hAnsi="Meiryo UI" w:cs="Meiryo UI"/>
            <w:noProof/>
            <w:lang w:val="ja-JP"/>
          </w:rPr>
          <w:t>-</w:t>
        </w:r>
        <w:r w:rsidR="00592B61">
          <w:rPr>
            <w:rFonts w:ascii="Meiryo UI" w:eastAsia="Meiryo UI" w:hAnsi="Meiryo UI" w:cs="Meiryo UI"/>
            <w:noProof/>
          </w:rPr>
          <w:t xml:space="preserve"> 1 -</w:t>
        </w:r>
        <w:r w:rsidRPr="00F706CC">
          <w:rPr>
            <w:rFonts w:ascii="Meiryo UI" w:eastAsia="Meiryo UI" w:hAnsi="Meiryo UI" w:cs="Meiryo UI"/>
          </w:rPr>
          <w:fldChar w:fldCharType="end"/>
        </w:r>
      </w:p>
      <w:p w:rsidR="0077414D" w:rsidRPr="002D068F" w:rsidRDefault="00592B61" w:rsidP="004E3F6E">
        <w:pPr>
          <w:pStyle w:val="a5"/>
          <w:jc w:val="left"/>
          <w:rPr>
            <w:rFonts w:ascii="Meiryo UI" w:eastAsia="Meiryo UI" w:hAnsi="Meiryo UI" w:cs="Meiryo U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4D" w:rsidRDefault="0077414D" w:rsidP="00024113">
      <w:r>
        <w:separator/>
      </w:r>
    </w:p>
  </w:footnote>
  <w:footnote w:type="continuationSeparator" w:id="0">
    <w:p w:rsidR="0077414D" w:rsidRDefault="0077414D" w:rsidP="0002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4D" w:rsidRPr="00670542" w:rsidRDefault="00F158F4" w:rsidP="00670542">
    <w:pPr>
      <w:pStyle w:val="a3"/>
      <w:jc w:val="center"/>
      <w:rPr>
        <w:rFonts w:ascii="Meiryo UI" w:eastAsia="Meiryo UI" w:hAnsi="Meiryo UI" w:cs="Meiryo UI"/>
        <w:b/>
        <w:sz w:val="24"/>
      </w:rPr>
    </w:pPr>
    <w:r>
      <w:rPr>
        <w:rFonts w:ascii="Meiryo UI" w:eastAsia="Meiryo UI" w:hAnsi="Meiryo UI" w:cs="Meiryo UI" w:hint="eastAsia"/>
        <w:b/>
        <w:sz w:val="24"/>
      </w:rPr>
      <w:t>11月説明会後の</w:t>
    </w:r>
    <w:r w:rsidR="00801F9E">
      <w:rPr>
        <w:rFonts w:ascii="Meiryo UI" w:eastAsia="Meiryo UI" w:hAnsi="Meiryo UI" w:cs="Meiryo UI" w:hint="eastAsia"/>
        <w:b/>
        <w:sz w:val="24"/>
      </w:rPr>
      <w:t>ご</w:t>
    </w:r>
    <w:r>
      <w:rPr>
        <w:rFonts w:ascii="Meiryo UI" w:eastAsia="Meiryo UI" w:hAnsi="Meiryo UI" w:cs="Meiryo UI" w:hint="eastAsia"/>
        <w:b/>
        <w:sz w:val="24"/>
      </w:rPr>
      <w:t>意見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357C"/>
    <w:multiLevelType w:val="hybridMultilevel"/>
    <w:tmpl w:val="492EDA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D12551"/>
    <w:multiLevelType w:val="hybridMultilevel"/>
    <w:tmpl w:val="76F06810"/>
    <w:lvl w:ilvl="0" w:tplc="9BB031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F619BE"/>
    <w:multiLevelType w:val="hybridMultilevel"/>
    <w:tmpl w:val="64EC1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2080E95"/>
    <w:multiLevelType w:val="hybridMultilevel"/>
    <w:tmpl w:val="1BBAF46E"/>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3417913"/>
    <w:multiLevelType w:val="hybridMultilevel"/>
    <w:tmpl w:val="5AE68660"/>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cumentProtection w:edit="readOnly" w:enforcement="1" w:cryptProviderType="rsaFull" w:cryptAlgorithmClass="hash" w:cryptAlgorithmType="typeAny" w:cryptAlgorithmSid="4" w:cryptSpinCount="100000" w:hash="/PBS4Pfuf4+hdjA29g+ptJleKfE=" w:salt="dcRPYvrMOCO0FLlUIlJkqw=="/>
  <w:defaultTabStop w:val="840"/>
  <w:drawingGridHorizontalSpacing w:val="105"/>
  <w:drawingGridVerticalSpacing w:val="120"/>
  <w:characterSpacingControl w:val="compressPunctuation"/>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13"/>
    <w:rsid w:val="0001293B"/>
    <w:rsid w:val="0001591D"/>
    <w:rsid w:val="000200CD"/>
    <w:rsid w:val="0002406F"/>
    <w:rsid w:val="00024113"/>
    <w:rsid w:val="00045AAA"/>
    <w:rsid w:val="00066096"/>
    <w:rsid w:val="000734C6"/>
    <w:rsid w:val="000764F8"/>
    <w:rsid w:val="00083771"/>
    <w:rsid w:val="000A06EE"/>
    <w:rsid w:val="000A6E31"/>
    <w:rsid w:val="001163DE"/>
    <w:rsid w:val="001364E7"/>
    <w:rsid w:val="00145305"/>
    <w:rsid w:val="0016099A"/>
    <w:rsid w:val="001643E6"/>
    <w:rsid w:val="0018719C"/>
    <w:rsid w:val="00190881"/>
    <w:rsid w:val="00193AC1"/>
    <w:rsid w:val="001A37E0"/>
    <w:rsid w:val="001A3EC5"/>
    <w:rsid w:val="001A4EC9"/>
    <w:rsid w:val="001C1B52"/>
    <w:rsid w:val="001C4C96"/>
    <w:rsid w:val="001F1A19"/>
    <w:rsid w:val="001F72D9"/>
    <w:rsid w:val="00202416"/>
    <w:rsid w:val="0021390D"/>
    <w:rsid w:val="00214FE5"/>
    <w:rsid w:val="002273C5"/>
    <w:rsid w:val="00254CB3"/>
    <w:rsid w:val="00256212"/>
    <w:rsid w:val="00272CE9"/>
    <w:rsid w:val="00282D07"/>
    <w:rsid w:val="00290EEB"/>
    <w:rsid w:val="002A0774"/>
    <w:rsid w:val="002A5650"/>
    <w:rsid w:val="002D068F"/>
    <w:rsid w:val="002D15BF"/>
    <w:rsid w:val="002D3F6F"/>
    <w:rsid w:val="002D53E1"/>
    <w:rsid w:val="002D7B1F"/>
    <w:rsid w:val="002E18B7"/>
    <w:rsid w:val="002E3F61"/>
    <w:rsid w:val="002E5186"/>
    <w:rsid w:val="00301B97"/>
    <w:rsid w:val="00321E43"/>
    <w:rsid w:val="00336B1A"/>
    <w:rsid w:val="00345B9C"/>
    <w:rsid w:val="00346B16"/>
    <w:rsid w:val="0035612F"/>
    <w:rsid w:val="00362E3E"/>
    <w:rsid w:val="003645E4"/>
    <w:rsid w:val="003727CA"/>
    <w:rsid w:val="00374379"/>
    <w:rsid w:val="00375F32"/>
    <w:rsid w:val="00382955"/>
    <w:rsid w:val="00383E17"/>
    <w:rsid w:val="003850FB"/>
    <w:rsid w:val="003931FF"/>
    <w:rsid w:val="003A6E8F"/>
    <w:rsid w:val="003B3FD7"/>
    <w:rsid w:val="003B4BCD"/>
    <w:rsid w:val="003C280C"/>
    <w:rsid w:val="003E145D"/>
    <w:rsid w:val="004250B6"/>
    <w:rsid w:val="004346F8"/>
    <w:rsid w:val="00445D55"/>
    <w:rsid w:val="00450656"/>
    <w:rsid w:val="00466F2F"/>
    <w:rsid w:val="00470263"/>
    <w:rsid w:val="004804C5"/>
    <w:rsid w:val="00487D46"/>
    <w:rsid w:val="004922E2"/>
    <w:rsid w:val="00495C0D"/>
    <w:rsid w:val="004A7586"/>
    <w:rsid w:val="004C237D"/>
    <w:rsid w:val="004D0710"/>
    <w:rsid w:val="004D3B10"/>
    <w:rsid w:val="004D4A08"/>
    <w:rsid w:val="004E3F6E"/>
    <w:rsid w:val="00503821"/>
    <w:rsid w:val="0051387B"/>
    <w:rsid w:val="005142C8"/>
    <w:rsid w:val="005207BF"/>
    <w:rsid w:val="00527442"/>
    <w:rsid w:val="005322D8"/>
    <w:rsid w:val="005372F9"/>
    <w:rsid w:val="00541CA5"/>
    <w:rsid w:val="0055441E"/>
    <w:rsid w:val="0055647F"/>
    <w:rsid w:val="0056598F"/>
    <w:rsid w:val="00592B61"/>
    <w:rsid w:val="005B4D45"/>
    <w:rsid w:val="005B63D6"/>
    <w:rsid w:val="005C1594"/>
    <w:rsid w:val="005C7AAE"/>
    <w:rsid w:val="005D318C"/>
    <w:rsid w:val="005E4DFE"/>
    <w:rsid w:val="005F07CC"/>
    <w:rsid w:val="005F5C66"/>
    <w:rsid w:val="00611961"/>
    <w:rsid w:val="00615FFC"/>
    <w:rsid w:val="00633B78"/>
    <w:rsid w:val="0063608D"/>
    <w:rsid w:val="006409B6"/>
    <w:rsid w:val="00641C5E"/>
    <w:rsid w:val="00653ED7"/>
    <w:rsid w:val="0066119F"/>
    <w:rsid w:val="006658F7"/>
    <w:rsid w:val="006672DB"/>
    <w:rsid w:val="00670542"/>
    <w:rsid w:val="0069636D"/>
    <w:rsid w:val="006A72F7"/>
    <w:rsid w:val="006B4CE4"/>
    <w:rsid w:val="006D4376"/>
    <w:rsid w:val="006E2998"/>
    <w:rsid w:val="006F4F87"/>
    <w:rsid w:val="00704E4D"/>
    <w:rsid w:val="007119E0"/>
    <w:rsid w:val="00714733"/>
    <w:rsid w:val="00731B0A"/>
    <w:rsid w:val="00732A4E"/>
    <w:rsid w:val="00732E7D"/>
    <w:rsid w:val="00735138"/>
    <w:rsid w:val="007461C9"/>
    <w:rsid w:val="0075202E"/>
    <w:rsid w:val="007644E3"/>
    <w:rsid w:val="0077414D"/>
    <w:rsid w:val="007A63B5"/>
    <w:rsid w:val="007C3D36"/>
    <w:rsid w:val="007C7291"/>
    <w:rsid w:val="007D732D"/>
    <w:rsid w:val="0080173F"/>
    <w:rsid w:val="00801F9E"/>
    <w:rsid w:val="008057E3"/>
    <w:rsid w:val="0081365A"/>
    <w:rsid w:val="008158F2"/>
    <w:rsid w:val="0082268B"/>
    <w:rsid w:val="00823364"/>
    <w:rsid w:val="008355E8"/>
    <w:rsid w:val="00856D2F"/>
    <w:rsid w:val="00863B96"/>
    <w:rsid w:val="00864130"/>
    <w:rsid w:val="00865C01"/>
    <w:rsid w:val="00873593"/>
    <w:rsid w:val="00887BB4"/>
    <w:rsid w:val="0089033A"/>
    <w:rsid w:val="00894633"/>
    <w:rsid w:val="008A598A"/>
    <w:rsid w:val="008B4EAB"/>
    <w:rsid w:val="008C3FC5"/>
    <w:rsid w:val="008D0DF6"/>
    <w:rsid w:val="008D13CB"/>
    <w:rsid w:val="008D521E"/>
    <w:rsid w:val="008E49FD"/>
    <w:rsid w:val="008E4B3E"/>
    <w:rsid w:val="008E59F5"/>
    <w:rsid w:val="008E79DE"/>
    <w:rsid w:val="0090535B"/>
    <w:rsid w:val="009141BB"/>
    <w:rsid w:val="00921A7A"/>
    <w:rsid w:val="00927381"/>
    <w:rsid w:val="00970ACA"/>
    <w:rsid w:val="00995AAE"/>
    <w:rsid w:val="009A471B"/>
    <w:rsid w:val="009A63EB"/>
    <w:rsid w:val="009C3163"/>
    <w:rsid w:val="009D0106"/>
    <w:rsid w:val="009D4CA8"/>
    <w:rsid w:val="009F1183"/>
    <w:rsid w:val="009F41E6"/>
    <w:rsid w:val="00A12C23"/>
    <w:rsid w:val="00A2280E"/>
    <w:rsid w:val="00A24E59"/>
    <w:rsid w:val="00A263DF"/>
    <w:rsid w:val="00A2693D"/>
    <w:rsid w:val="00A35F70"/>
    <w:rsid w:val="00A43FFA"/>
    <w:rsid w:val="00A46C46"/>
    <w:rsid w:val="00A70E71"/>
    <w:rsid w:val="00A963A2"/>
    <w:rsid w:val="00AA0B43"/>
    <w:rsid w:val="00AB3CED"/>
    <w:rsid w:val="00AD4545"/>
    <w:rsid w:val="00AE12F5"/>
    <w:rsid w:val="00AF7A7A"/>
    <w:rsid w:val="00B02FAE"/>
    <w:rsid w:val="00B13661"/>
    <w:rsid w:val="00B207A3"/>
    <w:rsid w:val="00B54DDC"/>
    <w:rsid w:val="00B56E4A"/>
    <w:rsid w:val="00B5763D"/>
    <w:rsid w:val="00B735AE"/>
    <w:rsid w:val="00B80702"/>
    <w:rsid w:val="00BA02C4"/>
    <w:rsid w:val="00BB40C2"/>
    <w:rsid w:val="00BD00BC"/>
    <w:rsid w:val="00BE2DF2"/>
    <w:rsid w:val="00BE32E7"/>
    <w:rsid w:val="00BE5FC6"/>
    <w:rsid w:val="00BF1F62"/>
    <w:rsid w:val="00C41034"/>
    <w:rsid w:val="00C415D8"/>
    <w:rsid w:val="00C46B87"/>
    <w:rsid w:val="00C50D19"/>
    <w:rsid w:val="00C511CD"/>
    <w:rsid w:val="00C52B3F"/>
    <w:rsid w:val="00C762C7"/>
    <w:rsid w:val="00CB1D53"/>
    <w:rsid w:val="00CC550B"/>
    <w:rsid w:val="00CE7595"/>
    <w:rsid w:val="00CF0272"/>
    <w:rsid w:val="00D011F9"/>
    <w:rsid w:val="00D02581"/>
    <w:rsid w:val="00D0351A"/>
    <w:rsid w:val="00D0407F"/>
    <w:rsid w:val="00D16225"/>
    <w:rsid w:val="00D175AC"/>
    <w:rsid w:val="00D34F98"/>
    <w:rsid w:val="00D47D97"/>
    <w:rsid w:val="00D57EF9"/>
    <w:rsid w:val="00D677CA"/>
    <w:rsid w:val="00D679D5"/>
    <w:rsid w:val="00D7420C"/>
    <w:rsid w:val="00D87D7D"/>
    <w:rsid w:val="00D92469"/>
    <w:rsid w:val="00DB5280"/>
    <w:rsid w:val="00DC0DEB"/>
    <w:rsid w:val="00DD40C2"/>
    <w:rsid w:val="00DD568A"/>
    <w:rsid w:val="00E14D93"/>
    <w:rsid w:val="00E1608E"/>
    <w:rsid w:val="00E242B8"/>
    <w:rsid w:val="00E24842"/>
    <w:rsid w:val="00E44F56"/>
    <w:rsid w:val="00E61B44"/>
    <w:rsid w:val="00E80E51"/>
    <w:rsid w:val="00E97743"/>
    <w:rsid w:val="00EA29C8"/>
    <w:rsid w:val="00EB026C"/>
    <w:rsid w:val="00EB21A9"/>
    <w:rsid w:val="00EB56B7"/>
    <w:rsid w:val="00ED7965"/>
    <w:rsid w:val="00ED79C7"/>
    <w:rsid w:val="00EF1044"/>
    <w:rsid w:val="00EF3DCD"/>
    <w:rsid w:val="00EF5121"/>
    <w:rsid w:val="00F03621"/>
    <w:rsid w:val="00F04759"/>
    <w:rsid w:val="00F158F4"/>
    <w:rsid w:val="00F2061A"/>
    <w:rsid w:val="00F224CF"/>
    <w:rsid w:val="00F421AF"/>
    <w:rsid w:val="00F42855"/>
    <w:rsid w:val="00F47E24"/>
    <w:rsid w:val="00F47FD4"/>
    <w:rsid w:val="00F578F4"/>
    <w:rsid w:val="00F706CC"/>
    <w:rsid w:val="00F75202"/>
    <w:rsid w:val="00F86C1A"/>
    <w:rsid w:val="00F94AF4"/>
    <w:rsid w:val="00FA1014"/>
    <w:rsid w:val="00FA2985"/>
    <w:rsid w:val="00FB32D1"/>
    <w:rsid w:val="00FB7A3B"/>
    <w:rsid w:val="00FE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4434">
      <w:bodyDiv w:val="1"/>
      <w:marLeft w:val="0"/>
      <w:marRight w:val="0"/>
      <w:marTop w:val="0"/>
      <w:marBottom w:val="0"/>
      <w:divBdr>
        <w:top w:val="none" w:sz="0" w:space="0" w:color="auto"/>
        <w:left w:val="none" w:sz="0" w:space="0" w:color="auto"/>
        <w:bottom w:val="none" w:sz="0" w:space="0" w:color="auto"/>
        <w:right w:val="none" w:sz="0" w:space="0" w:color="auto"/>
      </w:divBdr>
    </w:div>
    <w:div w:id="581184540">
      <w:bodyDiv w:val="1"/>
      <w:marLeft w:val="0"/>
      <w:marRight w:val="0"/>
      <w:marTop w:val="0"/>
      <w:marBottom w:val="0"/>
      <w:divBdr>
        <w:top w:val="none" w:sz="0" w:space="0" w:color="auto"/>
        <w:left w:val="none" w:sz="0" w:space="0" w:color="auto"/>
        <w:bottom w:val="none" w:sz="0" w:space="0" w:color="auto"/>
        <w:right w:val="none" w:sz="0" w:space="0" w:color="auto"/>
      </w:divBdr>
    </w:div>
    <w:div w:id="13593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207B-4C4D-4FB6-98BC-B8F8AA31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３　計画策定経過</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計画策定経過</dc:title>
  <dc:creator>障害福祉課</dc:creator>
  <cp:lastModifiedBy>障害福祉課</cp:lastModifiedBy>
  <cp:revision>2</cp:revision>
  <cp:lastPrinted>2018-02-22T05:47:00Z</cp:lastPrinted>
  <dcterms:created xsi:type="dcterms:W3CDTF">2020-03-03T08:13:00Z</dcterms:created>
  <dcterms:modified xsi:type="dcterms:W3CDTF">2020-03-03T08:13:00Z</dcterms:modified>
</cp:coreProperties>
</file>