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1EC8" w14:textId="52642375" w:rsidR="00BF6D69" w:rsidRPr="007B518C" w:rsidRDefault="00663520" w:rsidP="00012A53">
      <w:pPr>
        <w:wordWrap w:val="0"/>
        <w:ind w:rightChars="72" w:right="139"/>
        <w:jc w:val="right"/>
        <w:rPr>
          <w:rFonts w:ascii="ＭＳ 明朝" w:hAnsi="ＭＳ 明朝"/>
          <w:szCs w:val="21"/>
        </w:rPr>
      </w:pPr>
      <w:r w:rsidRPr="007B518C">
        <w:rPr>
          <w:rFonts w:ascii="ＭＳ 明朝" w:hAnsi="ＭＳ 明朝" w:hint="eastAsia"/>
          <w:szCs w:val="21"/>
        </w:rPr>
        <w:t>（</w:t>
      </w:r>
      <w:r w:rsidR="00A60914" w:rsidRPr="007B518C">
        <w:rPr>
          <w:rFonts w:ascii="ＭＳ 明朝" w:hAnsi="ＭＳ 明朝" w:hint="eastAsia"/>
          <w:szCs w:val="21"/>
        </w:rPr>
        <w:t>様式</w:t>
      </w:r>
      <w:r w:rsidR="00DE5688" w:rsidRPr="007B518C">
        <w:rPr>
          <w:rFonts w:ascii="ＭＳ 明朝" w:hAnsi="ＭＳ 明朝" w:hint="eastAsia"/>
          <w:szCs w:val="21"/>
        </w:rPr>
        <w:t>１７</w:t>
      </w:r>
      <w:r w:rsidRPr="007B518C">
        <w:rPr>
          <w:rFonts w:ascii="ＭＳ 明朝" w:hAnsi="ＭＳ 明朝" w:hint="eastAsia"/>
          <w:szCs w:val="21"/>
        </w:rPr>
        <w:t>）</w:t>
      </w:r>
    </w:p>
    <w:p w14:paraId="03DF95F5" w14:textId="58C8049C" w:rsidR="00BF6D69" w:rsidRPr="00CF7BE3" w:rsidRDefault="005B7610" w:rsidP="003D237E">
      <w:pPr>
        <w:spacing w:line="400" w:lineRule="exact"/>
        <w:jc w:val="center"/>
        <w:rPr>
          <w:rFonts w:ascii="ＭＳ ゴシック" w:eastAsia="ＭＳ ゴシック" w:hAnsi="ＭＳ ゴシック"/>
          <w:kern w:val="0"/>
          <w:sz w:val="24"/>
        </w:rPr>
      </w:pPr>
      <w:r w:rsidRPr="00CF7BE3">
        <w:rPr>
          <w:rFonts w:ascii="ＭＳ ゴシック" w:eastAsia="ＭＳ ゴシック" w:hAnsi="ＭＳ ゴシック" w:hint="eastAsia"/>
          <w:kern w:val="0"/>
          <w:sz w:val="24"/>
        </w:rPr>
        <w:t>指定</w:t>
      </w:r>
      <w:r w:rsidR="007D184D" w:rsidRPr="00CF7BE3">
        <w:rPr>
          <w:rFonts w:ascii="ＭＳ ゴシック" w:eastAsia="ＭＳ ゴシック" w:hAnsi="ＭＳ ゴシック" w:hint="eastAsia"/>
          <w:kern w:val="0"/>
          <w:sz w:val="24"/>
        </w:rPr>
        <w:t>管理</w:t>
      </w:r>
      <w:r w:rsidR="005E006F" w:rsidRPr="00CF7BE3">
        <w:rPr>
          <w:rFonts w:ascii="ＭＳ ゴシック" w:eastAsia="ＭＳ ゴシック" w:hAnsi="ＭＳ ゴシック" w:hint="eastAsia"/>
          <w:kern w:val="0"/>
          <w:sz w:val="24"/>
        </w:rPr>
        <w:t>実績</w:t>
      </w:r>
      <w:r w:rsidR="00BF6D69" w:rsidRPr="00CF7BE3">
        <w:rPr>
          <w:rFonts w:ascii="ＭＳ ゴシック" w:eastAsia="ＭＳ ゴシック" w:hAnsi="ＭＳ ゴシック" w:hint="eastAsia"/>
          <w:kern w:val="0"/>
          <w:sz w:val="24"/>
        </w:rPr>
        <w:t>調書</w:t>
      </w:r>
    </w:p>
    <w:p w14:paraId="33888D6E" w14:textId="77777777" w:rsidR="00477FB6" w:rsidRPr="005B7610" w:rsidRDefault="00477FB6">
      <w:pPr>
        <w:rPr>
          <w:rFonts w:eastAsia="ＭＳ ゴシック"/>
          <w:b/>
          <w:bCs/>
          <w:sz w:val="22"/>
          <w:szCs w:val="22"/>
        </w:rPr>
      </w:pPr>
    </w:p>
    <w:p w14:paraId="18A67BFF" w14:textId="77777777" w:rsidR="007D184D" w:rsidRPr="005822A1" w:rsidRDefault="00CB4737" w:rsidP="00480EE4">
      <w:pPr>
        <w:wordWrap w:val="0"/>
        <w:ind w:right="-1" w:firstLineChars="100" w:firstLine="193"/>
        <w:jc w:val="right"/>
        <w:rPr>
          <w:rFonts w:ascii="ＭＳ 明朝" w:hAnsi="ＭＳ 明朝"/>
          <w:bCs/>
          <w:szCs w:val="21"/>
        </w:rPr>
      </w:pPr>
      <w:r w:rsidRPr="005822A1">
        <w:rPr>
          <w:rFonts w:ascii="ＭＳ 明朝" w:hAnsi="ＭＳ 明朝" w:hint="eastAsia"/>
          <w:bCs/>
          <w:szCs w:val="21"/>
        </w:rPr>
        <w:t>令和</w:t>
      </w:r>
      <w:r w:rsidR="007D184D" w:rsidRPr="005822A1">
        <w:rPr>
          <w:rFonts w:ascii="ＭＳ 明朝" w:hAnsi="ＭＳ 明朝" w:hint="eastAsia"/>
          <w:bCs/>
          <w:szCs w:val="21"/>
        </w:rPr>
        <w:t xml:space="preserve">　　年　　月　　日　</w:t>
      </w:r>
    </w:p>
    <w:p w14:paraId="45EFA09B" w14:textId="77777777" w:rsidR="007D184D" w:rsidRPr="005822A1" w:rsidRDefault="007D184D" w:rsidP="007D184D">
      <w:pPr>
        <w:rPr>
          <w:szCs w:val="21"/>
        </w:rPr>
      </w:pPr>
    </w:p>
    <w:p w14:paraId="14F13247" w14:textId="36C855A3" w:rsidR="007D184D" w:rsidRPr="00EC59C1" w:rsidRDefault="007D184D" w:rsidP="00480EE4">
      <w:pPr>
        <w:wordWrap w:val="0"/>
        <w:ind w:firstLineChars="1900" w:firstLine="3658"/>
        <w:jc w:val="right"/>
        <w:rPr>
          <w:szCs w:val="21"/>
          <w:u w:val="single"/>
        </w:rPr>
      </w:pPr>
      <w:r w:rsidRPr="00656FCA">
        <w:rPr>
          <w:rFonts w:hint="eastAsia"/>
          <w:szCs w:val="21"/>
        </w:rPr>
        <w:t xml:space="preserve">　　　</w:t>
      </w:r>
      <w:r w:rsidRPr="00656FCA">
        <w:rPr>
          <w:rFonts w:hint="eastAsia"/>
          <w:szCs w:val="21"/>
          <w:u w:val="single"/>
        </w:rPr>
        <w:t>団</w:t>
      </w:r>
      <w:r w:rsidR="007B518C">
        <w:rPr>
          <w:rFonts w:hint="eastAsia"/>
          <w:szCs w:val="21"/>
          <w:u w:val="single"/>
        </w:rPr>
        <w:t xml:space="preserve">　</w:t>
      </w:r>
      <w:r w:rsidRPr="00656FCA">
        <w:rPr>
          <w:rFonts w:hint="eastAsia"/>
          <w:szCs w:val="21"/>
          <w:u w:val="single"/>
        </w:rPr>
        <w:t>体</w:t>
      </w:r>
      <w:r w:rsidR="007B518C">
        <w:rPr>
          <w:rFonts w:hint="eastAsia"/>
          <w:szCs w:val="21"/>
          <w:u w:val="single"/>
        </w:rPr>
        <w:t xml:space="preserve">　</w:t>
      </w:r>
      <w:r w:rsidRPr="00656FCA">
        <w:rPr>
          <w:rFonts w:hint="eastAsia"/>
          <w:szCs w:val="21"/>
          <w:u w:val="single"/>
        </w:rPr>
        <w:t>名</w:t>
      </w:r>
      <w:r w:rsidRPr="00EC59C1">
        <w:rPr>
          <w:rFonts w:hint="eastAsia"/>
          <w:szCs w:val="21"/>
          <w:u w:val="single"/>
        </w:rPr>
        <w:t xml:space="preserve">　　　　　　　　　　　　　　　　　　</w:t>
      </w:r>
    </w:p>
    <w:p w14:paraId="04228AB7" w14:textId="77777777" w:rsidR="003D237E" w:rsidRPr="00EC59C1" w:rsidRDefault="003D237E" w:rsidP="007D184D">
      <w:pPr>
        <w:rPr>
          <w:szCs w:val="21"/>
        </w:rPr>
      </w:pPr>
    </w:p>
    <w:p w14:paraId="3C303572" w14:textId="13984BE2" w:rsidR="00477FB6" w:rsidRDefault="005B7610" w:rsidP="007B518C">
      <w:pPr>
        <w:ind w:firstLineChars="200" w:firstLine="385"/>
        <w:rPr>
          <w:rFonts w:ascii="ＭＳ 明朝" w:hAnsi="ＭＳ 明朝"/>
          <w:bCs/>
        </w:rPr>
      </w:pPr>
      <w:r>
        <w:rPr>
          <w:rFonts w:ascii="ＭＳ 明朝" w:hAnsi="ＭＳ 明朝" w:hint="eastAsia"/>
          <w:bCs/>
        </w:rPr>
        <w:t>指定</w:t>
      </w:r>
      <w:r w:rsidR="00882D7A">
        <w:rPr>
          <w:rFonts w:ascii="ＭＳ 明朝" w:hAnsi="ＭＳ 明朝" w:hint="eastAsia"/>
          <w:bCs/>
        </w:rPr>
        <w:t>管理実績のある</w:t>
      </w:r>
      <w:r w:rsidR="007D184D">
        <w:rPr>
          <w:rFonts w:ascii="ＭＳ 明朝" w:hAnsi="ＭＳ 明朝" w:hint="eastAsia"/>
          <w:bCs/>
        </w:rPr>
        <w:t>施設について、</w:t>
      </w:r>
      <w:r w:rsidR="00AC1A71">
        <w:rPr>
          <w:rFonts w:ascii="ＭＳ 明朝" w:hAnsi="ＭＳ 明朝" w:hint="eastAsia"/>
          <w:bCs/>
        </w:rPr>
        <w:t>サービス向上や利用促進に向けて行った</w:t>
      </w:r>
      <w:r w:rsidR="00533BD9">
        <w:rPr>
          <w:rFonts w:ascii="ＭＳ 明朝" w:hAnsi="ＭＳ 明朝" w:hint="eastAsia"/>
          <w:bCs/>
        </w:rPr>
        <w:t>取組等を</w:t>
      </w:r>
      <w:r w:rsidR="007D184D">
        <w:rPr>
          <w:rFonts w:ascii="ＭＳ 明朝" w:hAnsi="ＭＳ 明朝" w:hint="eastAsia"/>
          <w:bCs/>
        </w:rPr>
        <w:t>記載してください。</w:t>
      </w:r>
    </w:p>
    <w:p w14:paraId="207F1B47" w14:textId="2140D2DD" w:rsidR="00A11AC5" w:rsidRPr="00AA6B2E" w:rsidRDefault="00AA6B2E" w:rsidP="00480EE4">
      <w:pPr>
        <w:ind w:leftChars="100" w:left="386" w:hangingChars="100" w:hanging="193"/>
        <w:rPr>
          <w:rFonts w:ascii="ＭＳ 明朝" w:hAnsi="ＭＳ 明朝"/>
          <w:bCs/>
        </w:rPr>
      </w:pPr>
      <w:r>
        <w:rPr>
          <w:rFonts w:ascii="ＭＳ 明朝" w:hAnsi="ＭＳ 明朝" w:hint="eastAsia"/>
          <w:bCs/>
        </w:rPr>
        <w:t xml:space="preserve">※　</w:t>
      </w:r>
      <w:r w:rsidR="006B2D3D">
        <w:rPr>
          <w:rFonts w:ascii="ＭＳ 明朝" w:hAnsi="ＭＳ 明朝" w:hint="eastAsia"/>
          <w:bCs/>
        </w:rPr>
        <w:t>現指定管理者は</w:t>
      </w:r>
      <w:r w:rsidR="008E5E78">
        <w:rPr>
          <w:rFonts w:ascii="ＭＳ 明朝" w:hAnsi="ＭＳ 明朝" w:hint="eastAsia"/>
          <w:bCs/>
        </w:rPr>
        <w:t>当該施設</w:t>
      </w:r>
      <w:r w:rsidR="006B2D3D">
        <w:rPr>
          <w:rFonts w:ascii="ＭＳ 明朝" w:hAnsi="ＭＳ 明朝" w:hint="eastAsia"/>
          <w:bCs/>
        </w:rPr>
        <w:t>について、新規事業者は</w:t>
      </w:r>
      <w:r w:rsidR="00B868C4">
        <w:rPr>
          <w:rFonts w:ascii="ＭＳ 明朝" w:hAnsi="ＭＳ 明朝" w:hint="eastAsia"/>
          <w:bCs/>
        </w:rPr>
        <w:t>本市又は他都市で</w:t>
      </w:r>
      <w:r w:rsidR="00844757">
        <w:rPr>
          <w:rFonts w:ascii="ＭＳ 明朝" w:hAnsi="ＭＳ 明朝" w:hint="eastAsia"/>
          <w:bCs/>
        </w:rPr>
        <w:t>現在</w:t>
      </w:r>
      <w:r w:rsidR="006B2D3D">
        <w:rPr>
          <w:rFonts w:ascii="ＭＳ 明朝" w:hAnsi="ＭＳ 明朝" w:hint="eastAsia"/>
          <w:bCs/>
        </w:rPr>
        <w:t>指定管理</w:t>
      </w:r>
      <w:r w:rsidR="00844757">
        <w:rPr>
          <w:rFonts w:ascii="ＭＳ 明朝" w:hAnsi="ＭＳ 明朝" w:hint="eastAsia"/>
          <w:bCs/>
        </w:rPr>
        <w:t>を行っている</w:t>
      </w:r>
      <w:r w:rsidR="006B2D3D">
        <w:rPr>
          <w:rFonts w:ascii="ＭＳ 明朝" w:hAnsi="ＭＳ 明朝" w:hint="eastAsia"/>
          <w:bCs/>
        </w:rPr>
        <w:t>施設</w:t>
      </w:r>
      <w:r w:rsidR="00EE3A39">
        <w:rPr>
          <w:rFonts w:ascii="ＭＳ 明朝" w:hAnsi="ＭＳ 明朝" w:hint="eastAsia"/>
          <w:bCs/>
        </w:rPr>
        <w:t>のうち取組実績が最も優れていると申請者が判断する１施設</w:t>
      </w:r>
      <w:r w:rsidR="00B868C4">
        <w:rPr>
          <w:rFonts w:ascii="ＭＳ 明朝" w:hAnsi="ＭＳ 明朝" w:hint="eastAsia"/>
          <w:bCs/>
        </w:rPr>
        <w:t>について、</w:t>
      </w:r>
      <w:r w:rsidR="009A6DEA">
        <w:rPr>
          <w:rFonts w:ascii="ＭＳ 明朝" w:hAnsi="ＭＳ 明朝" w:hint="eastAsia"/>
          <w:bCs/>
        </w:rPr>
        <w:t>記載してくださ</w:t>
      </w:r>
      <w:r w:rsidR="006B2D3D">
        <w:rPr>
          <w:rFonts w:ascii="ＭＳ 明朝" w:hAnsi="ＭＳ 明朝" w:hint="eastAsia"/>
          <w:bCs/>
        </w:rPr>
        <w:t>い</w:t>
      </w:r>
      <w:r w:rsidR="002024DA">
        <w:rPr>
          <w:rFonts w:ascii="ＭＳ 明朝" w:hAnsi="ＭＳ 明朝" w:hint="eastAsia"/>
          <w:bCs/>
        </w:rPr>
        <w:t>（ジョイント方式により構成された団体の場合は、代表団体の実績のみ記載してください）</w:t>
      </w:r>
      <w:r w:rsidR="006B2D3D">
        <w:rPr>
          <w:rFonts w:ascii="ＭＳ 明朝" w:hAnsi="ＭＳ 明朝" w:hint="eastAsia"/>
          <w:bCs/>
        </w:rPr>
        <w:t>。</w:t>
      </w:r>
      <w:r w:rsidR="005B7610">
        <w:rPr>
          <w:rFonts w:ascii="ＭＳ 明朝" w:hAnsi="ＭＳ 明朝" w:hint="eastAsia"/>
          <w:bCs/>
          <w:u w:val="single"/>
        </w:rPr>
        <w:t>なお</w:t>
      </w:r>
      <w:r w:rsidR="00A1226B" w:rsidRPr="00A1226B">
        <w:rPr>
          <w:rFonts w:ascii="ＭＳ 明朝" w:hAnsi="ＭＳ 明朝" w:hint="eastAsia"/>
          <w:bCs/>
          <w:u w:val="single"/>
        </w:rPr>
        <w:t>、</w:t>
      </w:r>
      <w:r w:rsidR="005B7610">
        <w:rPr>
          <w:rFonts w:ascii="ＭＳ 明朝" w:hAnsi="ＭＳ 明朝" w:hint="eastAsia"/>
          <w:bCs/>
          <w:u w:val="single"/>
        </w:rPr>
        <w:t>他都市の施設での実績に関する</w:t>
      </w:r>
      <w:r w:rsidRPr="00AA6B2E">
        <w:rPr>
          <w:rFonts w:ascii="ＭＳ 明朝" w:hAnsi="ＭＳ 明朝" w:hint="eastAsia"/>
          <w:bCs/>
          <w:u w:val="single"/>
        </w:rPr>
        <w:t>記載内容については、広島市から</w:t>
      </w:r>
      <w:r w:rsidR="00382C30">
        <w:rPr>
          <w:rFonts w:ascii="ＭＳ 明朝" w:hAnsi="ＭＳ 明朝" w:hint="eastAsia"/>
          <w:bCs/>
          <w:u w:val="single"/>
        </w:rPr>
        <w:t>、</w:t>
      </w:r>
      <w:r w:rsidR="00335D79">
        <w:rPr>
          <w:rFonts w:ascii="ＭＳ 明朝" w:hAnsi="ＭＳ 明朝" w:hint="eastAsia"/>
          <w:bCs/>
          <w:u w:val="single"/>
        </w:rPr>
        <w:t>施設を所有している</w:t>
      </w:r>
      <w:r w:rsidRPr="00AA6B2E">
        <w:rPr>
          <w:rFonts w:ascii="ＭＳ 明朝" w:hAnsi="ＭＳ 明朝" w:hint="eastAsia"/>
          <w:bCs/>
          <w:u w:val="single"/>
        </w:rPr>
        <w:t>自治体へ確認させていただ</w:t>
      </w:r>
      <w:r w:rsidR="00335D79">
        <w:rPr>
          <w:rFonts w:ascii="ＭＳ 明朝" w:hAnsi="ＭＳ 明朝" w:hint="eastAsia"/>
          <w:bCs/>
          <w:u w:val="single"/>
        </w:rPr>
        <w:t>きます</w:t>
      </w:r>
      <w:r w:rsidRPr="00AA6B2E">
        <w:rPr>
          <w:rFonts w:ascii="ＭＳ 明朝" w:hAnsi="ＭＳ 明朝" w:hint="eastAsia"/>
          <w:bCs/>
          <w:u w:val="single"/>
        </w:rPr>
        <w:t>。</w:t>
      </w:r>
      <w:r w:rsidR="000C203C" w:rsidRPr="00D44DA9">
        <w:rPr>
          <w:rFonts w:ascii="ＭＳ 明朝" w:hAnsi="ＭＳ 明朝" w:hint="eastAsia"/>
          <w:bCs/>
          <w:u w:val="single"/>
        </w:rPr>
        <w:t>自治体へ確認の結果、記載内容が確認できなかった場合は、評価の対象となりません。</w:t>
      </w:r>
    </w:p>
    <w:p w14:paraId="4746237F" w14:textId="66B11658" w:rsidR="00466329" w:rsidRDefault="00466329" w:rsidP="00480EE4">
      <w:pPr>
        <w:ind w:right="800" w:firstLineChars="100" w:firstLine="183"/>
        <w:rPr>
          <w:sz w:val="20"/>
          <w:szCs w:val="20"/>
        </w:rPr>
      </w:pPr>
    </w:p>
    <w:p w14:paraId="68CC9B85" w14:textId="77777777" w:rsidR="00BF6D69" w:rsidRPr="00F257CB" w:rsidRDefault="00207658" w:rsidP="00480EE4">
      <w:pPr>
        <w:ind w:right="800" w:firstLineChars="100" w:firstLine="193"/>
        <w:rPr>
          <w:rFonts w:ascii="ＭＳ ゴシック" w:eastAsia="ＭＳ ゴシック" w:hAnsi="ＭＳ ゴシック"/>
          <w:szCs w:val="21"/>
        </w:rPr>
      </w:pPr>
      <w:r w:rsidRPr="00F257CB">
        <w:rPr>
          <w:rFonts w:ascii="ＭＳ ゴシック" w:eastAsia="ＭＳ ゴシック" w:hAnsi="ＭＳ ゴシック" w:hint="eastAsia"/>
          <w:szCs w:val="21"/>
        </w:rPr>
        <w:t xml:space="preserve">１　</w:t>
      </w:r>
      <w:r w:rsidR="007D6A28" w:rsidRPr="00F257CB">
        <w:rPr>
          <w:rFonts w:ascii="ＭＳ ゴシック" w:eastAsia="ＭＳ ゴシック" w:hAnsi="ＭＳ ゴシック" w:hint="eastAsia"/>
          <w:szCs w:val="21"/>
        </w:rPr>
        <w:t>管理施設</w:t>
      </w:r>
      <w:r w:rsidRPr="00F257CB">
        <w:rPr>
          <w:rFonts w:ascii="ＭＳ ゴシック" w:eastAsia="ＭＳ ゴシック" w:hAnsi="ＭＳ ゴシック" w:hint="eastAsia"/>
          <w:szCs w:val="21"/>
        </w:rPr>
        <w:t>について</w:t>
      </w:r>
    </w:p>
    <w:p w14:paraId="0C773C19" w14:textId="77777777" w:rsidR="001F46BE" w:rsidRPr="00656FCA" w:rsidRDefault="00AA6B2E" w:rsidP="001F46BE">
      <w:pPr>
        <w:ind w:left="403" w:right="800"/>
        <w:rPr>
          <w:rFonts w:asciiTheme="minorEastAsia" w:eastAsiaTheme="minorEastAsia" w:hAnsiTheme="minorEastAsia"/>
          <w:szCs w:val="21"/>
        </w:rPr>
      </w:pPr>
      <w:r w:rsidRPr="00656FCA">
        <w:rPr>
          <w:rFonts w:asciiTheme="minorEastAsia" w:eastAsiaTheme="minorEastAsia" w:hAnsiTheme="minorEastAsia" w:hint="eastAsia"/>
          <w:szCs w:val="21"/>
        </w:rPr>
        <w:t xml:space="preserve">⑴　</w:t>
      </w:r>
      <w:r w:rsidR="00466329" w:rsidRPr="00656FCA">
        <w:rPr>
          <w:rFonts w:asciiTheme="minorEastAsia" w:eastAsiaTheme="minorEastAsia" w:hAnsiTheme="minorEastAsia" w:hint="eastAsia"/>
          <w:szCs w:val="21"/>
        </w:rPr>
        <w:t>施設名</w:t>
      </w:r>
    </w:p>
    <w:p w14:paraId="55494B72" w14:textId="77777777" w:rsidR="001F46BE" w:rsidRPr="00656FCA" w:rsidRDefault="001F46BE" w:rsidP="001F46BE">
      <w:pPr>
        <w:ind w:left="403" w:right="800"/>
        <w:rPr>
          <w:rFonts w:asciiTheme="minorEastAsia" w:eastAsiaTheme="minorEastAsia" w:hAnsiTheme="minorEastAsia"/>
          <w:szCs w:val="21"/>
        </w:rPr>
      </w:pPr>
    </w:p>
    <w:p w14:paraId="77E02F60" w14:textId="77777777" w:rsidR="00466329" w:rsidRPr="00656FCA" w:rsidRDefault="00AA6B2E" w:rsidP="00480EE4">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 xml:space="preserve">⑵　</w:t>
      </w:r>
      <w:r w:rsidR="00466329" w:rsidRPr="00656FCA">
        <w:rPr>
          <w:rFonts w:asciiTheme="minorEastAsia" w:eastAsiaTheme="minorEastAsia" w:hAnsiTheme="minorEastAsia" w:hint="eastAsia"/>
          <w:szCs w:val="21"/>
        </w:rPr>
        <w:t>施設所在地</w:t>
      </w:r>
    </w:p>
    <w:p w14:paraId="6E866358" w14:textId="77777777" w:rsidR="001F46BE" w:rsidRPr="00656FCA" w:rsidRDefault="001F46BE" w:rsidP="00480EE4">
      <w:pPr>
        <w:ind w:right="800" w:firstLineChars="200" w:firstLine="385"/>
        <w:rPr>
          <w:rFonts w:asciiTheme="minorEastAsia" w:eastAsiaTheme="minorEastAsia" w:hAnsiTheme="minorEastAsia"/>
          <w:szCs w:val="21"/>
        </w:rPr>
      </w:pPr>
    </w:p>
    <w:p w14:paraId="349E0F58" w14:textId="77777777" w:rsidR="00466329" w:rsidRPr="00656FCA" w:rsidRDefault="00AA6B2E" w:rsidP="00480EE4">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 xml:space="preserve">⑶　</w:t>
      </w:r>
      <w:r w:rsidR="00466329" w:rsidRPr="00656FCA">
        <w:rPr>
          <w:rFonts w:asciiTheme="minorEastAsia" w:eastAsiaTheme="minorEastAsia" w:hAnsiTheme="minorEastAsia" w:hint="eastAsia"/>
          <w:szCs w:val="21"/>
        </w:rPr>
        <w:t>規模</w:t>
      </w:r>
      <w:r w:rsidR="005B7610" w:rsidRPr="00656FCA">
        <w:rPr>
          <w:rFonts w:asciiTheme="minorEastAsia" w:eastAsiaTheme="minorEastAsia" w:hAnsiTheme="minorEastAsia" w:hint="eastAsia"/>
          <w:szCs w:val="21"/>
        </w:rPr>
        <w:t>（延床面積、収容人数、総室数　等）</w:t>
      </w:r>
    </w:p>
    <w:p w14:paraId="2EBF7DDC" w14:textId="77777777" w:rsidR="001F46BE" w:rsidRPr="00656FCA" w:rsidRDefault="001F46BE" w:rsidP="00480EE4">
      <w:pPr>
        <w:ind w:right="800" w:firstLineChars="200" w:firstLine="385"/>
        <w:rPr>
          <w:rFonts w:asciiTheme="minorEastAsia" w:eastAsiaTheme="minorEastAsia" w:hAnsiTheme="minorEastAsia"/>
          <w:szCs w:val="21"/>
        </w:rPr>
      </w:pPr>
    </w:p>
    <w:p w14:paraId="034C2111" w14:textId="77777777" w:rsidR="000A0AAD" w:rsidRPr="00656FCA" w:rsidRDefault="00AA6B2E" w:rsidP="00DE5688">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 xml:space="preserve">⑷　</w:t>
      </w:r>
      <w:r w:rsidR="003F34EA" w:rsidRPr="00656FCA">
        <w:rPr>
          <w:rFonts w:asciiTheme="minorEastAsia" w:eastAsiaTheme="minorEastAsia" w:hAnsiTheme="minorEastAsia" w:hint="eastAsia"/>
          <w:szCs w:val="21"/>
        </w:rPr>
        <w:t>指定期間</w:t>
      </w:r>
    </w:p>
    <w:p w14:paraId="1A9D28E0" w14:textId="77777777" w:rsidR="004B18FD" w:rsidRPr="007D7D9B" w:rsidRDefault="004B18FD" w:rsidP="001F46BE">
      <w:pPr>
        <w:ind w:right="800"/>
        <w:rPr>
          <w:rFonts w:asciiTheme="minorEastAsia" w:eastAsiaTheme="minorEastAsia" w:hAnsiTheme="minorEastAsia"/>
          <w:sz w:val="20"/>
          <w:szCs w:val="20"/>
        </w:rPr>
      </w:pPr>
    </w:p>
    <w:p w14:paraId="1A35C67D" w14:textId="77777777" w:rsidR="004B18FD" w:rsidRPr="00466329" w:rsidRDefault="004B18FD" w:rsidP="001F46BE">
      <w:pPr>
        <w:ind w:right="800"/>
        <w:rPr>
          <w:rFonts w:asciiTheme="minorEastAsia" w:eastAsiaTheme="minorEastAsia" w:hAnsiTheme="minorEastAsia"/>
          <w:sz w:val="20"/>
          <w:szCs w:val="20"/>
        </w:rPr>
      </w:pPr>
    </w:p>
    <w:p w14:paraId="1C0C5ADE" w14:textId="77777777" w:rsidR="00A73278" w:rsidRPr="00F257CB" w:rsidRDefault="00944311" w:rsidP="00480EE4">
      <w:pPr>
        <w:ind w:right="800" w:firstLineChars="100" w:firstLine="193"/>
        <w:rPr>
          <w:rFonts w:ascii="ＭＳ ゴシック" w:eastAsia="ＭＳ ゴシック" w:hAnsi="ＭＳ ゴシック"/>
          <w:szCs w:val="21"/>
        </w:rPr>
      </w:pPr>
      <w:r w:rsidRPr="00F257CB">
        <w:rPr>
          <w:rFonts w:ascii="ＭＳ ゴシック" w:eastAsia="ＭＳ ゴシック" w:hAnsi="ＭＳ ゴシック" w:hint="eastAsia"/>
          <w:szCs w:val="21"/>
        </w:rPr>
        <w:t>２</w:t>
      </w:r>
      <w:r w:rsidR="00AC1A71" w:rsidRPr="00F257CB">
        <w:rPr>
          <w:rFonts w:ascii="ＭＳ ゴシック" w:eastAsia="ＭＳ ゴシック" w:hAnsi="ＭＳ ゴシック" w:hint="eastAsia"/>
          <w:szCs w:val="21"/>
        </w:rPr>
        <w:t xml:space="preserve">　サービス</w:t>
      </w:r>
      <w:r w:rsidR="001F164E" w:rsidRPr="00F257CB">
        <w:rPr>
          <w:rFonts w:ascii="ＭＳ ゴシック" w:eastAsia="ＭＳ ゴシック" w:hAnsi="ＭＳ ゴシック" w:hint="eastAsia"/>
          <w:szCs w:val="21"/>
        </w:rPr>
        <w:t>向上</w:t>
      </w:r>
      <w:r w:rsidR="000D5619" w:rsidRPr="00F257CB">
        <w:rPr>
          <w:rFonts w:ascii="ＭＳ ゴシック" w:eastAsia="ＭＳ ゴシック" w:hAnsi="ＭＳ ゴシック" w:hint="eastAsia"/>
          <w:szCs w:val="21"/>
        </w:rPr>
        <w:t>に関する</w:t>
      </w:r>
      <w:r w:rsidR="00945972" w:rsidRPr="00F257CB">
        <w:rPr>
          <w:rFonts w:ascii="ＭＳ ゴシック" w:eastAsia="ＭＳ ゴシック" w:hAnsi="ＭＳ ゴシック" w:hint="eastAsia"/>
          <w:szCs w:val="21"/>
        </w:rPr>
        <w:t>取組</w:t>
      </w:r>
      <w:r w:rsidR="007D184D" w:rsidRPr="00F257CB">
        <w:rPr>
          <w:rFonts w:ascii="ＭＳ ゴシック" w:eastAsia="ＭＳ ゴシック" w:hAnsi="ＭＳ ゴシック" w:hint="eastAsia"/>
          <w:szCs w:val="21"/>
        </w:rPr>
        <w:t>について</w:t>
      </w:r>
    </w:p>
    <w:p w14:paraId="2106A5A1" w14:textId="77777777" w:rsidR="0040159E" w:rsidRPr="00656FCA" w:rsidRDefault="00D66221" w:rsidP="00D66221">
      <w:pPr>
        <w:ind w:left="400" w:right="800"/>
        <w:rPr>
          <w:rFonts w:asciiTheme="minorEastAsia" w:eastAsiaTheme="minorEastAsia" w:hAnsiTheme="minorEastAsia"/>
          <w:szCs w:val="21"/>
        </w:rPr>
      </w:pPr>
      <w:r w:rsidRPr="00656FCA">
        <w:rPr>
          <w:rFonts w:asciiTheme="minorEastAsia" w:eastAsiaTheme="minorEastAsia" w:hAnsiTheme="minorEastAsia" w:hint="eastAsia"/>
          <w:szCs w:val="21"/>
        </w:rPr>
        <w:t>⑴</w:t>
      </w:r>
      <w:r w:rsidR="00AA6B2E" w:rsidRPr="00656FCA">
        <w:rPr>
          <w:rFonts w:asciiTheme="minorEastAsia" w:eastAsiaTheme="minorEastAsia" w:hAnsiTheme="minorEastAsia" w:hint="eastAsia"/>
          <w:szCs w:val="21"/>
        </w:rPr>
        <w:t xml:space="preserve">　</w:t>
      </w:r>
      <w:r w:rsidR="0040159E" w:rsidRPr="00656FCA">
        <w:rPr>
          <w:rFonts w:asciiTheme="minorEastAsia" w:eastAsiaTheme="minorEastAsia" w:hAnsiTheme="minorEastAsia" w:hint="eastAsia"/>
          <w:szCs w:val="21"/>
        </w:rPr>
        <w:t>利用者</w:t>
      </w:r>
      <w:r w:rsidR="001F164E" w:rsidRPr="00656FCA">
        <w:rPr>
          <w:rFonts w:asciiTheme="minorEastAsia" w:eastAsiaTheme="minorEastAsia" w:hAnsiTheme="minorEastAsia" w:hint="eastAsia"/>
          <w:szCs w:val="21"/>
        </w:rPr>
        <w:t>の</w:t>
      </w:r>
      <w:r w:rsidR="0040159E" w:rsidRPr="00656FCA">
        <w:rPr>
          <w:rFonts w:asciiTheme="minorEastAsia" w:eastAsiaTheme="minorEastAsia" w:hAnsiTheme="minorEastAsia" w:hint="eastAsia"/>
          <w:szCs w:val="21"/>
        </w:rPr>
        <w:t>満足度</w:t>
      </w:r>
      <w:r w:rsidR="001F164E" w:rsidRPr="00656FCA">
        <w:rPr>
          <w:rFonts w:asciiTheme="minorEastAsia" w:eastAsiaTheme="minorEastAsia" w:hAnsiTheme="minorEastAsia" w:hint="eastAsia"/>
          <w:szCs w:val="21"/>
        </w:rPr>
        <w:t>を</w:t>
      </w:r>
      <w:r w:rsidR="0040159E" w:rsidRPr="00656FCA">
        <w:rPr>
          <w:rFonts w:asciiTheme="minorEastAsia" w:eastAsiaTheme="minorEastAsia" w:hAnsiTheme="minorEastAsia" w:hint="eastAsia"/>
          <w:szCs w:val="21"/>
        </w:rPr>
        <w:t>向上</w:t>
      </w:r>
      <w:r w:rsidR="001F164E" w:rsidRPr="00656FCA">
        <w:rPr>
          <w:rFonts w:asciiTheme="minorEastAsia" w:eastAsiaTheme="minorEastAsia" w:hAnsiTheme="minorEastAsia" w:hint="eastAsia"/>
          <w:szCs w:val="21"/>
        </w:rPr>
        <w:t>させるために</w:t>
      </w:r>
      <w:r w:rsidR="0040159E" w:rsidRPr="00656FCA">
        <w:rPr>
          <w:rFonts w:asciiTheme="minorEastAsia" w:eastAsiaTheme="minorEastAsia" w:hAnsiTheme="minorEastAsia" w:hint="eastAsia"/>
          <w:szCs w:val="21"/>
        </w:rPr>
        <w:t>行ってきた取組</w:t>
      </w:r>
    </w:p>
    <w:p w14:paraId="170CE70F" w14:textId="77777777" w:rsidR="005B7610" w:rsidRPr="00656FCA" w:rsidRDefault="005B7610" w:rsidP="005B7610">
      <w:pPr>
        <w:pStyle w:val="a9"/>
        <w:ind w:leftChars="0" w:left="760" w:right="800"/>
        <w:rPr>
          <w:rFonts w:asciiTheme="minorEastAsia" w:eastAsiaTheme="minorEastAsia" w:hAnsiTheme="minorEastAsia"/>
          <w:szCs w:val="21"/>
        </w:rPr>
      </w:pPr>
    </w:p>
    <w:p w14:paraId="6508EE8F" w14:textId="77777777" w:rsidR="00D66221" w:rsidRPr="00656FCA" w:rsidRDefault="00D66221" w:rsidP="005B7610">
      <w:pPr>
        <w:pStyle w:val="a9"/>
        <w:ind w:leftChars="0" w:left="760" w:right="800"/>
        <w:rPr>
          <w:rFonts w:asciiTheme="minorEastAsia" w:eastAsiaTheme="minorEastAsia" w:hAnsiTheme="minorEastAsia"/>
          <w:szCs w:val="21"/>
        </w:rPr>
      </w:pPr>
    </w:p>
    <w:p w14:paraId="0B8598B0" w14:textId="545D3E45" w:rsidR="00335D79" w:rsidRPr="00656FCA" w:rsidRDefault="00335D79" w:rsidP="005B7610">
      <w:pPr>
        <w:pStyle w:val="a9"/>
        <w:ind w:leftChars="0" w:left="760" w:right="800"/>
        <w:rPr>
          <w:rFonts w:asciiTheme="minorEastAsia" w:eastAsiaTheme="minorEastAsia" w:hAnsiTheme="minorEastAsia"/>
          <w:szCs w:val="21"/>
        </w:rPr>
      </w:pPr>
    </w:p>
    <w:p w14:paraId="182AD089" w14:textId="77777777" w:rsidR="00EC52B4" w:rsidRPr="00656FCA" w:rsidRDefault="00EC52B4" w:rsidP="005B7610">
      <w:pPr>
        <w:pStyle w:val="a9"/>
        <w:ind w:leftChars="0" w:left="760" w:right="800"/>
        <w:rPr>
          <w:rFonts w:asciiTheme="minorEastAsia" w:eastAsiaTheme="minorEastAsia" w:hAnsiTheme="minorEastAsia"/>
          <w:szCs w:val="21"/>
        </w:rPr>
      </w:pPr>
    </w:p>
    <w:p w14:paraId="364F7AA5" w14:textId="77777777" w:rsidR="00945972" w:rsidRPr="00656FCA" w:rsidRDefault="00D66221" w:rsidP="00480EE4">
      <w:pPr>
        <w:spacing w:beforeLines="50" w:before="145"/>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⑵</w:t>
      </w:r>
      <w:r w:rsidR="00AA6B2E" w:rsidRPr="00656FCA">
        <w:rPr>
          <w:rFonts w:asciiTheme="minorEastAsia" w:eastAsiaTheme="minorEastAsia" w:hAnsiTheme="minorEastAsia" w:hint="eastAsia"/>
          <w:szCs w:val="21"/>
        </w:rPr>
        <w:t xml:space="preserve">　</w:t>
      </w:r>
      <w:r w:rsidR="00533BD9" w:rsidRPr="00656FCA">
        <w:rPr>
          <w:rFonts w:asciiTheme="minorEastAsia" w:eastAsiaTheme="minorEastAsia" w:hAnsiTheme="minorEastAsia" w:hint="eastAsia"/>
          <w:szCs w:val="21"/>
        </w:rPr>
        <w:t>利用者</w:t>
      </w:r>
      <w:r w:rsidR="0040159E" w:rsidRPr="00656FCA">
        <w:rPr>
          <w:rFonts w:asciiTheme="minorEastAsia" w:eastAsiaTheme="minorEastAsia" w:hAnsiTheme="minorEastAsia" w:hint="eastAsia"/>
          <w:szCs w:val="21"/>
        </w:rPr>
        <w:t>満足度の推移</w:t>
      </w:r>
    </w:p>
    <w:tbl>
      <w:tblPr>
        <w:tblStyle w:val="3"/>
        <w:tblW w:w="0" w:type="auto"/>
        <w:tblInd w:w="817" w:type="dxa"/>
        <w:tblLook w:val="04A0" w:firstRow="1" w:lastRow="0" w:firstColumn="1" w:lastColumn="0" w:noHBand="0" w:noVBand="1"/>
      </w:tblPr>
      <w:tblGrid>
        <w:gridCol w:w="2294"/>
        <w:gridCol w:w="1348"/>
        <w:gridCol w:w="1349"/>
        <w:gridCol w:w="1349"/>
        <w:gridCol w:w="1483"/>
        <w:gridCol w:w="1261"/>
      </w:tblGrid>
      <w:tr w:rsidR="00043593" w:rsidRPr="00656FCA" w14:paraId="419CFAA1" w14:textId="77777777" w:rsidTr="0092223E">
        <w:trPr>
          <w:trHeight w:val="294"/>
        </w:trPr>
        <w:tc>
          <w:tcPr>
            <w:tcW w:w="2331" w:type="dxa"/>
            <w:vAlign w:val="center"/>
          </w:tcPr>
          <w:p w14:paraId="2220E6AF" w14:textId="77777777" w:rsidR="00043593" w:rsidRPr="00656FCA" w:rsidRDefault="00043593" w:rsidP="00043593">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１⑷記載の指定期間等</w:t>
            </w:r>
          </w:p>
        </w:tc>
        <w:tc>
          <w:tcPr>
            <w:tcW w:w="1367" w:type="dxa"/>
          </w:tcPr>
          <w:p w14:paraId="633E79C6" w14:textId="7C14B86B" w:rsidR="00043593" w:rsidRPr="00656FCA" w:rsidRDefault="00452497" w:rsidP="00676157">
            <w:pPr>
              <w:jc w:val="center"/>
              <w:rPr>
                <w:rFonts w:asciiTheme="minorEastAsia" w:eastAsiaTheme="minorEastAsia" w:hAnsiTheme="minorEastAsia"/>
                <w:szCs w:val="21"/>
              </w:rPr>
            </w:pPr>
            <w:r>
              <w:rPr>
                <w:rFonts w:asciiTheme="minorEastAsia" w:eastAsiaTheme="minorEastAsia" w:hAnsiTheme="minorEastAsia" w:hint="eastAsia"/>
                <w:szCs w:val="21"/>
              </w:rPr>
              <w:t>令和４</w:t>
            </w:r>
            <w:r w:rsidR="00043593" w:rsidRPr="00656FCA">
              <w:rPr>
                <w:rFonts w:asciiTheme="minorEastAsia" w:eastAsiaTheme="minorEastAsia" w:hAnsiTheme="minorEastAsia" w:hint="eastAsia"/>
                <w:szCs w:val="21"/>
              </w:rPr>
              <w:t>年度</w:t>
            </w:r>
          </w:p>
        </w:tc>
        <w:tc>
          <w:tcPr>
            <w:tcW w:w="1368" w:type="dxa"/>
          </w:tcPr>
          <w:p w14:paraId="6ED29597" w14:textId="2ABF88FE" w:rsidR="00043593" w:rsidRPr="00656FCA" w:rsidRDefault="00452497" w:rsidP="00676157">
            <w:pPr>
              <w:jc w:val="center"/>
              <w:rPr>
                <w:rFonts w:asciiTheme="minorEastAsia" w:eastAsiaTheme="minorEastAsia" w:hAnsiTheme="minorEastAsia"/>
                <w:szCs w:val="21"/>
              </w:rPr>
            </w:pPr>
            <w:r>
              <w:rPr>
                <w:rFonts w:asciiTheme="minorEastAsia" w:eastAsiaTheme="minorEastAsia" w:hAnsiTheme="minorEastAsia" w:hint="eastAsia"/>
                <w:szCs w:val="21"/>
              </w:rPr>
              <w:t>令和５</w:t>
            </w:r>
            <w:r w:rsidR="00043593" w:rsidRPr="00656FCA">
              <w:rPr>
                <w:rFonts w:asciiTheme="minorEastAsia" w:eastAsiaTheme="minorEastAsia" w:hAnsiTheme="minorEastAsia" w:hint="eastAsia"/>
                <w:szCs w:val="21"/>
              </w:rPr>
              <w:t>年度</w:t>
            </w:r>
          </w:p>
        </w:tc>
        <w:tc>
          <w:tcPr>
            <w:tcW w:w="1368" w:type="dxa"/>
          </w:tcPr>
          <w:p w14:paraId="1FC1BAF1" w14:textId="70F2E63F" w:rsidR="00043593" w:rsidRPr="00656FCA" w:rsidRDefault="00452497" w:rsidP="00676157">
            <w:pPr>
              <w:jc w:val="center"/>
              <w:rPr>
                <w:rFonts w:asciiTheme="minorEastAsia" w:eastAsiaTheme="minorEastAsia" w:hAnsiTheme="minorEastAsia"/>
                <w:szCs w:val="21"/>
              </w:rPr>
            </w:pPr>
            <w:r>
              <w:rPr>
                <w:rFonts w:asciiTheme="minorEastAsia" w:eastAsiaTheme="minorEastAsia" w:hAnsiTheme="minorEastAsia" w:hint="eastAsia"/>
                <w:szCs w:val="21"/>
              </w:rPr>
              <w:t>令和６</w:t>
            </w:r>
            <w:r w:rsidR="00043593" w:rsidRPr="00656FCA">
              <w:rPr>
                <w:rFonts w:asciiTheme="minorEastAsia" w:eastAsiaTheme="minorEastAsia" w:hAnsiTheme="minorEastAsia" w:hint="eastAsia"/>
                <w:szCs w:val="21"/>
              </w:rPr>
              <w:t>年度</w:t>
            </w:r>
          </w:p>
        </w:tc>
        <w:tc>
          <w:tcPr>
            <w:tcW w:w="1504" w:type="dxa"/>
            <w:tcBorders>
              <w:right w:val="single" w:sz="12" w:space="0" w:color="auto"/>
            </w:tcBorders>
          </w:tcPr>
          <w:p w14:paraId="662D7768" w14:textId="3898529D" w:rsidR="00043593" w:rsidRPr="00656FCA" w:rsidRDefault="00452497" w:rsidP="00676157">
            <w:pPr>
              <w:jc w:val="center"/>
              <w:rPr>
                <w:rFonts w:asciiTheme="minorEastAsia" w:eastAsiaTheme="minorEastAsia" w:hAnsiTheme="minorEastAsia"/>
                <w:szCs w:val="21"/>
              </w:rPr>
            </w:pPr>
            <w:r>
              <w:rPr>
                <w:rFonts w:asciiTheme="minorEastAsia" w:eastAsiaTheme="minorEastAsia" w:hAnsiTheme="minorEastAsia" w:hint="eastAsia"/>
                <w:szCs w:val="21"/>
              </w:rPr>
              <w:t>令和７</w:t>
            </w:r>
            <w:r w:rsidR="00043593" w:rsidRPr="00656FCA">
              <w:rPr>
                <w:rFonts w:asciiTheme="minorEastAsia" w:eastAsiaTheme="minorEastAsia" w:hAnsiTheme="minorEastAsia" w:hint="eastAsia"/>
                <w:szCs w:val="21"/>
              </w:rPr>
              <w:t>年度</w:t>
            </w:r>
          </w:p>
        </w:tc>
        <w:tc>
          <w:tcPr>
            <w:tcW w:w="1278" w:type="dxa"/>
            <w:tcBorders>
              <w:top w:val="single" w:sz="12" w:space="0" w:color="auto"/>
              <w:left w:val="single" w:sz="12" w:space="0" w:color="auto"/>
              <w:right w:val="single" w:sz="12" w:space="0" w:color="auto"/>
            </w:tcBorders>
          </w:tcPr>
          <w:p w14:paraId="794AB209" w14:textId="77777777" w:rsidR="00043593" w:rsidRPr="00656FCA" w:rsidRDefault="00043593"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平均値</w:t>
            </w:r>
          </w:p>
        </w:tc>
      </w:tr>
      <w:tr w:rsidR="00043593" w:rsidRPr="00656FCA" w14:paraId="2F3ED890" w14:textId="77777777" w:rsidTr="0092223E">
        <w:trPr>
          <w:trHeight w:val="292"/>
        </w:trPr>
        <w:tc>
          <w:tcPr>
            <w:tcW w:w="2331" w:type="dxa"/>
            <w:vAlign w:val="center"/>
          </w:tcPr>
          <w:p w14:paraId="3E47D9F7" w14:textId="77777777" w:rsidR="00043593" w:rsidRPr="00656FCA" w:rsidRDefault="00043593" w:rsidP="00AC1A71">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満足している人の割合</w:t>
            </w:r>
          </w:p>
        </w:tc>
        <w:tc>
          <w:tcPr>
            <w:tcW w:w="1367" w:type="dxa"/>
          </w:tcPr>
          <w:p w14:paraId="6581ACA6" w14:textId="77777777" w:rsidR="00043593" w:rsidRPr="00656FCA" w:rsidRDefault="00043593" w:rsidP="00676157">
            <w:pPr>
              <w:jc w:val="center"/>
              <w:rPr>
                <w:rFonts w:asciiTheme="minorEastAsia" w:eastAsiaTheme="minorEastAsia" w:hAnsiTheme="minorEastAsia"/>
                <w:szCs w:val="21"/>
              </w:rPr>
            </w:pPr>
          </w:p>
        </w:tc>
        <w:tc>
          <w:tcPr>
            <w:tcW w:w="1368" w:type="dxa"/>
          </w:tcPr>
          <w:p w14:paraId="3AC946EE" w14:textId="77777777" w:rsidR="00043593" w:rsidRPr="00656FCA" w:rsidRDefault="00043593" w:rsidP="00676157">
            <w:pPr>
              <w:jc w:val="center"/>
              <w:rPr>
                <w:rFonts w:asciiTheme="minorEastAsia" w:eastAsiaTheme="minorEastAsia" w:hAnsiTheme="minorEastAsia"/>
                <w:szCs w:val="21"/>
              </w:rPr>
            </w:pPr>
          </w:p>
        </w:tc>
        <w:tc>
          <w:tcPr>
            <w:tcW w:w="1368" w:type="dxa"/>
          </w:tcPr>
          <w:p w14:paraId="56B2DE25" w14:textId="77777777" w:rsidR="00043593" w:rsidRPr="00656FCA" w:rsidRDefault="00043593" w:rsidP="00676157">
            <w:pPr>
              <w:jc w:val="center"/>
              <w:rPr>
                <w:rFonts w:asciiTheme="minorEastAsia" w:eastAsiaTheme="minorEastAsia" w:hAnsiTheme="minorEastAsia"/>
                <w:szCs w:val="21"/>
              </w:rPr>
            </w:pPr>
          </w:p>
        </w:tc>
        <w:tc>
          <w:tcPr>
            <w:tcW w:w="1504" w:type="dxa"/>
            <w:tcBorders>
              <w:right w:val="single" w:sz="12" w:space="0" w:color="auto"/>
            </w:tcBorders>
          </w:tcPr>
          <w:p w14:paraId="2701086F" w14:textId="77777777" w:rsidR="00043593" w:rsidRPr="00656FCA" w:rsidRDefault="00043593" w:rsidP="00676157">
            <w:pPr>
              <w:jc w:val="center"/>
              <w:rPr>
                <w:rFonts w:asciiTheme="minorEastAsia" w:eastAsiaTheme="minorEastAsia" w:hAnsiTheme="minorEastAsia"/>
                <w:szCs w:val="21"/>
              </w:rPr>
            </w:pPr>
          </w:p>
        </w:tc>
        <w:tc>
          <w:tcPr>
            <w:tcW w:w="1278" w:type="dxa"/>
            <w:tcBorders>
              <w:left w:val="single" w:sz="12" w:space="0" w:color="auto"/>
              <w:right w:val="single" w:sz="12" w:space="0" w:color="auto"/>
            </w:tcBorders>
          </w:tcPr>
          <w:p w14:paraId="6DAD5FBD" w14:textId="77777777" w:rsidR="00043593" w:rsidRPr="00656FCA" w:rsidRDefault="00043593" w:rsidP="00676157">
            <w:pPr>
              <w:jc w:val="center"/>
              <w:rPr>
                <w:rFonts w:asciiTheme="minorEastAsia" w:eastAsiaTheme="minorEastAsia" w:hAnsiTheme="minorEastAsia"/>
                <w:szCs w:val="21"/>
              </w:rPr>
            </w:pPr>
          </w:p>
        </w:tc>
      </w:tr>
      <w:tr w:rsidR="00043593" w:rsidRPr="00656FCA" w14:paraId="7ADFFD11" w14:textId="77777777" w:rsidTr="0092223E">
        <w:trPr>
          <w:trHeight w:val="292"/>
        </w:trPr>
        <w:tc>
          <w:tcPr>
            <w:tcW w:w="2331" w:type="dxa"/>
            <w:vAlign w:val="center"/>
          </w:tcPr>
          <w:p w14:paraId="1906CC61" w14:textId="77777777" w:rsidR="00043593" w:rsidRPr="00656FCA" w:rsidRDefault="00043593" w:rsidP="00AC1A71">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不満がある人の割合</w:t>
            </w:r>
          </w:p>
        </w:tc>
        <w:tc>
          <w:tcPr>
            <w:tcW w:w="1367" w:type="dxa"/>
          </w:tcPr>
          <w:p w14:paraId="34DB6454" w14:textId="77777777" w:rsidR="00043593" w:rsidRPr="00656FCA" w:rsidRDefault="00043593" w:rsidP="00676157">
            <w:pPr>
              <w:jc w:val="center"/>
              <w:rPr>
                <w:rFonts w:asciiTheme="minorEastAsia" w:eastAsiaTheme="minorEastAsia" w:hAnsiTheme="minorEastAsia"/>
                <w:szCs w:val="21"/>
              </w:rPr>
            </w:pPr>
          </w:p>
        </w:tc>
        <w:tc>
          <w:tcPr>
            <w:tcW w:w="1368" w:type="dxa"/>
          </w:tcPr>
          <w:p w14:paraId="5FA4C21B" w14:textId="77777777" w:rsidR="00043593" w:rsidRPr="00656FCA" w:rsidRDefault="00043593" w:rsidP="00676157">
            <w:pPr>
              <w:jc w:val="center"/>
              <w:rPr>
                <w:rFonts w:asciiTheme="minorEastAsia" w:eastAsiaTheme="minorEastAsia" w:hAnsiTheme="minorEastAsia"/>
                <w:szCs w:val="21"/>
              </w:rPr>
            </w:pPr>
          </w:p>
        </w:tc>
        <w:tc>
          <w:tcPr>
            <w:tcW w:w="1368" w:type="dxa"/>
          </w:tcPr>
          <w:p w14:paraId="4EB76C9C" w14:textId="77777777" w:rsidR="00043593" w:rsidRPr="00656FCA" w:rsidRDefault="00043593" w:rsidP="00676157">
            <w:pPr>
              <w:jc w:val="center"/>
              <w:rPr>
                <w:rFonts w:asciiTheme="minorEastAsia" w:eastAsiaTheme="minorEastAsia" w:hAnsiTheme="minorEastAsia"/>
                <w:szCs w:val="21"/>
              </w:rPr>
            </w:pPr>
          </w:p>
        </w:tc>
        <w:tc>
          <w:tcPr>
            <w:tcW w:w="1504" w:type="dxa"/>
            <w:tcBorders>
              <w:right w:val="single" w:sz="12" w:space="0" w:color="auto"/>
            </w:tcBorders>
          </w:tcPr>
          <w:p w14:paraId="6DCE7E9A" w14:textId="77777777" w:rsidR="00043593" w:rsidRPr="00656FCA" w:rsidRDefault="00043593" w:rsidP="00676157">
            <w:pPr>
              <w:jc w:val="center"/>
              <w:rPr>
                <w:rFonts w:asciiTheme="minorEastAsia" w:eastAsiaTheme="minorEastAsia" w:hAnsiTheme="minorEastAsia"/>
                <w:szCs w:val="21"/>
              </w:rPr>
            </w:pPr>
          </w:p>
        </w:tc>
        <w:tc>
          <w:tcPr>
            <w:tcW w:w="1278" w:type="dxa"/>
            <w:tcBorders>
              <w:left w:val="single" w:sz="12" w:space="0" w:color="auto"/>
              <w:bottom w:val="single" w:sz="12" w:space="0" w:color="auto"/>
              <w:right w:val="single" w:sz="12" w:space="0" w:color="auto"/>
            </w:tcBorders>
          </w:tcPr>
          <w:p w14:paraId="25DBC34C" w14:textId="77777777" w:rsidR="00043593" w:rsidRPr="00656FCA" w:rsidRDefault="00043593" w:rsidP="00676157">
            <w:pPr>
              <w:jc w:val="center"/>
              <w:rPr>
                <w:rFonts w:asciiTheme="minorEastAsia" w:eastAsiaTheme="minorEastAsia" w:hAnsiTheme="minorEastAsia"/>
                <w:szCs w:val="21"/>
              </w:rPr>
            </w:pPr>
          </w:p>
        </w:tc>
      </w:tr>
    </w:tbl>
    <w:p w14:paraId="7DFC79CC" w14:textId="77777777" w:rsidR="00976617" w:rsidRPr="00656FCA" w:rsidRDefault="00AA6B2E" w:rsidP="00480EE4">
      <w:pPr>
        <w:ind w:leftChars="300" w:left="578" w:right="-1"/>
        <w:rPr>
          <w:szCs w:val="21"/>
        </w:rPr>
      </w:pPr>
      <w:r w:rsidRPr="00656FCA">
        <w:rPr>
          <w:rFonts w:asciiTheme="minorEastAsia" w:eastAsiaTheme="minorEastAsia" w:hAnsiTheme="minorEastAsia" w:hint="eastAsia"/>
          <w:szCs w:val="21"/>
        </w:rPr>
        <w:t xml:space="preserve">※　</w:t>
      </w:r>
      <w:r w:rsidR="00466329" w:rsidRPr="00656FCA">
        <w:rPr>
          <w:rFonts w:asciiTheme="minorEastAsia" w:eastAsiaTheme="minorEastAsia" w:hAnsiTheme="minorEastAsia" w:hint="eastAsia"/>
          <w:szCs w:val="21"/>
        </w:rPr>
        <w:t>満足度を把握</w:t>
      </w:r>
      <w:r w:rsidR="005B7610" w:rsidRPr="00656FCA">
        <w:rPr>
          <w:rFonts w:asciiTheme="minorEastAsia" w:eastAsiaTheme="minorEastAsia" w:hAnsiTheme="minorEastAsia" w:hint="eastAsia"/>
          <w:szCs w:val="21"/>
        </w:rPr>
        <w:t>するためのアンケート</w:t>
      </w:r>
      <w:r w:rsidR="00466329" w:rsidRPr="00656FCA">
        <w:rPr>
          <w:rFonts w:asciiTheme="minorEastAsia" w:eastAsiaTheme="minorEastAsia" w:hAnsiTheme="minorEastAsia" w:hint="eastAsia"/>
          <w:szCs w:val="21"/>
        </w:rPr>
        <w:t>調査</w:t>
      </w:r>
      <w:r w:rsidR="005B7610" w:rsidRPr="00656FCA">
        <w:rPr>
          <w:rFonts w:asciiTheme="minorEastAsia" w:eastAsiaTheme="minorEastAsia" w:hAnsiTheme="minorEastAsia" w:hint="eastAsia"/>
          <w:szCs w:val="21"/>
        </w:rPr>
        <w:t>等</w:t>
      </w:r>
      <w:r w:rsidR="00466329" w:rsidRPr="00656FCA">
        <w:rPr>
          <w:rFonts w:asciiTheme="minorEastAsia" w:eastAsiaTheme="minorEastAsia" w:hAnsiTheme="minorEastAsia" w:hint="eastAsia"/>
          <w:szCs w:val="21"/>
        </w:rPr>
        <w:t>を行っている場合、記載</w:t>
      </w:r>
      <w:r w:rsidRPr="00656FCA">
        <w:rPr>
          <w:rFonts w:asciiTheme="minorEastAsia" w:eastAsiaTheme="minorEastAsia" w:hAnsiTheme="minorEastAsia" w:hint="eastAsia"/>
          <w:szCs w:val="21"/>
        </w:rPr>
        <w:t>してください。</w:t>
      </w:r>
    </w:p>
    <w:p w14:paraId="59D9746E" w14:textId="6395F85A" w:rsidR="00466329" w:rsidRPr="005B7610" w:rsidRDefault="00466329" w:rsidP="00466329">
      <w:pPr>
        <w:ind w:right="800"/>
        <w:rPr>
          <w:sz w:val="20"/>
          <w:szCs w:val="20"/>
        </w:rPr>
      </w:pPr>
    </w:p>
    <w:p w14:paraId="06547A67" w14:textId="5AB344B4" w:rsidR="00A73278" w:rsidRPr="00F257CB" w:rsidRDefault="007D184D" w:rsidP="00480EE4">
      <w:pPr>
        <w:ind w:right="800" w:firstLineChars="100" w:firstLine="193"/>
        <w:rPr>
          <w:rFonts w:ascii="ＭＳ ゴシック" w:eastAsia="ＭＳ ゴシック" w:hAnsi="ＭＳ ゴシック"/>
          <w:szCs w:val="21"/>
        </w:rPr>
      </w:pPr>
      <w:r w:rsidRPr="00F257CB">
        <w:rPr>
          <w:rFonts w:ascii="ＭＳ ゴシック" w:eastAsia="ＭＳ ゴシック" w:hAnsi="ＭＳ ゴシック" w:hint="eastAsia"/>
          <w:szCs w:val="21"/>
        </w:rPr>
        <w:t>３　利用</w:t>
      </w:r>
      <w:r w:rsidR="000154CE" w:rsidRPr="00F257CB">
        <w:rPr>
          <w:rFonts w:ascii="ＭＳ ゴシック" w:eastAsia="ＭＳ ゴシック" w:hAnsi="ＭＳ ゴシック" w:hint="eastAsia"/>
          <w:szCs w:val="21"/>
        </w:rPr>
        <w:t>促進に関する</w:t>
      </w:r>
      <w:r w:rsidR="00466329" w:rsidRPr="00F257CB">
        <w:rPr>
          <w:rFonts w:ascii="ＭＳ ゴシック" w:eastAsia="ＭＳ ゴシック" w:hAnsi="ＭＳ ゴシック" w:hint="eastAsia"/>
          <w:szCs w:val="21"/>
        </w:rPr>
        <w:t>取組</w:t>
      </w:r>
      <w:r w:rsidRPr="00F257CB">
        <w:rPr>
          <w:rFonts w:ascii="ＭＳ ゴシック" w:eastAsia="ＭＳ ゴシック" w:hAnsi="ＭＳ ゴシック" w:hint="eastAsia"/>
          <w:szCs w:val="21"/>
        </w:rPr>
        <w:t>について</w:t>
      </w:r>
    </w:p>
    <w:p w14:paraId="045B834D" w14:textId="5B7C0608" w:rsidR="00EC52B4" w:rsidRPr="00656FCA" w:rsidRDefault="00D66221">
      <w:pPr>
        <w:ind w:right="800" w:firstLineChars="200" w:firstLine="385"/>
        <w:rPr>
          <w:rFonts w:asciiTheme="minorEastAsia" w:eastAsiaTheme="minorEastAsia" w:hAnsiTheme="minorEastAsia"/>
          <w:szCs w:val="21"/>
        </w:rPr>
      </w:pPr>
      <w:r w:rsidRPr="00656FCA">
        <w:rPr>
          <w:rFonts w:asciiTheme="minorEastAsia" w:eastAsiaTheme="minorEastAsia" w:hAnsiTheme="minorEastAsia" w:hint="eastAsia"/>
          <w:szCs w:val="21"/>
        </w:rPr>
        <w:t>⑴</w:t>
      </w:r>
      <w:r w:rsidR="00AA6B2E" w:rsidRPr="00656FCA">
        <w:rPr>
          <w:rFonts w:asciiTheme="minorEastAsia" w:eastAsiaTheme="minorEastAsia" w:hAnsiTheme="minorEastAsia" w:hint="eastAsia"/>
          <w:szCs w:val="21"/>
        </w:rPr>
        <w:t xml:space="preserve">　</w:t>
      </w:r>
      <w:r w:rsidR="00945972" w:rsidRPr="00656FCA">
        <w:rPr>
          <w:rFonts w:asciiTheme="minorEastAsia" w:eastAsiaTheme="minorEastAsia" w:hAnsiTheme="minorEastAsia" w:hint="eastAsia"/>
          <w:szCs w:val="21"/>
        </w:rPr>
        <w:t>利用者数</w:t>
      </w:r>
      <w:r w:rsidR="001F164E" w:rsidRPr="00656FCA">
        <w:rPr>
          <w:rFonts w:asciiTheme="minorEastAsia" w:eastAsiaTheme="minorEastAsia" w:hAnsiTheme="minorEastAsia" w:hint="eastAsia"/>
          <w:szCs w:val="21"/>
        </w:rPr>
        <w:t>等を</w:t>
      </w:r>
      <w:r w:rsidR="0040159E" w:rsidRPr="00656FCA">
        <w:rPr>
          <w:rFonts w:asciiTheme="minorEastAsia" w:eastAsiaTheme="minorEastAsia" w:hAnsiTheme="minorEastAsia" w:hint="eastAsia"/>
          <w:szCs w:val="21"/>
        </w:rPr>
        <w:t>増加</w:t>
      </w:r>
      <w:r w:rsidR="001F164E" w:rsidRPr="00656FCA">
        <w:rPr>
          <w:rFonts w:asciiTheme="minorEastAsia" w:eastAsiaTheme="minorEastAsia" w:hAnsiTheme="minorEastAsia" w:hint="eastAsia"/>
          <w:szCs w:val="21"/>
        </w:rPr>
        <w:t>させるために</w:t>
      </w:r>
      <w:r w:rsidR="0040159E" w:rsidRPr="00656FCA">
        <w:rPr>
          <w:rFonts w:asciiTheme="minorEastAsia" w:eastAsiaTheme="minorEastAsia" w:hAnsiTheme="minorEastAsia" w:hint="eastAsia"/>
          <w:szCs w:val="21"/>
        </w:rPr>
        <w:t>行ってきた取組</w:t>
      </w:r>
    </w:p>
    <w:p w14:paraId="45098BC2" w14:textId="7F00EE59" w:rsidR="00EC52B4" w:rsidRPr="00656FCA" w:rsidRDefault="00EC52B4">
      <w:pPr>
        <w:ind w:right="800" w:firstLineChars="200" w:firstLine="385"/>
        <w:rPr>
          <w:rFonts w:asciiTheme="minorEastAsia" w:eastAsiaTheme="minorEastAsia" w:hAnsiTheme="minorEastAsia"/>
          <w:szCs w:val="21"/>
        </w:rPr>
      </w:pPr>
    </w:p>
    <w:p w14:paraId="5AC33898" w14:textId="4AADC27E" w:rsidR="001F46BE" w:rsidRDefault="00884421" w:rsidP="00884421">
      <w:pPr>
        <w:ind w:right="800"/>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35131A6E" w14:textId="77A3832E" w:rsidR="00884421" w:rsidRPr="00656FCA" w:rsidRDefault="00884421" w:rsidP="00884421">
      <w:pPr>
        <w:ind w:right="800"/>
        <w:rPr>
          <w:rFonts w:asciiTheme="minorEastAsia" w:eastAsiaTheme="minorEastAsia" w:hAnsiTheme="minorEastAsia" w:hint="eastAsia"/>
          <w:szCs w:val="21"/>
        </w:rPr>
      </w:pPr>
      <w:r>
        <w:rPr>
          <w:rFonts w:asciiTheme="minorEastAsia" w:eastAsiaTheme="minorEastAsia" w:hAnsiTheme="minorEastAsia" w:hint="eastAsia"/>
          <w:szCs w:val="21"/>
        </w:rPr>
        <w:t xml:space="preserve">　　</w:t>
      </w:r>
    </w:p>
    <w:p w14:paraId="0E5EFD2F" w14:textId="77777777" w:rsidR="00945972" w:rsidRPr="00656FCA" w:rsidRDefault="00D66221" w:rsidP="004B18FD">
      <w:pPr>
        <w:spacing w:beforeLines="50" w:before="145"/>
        <w:ind w:left="400" w:right="800"/>
        <w:rPr>
          <w:rFonts w:asciiTheme="minorEastAsia" w:eastAsiaTheme="minorEastAsia" w:hAnsiTheme="minorEastAsia"/>
          <w:szCs w:val="21"/>
        </w:rPr>
      </w:pPr>
      <w:r w:rsidRPr="00656FCA">
        <w:rPr>
          <w:rFonts w:asciiTheme="minorEastAsia" w:eastAsiaTheme="minorEastAsia" w:hAnsiTheme="minorEastAsia" w:hint="eastAsia"/>
          <w:szCs w:val="21"/>
        </w:rPr>
        <w:t>⑵</w:t>
      </w:r>
      <w:r w:rsidR="00AA6B2E" w:rsidRPr="00656FCA">
        <w:rPr>
          <w:rFonts w:asciiTheme="minorEastAsia" w:eastAsiaTheme="minorEastAsia" w:hAnsiTheme="minorEastAsia" w:hint="eastAsia"/>
          <w:szCs w:val="21"/>
        </w:rPr>
        <w:t xml:space="preserve">　</w:t>
      </w:r>
      <w:r w:rsidR="0040159E" w:rsidRPr="00656FCA">
        <w:rPr>
          <w:rFonts w:asciiTheme="minorEastAsia" w:eastAsiaTheme="minorEastAsia" w:hAnsiTheme="minorEastAsia" w:hint="eastAsia"/>
          <w:szCs w:val="21"/>
        </w:rPr>
        <w:t>利用者数等の推移</w:t>
      </w:r>
    </w:p>
    <w:tbl>
      <w:tblPr>
        <w:tblStyle w:val="2"/>
        <w:tblW w:w="0" w:type="auto"/>
        <w:tblInd w:w="817" w:type="dxa"/>
        <w:tblLook w:val="04A0" w:firstRow="1" w:lastRow="0" w:firstColumn="1" w:lastColumn="0" w:noHBand="0" w:noVBand="1"/>
      </w:tblPr>
      <w:tblGrid>
        <w:gridCol w:w="1186"/>
        <w:gridCol w:w="1184"/>
        <w:gridCol w:w="1092"/>
        <w:gridCol w:w="1093"/>
        <w:gridCol w:w="1092"/>
        <w:gridCol w:w="1093"/>
        <w:gridCol w:w="1088"/>
        <w:gridCol w:w="1256"/>
      </w:tblGrid>
      <w:tr w:rsidR="00D92661" w:rsidRPr="00656FCA" w14:paraId="07B5DEB6" w14:textId="77777777" w:rsidTr="0092223E">
        <w:trPr>
          <w:trHeight w:val="559"/>
        </w:trPr>
        <w:tc>
          <w:tcPr>
            <w:tcW w:w="1206" w:type="dxa"/>
            <w:vMerge w:val="restart"/>
            <w:tcBorders>
              <w:right w:val="double" w:sz="4" w:space="0" w:color="auto"/>
            </w:tcBorders>
            <w:vAlign w:val="center"/>
          </w:tcPr>
          <w:p w14:paraId="6D239F01" w14:textId="77777777" w:rsidR="00D92661" w:rsidRPr="00656FCA" w:rsidRDefault="00D92661" w:rsidP="004353CB">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指定管理年度等</w:t>
            </w:r>
          </w:p>
        </w:tc>
        <w:tc>
          <w:tcPr>
            <w:tcW w:w="1204" w:type="dxa"/>
            <w:vMerge w:val="restart"/>
            <w:tcBorders>
              <w:left w:val="double" w:sz="4" w:space="0" w:color="auto"/>
              <w:right w:val="double" w:sz="4" w:space="0" w:color="auto"/>
            </w:tcBorders>
            <w:vAlign w:val="center"/>
          </w:tcPr>
          <w:p w14:paraId="0A97ECA4" w14:textId="77777777" w:rsidR="00D92661" w:rsidRPr="00656FCA" w:rsidRDefault="00D92661"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右記の前指定期間における平均値</w:t>
            </w:r>
          </w:p>
          <w:p w14:paraId="015E0C0D" w14:textId="77777777" w:rsidR="00D92661" w:rsidRPr="00656FCA" w:rsidRDefault="00A931DF"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①</w:t>
            </w:r>
          </w:p>
        </w:tc>
        <w:tc>
          <w:tcPr>
            <w:tcW w:w="5528" w:type="dxa"/>
            <w:gridSpan w:val="5"/>
            <w:tcBorders>
              <w:left w:val="double" w:sz="4" w:space="0" w:color="auto"/>
              <w:right w:val="single" w:sz="12" w:space="0" w:color="auto"/>
            </w:tcBorders>
            <w:vAlign w:val="center"/>
          </w:tcPr>
          <w:p w14:paraId="1000F23E" w14:textId="77777777" w:rsidR="00D92661" w:rsidRPr="00656FCA" w:rsidRDefault="00D92661" w:rsidP="00D23B70">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１⑷記載の指定期間</w:t>
            </w:r>
          </w:p>
        </w:tc>
        <w:tc>
          <w:tcPr>
            <w:tcW w:w="1278" w:type="dxa"/>
            <w:vMerge w:val="restart"/>
            <w:tcBorders>
              <w:top w:val="single" w:sz="12" w:space="0" w:color="auto"/>
              <w:left w:val="single" w:sz="12" w:space="0" w:color="auto"/>
              <w:right w:val="single" w:sz="12" w:space="0" w:color="auto"/>
            </w:tcBorders>
            <w:vAlign w:val="center"/>
          </w:tcPr>
          <w:p w14:paraId="0F59EBC0" w14:textId="77777777" w:rsidR="00A931DF" w:rsidRPr="00656FCA" w:rsidRDefault="00A931DF" w:rsidP="00A931DF">
            <w:pPr>
              <w:rPr>
                <w:rFonts w:asciiTheme="minorEastAsia" w:eastAsiaTheme="minorEastAsia" w:hAnsiTheme="minorEastAsia"/>
                <w:szCs w:val="21"/>
              </w:rPr>
            </w:pPr>
            <w:r w:rsidRPr="00656FCA">
              <w:rPr>
                <w:rFonts w:asciiTheme="minorEastAsia" w:eastAsiaTheme="minorEastAsia" w:hAnsiTheme="minorEastAsia" w:hint="eastAsia"/>
                <w:szCs w:val="21"/>
              </w:rPr>
              <w:t>①に対する②の割合</w:t>
            </w:r>
          </w:p>
        </w:tc>
      </w:tr>
      <w:tr w:rsidR="00D92661" w:rsidRPr="00656FCA" w14:paraId="405F244E" w14:textId="77777777" w:rsidTr="0092223E">
        <w:trPr>
          <w:trHeight w:val="727"/>
        </w:trPr>
        <w:tc>
          <w:tcPr>
            <w:tcW w:w="1206" w:type="dxa"/>
            <w:vMerge/>
            <w:tcBorders>
              <w:right w:val="double" w:sz="4" w:space="0" w:color="auto"/>
            </w:tcBorders>
            <w:vAlign w:val="center"/>
          </w:tcPr>
          <w:p w14:paraId="672D9F8E" w14:textId="77777777" w:rsidR="00D92661" w:rsidRPr="00656FCA" w:rsidRDefault="00D92661" w:rsidP="004353CB">
            <w:pPr>
              <w:jc w:val="center"/>
              <w:rPr>
                <w:rFonts w:asciiTheme="minorEastAsia" w:eastAsiaTheme="minorEastAsia" w:hAnsiTheme="minorEastAsia"/>
                <w:szCs w:val="21"/>
              </w:rPr>
            </w:pPr>
          </w:p>
        </w:tc>
        <w:tc>
          <w:tcPr>
            <w:tcW w:w="1204" w:type="dxa"/>
            <w:vMerge/>
            <w:tcBorders>
              <w:left w:val="double" w:sz="4" w:space="0" w:color="auto"/>
              <w:right w:val="double" w:sz="4" w:space="0" w:color="auto"/>
            </w:tcBorders>
          </w:tcPr>
          <w:p w14:paraId="5C4EEBF4" w14:textId="77777777" w:rsidR="00D92661" w:rsidRPr="00656FCA" w:rsidRDefault="00D92661" w:rsidP="00CB5D34">
            <w:pPr>
              <w:jc w:val="center"/>
              <w:rPr>
                <w:rFonts w:asciiTheme="minorEastAsia" w:eastAsiaTheme="minorEastAsia" w:hAnsiTheme="minorEastAsia"/>
                <w:szCs w:val="21"/>
              </w:rPr>
            </w:pPr>
          </w:p>
        </w:tc>
        <w:tc>
          <w:tcPr>
            <w:tcW w:w="1105" w:type="dxa"/>
            <w:tcBorders>
              <w:left w:val="double" w:sz="4" w:space="0" w:color="auto"/>
            </w:tcBorders>
            <w:vAlign w:val="center"/>
          </w:tcPr>
          <w:p w14:paraId="5ABEDE3C" w14:textId="46A28B2A" w:rsidR="00D92661" w:rsidRPr="00656FCA" w:rsidRDefault="00452497" w:rsidP="00452497">
            <w:pPr>
              <w:jc w:val="distribute"/>
              <w:rPr>
                <w:rFonts w:asciiTheme="minorEastAsia" w:eastAsiaTheme="minorEastAsia" w:hAnsiTheme="minorEastAsia"/>
                <w:szCs w:val="21"/>
              </w:rPr>
            </w:pPr>
            <w:r>
              <w:rPr>
                <w:rFonts w:asciiTheme="minorEastAsia" w:eastAsiaTheme="minorEastAsia" w:hAnsiTheme="minorEastAsia" w:hint="eastAsia"/>
                <w:szCs w:val="21"/>
              </w:rPr>
              <w:t>令和４</w:t>
            </w:r>
            <w:r w:rsidR="00D92661" w:rsidRPr="00656FCA">
              <w:rPr>
                <w:rFonts w:asciiTheme="minorEastAsia" w:eastAsiaTheme="minorEastAsia" w:hAnsiTheme="minorEastAsia" w:hint="eastAsia"/>
                <w:szCs w:val="21"/>
              </w:rPr>
              <w:t>年度</w:t>
            </w:r>
          </w:p>
          <w:p w14:paraId="67608188"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6" w:type="dxa"/>
            <w:vAlign w:val="center"/>
          </w:tcPr>
          <w:p w14:paraId="7C562129" w14:textId="45778DE4" w:rsidR="00D92661" w:rsidRPr="00656FCA" w:rsidRDefault="00452497" w:rsidP="00335D79">
            <w:pPr>
              <w:jc w:val="center"/>
              <w:rPr>
                <w:rFonts w:asciiTheme="minorEastAsia" w:eastAsiaTheme="minorEastAsia" w:hAnsiTheme="minorEastAsia"/>
                <w:szCs w:val="21"/>
              </w:rPr>
            </w:pPr>
            <w:r>
              <w:rPr>
                <w:rFonts w:asciiTheme="minorEastAsia" w:eastAsiaTheme="minorEastAsia" w:hAnsiTheme="minorEastAsia" w:hint="eastAsia"/>
                <w:szCs w:val="21"/>
              </w:rPr>
              <w:t>令和５</w:t>
            </w:r>
            <w:r w:rsidR="00D92661" w:rsidRPr="00656FCA">
              <w:rPr>
                <w:rFonts w:asciiTheme="minorEastAsia" w:eastAsiaTheme="minorEastAsia" w:hAnsiTheme="minorEastAsia" w:hint="eastAsia"/>
                <w:szCs w:val="21"/>
              </w:rPr>
              <w:t>年度</w:t>
            </w:r>
          </w:p>
          <w:p w14:paraId="0F430B2C"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5" w:type="dxa"/>
            <w:vAlign w:val="center"/>
          </w:tcPr>
          <w:p w14:paraId="1A105268" w14:textId="29364D18" w:rsidR="00D92661" w:rsidRPr="00656FCA" w:rsidRDefault="00452497" w:rsidP="00335D79">
            <w:pPr>
              <w:jc w:val="center"/>
              <w:rPr>
                <w:rFonts w:asciiTheme="minorEastAsia" w:eastAsiaTheme="minorEastAsia" w:hAnsiTheme="minorEastAsia"/>
                <w:szCs w:val="21"/>
              </w:rPr>
            </w:pPr>
            <w:r>
              <w:rPr>
                <w:rFonts w:asciiTheme="minorEastAsia" w:eastAsiaTheme="minorEastAsia" w:hAnsiTheme="minorEastAsia" w:hint="eastAsia"/>
                <w:szCs w:val="21"/>
              </w:rPr>
              <w:t>令和６</w:t>
            </w:r>
            <w:r w:rsidR="00D92661" w:rsidRPr="00656FCA">
              <w:rPr>
                <w:rFonts w:asciiTheme="minorEastAsia" w:eastAsiaTheme="minorEastAsia" w:hAnsiTheme="minorEastAsia" w:hint="eastAsia"/>
                <w:szCs w:val="21"/>
              </w:rPr>
              <w:t>年度</w:t>
            </w:r>
          </w:p>
          <w:p w14:paraId="7F3614D4"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6" w:type="dxa"/>
            <w:tcBorders>
              <w:right w:val="single" w:sz="4" w:space="0" w:color="auto"/>
            </w:tcBorders>
            <w:vAlign w:val="center"/>
          </w:tcPr>
          <w:p w14:paraId="58C9F9EE" w14:textId="14A99A21" w:rsidR="00D92661" w:rsidRPr="00656FCA" w:rsidRDefault="00452497" w:rsidP="00335D79">
            <w:pPr>
              <w:jc w:val="center"/>
              <w:rPr>
                <w:rFonts w:asciiTheme="minorEastAsia" w:eastAsiaTheme="minorEastAsia" w:hAnsiTheme="minorEastAsia"/>
                <w:szCs w:val="21"/>
              </w:rPr>
            </w:pPr>
            <w:r>
              <w:rPr>
                <w:rFonts w:asciiTheme="minorEastAsia" w:eastAsiaTheme="minorEastAsia" w:hAnsiTheme="minorEastAsia" w:hint="eastAsia"/>
                <w:szCs w:val="21"/>
              </w:rPr>
              <w:t>令和７</w:t>
            </w:r>
            <w:r w:rsidR="00D92661" w:rsidRPr="00656FCA">
              <w:rPr>
                <w:rFonts w:asciiTheme="minorEastAsia" w:eastAsiaTheme="minorEastAsia" w:hAnsiTheme="minorEastAsia" w:hint="eastAsia"/>
                <w:szCs w:val="21"/>
              </w:rPr>
              <w:t>年度</w:t>
            </w:r>
          </w:p>
          <w:p w14:paraId="57861579" w14:textId="77777777" w:rsidR="00D92661" w:rsidRPr="00656FCA" w:rsidRDefault="00D92661" w:rsidP="00335D7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（実績値）</w:t>
            </w:r>
          </w:p>
        </w:tc>
        <w:tc>
          <w:tcPr>
            <w:tcW w:w="1106" w:type="dxa"/>
            <w:tcBorders>
              <w:top w:val="single" w:sz="4" w:space="0" w:color="auto"/>
              <w:left w:val="single" w:sz="4" w:space="0" w:color="auto"/>
              <w:right w:val="single" w:sz="12" w:space="0" w:color="auto"/>
            </w:tcBorders>
            <w:vAlign w:val="center"/>
          </w:tcPr>
          <w:p w14:paraId="4DF2A004" w14:textId="77777777" w:rsidR="00D92661" w:rsidRPr="00656FCA" w:rsidRDefault="00D92661"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平均値</w:t>
            </w:r>
          </w:p>
          <w:p w14:paraId="6FF1AA38" w14:textId="77777777" w:rsidR="00D92661" w:rsidRPr="00656FCA" w:rsidRDefault="00A931DF" w:rsidP="00EE3A39">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②</w:t>
            </w:r>
          </w:p>
        </w:tc>
        <w:tc>
          <w:tcPr>
            <w:tcW w:w="1278" w:type="dxa"/>
            <w:vMerge/>
            <w:tcBorders>
              <w:left w:val="single" w:sz="12" w:space="0" w:color="auto"/>
              <w:right w:val="single" w:sz="12" w:space="0" w:color="auto"/>
            </w:tcBorders>
          </w:tcPr>
          <w:p w14:paraId="251C0E59" w14:textId="77777777" w:rsidR="00D92661" w:rsidRPr="00656FCA" w:rsidRDefault="00D92661" w:rsidP="00EE3A39">
            <w:pPr>
              <w:jc w:val="center"/>
              <w:rPr>
                <w:rFonts w:asciiTheme="minorEastAsia" w:eastAsiaTheme="minorEastAsia" w:hAnsiTheme="minorEastAsia"/>
                <w:szCs w:val="21"/>
              </w:rPr>
            </w:pPr>
          </w:p>
        </w:tc>
      </w:tr>
      <w:tr w:rsidR="00D92661" w:rsidRPr="00656FCA" w14:paraId="3D631B2A" w14:textId="77777777" w:rsidTr="0092223E">
        <w:trPr>
          <w:trHeight w:val="292"/>
        </w:trPr>
        <w:tc>
          <w:tcPr>
            <w:tcW w:w="1206" w:type="dxa"/>
            <w:tcBorders>
              <w:right w:val="double" w:sz="4" w:space="0" w:color="auto"/>
            </w:tcBorders>
          </w:tcPr>
          <w:p w14:paraId="1D00921D" w14:textId="77777777" w:rsidR="00D92661" w:rsidRPr="00656FCA" w:rsidRDefault="00D92661" w:rsidP="00676157">
            <w:pPr>
              <w:jc w:val="center"/>
              <w:rPr>
                <w:rFonts w:asciiTheme="minorEastAsia" w:eastAsiaTheme="minorEastAsia" w:hAnsiTheme="minorEastAsia"/>
                <w:szCs w:val="21"/>
              </w:rPr>
            </w:pPr>
            <w:r w:rsidRPr="00656FCA">
              <w:rPr>
                <w:rFonts w:asciiTheme="minorEastAsia" w:eastAsiaTheme="minorEastAsia" w:hAnsiTheme="minorEastAsia" w:hint="eastAsia"/>
                <w:szCs w:val="21"/>
              </w:rPr>
              <w:t>利用者数等</w:t>
            </w:r>
          </w:p>
        </w:tc>
        <w:tc>
          <w:tcPr>
            <w:tcW w:w="1204" w:type="dxa"/>
            <w:tcBorders>
              <w:left w:val="double" w:sz="4" w:space="0" w:color="auto"/>
              <w:right w:val="double" w:sz="4" w:space="0" w:color="auto"/>
            </w:tcBorders>
          </w:tcPr>
          <w:p w14:paraId="39F22AD7" w14:textId="77777777" w:rsidR="00D92661" w:rsidRPr="00656FCA" w:rsidRDefault="00D92661" w:rsidP="00676157">
            <w:pPr>
              <w:jc w:val="center"/>
              <w:rPr>
                <w:rFonts w:asciiTheme="minorEastAsia" w:eastAsiaTheme="minorEastAsia" w:hAnsiTheme="minorEastAsia"/>
                <w:szCs w:val="21"/>
              </w:rPr>
            </w:pPr>
          </w:p>
        </w:tc>
        <w:tc>
          <w:tcPr>
            <w:tcW w:w="1105" w:type="dxa"/>
            <w:tcBorders>
              <w:left w:val="double" w:sz="4" w:space="0" w:color="auto"/>
            </w:tcBorders>
          </w:tcPr>
          <w:p w14:paraId="1A625ED0" w14:textId="77777777" w:rsidR="00D92661" w:rsidRPr="00656FCA" w:rsidRDefault="00D92661" w:rsidP="00676157">
            <w:pPr>
              <w:jc w:val="center"/>
              <w:rPr>
                <w:rFonts w:asciiTheme="minorEastAsia" w:eastAsiaTheme="minorEastAsia" w:hAnsiTheme="minorEastAsia"/>
                <w:szCs w:val="21"/>
              </w:rPr>
            </w:pPr>
          </w:p>
        </w:tc>
        <w:tc>
          <w:tcPr>
            <w:tcW w:w="1106" w:type="dxa"/>
          </w:tcPr>
          <w:p w14:paraId="4ADC09D5" w14:textId="77777777" w:rsidR="00D92661" w:rsidRPr="00656FCA" w:rsidRDefault="00D92661" w:rsidP="00676157">
            <w:pPr>
              <w:jc w:val="center"/>
              <w:rPr>
                <w:rFonts w:asciiTheme="minorEastAsia" w:eastAsiaTheme="minorEastAsia" w:hAnsiTheme="minorEastAsia"/>
                <w:szCs w:val="21"/>
              </w:rPr>
            </w:pPr>
          </w:p>
        </w:tc>
        <w:tc>
          <w:tcPr>
            <w:tcW w:w="1105" w:type="dxa"/>
          </w:tcPr>
          <w:p w14:paraId="76721A06" w14:textId="77777777" w:rsidR="00D92661" w:rsidRPr="00656FCA" w:rsidRDefault="00D92661" w:rsidP="00676157">
            <w:pPr>
              <w:jc w:val="center"/>
              <w:rPr>
                <w:rFonts w:asciiTheme="minorEastAsia" w:eastAsiaTheme="minorEastAsia" w:hAnsiTheme="minorEastAsia"/>
                <w:szCs w:val="21"/>
              </w:rPr>
            </w:pPr>
          </w:p>
        </w:tc>
        <w:tc>
          <w:tcPr>
            <w:tcW w:w="1106" w:type="dxa"/>
            <w:tcBorders>
              <w:right w:val="single" w:sz="4" w:space="0" w:color="auto"/>
            </w:tcBorders>
          </w:tcPr>
          <w:p w14:paraId="125D5CBB" w14:textId="77777777" w:rsidR="00D92661" w:rsidRPr="00656FCA" w:rsidRDefault="00D92661" w:rsidP="00676157">
            <w:pPr>
              <w:jc w:val="center"/>
              <w:rPr>
                <w:rFonts w:asciiTheme="minorEastAsia" w:eastAsiaTheme="minorEastAsia" w:hAnsiTheme="minorEastAsia"/>
                <w:szCs w:val="21"/>
              </w:rPr>
            </w:pPr>
          </w:p>
        </w:tc>
        <w:tc>
          <w:tcPr>
            <w:tcW w:w="1106" w:type="dxa"/>
            <w:tcBorders>
              <w:left w:val="single" w:sz="4" w:space="0" w:color="auto"/>
              <w:bottom w:val="single" w:sz="4" w:space="0" w:color="auto"/>
              <w:right w:val="single" w:sz="12" w:space="0" w:color="auto"/>
            </w:tcBorders>
          </w:tcPr>
          <w:p w14:paraId="22BB31D9" w14:textId="77777777" w:rsidR="00D92661" w:rsidRPr="00656FCA" w:rsidRDefault="00D92661" w:rsidP="00676157">
            <w:pPr>
              <w:jc w:val="center"/>
              <w:rPr>
                <w:rFonts w:asciiTheme="minorEastAsia" w:eastAsiaTheme="minorEastAsia" w:hAnsiTheme="minorEastAsia"/>
                <w:szCs w:val="21"/>
              </w:rPr>
            </w:pPr>
          </w:p>
        </w:tc>
        <w:tc>
          <w:tcPr>
            <w:tcW w:w="1278" w:type="dxa"/>
            <w:tcBorders>
              <w:left w:val="single" w:sz="12" w:space="0" w:color="auto"/>
              <w:bottom w:val="single" w:sz="12" w:space="0" w:color="auto"/>
              <w:right w:val="single" w:sz="12" w:space="0" w:color="auto"/>
            </w:tcBorders>
          </w:tcPr>
          <w:p w14:paraId="0274295A" w14:textId="77777777" w:rsidR="00D92661" w:rsidRPr="00656FCA" w:rsidRDefault="00D92661" w:rsidP="00676157">
            <w:pPr>
              <w:jc w:val="center"/>
              <w:rPr>
                <w:rFonts w:asciiTheme="minorEastAsia" w:eastAsiaTheme="minorEastAsia" w:hAnsiTheme="minorEastAsia"/>
                <w:szCs w:val="21"/>
              </w:rPr>
            </w:pPr>
          </w:p>
        </w:tc>
      </w:tr>
    </w:tbl>
    <w:p w14:paraId="1E160051" w14:textId="2AA171E6" w:rsidR="0074147F" w:rsidRDefault="002F1127" w:rsidP="006E2AF7">
      <w:pPr>
        <w:ind w:leftChars="300" w:left="771" w:hangingChars="100" w:hanging="193"/>
        <w:rPr>
          <w:rFonts w:asciiTheme="minorEastAsia" w:eastAsiaTheme="minorEastAsia" w:hAnsiTheme="minorEastAsia"/>
          <w:szCs w:val="21"/>
        </w:rPr>
      </w:pPr>
      <w:r w:rsidRPr="00656FCA">
        <w:rPr>
          <w:rFonts w:asciiTheme="minorEastAsia" w:eastAsiaTheme="minorEastAsia" w:hAnsiTheme="minorEastAsia" w:hint="eastAsia"/>
          <w:szCs w:val="21"/>
        </w:rPr>
        <w:t xml:space="preserve">※　</w:t>
      </w:r>
      <w:r w:rsidR="00147D6B" w:rsidRPr="00656FCA">
        <w:rPr>
          <w:rFonts w:asciiTheme="minorEastAsia" w:eastAsiaTheme="minorEastAsia" w:hAnsiTheme="minorEastAsia" w:hint="eastAsia"/>
          <w:szCs w:val="21"/>
        </w:rPr>
        <w:t>施設を所有している自治体から利用者数等の評価を受けている場合は、評価時の単位（人、％等）で記載してください。</w:t>
      </w:r>
    </w:p>
    <w:p w14:paraId="22927446" w14:textId="67836A7C" w:rsidR="00F257CB" w:rsidRDefault="00F257CB" w:rsidP="006E2AF7">
      <w:pPr>
        <w:ind w:leftChars="300" w:left="771" w:hangingChars="100" w:hanging="193"/>
        <w:rPr>
          <w:rFonts w:asciiTheme="minorEastAsia" w:eastAsiaTheme="minorEastAsia" w:hAnsiTheme="minorEastAsia"/>
          <w:szCs w:val="21"/>
        </w:rPr>
      </w:pPr>
    </w:p>
    <w:p w14:paraId="4BD19E58" w14:textId="77777777" w:rsidR="00F257CB" w:rsidRPr="007B518C" w:rsidRDefault="00F257CB" w:rsidP="00F257CB">
      <w:pPr>
        <w:wordWrap w:val="0"/>
        <w:ind w:rightChars="72" w:right="139"/>
        <w:jc w:val="right"/>
        <w:rPr>
          <w:rFonts w:ascii="ＭＳ 明朝" w:hAnsi="ＭＳ 明朝"/>
          <w:szCs w:val="21"/>
        </w:rPr>
      </w:pPr>
      <w:r w:rsidRPr="007B518C">
        <w:rPr>
          <w:rFonts w:ascii="ＭＳ 明朝" w:hAnsi="ＭＳ 明朝" w:hint="eastAsia"/>
          <w:szCs w:val="21"/>
        </w:rPr>
        <w:t>（様式１７）</w:t>
      </w:r>
    </w:p>
    <w:p w14:paraId="43B472CE" w14:textId="77777777" w:rsidR="00F257CB" w:rsidRPr="00F257CB" w:rsidRDefault="00F257CB" w:rsidP="00F257CB">
      <w:pPr>
        <w:spacing w:line="400" w:lineRule="exact"/>
        <w:jc w:val="center"/>
        <w:rPr>
          <w:rFonts w:ascii="ＭＳ ゴシック" w:eastAsia="ＭＳ ゴシック" w:hAnsi="ＭＳ ゴシック"/>
          <w:kern w:val="0"/>
          <w:sz w:val="24"/>
        </w:rPr>
      </w:pPr>
      <w:r w:rsidRPr="00F257CB">
        <w:rPr>
          <w:rFonts w:ascii="ＭＳ ゴシック" w:eastAsia="ＭＳ ゴシック" w:hAnsi="ＭＳ ゴシック" w:hint="eastAsia"/>
          <w:kern w:val="0"/>
          <w:sz w:val="24"/>
        </w:rPr>
        <w:t>指定管理実績調書（記載例）</w:t>
      </w:r>
    </w:p>
    <w:p w14:paraId="7CA524B2" w14:textId="77777777" w:rsidR="00F257CB" w:rsidRPr="005B7610" w:rsidRDefault="00F257CB" w:rsidP="00F257CB">
      <w:pPr>
        <w:rPr>
          <w:rFonts w:eastAsia="ＭＳ ゴシック"/>
          <w:b/>
          <w:bCs/>
          <w:sz w:val="22"/>
          <w:szCs w:val="22"/>
        </w:rPr>
      </w:pPr>
    </w:p>
    <w:p w14:paraId="667DB507" w14:textId="77777777" w:rsidR="00F257CB" w:rsidRPr="00F257CB" w:rsidRDefault="00F257CB" w:rsidP="00F257CB">
      <w:pPr>
        <w:wordWrap w:val="0"/>
        <w:ind w:right="-1" w:firstLineChars="100" w:firstLine="193"/>
        <w:jc w:val="right"/>
        <w:rPr>
          <w:rFonts w:ascii="ＭＳ 明朝" w:hAnsi="ＭＳ 明朝"/>
          <w:bCs/>
          <w:szCs w:val="21"/>
        </w:rPr>
      </w:pPr>
      <w:r w:rsidRPr="00F257CB">
        <w:rPr>
          <w:rFonts w:ascii="ＭＳ 明朝" w:hAnsi="ＭＳ 明朝" w:hint="eastAsia"/>
          <w:bCs/>
          <w:szCs w:val="21"/>
        </w:rPr>
        <w:t xml:space="preserve">令和　　年　　月　　日　</w:t>
      </w:r>
    </w:p>
    <w:p w14:paraId="7F96AAD3" w14:textId="77777777" w:rsidR="00F257CB" w:rsidRPr="00F257CB" w:rsidRDefault="00F257CB" w:rsidP="00F257CB">
      <w:pPr>
        <w:rPr>
          <w:szCs w:val="21"/>
        </w:rPr>
      </w:pPr>
    </w:p>
    <w:p w14:paraId="52246653" w14:textId="545ABC54" w:rsidR="00F257CB" w:rsidRPr="00F257CB" w:rsidRDefault="00F257CB" w:rsidP="00F257CB">
      <w:pPr>
        <w:wordWrap w:val="0"/>
        <w:ind w:firstLineChars="1900" w:firstLine="3658"/>
        <w:jc w:val="right"/>
        <w:rPr>
          <w:szCs w:val="21"/>
          <w:u w:val="single"/>
        </w:rPr>
      </w:pPr>
      <w:r w:rsidRPr="00F257CB">
        <w:rPr>
          <w:rFonts w:hint="eastAsia"/>
          <w:szCs w:val="21"/>
        </w:rPr>
        <w:t xml:space="preserve">　　　</w:t>
      </w:r>
      <w:r w:rsidRPr="00F257CB">
        <w:rPr>
          <w:rFonts w:hint="eastAsia"/>
          <w:szCs w:val="21"/>
          <w:u w:val="single"/>
        </w:rPr>
        <w:t>団</w:t>
      </w:r>
      <w:r w:rsidR="007B518C">
        <w:rPr>
          <w:rFonts w:hint="eastAsia"/>
          <w:szCs w:val="21"/>
          <w:u w:val="single"/>
        </w:rPr>
        <w:t xml:space="preserve">　</w:t>
      </w:r>
      <w:r w:rsidRPr="00F257CB">
        <w:rPr>
          <w:rFonts w:hint="eastAsia"/>
          <w:szCs w:val="21"/>
          <w:u w:val="single"/>
        </w:rPr>
        <w:t>体</w:t>
      </w:r>
      <w:r w:rsidR="007B518C">
        <w:rPr>
          <w:rFonts w:hint="eastAsia"/>
          <w:szCs w:val="21"/>
          <w:u w:val="single"/>
        </w:rPr>
        <w:t xml:space="preserve">　</w:t>
      </w:r>
      <w:r w:rsidRPr="00F257CB">
        <w:rPr>
          <w:rFonts w:hint="eastAsia"/>
          <w:szCs w:val="21"/>
          <w:u w:val="single"/>
        </w:rPr>
        <w:t xml:space="preserve">名　　　　　　　　　　　　　　　　　　</w:t>
      </w:r>
    </w:p>
    <w:p w14:paraId="597659CA" w14:textId="77777777" w:rsidR="00F257CB" w:rsidRPr="00F257CB" w:rsidRDefault="00F257CB" w:rsidP="00F257CB">
      <w:pPr>
        <w:rPr>
          <w:szCs w:val="21"/>
        </w:rPr>
      </w:pPr>
    </w:p>
    <w:p w14:paraId="2C5F79D8" w14:textId="77777777" w:rsidR="00F257CB" w:rsidRPr="00F257CB" w:rsidRDefault="00F257CB" w:rsidP="00F257CB">
      <w:pPr>
        <w:ind w:firstLineChars="200" w:firstLine="385"/>
        <w:rPr>
          <w:rFonts w:ascii="ＭＳ 明朝" w:hAnsi="ＭＳ 明朝"/>
          <w:bCs/>
          <w:szCs w:val="21"/>
        </w:rPr>
      </w:pPr>
      <w:r w:rsidRPr="00F257CB">
        <w:rPr>
          <w:rFonts w:ascii="ＭＳ 明朝" w:hAnsi="ＭＳ 明朝" w:hint="eastAsia"/>
          <w:bCs/>
          <w:szCs w:val="21"/>
        </w:rPr>
        <w:t>指定管理実績のある施設について、サービス向上や利用促進に向けて行った取組等を記載してください。</w:t>
      </w:r>
    </w:p>
    <w:p w14:paraId="65D216AD" w14:textId="6F0B5F42" w:rsidR="00F257CB" w:rsidRPr="00F257CB" w:rsidRDefault="00F257CB" w:rsidP="00050C77">
      <w:pPr>
        <w:ind w:leftChars="100" w:left="386" w:right="-2" w:hangingChars="100" w:hanging="193"/>
        <w:rPr>
          <w:rFonts w:ascii="ＭＳ 明朝" w:hAnsi="ＭＳ 明朝"/>
          <w:bCs/>
          <w:color w:val="FF0000"/>
          <w:szCs w:val="21"/>
          <w:u w:val="single"/>
          <w:shd w:val="pct15" w:color="auto" w:fill="FFFFFF"/>
        </w:rPr>
      </w:pPr>
      <w:r w:rsidRPr="00F257CB">
        <w:rPr>
          <w:rFonts w:ascii="ＭＳ 明朝" w:hAnsi="ＭＳ 明朝" w:hint="eastAsia"/>
          <w:bCs/>
          <w:szCs w:val="21"/>
        </w:rPr>
        <w:t>※　現指定管理者は当該施設について、新規事業者は本市又は他都市で</w:t>
      </w:r>
      <w:r w:rsidR="00844757">
        <w:rPr>
          <w:rFonts w:ascii="ＭＳ 明朝" w:hAnsi="ＭＳ 明朝" w:hint="eastAsia"/>
          <w:bCs/>
          <w:szCs w:val="21"/>
        </w:rPr>
        <w:t>現在</w:t>
      </w:r>
      <w:r w:rsidRPr="00F257CB">
        <w:rPr>
          <w:rFonts w:ascii="ＭＳ 明朝" w:hAnsi="ＭＳ 明朝" w:hint="eastAsia"/>
          <w:bCs/>
          <w:szCs w:val="21"/>
        </w:rPr>
        <w:t>指定管理</w:t>
      </w:r>
      <w:r w:rsidR="00844757">
        <w:rPr>
          <w:rFonts w:ascii="ＭＳ 明朝" w:hAnsi="ＭＳ 明朝" w:hint="eastAsia"/>
          <w:bCs/>
          <w:szCs w:val="21"/>
        </w:rPr>
        <w:t>を行っている</w:t>
      </w:r>
      <w:r w:rsidRPr="00F257CB">
        <w:rPr>
          <w:rFonts w:ascii="ＭＳ 明朝" w:hAnsi="ＭＳ 明朝" w:hint="eastAsia"/>
          <w:bCs/>
          <w:szCs w:val="21"/>
        </w:rPr>
        <w:t>施設のうち取組実績が最も優れていると申請者が判断する１施設について、記載してください（ジョイント方式により構成された団体の場合は、代表団体の実績のみ記載してください）。</w:t>
      </w:r>
      <w:r w:rsidRPr="00F257CB">
        <w:rPr>
          <w:rFonts w:ascii="ＭＳ 明朝" w:hAnsi="ＭＳ 明朝" w:hint="eastAsia"/>
          <w:bCs/>
          <w:szCs w:val="21"/>
          <w:u w:val="single"/>
        </w:rPr>
        <w:t>なお、他都市の施設での実績に関する記載内容については、広島市から、施設を所有している自治体へ確認させていただきます。自治体へ確認の結果、記載内容が確認できなかった場合は、評価の対象となりません。</w:t>
      </w:r>
    </w:p>
    <w:p w14:paraId="47BCE86D" w14:textId="77777777" w:rsidR="00F257CB" w:rsidRPr="00F257CB" w:rsidRDefault="00F257CB" w:rsidP="00F257CB">
      <w:pPr>
        <w:ind w:right="800" w:firstLineChars="100" w:firstLine="193"/>
        <w:rPr>
          <w:rFonts w:ascii="ＭＳ 明朝" w:hAnsi="ＭＳ 明朝"/>
          <w:bCs/>
          <w:color w:val="FF0000"/>
          <w:szCs w:val="21"/>
          <w:u w:val="single"/>
          <w:shd w:val="pct15" w:color="auto" w:fill="FFFFFF"/>
        </w:rPr>
      </w:pPr>
    </w:p>
    <w:p w14:paraId="352D87EC" w14:textId="77777777" w:rsidR="00F257CB" w:rsidRPr="00F257CB" w:rsidRDefault="00F257CB" w:rsidP="00F257CB">
      <w:pPr>
        <w:ind w:right="800" w:firstLineChars="100" w:firstLine="193"/>
        <w:rPr>
          <w:rFonts w:asciiTheme="majorEastAsia" w:eastAsiaTheme="majorEastAsia" w:hAnsiTheme="majorEastAsia"/>
          <w:szCs w:val="21"/>
        </w:rPr>
      </w:pPr>
      <w:r w:rsidRPr="00F257CB">
        <w:rPr>
          <w:rFonts w:asciiTheme="majorEastAsia" w:eastAsiaTheme="majorEastAsia" w:hAnsiTheme="majorEastAsia" w:hint="eastAsia"/>
          <w:szCs w:val="21"/>
        </w:rPr>
        <w:t>１　管理施設について</w:t>
      </w:r>
    </w:p>
    <w:p w14:paraId="2EC438E9" w14:textId="77777777" w:rsidR="00F257CB" w:rsidRPr="00F257CB" w:rsidRDefault="00F257CB" w:rsidP="00F257CB">
      <w:pPr>
        <w:ind w:left="403" w:right="800"/>
        <w:rPr>
          <w:rFonts w:asciiTheme="minorEastAsia" w:eastAsiaTheme="minorEastAsia" w:hAnsiTheme="minorEastAsia"/>
          <w:szCs w:val="21"/>
        </w:rPr>
      </w:pPr>
      <w:r w:rsidRPr="00F257CB">
        <w:rPr>
          <w:rFonts w:asciiTheme="minorEastAsia" w:eastAsiaTheme="minorEastAsia" w:hAnsiTheme="minorEastAsia" w:hint="eastAsia"/>
          <w:szCs w:val="21"/>
        </w:rPr>
        <w:t>⑴　施設名</w:t>
      </w:r>
    </w:p>
    <w:p w14:paraId="38C803C2" w14:textId="77777777" w:rsidR="00F257CB" w:rsidRPr="00F257CB" w:rsidRDefault="00F257CB" w:rsidP="00F257CB">
      <w:pPr>
        <w:ind w:left="403" w:right="800"/>
        <w:rPr>
          <w:rFonts w:asciiTheme="minorEastAsia" w:eastAsiaTheme="minorEastAsia" w:hAnsiTheme="minorEastAsia"/>
          <w:szCs w:val="21"/>
        </w:rPr>
      </w:pPr>
      <w:r w:rsidRPr="00F257CB">
        <w:rPr>
          <w:rFonts w:asciiTheme="minorEastAsia" w:eastAsiaTheme="minorEastAsia" w:hAnsiTheme="minorEastAsia" w:hint="eastAsia"/>
          <w:szCs w:val="21"/>
        </w:rPr>
        <w:t xml:space="preserve">　　</w:t>
      </w:r>
      <w:r w:rsidRPr="00F257CB">
        <w:rPr>
          <w:rFonts w:asciiTheme="minorEastAsia" w:eastAsiaTheme="minorEastAsia" w:hAnsiTheme="minorEastAsia" w:hint="eastAsia"/>
          <w:color w:val="FF0000"/>
          <w:szCs w:val="21"/>
        </w:rPr>
        <w:t>○○市□□センター</w:t>
      </w:r>
    </w:p>
    <w:p w14:paraId="6C44FD65"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50560" behindDoc="0" locked="0" layoutInCell="1" allowOverlap="1" wp14:anchorId="1FCEF695" wp14:editId="6C1D7E7E">
                <wp:simplePos x="0" y="0"/>
                <wp:positionH relativeFrom="column">
                  <wp:posOffset>3337560</wp:posOffset>
                </wp:positionH>
                <wp:positionV relativeFrom="paragraph">
                  <wp:posOffset>187325</wp:posOffset>
                </wp:positionV>
                <wp:extent cx="2590800" cy="12001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2590800" cy="1200150"/>
                        </a:xfrm>
                        <a:prstGeom prst="wedgeRectCallout">
                          <a:avLst>
                            <a:gd name="adj1" fmla="val -46999"/>
                            <a:gd name="adj2" fmla="val 201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FA9B83B" w14:textId="225247C9"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原則、指定管理を行っている</w:t>
                            </w:r>
                            <w:r w:rsidR="00844757">
                              <w:rPr>
                                <w:rFonts w:ascii="ＭＳ ゴシック" w:eastAsia="ＭＳ ゴシック" w:hAnsi="ＭＳ ゴシック" w:hint="eastAsia"/>
                              </w:rPr>
                              <w:t>施設の</w:t>
                            </w:r>
                            <w:r w:rsidRPr="00EC7B9E">
                              <w:rPr>
                                <w:rFonts w:ascii="ＭＳ ゴシック" w:eastAsia="ＭＳ ゴシック" w:hAnsi="ＭＳ ゴシック" w:hint="eastAsia"/>
                              </w:rPr>
                              <w:t>直近の指定期間</w:t>
                            </w:r>
                            <w:r w:rsidR="00844757">
                              <w:rPr>
                                <w:rFonts w:ascii="ＭＳ ゴシック" w:eastAsia="ＭＳ ゴシック" w:hAnsi="ＭＳ ゴシック" w:hint="eastAsia"/>
                              </w:rPr>
                              <w:t>（現指定期間）を記載する</w:t>
                            </w:r>
                            <w:r w:rsidRPr="00EC7B9E">
                              <w:rPr>
                                <w:rFonts w:ascii="ＭＳ ゴシック" w:eastAsia="ＭＳ ゴシック" w:hAnsi="ＭＳ ゴシック" w:hint="eastAsia"/>
                              </w:rPr>
                              <w:t>。ただし、直近の指定期間における管理期間が２年度分に満たず、その前指定期間においても指定管理実績を有している場合は、前指定期間を記載する。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EF69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テキスト ボックス 7" o:spid="_x0000_s1026" type="#_x0000_t61" style="position:absolute;left:0;text-align:left;margin-left:262.8pt;margin-top:14.75pt;width:204pt;height:9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YketgIAAAQGAAAOAAAAZHJzL2Uyb0RvYy54bWysVE1PGzEQvVfqf7B8h03SQEnEBqVBVJUQ&#10;IKDi7HjtZIvtcW0nu+mv79j7kfBxoepl1/a8Gc+8eZ7zi1orshXOl2ByOjweUCIMh6I0q5z+fLw6&#10;OqPEB2YKpsCInO6Epxezz5/OKzsVI1iDKoQjGMT4aWVzug7BTrPM87XQzB+DFQaNEpxmAbdulRWO&#10;VRhdq2w0GJxmFbjCOuDCezy9bIx0luJLKXi4ldKLQFROMbeQvi59l/Gbzc7ZdOWYXZe8TYP9Qxaa&#10;lQYv7UNdssDIxpVvQumSO/AgwzEHnYGUJRepBqxmOHhVzcOaWZFqQXK87Wny/y8sv9k+2DtHQv0N&#10;amxgJKSyfurxMNZTS6fjHzMlaEcKdz1tog6E4+HoZDI4G6CJo22IXRmeJGKzvbt1PnwXoElc5LQS&#10;xUrcY3MWTCnYhEQd2177kDgsiGEaxcKKX0NKpFbYki1T5Gh8OplM2p4dgEaHIORx3F3fhsREugRi&#10;fA+qLK5KpdImKk0slCN4Q05VSBSgxwuUMqTK6ekXLOxNhBi6918qxp9jhq8jRNQl8+vmmgJXLUqZ&#10;GFEkrSIB0XXfgLQKOyUiRpl7IUlZpD68kzvjXJg+/4SOKImVfsSxxe+z+ohzUwd6pJvBhN5ZlwZc&#10;w95LyovnjnLZ4DsGmrojBaFe1q0wl1DsUK8OmqfsLb8qkdpr5sMdcygU1CHOo3CLH6kAuwbtipI1&#10;uD/vnUc8Pim0UlLhLMip/71hTlCifhh8bJPhGCVFQtqMT76OcOMOLctDi9noBaCUULqYXVpGfFDd&#10;UjrQTzi25vFWNDHD8e6chm65CM2EwrHHxXyeQDguLAvX5sHyGDrSGyX1WD8xZ9tnFfBF3kA3Ndg0&#10;yb/R4h4bPQ3MNwFk2autYbUlHkdN0m87FuMsO9wn1H54z/4CAAD//wMAUEsDBBQABgAIAAAAIQCV&#10;86Yf3gAAAAoBAAAPAAAAZHJzL2Rvd25yZXYueG1sTI/BbsIwDIbvk/YOkSftNlLKiqBriiYkTtsF&#10;mKZxM01oqiVO1QTo3h7vtB39+9Pvz9Vq9E5czBC7QAqmkwyEoSbojloFH/vN0wJETEgaXSCj4MdE&#10;WNX3dxWWOlxpay671AouoViiAptSX0oZG2s8xknoDfHuFAaPicehlXrAK5d7J/Msm0uPHfEFi71Z&#10;W9N8785ewVf87Nb792eXDvaAp3aDb6lDpR4fxtcXEMmM6Q+GX31Wh5qdjuFMOgqnoMiLOaMK8mUB&#10;goHlbMbBkYPpogBZV/L/C/UNAAD//wMAUEsBAi0AFAAGAAgAAAAhALaDOJL+AAAA4QEAABMAAAAA&#10;AAAAAAAAAAAAAAAAAFtDb250ZW50X1R5cGVzXS54bWxQSwECLQAUAAYACAAAACEAOP0h/9YAAACU&#10;AQAACwAAAAAAAAAAAAAAAAAvAQAAX3JlbHMvLnJlbHNQSwECLQAUAAYACAAAACEAeW2JHrYCAAAE&#10;BgAADgAAAAAAAAAAAAAAAAAuAgAAZHJzL2Uyb0RvYy54bWxQSwECLQAUAAYACAAAACEAlfOmH94A&#10;AAAKAQAADwAAAAAAAAAAAAAAAAAQBQAAZHJzL2Rvd25yZXYueG1sUEsFBgAAAAAEAAQA8wAAABsG&#10;AAAAAA==&#10;" adj="648,15150" fillcolor="white [3201]" strokeweight=".5pt">
                <v:stroke dashstyle="dash"/>
                <v:textbox>
                  <w:txbxContent>
                    <w:p w14:paraId="2FA9B83B" w14:textId="225247C9"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原則、指定管理を行っている</w:t>
                      </w:r>
                      <w:r w:rsidR="00844757">
                        <w:rPr>
                          <w:rFonts w:ascii="ＭＳ ゴシック" w:eastAsia="ＭＳ ゴシック" w:hAnsi="ＭＳ ゴシック" w:hint="eastAsia"/>
                        </w:rPr>
                        <w:t>施設の</w:t>
                      </w:r>
                      <w:r w:rsidRPr="00EC7B9E">
                        <w:rPr>
                          <w:rFonts w:ascii="ＭＳ ゴシック" w:eastAsia="ＭＳ ゴシック" w:hAnsi="ＭＳ ゴシック" w:hint="eastAsia"/>
                        </w:rPr>
                        <w:t>直近の指定期間</w:t>
                      </w:r>
                      <w:r w:rsidR="00844757">
                        <w:rPr>
                          <w:rFonts w:ascii="ＭＳ ゴシック" w:eastAsia="ＭＳ ゴシック" w:hAnsi="ＭＳ ゴシック" w:hint="eastAsia"/>
                        </w:rPr>
                        <w:t>（現指定期間）を記載する</w:t>
                      </w:r>
                      <w:r w:rsidRPr="00EC7B9E">
                        <w:rPr>
                          <w:rFonts w:ascii="ＭＳ ゴシック" w:eastAsia="ＭＳ ゴシック" w:hAnsi="ＭＳ ゴシック" w:hint="eastAsia"/>
                        </w:rPr>
                        <w:t>。ただし、直近の指定期間における管理期間が２年度分に満たず、その前指定期間においても指定管理実績を有している場合は、前指定期間を記載する。</w:t>
                      </w:r>
                    </w:p>
                  </w:txbxContent>
                </v:textbox>
              </v:shape>
            </w:pict>
          </mc:Fallback>
        </mc:AlternateContent>
      </w:r>
      <w:r w:rsidRPr="00F257CB">
        <w:rPr>
          <w:rFonts w:asciiTheme="minorEastAsia" w:eastAsiaTheme="minorEastAsia" w:hAnsiTheme="minorEastAsia" w:hint="eastAsia"/>
          <w:szCs w:val="21"/>
        </w:rPr>
        <w:t>⑵　施設所在地</w:t>
      </w:r>
    </w:p>
    <w:p w14:paraId="2DB9F651" w14:textId="77777777" w:rsidR="00F257CB" w:rsidRPr="00F257CB" w:rsidRDefault="00F257CB" w:rsidP="00F257CB">
      <w:pPr>
        <w:ind w:right="800" w:firstLineChars="200" w:firstLine="385"/>
        <w:rPr>
          <w:rFonts w:asciiTheme="minorEastAsia" w:eastAsiaTheme="minorEastAsia" w:hAnsiTheme="minorEastAsia"/>
          <w:color w:val="FF0000"/>
          <w:szCs w:val="21"/>
        </w:rPr>
      </w:pPr>
      <w:r w:rsidRPr="00F257CB">
        <w:rPr>
          <w:rFonts w:asciiTheme="minorEastAsia" w:eastAsiaTheme="minorEastAsia" w:hAnsiTheme="minorEastAsia" w:hint="eastAsia"/>
          <w:szCs w:val="21"/>
        </w:rPr>
        <w:t xml:space="preserve">　　</w:t>
      </w:r>
      <w:r w:rsidRPr="00F257CB">
        <w:rPr>
          <w:rFonts w:asciiTheme="minorEastAsia" w:eastAsiaTheme="minorEastAsia" w:hAnsiTheme="minorEastAsia" w:hint="eastAsia"/>
          <w:color w:val="FF0000"/>
          <w:szCs w:val="21"/>
        </w:rPr>
        <w:t>○○県○○市△△区○番○号</w:t>
      </w:r>
    </w:p>
    <w:p w14:paraId="522B472F"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hint="eastAsia"/>
          <w:szCs w:val="21"/>
        </w:rPr>
        <w:t>⑶　規模（延床面積、収容人数、総室数　等）</w:t>
      </w:r>
    </w:p>
    <w:p w14:paraId="6156B408"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52608" behindDoc="0" locked="0" layoutInCell="1" allowOverlap="1" wp14:anchorId="7C82B4C2" wp14:editId="3D5D6692">
                <wp:simplePos x="0" y="0"/>
                <wp:positionH relativeFrom="column">
                  <wp:posOffset>1975485</wp:posOffset>
                </wp:positionH>
                <wp:positionV relativeFrom="paragraph">
                  <wp:posOffset>149225</wp:posOffset>
                </wp:positionV>
                <wp:extent cx="1355725" cy="152400"/>
                <wp:effectExtent l="0" t="0" r="15875" b="19050"/>
                <wp:wrapNone/>
                <wp:docPr id="15" name="直線コネクタ 15"/>
                <wp:cNvGraphicFramePr/>
                <a:graphic xmlns:a="http://schemas.openxmlformats.org/drawingml/2006/main">
                  <a:graphicData uri="http://schemas.microsoft.com/office/word/2010/wordprocessingShape">
                    <wps:wsp>
                      <wps:cNvCnPr/>
                      <wps:spPr>
                        <a:xfrm flipH="1">
                          <a:off x="0" y="0"/>
                          <a:ext cx="1355725"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027C60" id="直線コネクタ 15" o:spid="_x0000_s1026" style="position:absolute;left:0;text-align:left;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55pt,11.75pt" to="262.3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fl78wEAABQEAAAOAAAAZHJzL2Uyb0RvYy54bWysU82O0zAQviPxDpbvNEmhgKKme9jVwgFB&#10;BewDeJ1xa8l/sk2TXsuZF4CH4MBKHHmYHvY1GDttulqQEIiLlbHn+2a+bybzs14rsgEfpDUNrSYl&#10;JWC4baVZNfTq/eWj55SEyEzLlDXQ0C0EerZ4+GDeuRqmdm1VC54giQl15xq6jtHVRRH4GjQLE+vA&#10;4KOwXrOIoV8VrWcdsmtVTMvyadFZ3zpvOYSAtxfDI11kfiGAxzdCBIhENRR7i/n0+bxOZ7GYs3rl&#10;mVtLfmiD/UMXmkmDRUeqCxYZ+eDlL1Racm+DFXHCrS6sEJJD1oBqqvKemndr5iBrQXOCG20K/4+W&#10;v94sPZEtzm5GiWEaZ3T75eb2++f97tv+46f97ut+94PgIzrVuVAj4Nws/SEKbumT7F54TYSS7iUS&#10;ZSNQGumzz9vRZ+gj4XhZPZ7Nnk2xHse3ajZ9UuZBFANP4nM+xBdgNUkfDVXSJB9YzTavQsTamHpM&#10;SdfKpDNYJdtLqVQO0gbBufJkw3D2sa+SAsTdycIoIYuka1CSv+JWwcD6FgR6kzrO1fNWnjgZ52Di&#10;kVcZzE4wgR2MwPLPwEN+gkLe2L8Bj4hc2Zo4grU01v+u+skKMeQfHRh0JwuubbvNM87W4Opl5w6/&#10;Sdrtu3GGn37mxU8AAAD//wMAUEsDBBQABgAIAAAAIQBFn9sZ4QAAAAkBAAAPAAAAZHJzL2Rvd25y&#10;ZXYueG1sTI/LTsMwEEX3SPyDNUjsqPNoCgpxKoTUCrFrqITYOfEkjhqPo9hNU74es4Ll6B7de6bY&#10;LmZgM06utyQgXkXAkBqreuoEHD92D0/AnJek5GAJBVzRwba8vSlkruyFDjhXvmOhhFwuBWjvx5xz&#10;12g00q3siBSy1k5G+nBOHVeTvIRyM/AkijbcyJ7CgpYjvmpsTtXZCNjV7fXre//5lrT7RJ/e0+Nh&#10;riIh7u+Wl2dgHhf/B8OvflCHMjjV9kzKsUFAGsdxQAUkaQYsAFmy3gCrBawfM+Blwf9/UP4AAAD/&#10;/wMAUEsBAi0AFAAGAAgAAAAhALaDOJL+AAAA4QEAABMAAAAAAAAAAAAAAAAAAAAAAFtDb250ZW50&#10;X1R5cGVzXS54bWxQSwECLQAUAAYACAAAACEAOP0h/9YAAACUAQAACwAAAAAAAAAAAAAAAAAvAQAA&#10;X3JlbHMvLnJlbHNQSwECLQAUAAYACAAAACEAzyn5e/MBAAAUBAAADgAAAAAAAAAAAAAAAAAuAgAA&#10;ZHJzL2Uyb0RvYy54bWxQSwECLQAUAAYACAAAACEARZ/bGeEAAAAJAQAADwAAAAAAAAAAAAAAAABN&#10;BAAAZHJzL2Rvd25yZXYueG1sUEsFBgAAAAAEAAQA8wAAAFsFAAAAAA==&#10;" strokecolor="black [3213]"/>
            </w:pict>
          </mc:Fallback>
        </mc:AlternateContent>
      </w:r>
      <w:r w:rsidRPr="00F257CB">
        <w:rPr>
          <w:rFonts w:asciiTheme="minorEastAsia" w:eastAsiaTheme="minorEastAsia" w:hAnsiTheme="minorEastAsia" w:hint="eastAsia"/>
          <w:szCs w:val="21"/>
        </w:rPr>
        <w:t xml:space="preserve">　　</w:t>
      </w:r>
    </w:p>
    <w:p w14:paraId="56458E91"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hint="eastAsia"/>
          <w:szCs w:val="21"/>
        </w:rPr>
        <w:t>⑷　指定期間</w:t>
      </w:r>
    </w:p>
    <w:p w14:paraId="457B2D96" w14:textId="77777777" w:rsidR="00F257CB" w:rsidRPr="00F257CB" w:rsidRDefault="00F257CB" w:rsidP="00F257CB">
      <w:pPr>
        <w:ind w:leftChars="200" w:left="770" w:right="140" w:hangingChars="200" w:hanging="385"/>
        <w:rPr>
          <w:rFonts w:asciiTheme="minorEastAsia" w:eastAsiaTheme="minorEastAsia" w:hAnsiTheme="minorEastAsia"/>
          <w:color w:val="FF0000"/>
          <w:szCs w:val="21"/>
        </w:rPr>
      </w:pPr>
      <w:r w:rsidRPr="00F257CB">
        <w:rPr>
          <w:rFonts w:asciiTheme="minorEastAsia" w:eastAsiaTheme="minorEastAsia" w:hAnsiTheme="minorEastAsia" w:hint="eastAsia"/>
          <w:szCs w:val="21"/>
        </w:rPr>
        <w:t xml:space="preserve">　　</w:t>
      </w:r>
      <w:r w:rsidRPr="00F257CB">
        <w:rPr>
          <w:rFonts w:asciiTheme="minorEastAsia" w:eastAsiaTheme="minorEastAsia" w:hAnsiTheme="minorEastAsia" w:hint="eastAsia"/>
          <w:color w:val="FF0000"/>
          <w:szCs w:val="21"/>
        </w:rPr>
        <w:t>令和○○年〇月○日～令和○○年〇月○日</w:t>
      </w:r>
    </w:p>
    <w:p w14:paraId="2190B653" w14:textId="77777777" w:rsidR="00F257CB" w:rsidRPr="00F257CB" w:rsidRDefault="00F257CB" w:rsidP="00F257CB">
      <w:pPr>
        <w:ind w:right="800"/>
        <w:rPr>
          <w:rFonts w:asciiTheme="minorEastAsia" w:eastAsiaTheme="minorEastAsia" w:hAnsiTheme="minorEastAsia"/>
          <w:szCs w:val="21"/>
        </w:rPr>
      </w:pPr>
    </w:p>
    <w:p w14:paraId="47AF5808" w14:textId="77777777" w:rsidR="00F257CB" w:rsidRPr="00F257CB" w:rsidRDefault="00F257CB" w:rsidP="00F257CB">
      <w:pPr>
        <w:ind w:right="800" w:firstLineChars="100" w:firstLine="193"/>
        <w:rPr>
          <w:rFonts w:asciiTheme="majorEastAsia" w:eastAsiaTheme="majorEastAsia" w:hAnsiTheme="majorEastAsia"/>
          <w:szCs w:val="21"/>
        </w:rPr>
      </w:pPr>
      <w:r w:rsidRPr="00F257CB">
        <w:rPr>
          <w:rFonts w:asciiTheme="majorEastAsia" w:eastAsiaTheme="majorEastAsia" w:hAnsiTheme="majorEastAsia" w:hint="eastAsia"/>
          <w:szCs w:val="21"/>
        </w:rPr>
        <w:t>２　サービス向上に関する取組について</w:t>
      </w:r>
    </w:p>
    <w:p w14:paraId="2CD1087E" w14:textId="77777777" w:rsidR="00F257CB" w:rsidRPr="00F257CB" w:rsidRDefault="00F257CB" w:rsidP="00F257CB">
      <w:pPr>
        <w:ind w:left="400" w:right="800"/>
        <w:rPr>
          <w:rFonts w:asciiTheme="minorEastAsia" w:eastAsiaTheme="minorEastAsia" w:hAnsiTheme="minorEastAsia"/>
          <w:szCs w:val="21"/>
        </w:rPr>
      </w:pPr>
      <w:r w:rsidRPr="00F257CB">
        <w:rPr>
          <w:rFonts w:asciiTheme="minorEastAsia" w:eastAsiaTheme="minorEastAsia" w:hAnsiTheme="minorEastAsia" w:hint="eastAsia"/>
          <w:szCs w:val="21"/>
        </w:rPr>
        <w:t>⑴　利用者の満足度を向上させるために行ってきた取組</w:t>
      </w:r>
    </w:p>
    <w:p w14:paraId="6A3F9E97" w14:textId="77777777" w:rsidR="00F257CB" w:rsidRPr="00F257CB" w:rsidRDefault="00F257CB" w:rsidP="00F257CB">
      <w:pPr>
        <w:pStyle w:val="a9"/>
        <w:ind w:leftChars="0" w:left="760" w:right="800"/>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w:t>
      </w:r>
    </w:p>
    <w:p w14:paraId="25B3F860" w14:textId="77777777" w:rsidR="00F257CB" w:rsidRPr="00F257CB" w:rsidRDefault="00F257CB" w:rsidP="00F257CB">
      <w:pPr>
        <w:pStyle w:val="a9"/>
        <w:ind w:leftChars="0" w:left="760" w:right="800"/>
        <w:rPr>
          <w:rFonts w:asciiTheme="minorEastAsia" w:eastAsiaTheme="minorEastAsia" w:hAnsiTheme="minorEastAsia"/>
          <w:szCs w:val="21"/>
        </w:rPr>
      </w:pPr>
    </w:p>
    <w:p w14:paraId="044C3579" w14:textId="77777777" w:rsidR="00F257CB" w:rsidRPr="00F257CB" w:rsidRDefault="00F257CB" w:rsidP="00F257CB">
      <w:pPr>
        <w:pStyle w:val="a9"/>
        <w:ind w:leftChars="0" w:left="760" w:right="800"/>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48512" behindDoc="0" locked="0" layoutInCell="1" allowOverlap="1" wp14:anchorId="4334BEB0" wp14:editId="29DD4490">
                <wp:simplePos x="0" y="0"/>
                <wp:positionH relativeFrom="column">
                  <wp:posOffset>4080510</wp:posOffset>
                </wp:positionH>
                <wp:positionV relativeFrom="paragraph">
                  <wp:posOffset>9525</wp:posOffset>
                </wp:positionV>
                <wp:extent cx="2181225" cy="466725"/>
                <wp:effectExtent l="0" t="0" r="28575" b="28575"/>
                <wp:wrapNone/>
                <wp:docPr id="4" name="テキスト ボックス 4"/>
                <wp:cNvGraphicFramePr/>
                <a:graphic xmlns:a="http://schemas.openxmlformats.org/drawingml/2006/main">
                  <a:graphicData uri="http://schemas.microsoft.com/office/word/2010/wordprocessingShape">
                    <wps:wsp>
                      <wps:cNvSpPr txBox="1"/>
                      <wps:spPr>
                        <a:xfrm>
                          <a:off x="0" y="0"/>
                          <a:ext cx="2181225" cy="466725"/>
                        </a:xfrm>
                        <a:prstGeom prst="wedgeRectCallout">
                          <a:avLst>
                            <a:gd name="adj1" fmla="val -18214"/>
                            <a:gd name="adj2" fmla="val 44275"/>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1D0D80BC"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申請日時点で把握してない年度については記載しない。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34BEB0" id="テキスト ボックス 4" o:spid="_x0000_s1027" type="#_x0000_t61" style="position:absolute;left:0;text-align:left;margin-left:321.3pt;margin-top:.75pt;width:171.75pt;height:36.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kSbuQIAAAoGAAAOAAAAZHJzL2Uyb0RvYy54bWysVN1P2zAQf5+0/8HyO6TJQmEVKeqKmCYh&#10;QMDEs+vYTYbj82y3Sfnrd3bSDwYvTHtJzr7fff18d+cXXaPIWlhXgy5oejyiRGgOZa2XBf35eHV0&#10;RonzTJdMgRYF3QhHL6afP523ZiIyqECVwhJ0ot2kNQWtvDeTJHG8Eg1zx2CERqUE2zCPR7tMSsta&#10;9N6oJBuNxkkLtjQWuHAOby97JZ1G/1IK7m+ldMITVVDMzcevjd9F+CbTczZZWmaqmg9psH/IomG1&#10;xqA7V5fMM7Ky9RtXTc0tOJD+mEOTgJQ1F7EGrCYd/VXNQ8WMiLUgOc7saHL/zy2/WT+YO0t89w06&#10;fMBASGvcxOFlqKeTtgl/zJSgHinc7GgTnSccL7P0LM2yE0o46vLx+BRldJPsrY11/ruAhgShoK0o&#10;l+Ie32bOlIKVj8yx9bXzkcKSaNZgr7DyV0qJbBS+yJopcpSeZWk+PNkBKDsE5Xl2ug0/uMREtgkE&#10;/w5UXV7VSsVDaDQxV5ZghIIqHxlAi1copUlb0PGXk1FM9ZUuuN7ZLxTjz0Pxb1CXzFV9mBKlAaV0&#10;SEPEVkUCAm97/qPkN0oEjNL3QpK6jM/wTu6Mc6F3+Ud0QEms9COGA36f1UeM+zrQIkYG7XfGTa3B&#10;9uy9prx83lIue/yWgb7uQIHvFh0WftCeCyg32LUW+oF2hl/V+A7XzPk7ZrFfsFFxK/lb/EgF+Hgw&#10;SJRUYF/euw94HCzUUtLiRiio+71iVlCifmgcua9pnocVEg/5yWmGB3uoWRxq9KqZA3YUdjBmF8WA&#10;92orSgvNEy6vWYiKKqY5xi6o34pz3+8pXH5czGYRhEvDMH+tHwwPrgPLof8euydmzTBdHufyBra7&#10;g03iFPTzuMcGSw2zlQdZ75quZ3XgHxdOnOFhOYaNdniOqP0Kn/4BAAD//wMAUEsDBBQABgAIAAAA&#10;IQDPNx4K3AAAAAgBAAAPAAAAZHJzL2Rvd25yZXYueG1sTI9BTsMwEEX3SNzBGiR21E6hIQ1xKkAC&#10;sWFBwwGmyTSJGo9D7Lbh9gwrWI7e1/9vis3sBnWiKfSeLSQLA4q49k3PrYXP6uUmAxUicoODZ7Lw&#10;TQE25eVFgXnjz/xBp21slZRwyNFCF+OYax3qjhyGhR+Jhe395DDKObW6mfAs5W7QS2NS7bBnWehw&#10;pOeO6sP26Cxwcjuyr/Trl3k7ZL59qlC/V9ZeX82PD6AizfEvDL/6og6lOO38kZugBgvp3TKVqIAV&#10;KOHrLE1A7SzcrwzostD/Hyh/AAAA//8DAFBLAQItABQABgAIAAAAIQC2gziS/gAAAOEBAAATAAAA&#10;AAAAAAAAAAAAAAAAAABbQ29udGVudF9UeXBlc10ueG1sUEsBAi0AFAAGAAgAAAAhADj9If/WAAAA&#10;lAEAAAsAAAAAAAAAAAAAAAAALwEAAF9yZWxzLy5yZWxzUEsBAi0AFAAGAAgAAAAhAGb2RJu5AgAA&#10;CgYAAA4AAAAAAAAAAAAAAAAALgIAAGRycy9lMm9Eb2MueG1sUEsBAi0AFAAGAAgAAAAhAM83Hgrc&#10;AAAACAEAAA8AAAAAAAAAAAAAAAAAEwUAAGRycy9kb3ducmV2LnhtbFBLBQYAAAAABAAEAPMAAAAc&#10;BgAAAAA=&#10;" adj="6866,20363" fillcolor="white [3201]" strokeweight=".5pt">
                <v:stroke dashstyle="dash"/>
                <v:textbox>
                  <w:txbxContent>
                    <w:p w14:paraId="1D0D80BC"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申請日時点で把握してない年度については記載しない。</w:t>
                      </w:r>
                    </w:p>
                  </w:txbxContent>
                </v:textbox>
              </v:shape>
            </w:pict>
          </mc:Fallback>
        </mc:AlternateContent>
      </w:r>
    </w:p>
    <w:p w14:paraId="7AAC1814" w14:textId="77777777" w:rsidR="00F257CB" w:rsidRPr="00F257CB" w:rsidRDefault="00F257CB" w:rsidP="00F257CB">
      <w:pPr>
        <w:pStyle w:val="a9"/>
        <w:ind w:leftChars="0" w:left="760" w:right="800"/>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46464" behindDoc="0" locked="0" layoutInCell="1" allowOverlap="1" wp14:anchorId="420B2167" wp14:editId="22B0B820">
                <wp:simplePos x="0" y="0"/>
                <wp:positionH relativeFrom="column">
                  <wp:posOffset>1232535</wp:posOffset>
                </wp:positionH>
                <wp:positionV relativeFrom="paragraph">
                  <wp:posOffset>6350</wp:posOffset>
                </wp:positionV>
                <wp:extent cx="2514600" cy="2857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514600" cy="285750"/>
                        </a:xfrm>
                        <a:prstGeom prst="wedgeRectCallout">
                          <a:avLst>
                            <a:gd name="adj1" fmla="val 9798"/>
                            <a:gd name="adj2" fmla="val 46974"/>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2A1062D9"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割合及び平均値は小数第２位以下切捨て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0B2167" id="テキスト ボックス 3" o:spid="_x0000_s1028" type="#_x0000_t61" style="position:absolute;left:0;text-align:left;margin-left:97.05pt;margin-top:.5pt;width:198pt;height:2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RXugIAAAgGAAAOAAAAZHJzL2Uyb0RvYy54bWysVEtv2zAMvg/YfxB0X51keTRBnSJL0WFA&#10;sRZth54VWUq8SqImKbGzXz9Kdpx07aXDLjYlfnx9InlxWWtFdsL5EkxO+2c9SoThUJRmndMfj9ef&#10;zinxgZmCKTAip3vh6eX844eLys7EADagCuEIOjF+VtmcbkKwsyzzfCM082dghUGlBKdZwKNbZ4Vj&#10;FXrXKhv0euOsAldYB1x4j7dXjZLOk38pBQ+3UnoRiMop5hbS16XvKn6z+QWbrR2zm5K3abB/yEKz&#10;0mDQztUVC4xsXfnKlS65Aw8ynHHQGUhZcpFqwGr6vb+qedgwK1ItSI63HU3+/7nl33cP9s6RUH+B&#10;Gh8wElJZP/N4GeuppdPxj5kS1COF+442UQfC8XIw6g/HPVRx1A3OR5NR4jU7Wlvnw1cBmkQhp5Uo&#10;1uIe32bJlIJtSMyx3Y0PicKCGKaxV1jxs0+J1ApfZMcUmU6m5+2DnUAGp5DheDoZRgwGbx2idAgf&#10;vXtQZXFdKpUOsc3EUjmC/nOqQqofLV6glCFVTsefsaxXHqLrzn6lGH9uo7/wEFFXzG+aMAVKLUqZ&#10;6FGkRsXyY+JH9pMU9kpEjDL3QpKySI/wRu6Mc2G6/BM6oiRW+h7DFn/M6j3GTR1okSKDCZ2xLg24&#10;hr2XlBfPB8plgz8w0NQdKQj1qsbCsbUiafFmBcUee9ZBM87e8usSGb5hPtwxh92CvYg7KdziRyrA&#10;x4NWomQD7vdb9xGPY4VaSircBzn1v7bMCUrUN4MDN+0Ph3GBpMNwNBngwZ1qVqcas9VLwI7C/sXs&#10;khjxQR1E6UA/4epaxKioYoZj7JyGg7gMzZbC1cfFYpFAuDIsCzfmwfLoOrIcO+uxfmLOtrMVcCq/&#10;w2FztFPQDMQRGy0NLLYBZNk1XcNqyz+umzRE7WqM++z0nFDHBT7/AwAA//8DAFBLAwQUAAYACAAA&#10;ACEAE7tAF9wAAAAIAQAADwAAAGRycy9kb3ducmV2LnhtbExPy07DMBC8I/EP1iJxo3arULUhToV4&#10;XJBQ1RbBdZssSWi8DrHThr9ne4LbjGY0j2w1ulYdqQ+NZwvTiQFFXPiy4crC2+75ZgEqROQSW89k&#10;4YcCrPLLiwzT0p94Q8dtrJSEcEjRQh1jl2odipochonviEX79L3DKLSvdNnjScJdq2fGzLXDhqWh&#10;xo4eaioO28FJyewxrndfw+umeF98rBOHh5enb2uvr8b7O1CRxvhnhvN8mQ65bNr7gcugWuHLZCpW&#10;AXJJ9NulEb63kMwN6DzT/w/kvwAAAP//AwBQSwECLQAUAAYACAAAACEAtoM4kv4AAADhAQAAEwAA&#10;AAAAAAAAAAAAAAAAAAAAW0NvbnRlbnRfVHlwZXNdLnhtbFBLAQItABQABgAIAAAAIQA4/SH/1gAA&#10;AJQBAAALAAAAAAAAAAAAAAAAAC8BAABfcmVscy8ucmVsc1BLAQItABQABgAIAAAAIQBBfiRXugIA&#10;AAgGAAAOAAAAAAAAAAAAAAAAAC4CAABkcnMvZTJvRG9jLnhtbFBLAQItABQABgAIAAAAIQATu0AX&#10;3AAAAAgBAAAPAAAAAAAAAAAAAAAAABQFAABkcnMvZG93bnJldi54bWxQSwUGAAAAAAQABADzAAAA&#10;HQYAAAAA&#10;" adj="12916,20946" fillcolor="white [3201]" strokeweight=".5pt">
                <v:stroke dashstyle="dash"/>
                <v:textbox>
                  <w:txbxContent>
                    <w:p w14:paraId="2A1062D9" w14:textId="77777777" w:rsidR="00F257CB" w:rsidRPr="00EC7B9E" w:rsidRDefault="00F257CB" w:rsidP="00F257CB">
                      <w:pPr>
                        <w:rPr>
                          <w:rFonts w:ascii="ＭＳ ゴシック" w:eastAsia="ＭＳ ゴシック" w:hAnsi="ＭＳ ゴシック"/>
                        </w:rPr>
                      </w:pPr>
                      <w:r w:rsidRPr="00EC7B9E">
                        <w:rPr>
                          <w:rFonts w:ascii="ＭＳ ゴシック" w:eastAsia="ＭＳ ゴシック" w:hAnsi="ＭＳ ゴシック" w:hint="eastAsia"/>
                        </w:rPr>
                        <w:t>割合及び平均値は小数第２位以下切捨て</w:t>
                      </w:r>
                    </w:p>
                  </w:txbxContent>
                </v:textbox>
              </v:shape>
            </w:pict>
          </mc:Fallback>
        </mc:AlternateContent>
      </w:r>
    </w:p>
    <w:p w14:paraId="3724AF27" w14:textId="77777777" w:rsidR="00F257CB" w:rsidRPr="00F257CB" w:rsidRDefault="00F257CB" w:rsidP="00F257CB">
      <w:pPr>
        <w:spacing w:beforeLines="50" w:before="145"/>
        <w:ind w:right="800" w:firstLineChars="200" w:firstLine="385"/>
        <w:rPr>
          <w:rFonts w:asciiTheme="minorEastAsia" w:eastAsiaTheme="minorEastAsia" w:hAnsiTheme="min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61824" behindDoc="0" locked="0" layoutInCell="1" allowOverlap="1" wp14:anchorId="5A6C6B34" wp14:editId="0C599E08">
                <wp:simplePos x="0" y="0"/>
                <wp:positionH relativeFrom="column">
                  <wp:posOffset>4785359</wp:posOffset>
                </wp:positionH>
                <wp:positionV relativeFrom="paragraph">
                  <wp:posOffset>107950</wp:posOffset>
                </wp:positionV>
                <wp:extent cx="412750" cy="152400"/>
                <wp:effectExtent l="0" t="0" r="25400" b="19050"/>
                <wp:wrapNone/>
                <wp:docPr id="9" name="直線コネクタ 9"/>
                <wp:cNvGraphicFramePr/>
                <a:graphic xmlns:a="http://schemas.openxmlformats.org/drawingml/2006/main">
                  <a:graphicData uri="http://schemas.microsoft.com/office/word/2010/wordprocessingShape">
                    <wps:wsp>
                      <wps:cNvCnPr/>
                      <wps:spPr>
                        <a:xfrm flipH="1">
                          <a:off x="0" y="0"/>
                          <a:ext cx="412750" cy="152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FEF81B" id="直線コネクタ 9" o:spid="_x0000_s1026" style="position:absolute;left:0;text-align:left;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8pt,8.5pt" to="409.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MP9AEAABEEAAAOAAAAZHJzL2Uyb0RvYy54bWysU81uEzEQviPxDpbvZHejFugqmx5aFQ4I&#10;In4ewPWOE0v+k22ym2s48wLwEByoxJGHyaGvwdibbKpSIYG4WB57vs/zfTOenfdakTX4IK1paDUp&#10;KQHDbSvNsqEf3l89eU5JiMy0TFkDDd1AoOfzx49mnathaldWteAJkphQd66hqxhdXRSBr0CzMLEO&#10;DF4K6zWLGPpl0XrWIbtWxbQsnxad9a3zlkMIeHo5XNJ55hcCeHwjRIBIVEOxtphXn9frtBbzGauX&#10;nrmV5Psy2D9UoZk0+OhIdckiIx+9/I1KS+5tsCJOuNWFFUJyyBpQTVXeU/NuxRxkLWhOcKNN4f/R&#10;8tfrhSeybegZJYZpbNHt15vbH1922++7T59322+77U9ylnzqXKgx/cIs/D4KbuGT6F54TYSS7iWO&#10;QLYBhZE+u7wZXYY+Eo6HJ9X02Sn2guNVdTo9KXMXioEm0Tkf4guwmqRNQ5U0yQRWs/WrEPFpTD2k&#10;pGNl0hqsku2VVCoHaXzgQnmyZtj42FdJAOLuZGGUkEWSNQjJu7hRMLC+BYHGYMGDpDySR07GOZh4&#10;4FUGsxNMYAUjsMxl/xG4z09QyOP6N+ARkV+2Jo5gLY31D71+tEIM+QcHBt3JgmvbbnKLszU4d9m5&#10;/R9Jg303zvDjT57/AgAA//8DAFBLAwQUAAYACAAAACEABu9LZuAAAAAJAQAADwAAAGRycy9kb3du&#10;cmV2LnhtbEyPzWrDMBCE74W+g9hAb41kp02MYzmUQkLpLW6g9CZb8g+xVsZSHKdP3+2pPe7Mx+xM&#10;tpttzyYz+s6hhGgpgBmsnO6wkXD62D8mwHxQqFXv0Ei4GQ+7/P4uU6l2VzyaqQgNoxD0qZLQhjCk&#10;nPuqNVb5pRsMkle70apA59hwPaorhduex0KsuVUd0odWDea1NdW5uFgJ+7K+fX0fPt/i+hC35/fV&#10;6TgVQsqHxfyyBRbMHP5g+K1P1SGnTqW7oPasl7B5Xq0JJWNDmwhIooSEUsJTJIDnGf+/IP8BAAD/&#10;/wMAUEsBAi0AFAAGAAgAAAAhALaDOJL+AAAA4QEAABMAAAAAAAAAAAAAAAAAAAAAAFtDb250ZW50&#10;X1R5cGVzXS54bWxQSwECLQAUAAYACAAAACEAOP0h/9YAAACUAQAACwAAAAAAAAAAAAAAAAAvAQAA&#10;X3JlbHMvLnJlbHNQSwECLQAUAAYACAAAACEAZToDD/QBAAARBAAADgAAAAAAAAAAAAAAAAAuAgAA&#10;ZHJzL2Uyb0RvYy54bWxQSwECLQAUAAYACAAAACEABu9LZuAAAAAJAQAADwAAAAAAAAAAAAAAAABO&#10;BAAAZHJzL2Rvd25yZXYueG1sUEsFBgAAAAAEAAQA8wAAAFsFAAAAAA==&#10;" strokecolor="black [3213]"/>
            </w:pict>
          </mc:Fallback>
        </mc:AlternateContent>
      </w:r>
      <w:r w:rsidRPr="00F257CB">
        <w:rPr>
          <w:rFonts w:asciiTheme="majorEastAsia" w:eastAsiaTheme="majorEastAsia" w:hAnsiTheme="majorEastAsia" w:hint="eastAsia"/>
          <w:noProof/>
          <w:szCs w:val="21"/>
        </w:rPr>
        <mc:AlternateContent>
          <mc:Choice Requires="wps">
            <w:drawing>
              <wp:anchor distT="0" distB="0" distL="114300" distR="114300" simplePos="0" relativeHeight="251656704" behindDoc="0" locked="0" layoutInCell="1" allowOverlap="1" wp14:anchorId="65106136" wp14:editId="406E3952">
                <wp:simplePos x="0" y="0"/>
                <wp:positionH relativeFrom="column">
                  <wp:posOffset>2585086</wp:posOffset>
                </wp:positionH>
                <wp:positionV relativeFrom="paragraph">
                  <wp:posOffset>107950</wp:posOffset>
                </wp:positionV>
                <wp:extent cx="304800" cy="133350"/>
                <wp:effectExtent l="0" t="0" r="19050" b="19050"/>
                <wp:wrapNone/>
                <wp:docPr id="8" name="直線コネクタ 8"/>
                <wp:cNvGraphicFramePr/>
                <a:graphic xmlns:a="http://schemas.openxmlformats.org/drawingml/2006/main">
                  <a:graphicData uri="http://schemas.microsoft.com/office/word/2010/wordprocessingShape">
                    <wps:wsp>
                      <wps:cNvCnPr/>
                      <wps:spPr>
                        <a:xfrm>
                          <a:off x="0" y="0"/>
                          <a:ext cx="304800" cy="133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E1D50" id="直線コネクタ 8"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55pt,8.5pt" to="22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Oi6QEAAAcEAAAOAAAAZHJzL2Uyb0RvYy54bWysU82O0zAQviPxDpbvNMkWUBU13cOulguC&#10;ip8H8DrjxpL/ZJsmvZYzLwAPwQEkjjxMD/sajJ02XQESAnGZZOz5vpn5Zry8HLQiW/BBWtPQalZS&#10;AobbVppNQ9++uXm0oCREZlqmrIGG7iDQy9XDB8ve1XBhO6ta8ARJTKh719AuRlcXReAdaBZm1oHB&#10;S2G9ZhFdvylaz3pk16q4KMunRW9967zlEAKeXo+XdJX5hQAeXwoRIBLVUKwtZuuzvU22WC1ZvfHM&#10;dZIfy2D/UIVm0mDSieqaRUbeefkLlZbc22BFnHGrCyuE5JB7wG6q8qduXnfMQe4FxQlukin8P1r+&#10;Yrv2RLYNxUEZpnFEd5++3n37eNh/Obz/cNh/Puy/k0XSqXehxvArs/ZHL7i1T00Pwuv0xXbIkLXd&#10;TdrCEAnHw3n5eFHiBDheVfP5/EnWvjiDnQ/xGVhN0k9DlTSpdVaz7fMQMSGGnkLSsTLJBqtkeyOV&#10;yk5aGrhSnmwZjjsOVSobcfei0EvIIjUzlp//4k7ByPoKBMqBBVc5e17EMyfjHEw88SqD0QkmsIIJ&#10;WP4ZeIxPUMhL+jfgCZEzWxMnsJbG+t9lP0shxviTAmPfSYJb2+7yYLM0uG1ZuePLSOt838/w8/td&#10;/QAAAP//AwBQSwMEFAAGAAgAAAAhABjW02LeAAAACQEAAA8AAABkcnMvZG93bnJldi54bWxMj8FO&#10;wzAQRO9I/IO1lbhRu5C2UYhTIQQXxCWhB7i58TaOGttp7DTh71lO9LgzT7Mz+W62HbvgEFrvJKyW&#10;Ahi62uvWNRL2n2/3KbAQldOq8w4l/GCAXXF7k6tM+8mVeKliwyjEhUxJMDH2GeehNmhVWPoeHXlH&#10;P1gV6Rwargc1Ubjt+IMQG25V6+iDUT2+GKxP1WglvJ8/wj7ZlK/l1zmtpu/jaBqPUt4t5ucnYBHn&#10;+A/DX32qDgV1OvjR6cA6CYnYrgglY0ubCEjWaxIOEh5TAbzI+fWC4hcAAP//AwBQSwECLQAUAAYA&#10;CAAAACEAtoM4kv4AAADhAQAAEwAAAAAAAAAAAAAAAAAAAAAAW0NvbnRlbnRfVHlwZXNdLnhtbFBL&#10;AQItABQABgAIAAAAIQA4/SH/1gAAAJQBAAALAAAAAAAAAAAAAAAAAC8BAABfcmVscy8ucmVsc1BL&#10;AQItABQABgAIAAAAIQBllqOi6QEAAAcEAAAOAAAAAAAAAAAAAAAAAC4CAABkcnMvZTJvRG9jLnht&#10;bFBLAQItABQABgAIAAAAIQAY1tNi3gAAAAkBAAAPAAAAAAAAAAAAAAAAAEMEAABkcnMvZG93bnJl&#10;di54bWxQSwUGAAAAAAQABADzAAAATgUAAAAA&#10;" strokecolor="black [3213]"/>
            </w:pict>
          </mc:Fallback>
        </mc:AlternateContent>
      </w:r>
      <w:r w:rsidRPr="00F257CB">
        <w:rPr>
          <w:rFonts w:asciiTheme="minorEastAsia" w:eastAsiaTheme="minorEastAsia" w:hAnsiTheme="minorEastAsia" w:hint="eastAsia"/>
          <w:szCs w:val="21"/>
        </w:rPr>
        <w:t>⑵　利用者満足度の推移</w:t>
      </w:r>
    </w:p>
    <w:tbl>
      <w:tblPr>
        <w:tblStyle w:val="3"/>
        <w:tblW w:w="0" w:type="auto"/>
        <w:tblInd w:w="817" w:type="dxa"/>
        <w:tblLook w:val="04A0" w:firstRow="1" w:lastRow="0" w:firstColumn="1" w:lastColumn="0" w:noHBand="0" w:noVBand="1"/>
      </w:tblPr>
      <w:tblGrid>
        <w:gridCol w:w="2276"/>
        <w:gridCol w:w="1381"/>
        <w:gridCol w:w="1384"/>
        <w:gridCol w:w="1382"/>
        <w:gridCol w:w="1373"/>
        <w:gridCol w:w="1288"/>
      </w:tblGrid>
      <w:tr w:rsidR="00F257CB" w:rsidRPr="00F257CB" w14:paraId="2037C016" w14:textId="77777777" w:rsidTr="0092223E">
        <w:trPr>
          <w:trHeight w:val="294"/>
        </w:trPr>
        <w:tc>
          <w:tcPr>
            <w:tcW w:w="2331" w:type="dxa"/>
            <w:vAlign w:val="center"/>
          </w:tcPr>
          <w:p w14:paraId="156036A0"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１⑷記載の指定期間等</w:t>
            </w:r>
          </w:p>
        </w:tc>
        <w:tc>
          <w:tcPr>
            <w:tcW w:w="1401" w:type="dxa"/>
          </w:tcPr>
          <w:p w14:paraId="271C483B"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402" w:type="dxa"/>
          </w:tcPr>
          <w:p w14:paraId="030BCA71"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402" w:type="dxa"/>
          </w:tcPr>
          <w:p w14:paraId="7661FDB4"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402" w:type="dxa"/>
            <w:tcBorders>
              <w:right w:val="single" w:sz="12" w:space="0" w:color="auto"/>
            </w:tcBorders>
          </w:tcPr>
          <w:p w14:paraId="284EEC7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tc>
        <w:tc>
          <w:tcPr>
            <w:tcW w:w="1306" w:type="dxa"/>
            <w:tcBorders>
              <w:top w:val="single" w:sz="12" w:space="0" w:color="auto"/>
              <w:left w:val="single" w:sz="12" w:space="0" w:color="auto"/>
              <w:right w:val="single" w:sz="12" w:space="0" w:color="auto"/>
            </w:tcBorders>
          </w:tcPr>
          <w:p w14:paraId="76D338D2"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平均値</w:t>
            </w:r>
          </w:p>
        </w:tc>
      </w:tr>
      <w:tr w:rsidR="00F257CB" w:rsidRPr="00F257CB" w14:paraId="6E723BBB" w14:textId="77777777" w:rsidTr="0092223E">
        <w:trPr>
          <w:trHeight w:val="292"/>
        </w:trPr>
        <w:tc>
          <w:tcPr>
            <w:tcW w:w="2331" w:type="dxa"/>
            <w:vAlign w:val="center"/>
          </w:tcPr>
          <w:p w14:paraId="15D0BFC5"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満足している人の割合</w:t>
            </w:r>
          </w:p>
        </w:tc>
        <w:tc>
          <w:tcPr>
            <w:tcW w:w="1401" w:type="dxa"/>
            <w:vAlign w:val="center"/>
          </w:tcPr>
          <w:p w14:paraId="0459AFC1"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79.1%</w:t>
            </w:r>
          </w:p>
        </w:tc>
        <w:tc>
          <w:tcPr>
            <w:tcW w:w="1402" w:type="dxa"/>
            <w:vAlign w:val="center"/>
          </w:tcPr>
          <w:p w14:paraId="7FB821A7"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80.2％</w:t>
            </w:r>
          </w:p>
        </w:tc>
        <w:tc>
          <w:tcPr>
            <w:tcW w:w="1402" w:type="dxa"/>
            <w:vAlign w:val="center"/>
          </w:tcPr>
          <w:p w14:paraId="55EFF9C1"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81.5%</w:t>
            </w:r>
          </w:p>
        </w:tc>
        <w:tc>
          <w:tcPr>
            <w:tcW w:w="1402" w:type="dxa"/>
            <w:tcBorders>
              <w:right w:val="single" w:sz="12" w:space="0" w:color="auto"/>
            </w:tcBorders>
            <w:vAlign w:val="center"/>
          </w:tcPr>
          <w:p w14:paraId="724D4524" w14:textId="77777777" w:rsidR="00F257CB" w:rsidRPr="00F257CB" w:rsidRDefault="00F257CB" w:rsidP="005673EB">
            <w:pPr>
              <w:jc w:val="center"/>
              <w:rPr>
                <w:rFonts w:asciiTheme="minorEastAsia" w:eastAsiaTheme="minorEastAsia" w:hAnsiTheme="minorEastAsia"/>
                <w:szCs w:val="21"/>
              </w:rPr>
            </w:pPr>
          </w:p>
        </w:tc>
        <w:tc>
          <w:tcPr>
            <w:tcW w:w="1306" w:type="dxa"/>
            <w:tcBorders>
              <w:left w:val="single" w:sz="12" w:space="0" w:color="auto"/>
              <w:right w:val="single" w:sz="12" w:space="0" w:color="auto"/>
            </w:tcBorders>
            <w:vAlign w:val="center"/>
          </w:tcPr>
          <w:p w14:paraId="196262BA"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80.2%</w:t>
            </w:r>
          </w:p>
        </w:tc>
      </w:tr>
      <w:tr w:rsidR="00F257CB" w:rsidRPr="00F257CB" w14:paraId="20017E22" w14:textId="77777777" w:rsidTr="0092223E">
        <w:trPr>
          <w:trHeight w:val="292"/>
        </w:trPr>
        <w:tc>
          <w:tcPr>
            <w:tcW w:w="2331" w:type="dxa"/>
            <w:vAlign w:val="center"/>
          </w:tcPr>
          <w:p w14:paraId="2F6A5DAF"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不満がある人の割合</w:t>
            </w:r>
          </w:p>
        </w:tc>
        <w:tc>
          <w:tcPr>
            <w:tcW w:w="1401" w:type="dxa"/>
            <w:vAlign w:val="center"/>
          </w:tcPr>
          <w:p w14:paraId="1E98DA05"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11.5%</w:t>
            </w:r>
          </w:p>
        </w:tc>
        <w:tc>
          <w:tcPr>
            <w:tcW w:w="1402" w:type="dxa"/>
            <w:vAlign w:val="center"/>
          </w:tcPr>
          <w:p w14:paraId="68F0A451"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8.8%</w:t>
            </w:r>
          </w:p>
        </w:tc>
        <w:tc>
          <w:tcPr>
            <w:tcW w:w="1402" w:type="dxa"/>
            <w:vAlign w:val="center"/>
          </w:tcPr>
          <w:p w14:paraId="72DCA19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7.5%</w:t>
            </w:r>
          </w:p>
        </w:tc>
        <w:tc>
          <w:tcPr>
            <w:tcW w:w="1402" w:type="dxa"/>
            <w:tcBorders>
              <w:right w:val="single" w:sz="12" w:space="0" w:color="auto"/>
            </w:tcBorders>
            <w:vAlign w:val="center"/>
          </w:tcPr>
          <w:p w14:paraId="1530532F" w14:textId="77777777" w:rsidR="00F257CB" w:rsidRPr="00F257CB" w:rsidRDefault="00F257CB" w:rsidP="005673EB">
            <w:pPr>
              <w:jc w:val="center"/>
              <w:rPr>
                <w:rFonts w:asciiTheme="minorEastAsia" w:eastAsiaTheme="minorEastAsia" w:hAnsiTheme="minorEastAsia"/>
                <w:szCs w:val="21"/>
              </w:rPr>
            </w:pPr>
          </w:p>
        </w:tc>
        <w:tc>
          <w:tcPr>
            <w:tcW w:w="1306" w:type="dxa"/>
            <w:tcBorders>
              <w:left w:val="single" w:sz="12" w:space="0" w:color="auto"/>
              <w:bottom w:val="single" w:sz="12" w:space="0" w:color="auto"/>
              <w:right w:val="single" w:sz="12" w:space="0" w:color="auto"/>
            </w:tcBorders>
            <w:vAlign w:val="center"/>
          </w:tcPr>
          <w:p w14:paraId="79F3FB6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9.2%</w:t>
            </w:r>
          </w:p>
        </w:tc>
      </w:tr>
    </w:tbl>
    <w:p w14:paraId="7450A9CD" w14:textId="77777777" w:rsidR="00F257CB" w:rsidRPr="00F257CB" w:rsidRDefault="00F257CB" w:rsidP="00F257CB">
      <w:pPr>
        <w:ind w:leftChars="300" w:left="578" w:right="-1"/>
        <w:rPr>
          <w:szCs w:val="21"/>
        </w:rPr>
      </w:pPr>
      <w:r w:rsidRPr="00F257CB">
        <w:rPr>
          <w:noProof/>
          <w:szCs w:val="21"/>
        </w:rPr>
        <mc:AlternateContent>
          <mc:Choice Requires="wps">
            <w:drawing>
              <wp:anchor distT="0" distB="0" distL="114300" distR="114300" simplePos="0" relativeHeight="251658752" behindDoc="0" locked="0" layoutInCell="1" allowOverlap="1" wp14:anchorId="5F99DD6C" wp14:editId="02E87BB5">
                <wp:simplePos x="0" y="0"/>
                <wp:positionH relativeFrom="column">
                  <wp:posOffset>3194685</wp:posOffset>
                </wp:positionH>
                <wp:positionV relativeFrom="paragraph">
                  <wp:posOffset>185420</wp:posOffset>
                </wp:positionV>
                <wp:extent cx="2950210" cy="495300"/>
                <wp:effectExtent l="0" t="0" r="21590" b="19050"/>
                <wp:wrapNone/>
                <wp:docPr id="16" name="四角形吹き出し 2"/>
                <wp:cNvGraphicFramePr/>
                <a:graphic xmlns:a="http://schemas.openxmlformats.org/drawingml/2006/main">
                  <a:graphicData uri="http://schemas.microsoft.com/office/word/2010/wordprocessingShape">
                    <wps:wsp>
                      <wps:cNvSpPr/>
                      <wps:spPr>
                        <a:xfrm>
                          <a:off x="0" y="0"/>
                          <a:ext cx="2950210" cy="495300"/>
                        </a:xfrm>
                        <a:prstGeom prst="wedgeRectCallout">
                          <a:avLst>
                            <a:gd name="adj1" fmla="val -49578"/>
                            <a:gd name="adj2" fmla="val 20340"/>
                          </a:avLst>
                        </a:prstGeom>
                        <a:solidFill>
                          <a:schemeClr val="bg1"/>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1ACDB4C" w14:textId="77777777" w:rsidR="00F257CB" w:rsidRPr="00C36F19" w:rsidRDefault="00F257CB" w:rsidP="00F257CB">
                            <w:pPr>
                              <w:rPr>
                                <w:rFonts w:ascii="ＭＳ ゴシック" w:eastAsia="ＭＳ ゴシック" w:hAnsi="ＭＳ ゴシック"/>
                                <w:color w:val="000000" w:themeColor="text1"/>
                                <w:szCs w:val="21"/>
                                <w14:textOutline w14:w="0" w14:cap="flat" w14:cmpd="sng" w14:algn="ctr">
                                  <w14:noFill/>
                                  <w14:prstDash w14:val="solid"/>
                                  <w14:round/>
                                </w14:textOutline>
                              </w:rPr>
                            </w:pPr>
                            <w:r w:rsidRPr="00C36F19">
                              <w:rPr>
                                <w:rFonts w:ascii="ＭＳ ゴシック" w:eastAsia="ＭＳ ゴシック" w:hAnsi="ＭＳ ゴシック" w:hint="eastAsia"/>
                                <w:color w:val="000000" w:themeColor="text1"/>
                                <w:szCs w:val="21"/>
                                <w14:textOutline w14:w="0" w14:cap="flat" w14:cmpd="sng" w14:algn="ctr">
                                  <w14:noFill/>
                                  <w14:prstDash w14:val="solid"/>
                                  <w14:round/>
                                </w14:textOutline>
                              </w:rPr>
                              <w:t>基準値を設定していない施設は「３　利用促進に関する取組について」の欄を削除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9DD6C" id="四角形吹き出し 2" o:spid="_x0000_s1029" type="#_x0000_t61" style="position:absolute;left:0;text-align:left;margin-left:251.55pt;margin-top:14.6pt;width:232.3pt;height:3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kyQIAABcGAAAOAAAAZHJzL2Uyb0RvYy54bWysVEtv2zAMvg/YfxB0b/1I0kdQpwhSdBhQ&#10;tEHboWdFlmIPek1SYme/fpT8SLoVOwzLQaFE8iP5meTNbSsF2jPraq0KnJ2nGDFFdVmrbYG/vd6f&#10;XWHkPFElEVqxAh+Yw7eLz59uGjNnua60KJlFAKLcvDEFrrw38yRxtGKSuHNtmAIl11YSD1e7TUpL&#10;GkCXIsnT9CJptC2N1ZQ5B693nRIvIj7njPonzh3zSBQYcvPxtPHchDNZ3JD51hJT1bRPg/xDFpLU&#10;CoKOUHfEE7Sz9R9QsqZWO839OdUy0ZzXlMUaoJos/a2al4oYFmsBcpwZaXL/D5Y+7l/M2gINjXFz&#10;B2KoouVWhn/ID7WRrMNIFms9ovCYX8/SPANOKeim17NJGtlMjt7GOv+FaYmCUOCGlVv2DF9kRYTQ&#10;Ox/5IvsH5yNxJVJEQoeQ8nuGEZcCvsOeCHQG2JdX/Yc6McpPjfJ0Mh3C95CQyJBAwHda1OV9LUS8&#10;hPZiK2ERRCjwZpsFfPB4ZyUUagp8MZmlMdV3utigRwTffogQErgjrurClCD1cYSCcEfGo+QPgoXk&#10;hHpmHNVl4LgL/D5bQilTPutUFSlZhz5L4TeUMXjEoiJgQOZQ/ojdAwyWHciA3bHR2wdXFmdpdO4Z&#10;+Zvz6BEja+VHZ1krbT+qTEBVfeTOfiCpoyaw5NtNC9wUeBIsw8tGl4e1RVZ3s+0Mva+B9gfi/JpY&#10;aCJoUVhQ/gkOLjR8Ud1LGFXa/vzoPdjDjIEWowaWQ4Hdjx2xDCPxVcH0XWdTaDfk42U6u8zhYk81&#10;m1ON2smVhjaDtobsohjsvRhEbrV8gz22DFFBRRSF2AWm3g6Xle+WFmxCypbLaAYbxBD/oF4MDeCB&#10;59Bwr+0bsaYfOg/j+qiHRULmcTg6jo+2wVPp5c5rXvugPPLaX2D7xFbqN2VYb6f3aHXc54tfAAAA&#10;//8DAFBLAwQUAAYACAAAACEAaFPOxt8AAAAKAQAADwAAAGRycy9kb3ducmV2LnhtbEyPMU/DMBCF&#10;dyT+g3VIbNSuURMa4lSoVYcODBQEqxsfcdTYjmI3Cf+eY6Lj6X1677tyM7uOjTjENngFy4UAhr4O&#10;pvWNgo/3/cMTsJi0N7oLHhX8YIRNdXtT6sKEyb/heEwNoxIfC63AptQXnMfaotNxEXr0lH2HwelE&#10;59BwM+iJyl3HpRAZd7r1tGB1j1uL9fl4cQpe99vsMNhe7uzn1+E8rXjaTaNS93fzyzOwhHP6h+FP&#10;n9ShIqdTuHgTWadgJR6XhCqQawmMgHWW58BORIpcAq9Kfv1C9QsAAP//AwBQSwECLQAUAAYACAAA&#10;ACEAtoM4kv4AAADhAQAAEwAAAAAAAAAAAAAAAAAAAAAAW0NvbnRlbnRfVHlwZXNdLnhtbFBLAQIt&#10;ABQABgAIAAAAIQA4/SH/1gAAAJQBAAALAAAAAAAAAAAAAAAAAC8BAABfcmVscy8ucmVsc1BLAQIt&#10;ABQABgAIAAAAIQCrU/JkyQIAABcGAAAOAAAAAAAAAAAAAAAAAC4CAABkcnMvZTJvRG9jLnhtbFBL&#10;AQItABQABgAIAAAAIQBoU87G3wAAAAoBAAAPAAAAAAAAAAAAAAAAACMFAABkcnMvZG93bnJldi54&#10;bWxQSwUGAAAAAAQABADzAAAALwYAAAAA&#10;" adj="91,15193" fillcolor="white [3212]" strokecolor="black [3213]" strokeweight=".5pt">
                <v:stroke dashstyle="dash"/>
                <v:textbox>
                  <w:txbxContent>
                    <w:p w14:paraId="51ACDB4C" w14:textId="77777777" w:rsidR="00F257CB" w:rsidRPr="00C36F19" w:rsidRDefault="00F257CB" w:rsidP="00F257CB">
                      <w:pPr>
                        <w:rPr>
                          <w:rFonts w:ascii="ＭＳ ゴシック" w:eastAsia="ＭＳ ゴシック" w:hAnsi="ＭＳ ゴシック"/>
                          <w:color w:val="000000" w:themeColor="text1"/>
                          <w:szCs w:val="21"/>
                          <w14:textOutline w14:w="0" w14:cap="flat" w14:cmpd="sng" w14:algn="ctr">
                            <w14:noFill/>
                            <w14:prstDash w14:val="solid"/>
                            <w14:round/>
                          </w14:textOutline>
                        </w:rPr>
                      </w:pPr>
                      <w:r w:rsidRPr="00C36F19">
                        <w:rPr>
                          <w:rFonts w:ascii="ＭＳ ゴシック" w:eastAsia="ＭＳ ゴシック" w:hAnsi="ＭＳ ゴシック" w:hint="eastAsia"/>
                          <w:color w:val="000000" w:themeColor="text1"/>
                          <w:szCs w:val="21"/>
                          <w14:textOutline w14:w="0" w14:cap="flat" w14:cmpd="sng" w14:algn="ctr">
                            <w14:noFill/>
                            <w14:prstDash w14:val="solid"/>
                            <w14:round/>
                          </w14:textOutline>
                        </w:rPr>
                        <w:t>基準値を設定していない施設は「３　利用促進に関する取組について」の欄を削除</w:t>
                      </w:r>
                    </w:p>
                  </w:txbxContent>
                </v:textbox>
              </v:shape>
            </w:pict>
          </mc:Fallback>
        </mc:AlternateContent>
      </w:r>
      <w:r w:rsidRPr="00F257CB">
        <w:rPr>
          <w:rFonts w:asciiTheme="minorEastAsia" w:eastAsiaTheme="minorEastAsia" w:hAnsiTheme="minorEastAsia" w:hint="eastAsia"/>
          <w:szCs w:val="21"/>
        </w:rPr>
        <w:t>※　満足度を把握するためのアンケート調査等を行っている場合、記載してください。</w:t>
      </w:r>
    </w:p>
    <w:p w14:paraId="558F1A4D" w14:textId="77777777" w:rsidR="00F257CB" w:rsidRPr="00F257CB" w:rsidRDefault="00F257CB" w:rsidP="00F257CB">
      <w:pPr>
        <w:ind w:right="800"/>
        <w:rPr>
          <w:szCs w:val="21"/>
        </w:rPr>
      </w:pPr>
    </w:p>
    <w:p w14:paraId="6DF0ED7D" w14:textId="77777777" w:rsidR="00F257CB" w:rsidRPr="00F257CB" w:rsidRDefault="00F257CB" w:rsidP="00F257CB">
      <w:pPr>
        <w:ind w:right="800" w:firstLineChars="100" w:firstLine="193"/>
        <w:rPr>
          <w:rFonts w:asciiTheme="majorEastAsia" w:eastAsiaTheme="majorEastAsia" w:hAnsiTheme="maj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65920" behindDoc="0" locked="0" layoutInCell="1" allowOverlap="1" wp14:anchorId="5147F949" wp14:editId="51334BB9">
                <wp:simplePos x="0" y="0"/>
                <wp:positionH relativeFrom="column">
                  <wp:posOffset>2375535</wp:posOffset>
                </wp:positionH>
                <wp:positionV relativeFrom="paragraph">
                  <wp:posOffset>55245</wp:posOffset>
                </wp:positionV>
                <wp:extent cx="812800" cy="57150"/>
                <wp:effectExtent l="0" t="0" r="25400" b="19050"/>
                <wp:wrapNone/>
                <wp:docPr id="10" name="直線コネクタ 10"/>
                <wp:cNvGraphicFramePr/>
                <a:graphic xmlns:a="http://schemas.openxmlformats.org/drawingml/2006/main">
                  <a:graphicData uri="http://schemas.microsoft.com/office/word/2010/wordprocessingShape">
                    <wps:wsp>
                      <wps:cNvCnPr/>
                      <wps:spPr>
                        <a:xfrm flipH="1">
                          <a:off x="0" y="0"/>
                          <a:ext cx="812800" cy="571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338E7" id="直線コネクタ 10" o:spid="_x0000_s1026" style="position:absolute;left:0;text-align:lef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05pt,4.35pt" to="251.0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eY8QEAABIEAAAOAAAAZHJzL2Uyb0RvYy54bWysU0uOEzEQ3SNxB8t70t2RBqJWOrOY0cAC&#10;QcTnAB53OW3JP9km3dmGNReAQ7AAiSWHyWKuQdmddEaAkEBsLJdd71W95/LyctCKbMEHaU1Dq1lJ&#10;CRhuW2k2DX375ubRgpIQmWmZsgYauoNAL1cPHyx7V8Pcdla14AmSmFD3rqFdjK4uisA70CzMrAOD&#10;l8J6zSKGflO0nvXIrlUxL8vHRW9967zlEAKeXo+XdJX5hQAeXwoRIBLVUOwt5tXn9TatxWrJ6o1n&#10;rpP82Ab7hy40kwaLTlTXLDLyzstfqLTk3gYr4oxbXVghJIesAdVU5U9qXnfMQdaC5gQ32RT+Hy1/&#10;sV17Ilt8O7THMI1vdPfp6923j4f9l8P7D4f958P+O8FLdKp3oUbAlVn7YxTc2ifZg/CaCCXdMyTK&#10;RqA0MmSfd5PPMETC8XBRzRclluN4dfGkusjkxciS2JwP8SlYTdKmoUqa5AKr2fZ5iFgZU08p6ViZ&#10;tAarZHsjlcpBmh+4Up5sGb58HKrUP+LuZWGUkEVSNerIu7hTMLK+AoHOYL+jojyTZ07GOZh44lUG&#10;sxNMYAcTsMxt/xF4zE9QyPP6N+AJkStbEyewlsb631U/WyHG/JMDo+5kwa1td/mFszU4eNm54ydJ&#10;k30/zvDzV179AAAA//8DAFBLAwQUAAYACAAAACEAAnZxDt8AAAAIAQAADwAAAGRycy9kb3ducmV2&#10;LnhtbEyPUUvDMBSF3wX/Q7iCby5Zp3bUpkOEDfFtdSC+pU3alDU3pcm6zl/v9ck9Hs7Hud/NN7Pr&#10;2WTG0HmUsFwIYAZrrztsJRw+tw9rYCEq1Kr3aCRcTIBNcXuTq0z7M+7NVMaW0QiGTEmwMQ4Z56G2&#10;xqmw8INB6ho/OhUpji3XozrTuOt5IsQzd6pDumDVYN6sqY/lyUnYVs3l+2f39Z40u8QeP1aH/VQK&#10;Ke/v5tcXYNHM8R+GP31Sh4KcKn9CHVgvYZU+LgmVsE6BUf8kEsoVgWkKvMj59QPFLwAAAP//AwBQ&#10;SwECLQAUAAYACAAAACEAtoM4kv4AAADhAQAAEwAAAAAAAAAAAAAAAAAAAAAAW0NvbnRlbnRfVHlw&#10;ZXNdLnhtbFBLAQItABQABgAIAAAAIQA4/SH/1gAAAJQBAAALAAAAAAAAAAAAAAAAAC8BAABfcmVs&#10;cy8ucmVsc1BLAQItABQABgAIAAAAIQCRqheY8QEAABIEAAAOAAAAAAAAAAAAAAAAAC4CAABkcnMv&#10;ZTJvRG9jLnhtbFBLAQItABQABgAIAAAAIQACdnEO3wAAAAgBAAAPAAAAAAAAAAAAAAAAAEsEAABk&#10;cnMvZG93bnJldi54bWxQSwUGAAAAAAQABADzAAAAVwUAAAAA&#10;" strokecolor="black [3213]"/>
            </w:pict>
          </mc:Fallback>
        </mc:AlternateContent>
      </w:r>
      <w:r w:rsidRPr="00F257CB">
        <w:rPr>
          <w:rFonts w:asciiTheme="majorEastAsia" w:eastAsiaTheme="majorEastAsia" w:hAnsiTheme="majorEastAsia" w:hint="eastAsia"/>
          <w:szCs w:val="21"/>
        </w:rPr>
        <w:t>３　利用促進に関する取組について</w:t>
      </w:r>
    </w:p>
    <w:p w14:paraId="4ED3B55E" w14:textId="77777777" w:rsidR="00F257CB" w:rsidRPr="00F257CB" w:rsidRDefault="00F257CB" w:rsidP="00F257CB">
      <w:pPr>
        <w:ind w:right="800" w:firstLineChars="200" w:firstLine="385"/>
        <w:rPr>
          <w:rFonts w:asciiTheme="minorEastAsia" w:eastAsiaTheme="minorEastAsia" w:hAnsiTheme="minorEastAsia"/>
          <w:szCs w:val="21"/>
        </w:rPr>
      </w:pPr>
      <w:r w:rsidRPr="00F257CB">
        <w:rPr>
          <w:rFonts w:asciiTheme="minorEastAsia" w:eastAsiaTheme="minorEastAsia" w:hAnsiTheme="minorEastAsia" w:hint="eastAsia"/>
          <w:szCs w:val="21"/>
        </w:rPr>
        <w:t>⑴　利用者数等を増加させるために行ってきた取組</w:t>
      </w:r>
    </w:p>
    <w:p w14:paraId="2AE1B2CA" w14:textId="77777777" w:rsidR="00F257CB" w:rsidRPr="00F257CB" w:rsidRDefault="00F257CB" w:rsidP="00F257CB">
      <w:pPr>
        <w:pStyle w:val="a9"/>
        <w:ind w:leftChars="0" w:left="760" w:right="800"/>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w:t>
      </w:r>
    </w:p>
    <w:p w14:paraId="2F94A87B" w14:textId="77777777" w:rsidR="00F257CB" w:rsidRPr="00F257CB" w:rsidRDefault="00F257CB" w:rsidP="00F257CB">
      <w:pPr>
        <w:pStyle w:val="a9"/>
        <w:ind w:leftChars="0" w:left="760" w:right="800"/>
        <w:rPr>
          <w:rFonts w:asciiTheme="minorEastAsia" w:eastAsiaTheme="minorEastAsia" w:hAnsiTheme="minorEastAsia"/>
          <w:szCs w:val="21"/>
        </w:rPr>
      </w:pPr>
      <w:r w:rsidRPr="00F257CB">
        <w:rPr>
          <w:rFonts w:asciiTheme="minorEastAsia" w:eastAsiaTheme="minorEastAsia" w:hAnsiTheme="minorEastAsia"/>
          <w:noProof/>
          <w:szCs w:val="21"/>
        </w:rPr>
        <mc:AlternateContent>
          <mc:Choice Requires="wps">
            <w:drawing>
              <wp:anchor distT="0" distB="0" distL="114300" distR="114300" simplePos="0" relativeHeight="251654656" behindDoc="0" locked="0" layoutInCell="1" allowOverlap="1" wp14:anchorId="37ECC8C1" wp14:editId="3B970CCA">
                <wp:simplePos x="0" y="0"/>
                <wp:positionH relativeFrom="column">
                  <wp:posOffset>4917139</wp:posOffset>
                </wp:positionH>
                <wp:positionV relativeFrom="paragraph">
                  <wp:posOffset>77634</wp:posOffset>
                </wp:positionV>
                <wp:extent cx="1451728" cy="285750"/>
                <wp:effectExtent l="0" t="0" r="15240" b="19050"/>
                <wp:wrapNone/>
                <wp:docPr id="5" name="テキスト ボックス 5"/>
                <wp:cNvGraphicFramePr/>
                <a:graphic xmlns:a="http://schemas.openxmlformats.org/drawingml/2006/main">
                  <a:graphicData uri="http://schemas.microsoft.com/office/word/2010/wordprocessingShape">
                    <wps:wsp>
                      <wps:cNvSpPr txBox="1"/>
                      <wps:spPr>
                        <a:xfrm>
                          <a:off x="0" y="0"/>
                          <a:ext cx="1451728" cy="285750"/>
                        </a:xfrm>
                        <a:prstGeom prst="wedgeRectCallout">
                          <a:avLst>
                            <a:gd name="adj1" fmla="val 7131"/>
                            <a:gd name="adj2" fmla="val 336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6F65E2D9" w14:textId="77777777" w:rsidR="00F257CB" w:rsidRPr="00F257CB" w:rsidRDefault="00F257CB" w:rsidP="00F257CB">
                            <w:pPr>
                              <w:rPr>
                                <w:rFonts w:ascii="ＭＳ ゴシック" w:eastAsia="ＭＳ ゴシック" w:hAnsi="ＭＳ ゴシック"/>
                              </w:rPr>
                            </w:pPr>
                            <w:r w:rsidRPr="00F257CB">
                              <w:rPr>
                                <w:rFonts w:ascii="ＭＳ ゴシック" w:eastAsia="ＭＳ ゴシック" w:hAnsi="ＭＳ ゴシック" w:hint="eastAsia"/>
                              </w:rPr>
                              <w:t>小数第２位以下切捨て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C8C1" id="テキスト ボックス 5" o:spid="_x0000_s1030" type="#_x0000_t61" style="position:absolute;left:0;text-align:left;margin-left:387.2pt;margin-top:6.1pt;width:114.3pt;height:2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I8duQIAAAgGAAAOAAAAZHJzL2Uyb0RvYy54bWysVNtu2zAMfR+wfxD0vjrXpgvqFFmKDgOK&#10;tmg79FmRpdirLGqSEjv7+lHyJenlpcNeZMk8PCSPKJ5f1KUiO2FdATqlw5MBJUJzyAq9SenPx6sv&#10;Z5Q4z3TGFGiR0r1w9GLx+dN5ZeZiBDmoTFiCJNrNK5PS3HszTxLHc1EydwJGaDRKsCXzeLSbJLOs&#10;QvZSJaPB4DSpwGbGAhfO4d/LxkgXkV9Kwf2tlE54olKKufm42riuw5osztl8Y5nJC96mwf4hi5IV&#10;GoP2VJfMM7K1xRuqsuAWHEh/wqFMQMqCi1gDVjMcvKrmIWdGxFpQHGd6mdz/o+U3uwdzZ4mvv0GN&#10;FxgEqYybO/wZ6qmlLcMXMyVoRwn3vWyi9oQHp8l0OBvhRXO0jc6ms2nUNTl4G+v8dwElCZuUViLb&#10;iHu8mxVTCrY+Ksd2185HCTOiWYm9wrJfQ0pkqfBGdkyR2XAc80OVjyCjY8h4fDrpgreEmEYXPrA7&#10;UEV2VSgVD6HNxEpZgvwpVT7yo8cLlNKkSunpGMt6wxCoe/+1Yvw5KPiaIaAumcubMBnuWpTSgVHE&#10;RsXyg+tB/bjzeyUCRul7IUmRxUt4J3fGudB9/hEdUBIr/Yhjiz9k9RHnpg70iJFB+965LDTYRr2X&#10;kmfPneSywXcKNHUHCXy9rrHwlE665lxDtseetdA8Z2f4VYEKXzPn75jFbsE2xZnkb3GRCvDyoN1R&#10;koP9897/gMdnhVZKKpwHKXW/t8wKStQPjQ/u63CCnUV8PEymsxEe7LFlfWzR23IF2FHYv5hd3Aa8&#10;V91WWiifcHQtQ1Q0Mc0xdkp9t135Zkrh6ONiuYwgHBmG+Wv9YHigDiqHznqsn5g17dvy+CpvoJsc&#10;bB5fQdOSB2zw1LDcepBF33SNqq3+OG5iG7ejMcyz43NEHQb44i8AAAD//wMAUEsDBBQABgAIAAAA&#10;IQCNv1R92wAAAAoBAAAPAAAAZHJzL2Rvd25yZXYueG1sTI8xT8MwEIV3JP6DdUhs1K5pCApxKlSJ&#10;CRYCC5sTH0nU+BzFThv+PdcJxtP79O575X71ozjhHIdABrYbBQKpDW6gzsDnx8vdI4iYLDk7BkID&#10;PxhhX11flbZw4UzveKpTJ7iEYmEN9ClNhZSx7dHbuAkTEmffYfY28Tl30s32zOV+lFqpB+ntQPyh&#10;txMeemyP9eINuCVR9valX5tWHl29DZilAxpze7M+P4FIuKY/GC76rA4VOzVhIRfFaCDPdztGOdAa&#10;xAVQ6p7XNQayXIOsSvl/QvULAAD//wMAUEsBAi0AFAAGAAgAAAAhALaDOJL+AAAA4QEAABMAAAAA&#10;AAAAAAAAAAAAAAAAAFtDb250ZW50X1R5cGVzXS54bWxQSwECLQAUAAYACAAAACEAOP0h/9YAAACU&#10;AQAACwAAAAAAAAAAAAAAAAAvAQAAX3JlbHMvLnJlbHNQSwECLQAUAAYACAAAACEAJAiPHbkCAAAI&#10;BgAADgAAAAAAAAAAAAAAAAAuAgAAZHJzL2Uyb0RvYy54bWxQSwECLQAUAAYACAAAACEAjb9UfdsA&#10;AAAKAQAADwAAAAAAAAAAAAAAAAATBQAAZHJzL2Rvd25yZXYueG1sUEsFBgAAAAAEAAQA8wAAABsG&#10;AAAAAA==&#10;" adj="12340,18066" fillcolor="white [3201]" strokeweight=".5pt">
                <v:stroke dashstyle="dash"/>
                <v:textbox>
                  <w:txbxContent>
                    <w:p w14:paraId="6F65E2D9" w14:textId="77777777" w:rsidR="00F257CB" w:rsidRPr="00F257CB" w:rsidRDefault="00F257CB" w:rsidP="00F257CB">
                      <w:pPr>
                        <w:rPr>
                          <w:rFonts w:ascii="ＭＳ ゴシック" w:eastAsia="ＭＳ ゴシック" w:hAnsi="ＭＳ ゴシック"/>
                        </w:rPr>
                      </w:pPr>
                      <w:r w:rsidRPr="00F257CB">
                        <w:rPr>
                          <w:rFonts w:ascii="ＭＳ ゴシック" w:eastAsia="ＭＳ ゴシック" w:hAnsi="ＭＳ ゴシック" w:hint="eastAsia"/>
                        </w:rPr>
                        <w:t>小数第２位以下切捨て</w:t>
                      </w:r>
                    </w:p>
                  </w:txbxContent>
                </v:textbox>
              </v:shape>
            </w:pict>
          </mc:Fallback>
        </mc:AlternateContent>
      </w:r>
    </w:p>
    <w:p w14:paraId="751039E4" w14:textId="77777777" w:rsidR="00F257CB" w:rsidRPr="00F257CB" w:rsidRDefault="00F257CB" w:rsidP="00F257CB">
      <w:pPr>
        <w:spacing w:beforeLines="50" w:before="145"/>
        <w:ind w:left="400" w:right="800"/>
        <w:rPr>
          <w:rFonts w:asciiTheme="minorEastAsia" w:eastAsiaTheme="minorEastAsia" w:hAnsiTheme="min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67968" behindDoc="0" locked="0" layoutInCell="1" allowOverlap="1" wp14:anchorId="1EB109DB" wp14:editId="08D3DCB2">
                <wp:simplePos x="0" y="0"/>
                <wp:positionH relativeFrom="column">
                  <wp:posOffset>5737860</wp:posOffset>
                </wp:positionH>
                <wp:positionV relativeFrom="paragraph">
                  <wp:posOffset>175894</wp:posOffset>
                </wp:positionV>
                <wp:extent cx="123825" cy="29527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123825" cy="2952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7E1609" id="直線コネクタ 11"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8pt,13.85pt" to="461.5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u846gEAAAkEAAAOAAAAZHJzL2Uyb0RvYy54bWysU82O0zAQviPxDpbvNGlQYYma7mFXywVB&#10;xc8DeJ1xa8l/sk2TXsuZF4CH4ADSHnmYHvY1GDttumKRViAuk4w93zcz34zn571WZAM+SGsaOp2U&#10;lIDhtpVm1dAP76+enFESIjMtU9ZAQ7cQ6Pni8aN552qo7NqqFjxBEhPqzjV0HaOriyLwNWgWJtaB&#10;wUthvWYRXb8qWs86ZNeqqMryWdFZ3zpvOYSAp5fDJV1kfiGAxzdCBIhENRRri9n6bK+TLRZzVq88&#10;c2vJD2Wwf6hCM2kw6Uh1ySIjH728R6Ul9zZYESfc6sIKITnkHrCbaflbN+/WzEHuBcUJbpQp/D9a&#10;/nqz9ES2OLspJYZpnNHt1x+3N1/2u+/7T5/3u2/73U+Cl6hU50KNgAuz9AcvuKVPbffC6/TFhkif&#10;1d2O6kIfCcfDafX0rJpRwvGqejGrns8SZ3ECOx/iS7CapJ+GKmlS86xmm1chDqHHkHSsTLLBKtle&#10;SaWyk9YGLpQnG4YDj30uG1PciUIvIYvUzFB+/otbBQPrWxAoSCo4Z8+reOJknIOJR15lMDrBBFYw&#10;AsuHgYf4BIW8pn8DHhE5szVxBGtprP9T9pMUYog/KjD0nSS4tu02DzZLg/uWh3N4G2mh7/oZfnrB&#10;i18AAAD//wMAUEsDBBQABgAIAAAAIQCqyWob4AAAAAkBAAAPAAAAZHJzL2Rvd25yZXYueG1sTI8x&#10;T8MwEIV3JP6DdZXYqNO0StoQp0IIFsSS0AE2N77GUeNzGjtN+PeYiY6n9+m97/L9bDp2xcG1lgSs&#10;lhEwpNqqlhoBh8+3xy0w5yUp2VlCAT/oYF/c3+UyU3aiEq+Vb1goIZdJAdr7PuPc1RqNdEvbI4Xs&#10;ZAcjfTiHhqtBTqHcdDyOooQb2VJY0LLHF431uRqNgPfLhztskvK1/Lpsq+n7NOrGohAPi/n5CZjH&#10;2f/D8Kcf1KEITkc7knKsE7CL1klABcRpCiwAu3i9AnYUkG5i4EXObz8ofgEAAP//AwBQSwECLQAU&#10;AAYACAAAACEAtoM4kv4AAADhAQAAEwAAAAAAAAAAAAAAAAAAAAAAW0NvbnRlbnRfVHlwZXNdLnht&#10;bFBLAQItABQABgAIAAAAIQA4/SH/1gAAAJQBAAALAAAAAAAAAAAAAAAAAC8BAABfcmVscy8ucmVs&#10;c1BLAQItABQABgAIAAAAIQDnJu846gEAAAkEAAAOAAAAAAAAAAAAAAAAAC4CAABkcnMvZTJvRG9j&#10;LnhtbFBLAQItABQABgAIAAAAIQCqyWob4AAAAAkBAAAPAAAAAAAAAAAAAAAAAEQEAABkcnMvZG93&#10;bnJldi54bWxQSwUGAAAAAAQABADzAAAAUQUAAAAA&#10;" strokecolor="black [3213]"/>
            </w:pict>
          </mc:Fallback>
        </mc:AlternateContent>
      </w:r>
      <w:r w:rsidRPr="00F257CB">
        <w:rPr>
          <w:rFonts w:asciiTheme="minorEastAsia" w:eastAsiaTheme="minorEastAsia" w:hAnsiTheme="minorEastAsia" w:hint="eastAsia"/>
          <w:szCs w:val="21"/>
        </w:rPr>
        <w:t>⑵　利用者数等の推移</w:t>
      </w:r>
    </w:p>
    <w:tbl>
      <w:tblPr>
        <w:tblStyle w:val="2"/>
        <w:tblW w:w="0" w:type="auto"/>
        <w:tblInd w:w="817" w:type="dxa"/>
        <w:tblLook w:val="04A0" w:firstRow="1" w:lastRow="0" w:firstColumn="1" w:lastColumn="0" w:noHBand="0" w:noVBand="1"/>
      </w:tblPr>
      <w:tblGrid>
        <w:gridCol w:w="1164"/>
        <w:gridCol w:w="1183"/>
        <w:gridCol w:w="1117"/>
        <w:gridCol w:w="1117"/>
        <w:gridCol w:w="1091"/>
        <w:gridCol w:w="1080"/>
        <w:gridCol w:w="1034"/>
        <w:gridCol w:w="1298"/>
      </w:tblGrid>
      <w:tr w:rsidR="00F257CB" w:rsidRPr="00F257CB" w14:paraId="46FB16AF" w14:textId="77777777" w:rsidTr="00F257CB">
        <w:trPr>
          <w:trHeight w:val="559"/>
        </w:trPr>
        <w:tc>
          <w:tcPr>
            <w:tcW w:w="1206" w:type="dxa"/>
            <w:vMerge w:val="restart"/>
            <w:tcBorders>
              <w:right w:val="double" w:sz="4" w:space="0" w:color="auto"/>
            </w:tcBorders>
            <w:vAlign w:val="center"/>
          </w:tcPr>
          <w:p w14:paraId="0A89DD6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指定管理年度等</w:t>
            </w:r>
          </w:p>
        </w:tc>
        <w:tc>
          <w:tcPr>
            <w:tcW w:w="1204" w:type="dxa"/>
            <w:vMerge w:val="restart"/>
            <w:tcBorders>
              <w:left w:val="double" w:sz="4" w:space="0" w:color="auto"/>
              <w:right w:val="double" w:sz="4" w:space="0" w:color="auto"/>
            </w:tcBorders>
            <w:vAlign w:val="center"/>
          </w:tcPr>
          <w:p w14:paraId="65FFC91A"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右記の前指定期間における平均値</w:t>
            </w:r>
          </w:p>
          <w:p w14:paraId="20D2E0FC"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①</w:t>
            </w:r>
          </w:p>
        </w:tc>
        <w:tc>
          <w:tcPr>
            <w:tcW w:w="5528" w:type="dxa"/>
            <w:gridSpan w:val="5"/>
            <w:tcBorders>
              <w:left w:val="double" w:sz="4" w:space="0" w:color="auto"/>
              <w:right w:val="single" w:sz="12" w:space="0" w:color="auto"/>
            </w:tcBorders>
            <w:vAlign w:val="center"/>
          </w:tcPr>
          <w:p w14:paraId="550DE4A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１⑷記載の指定期間</w:t>
            </w:r>
          </w:p>
        </w:tc>
        <w:tc>
          <w:tcPr>
            <w:tcW w:w="1320" w:type="dxa"/>
            <w:vMerge w:val="restart"/>
            <w:tcBorders>
              <w:top w:val="single" w:sz="12" w:space="0" w:color="auto"/>
              <w:left w:val="single" w:sz="12" w:space="0" w:color="auto"/>
              <w:right w:val="single" w:sz="12" w:space="0" w:color="auto"/>
            </w:tcBorders>
            <w:vAlign w:val="center"/>
          </w:tcPr>
          <w:p w14:paraId="1109FB51" w14:textId="77777777" w:rsidR="00F257CB" w:rsidRPr="00F257CB" w:rsidRDefault="00F257CB" w:rsidP="005673EB">
            <w:pPr>
              <w:rPr>
                <w:rFonts w:asciiTheme="minorEastAsia" w:eastAsiaTheme="minorEastAsia" w:hAnsiTheme="minorEastAsia"/>
                <w:szCs w:val="21"/>
              </w:rPr>
            </w:pPr>
            <w:r w:rsidRPr="00F257CB">
              <w:rPr>
                <w:rFonts w:asciiTheme="minorEastAsia" w:eastAsiaTheme="minorEastAsia" w:hAnsiTheme="minorEastAsia" w:hint="eastAsia"/>
                <w:szCs w:val="21"/>
              </w:rPr>
              <w:t>①に対する②の割合</w:t>
            </w:r>
          </w:p>
        </w:tc>
      </w:tr>
      <w:tr w:rsidR="00F257CB" w:rsidRPr="00F257CB" w14:paraId="09F74BD3" w14:textId="77777777" w:rsidTr="00F257CB">
        <w:trPr>
          <w:trHeight w:val="727"/>
        </w:trPr>
        <w:tc>
          <w:tcPr>
            <w:tcW w:w="1206" w:type="dxa"/>
            <w:vMerge/>
            <w:tcBorders>
              <w:right w:val="double" w:sz="4" w:space="0" w:color="auto"/>
            </w:tcBorders>
            <w:vAlign w:val="center"/>
          </w:tcPr>
          <w:p w14:paraId="29A2239F" w14:textId="77777777" w:rsidR="00F257CB" w:rsidRPr="00F257CB" w:rsidRDefault="00F257CB" w:rsidP="005673EB">
            <w:pPr>
              <w:jc w:val="center"/>
              <w:rPr>
                <w:rFonts w:asciiTheme="minorEastAsia" w:eastAsiaTheme="minorEastAsia" w:hAnsiTheme="minorEastAsia"/>
                <w:szCs w:val="21"/>
              </w:rPr>
            </w:pPr>
          </w:p>
        </w:tc>
        <w:tc>
          <w:tcPr>
            <w:tcW w:w="1204" w:type="dxa"/>
            <w:vMerge/>
            <w:tcBorders>
              <w:left w:val="double" w:sz="4" w:space="0" w:color="auto"/>
              <w:right w:val="double" w:sz="4" w:space="0" w:color="auto"/>
            </w:tcBorders>
          </w:tcPr>
          <w:p w14:paraId="4C3D61C1" w14:textId="77777777" w:rsidR="00F257CB" w:rsidRPr="00F257CB" w:rsidRDefault="00F257CB" w:rsidP="005673EB">
            <w:pPr>
              <w:jc w:val="center"/>
              <w:rPr>
                <w:rFonts w:asciiTheme="minorEastAsia" w:eastAsiaTheme="minorEastAsia" w:hAnsiTheme="minorEastAsia"/>
                <w:szCs w:val="21"/>
              </w:rPr>
            </w:pPr>
          </w:p>
        </w:tc>
        <w:tc>
          <w:tcPr>
            <w:tcW w:w="1134" w:type="dxa"/>
            <w:tcBorders>
              <w:left w:val="double" w:sz="4" w:space="0" w:color="auto"/>
            </w:tcBorders>
            <w:vAlign w:val="center"/>
          </w:tcPr>
          <w:p w14:paraId="69DBFE88"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37C083F2"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134" w:type="dxa"/>
            <w:vAlign w:val="center"/>
          </w:tcPr>
          <w:p w14:paraId="6F929AE6"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664D6E67"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107" w:type="dxa"/>
            <w:vAlign w:val="center"/>
          </w:tcPr>
          <w:p w14:paraId="43914135"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367F5549"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106" w:type="dxa"/>
            <w:tcBorders>
              <w:right w:val="single" w:sz="4" w:space="0" w:color="auto"/>
            </w:tcBorders>
            <w:vAlign w:val="center"/>
          </w:tcPr>
          <w:p w14:paraId="4DF7B2DA"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○○年度</w:t>
            </w:r>
          </w:p>
          <w:p w14:paraId="32952D2A"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（実績値）</w:t>
            </w:r>
          </w:p>
        </w:tc>
        <w:tc>
          <w:tcPr>
            <w:tcW w:w="1047" w:type="dxa"/>
            <w:tcBorders>
              <w:top w:val="single" w:sz="4" w:space="0" w:color="auto"/>
              <w:left w:val="single" w:sz="4" w:space="0" w:color="auto"/>
              <w:right w:val="single" w:sz="12" w:space="0" w:color="auto"/>
            </w:tcBorders>
            <w:vAlign w:val="center"/>
          </w:tcPr>
          <w:p w14:paraId="1FF2612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平均値</w:t>
            </w:r>
          </w:p>
          <w:p w14:paraId="3086C8AD"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②</w:t>
            </w:r>
          </w:p>
        </w:tc>
        <w:tc>
          <w:tcPr>
            <w:tcW w:w="1320" w:type="dxa"/>
            <w:vMerge/>
            <w:tcBorders>
              <w:left w:val="single" w:sz="12" w:space="0" w:color="auto"/>
              <w:right w:val="single" w:sz="12" w:space="0" w:color="auto"/>
            </w:tcBorders>
          </w:tcPr>
          <w:p w14:paraId="3DCD59B5" w14:textId="77777777" w:rsidR="00F257CB" w:rsidRPr="00F257CB" w:rsidRDefault="00F257CB" w:rsidP="005673EB">
            <w:pPr>
              <w:jc w:val="center"/>
              <w:rPr>
                <w:rFonts w:asciiTheme="minorEastAsia" w:eastAsiaTheme="minorEastAsia" w:hAnsiTheme="minorEastAsia"/>
                <w:szCs w:val="21"/>
              </w:rPr>
            </w:pPr>
          </w:p>
        </w:tc>
      </w:tr>
      <w:tr w:rsidR="00F257CB" w:rsidRPr="00F257CB" w14:paraId="5E4D674E" w14:textId="77777777" w:rsidTr="00F257CB">
        <w:trPr>
          <w:trHeight w:val="292"/>
        </w:trPr>
        <w:tc>
          <w:tcPr>
            <w:tcW w:w="1206" w:type="dxa"/>
            <w:tcBorders>
              <w:right w:val="double" w:sz="4" w:space="0" w:color="auto"/>
            </w:tcBorders>
          </w:tcPr>
          <w:p w14:paraId="6F2493AC"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szCs w:val="21"/>
              </w:rPr>
              <w:t>利用者数等</w:t>
            </w:r>
          </w:p>
        </w:tc>
        <w:tc>
          <w:tcPr>
            <w:tcW w:w="1204" w:type="dxa"/>
            <w:tcBorders>
              <w:left w:val="double" w:sz="4" w:space="0" w:color="auto"/>
              <w:right w:val="double" w:sz="4" w:space="0" w:color="auto"/>
            </w:tcBorders>
          </w:tcPr>
          <w:p w14:paraId="69422C43"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10,458人</w:t>
            </w:r>
          </w:p>
        </w:tc>
        <w:tc>
          <w:tcPr>
            <w:tcW w:w="1134" w:type="dxa"/>
            <w:tcBorders>
              <w:left w:val="double" w:sz="4" w:space="0" w:color="auto"/>
            </w:tcBorders>
          </w:tcPr>
          <w:p w14:paraId="2AA8ED11"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11,511人</w:t>
            </w:r>
          </w:p>
        </w:tc>
        <w:tc>
          <w:tcPr>
            <w:tcW w:w="1134" w:type="dxa"/>
          </w:tcPr>
          <w:p w14:paraId="2D9B8024"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13,586人</w:t>
            </w:r>
          </w:p>
        </w:tc>
        <w:tc>
          <w:tcPr>
            <w:tcW w:w="1107" w:type="dxa"/>
          </w:tcPr>
          <w:p w14:paraId="418FAC2F" w14:textId="77777777" w:rsidR="00F257CB" w:rsidRPr="00F257CB" w:rsidRDefault="00F257CB" w:rsidP="005673EB">
            <w:pPr>
              <w:jc w:val="center"/>
              <w:rPr>
                <w:rFonts w:asciiTheme="minorEastAsia" w:eastAsiaTheme="minorEastAsia" w:hAnsiTheme="minorEastAsia"/>
                <w:color w:val="FF0000"/>
                <w:szCs w:val="21"/>
              </w:rPr>
            </w:pPr>
            <w:r w:rsidRPr="00F257CB">
              <w:rPr>
                <w:rFonts w:asciiTheme="minorEastAsia" w:eastAsiaTheme="minorEastAsia" w:hAnsiTheme="minorEastAsia" w:hint="eastAsia"/>
                <w:color w:val="FF0000"/>
                <w:szCs w:val="21"/>
              </w:rPr>
              <w:t>12,546人</w:t>
            </w:r>
          </w:p>
        </w:tc>
        <w:tc>
          <w:tcPr>
            <w:tcW w:w="1106" w:type="dxa"/>
            <w:tcBorders>
              <w:right w:val="single" w:sz="4" w:space="0" w:color="auto"/>
            </w:tcBorders>
          </w:tcPr>
          <w:p w14:paraId="3FCD6F60" w14:textId="77777777" w:rsidR="00F257CB" w:rsidRPr="00F257CB" w:rsidRDefault="00F257CB" w:rsidP="005673EB">
            <w:pPr>
              <w:jc w:val="center"/>
              <w:rPr>
                <w:rFonts w:asciiTheme="minorEastAsia" w:eastAsiaTheme="minorEastAsia" w:hAnsiTheme="minorEastAsia"/>
                <w:szCs w:val="21"/>
              </w:rPr>
            </w:pPr>
          </w:p>
        </w:tc>
        <w:tc>
          <w:tcPr>
            <w:tcW w:w="1047" w:type="dxa"/>
            <w:tcBorders>
              <w:left w:val="single" w:sz="4" w:space="0" w:color="auto"/>
              <w:bottom w:val="single" w:sz="4" w:space="0" w:color="auto"/>
              <w:right w:val="single" w:sz="12" w:space="0" w:color="auto"/>
            </w:tcBorders>
          </w:tcPr>
          <w:p w14:paraId="473689B8"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12,547人</w:t>
            </w:r>
          </w:p>
        </w:tc>
        <w:tc>
          <w:tcPr>
            <w:tcW w:w="1320" w:type="dxa"/>
            <w:tcBorders>
              <w:left w:val="single" w:sz="12" w:space="0" w:color="auto"/>
              <w:bottom w:val="single" w:sz="12" w:space="0" w:color="auto"/>
              <w:right w:val="single" w:sz="12" w:space="0" w:color="auto"/>
            </w:tcBorders>
          </w:tcPr>
          <w:p w14:paraId="124E3B80" w14:textId="77777777" w:rsidR="00F257CB" w:rsidRPr="00F257CB" w:rsidRDefault="00F257CB" w:rsidP="005673EB">
            <w:pPr>
              <w:jc w:val="center"/>
              <w:rPr>
                <w:rFonts w:asciiTheme="minorEastAsia" w:eastAsiaTheme="minorEastAsia" w:hAnsiTheme="minorEastAsia"/>
                <w:szCs w:val="21"/>
              </w:rPr>
            </w:pPr>
            <w:r w:rsidRPr="00F257CB">
              <w:rPr>
                <w:rFonts w:asciiTheme="minorEastAsia" w:eastAsiaTheme="minorEastAsia" w:hAnsiTheme="minorEastAsia" w:hint="eastAsia"/>
                <w:color w:val="FF0000"/>
                <w:szCs w:val="21"/>
              </w:rPr>
              <w:t>119.9％</w:t>
            </w:r>
          </w:p>
        </w:tc>
      </w:tr>
    </w:tbl>
    <w:p w14:paraId="3798F4B5" w14:textId="53297BE8" w:rsidR="00F257CB" w:rsidRPr="00931E85" w:rsidRDefault="00931E85" w:rsidP="00931E85">
      <w:pPr>
        <w:ind w:leftChars="300" w:left="771" w:hangingChars="100" w:hanging="193"/>
        <w:rPr>
          <w:rFonts w:asciiTheme="minorEastAsia" w:eastAsiaTheme="minorEastAsia" w:hAnsiTheme="minorEastAsia"/>
          <w:szCs w:val="21"/>
        </w:rPr>
      </w:pPr>
      <w:r w:rsidRPr="00F257CB">
        <w:rPr>
          <w:rFonts w:asciiTheme="majorEastAsia" w:eastAsiaTheme="majorEastAsia" w:hAnsiTheme="majorEastAsia" w:hint="eastAsia"/>
          <w:noProof/>
          <w:szCs w:val="21"/>
        </w:rPr>
        <mc:AlternateContent>
          <mc:Choice Requires="wps">
            <w:drawing>
              <wp:anchor distT="0" distB="0" distL="114300" distR="114300" simplePos="0" relativeHeight="251672064" behindDoc="0" locked="0" layoutInCell="1" allowOverlap="1" wp14:anchorId="42C64CBD" wp14:editId="2A41B0B4">
                <wp:simplePos x="0" y="0"/>
                <wp:positionH relativeFrom="column">
                  <wp:posOffset>3280410</wp:posOffset>
                </wp:positionH>
                <wp:positionV relativeFrom="paragraph">
                  <wp:posOffset>208280</wp:posOffset>
                </wp:positionV>
                <wp:extent cx="228600" cy="123825"/>
                <wp:effectExtent l="0" t="0" r="19050" b="28575"/>
                <wp:wrapNone/>
                <wp:docPr id="14" name="直線コネクタ 14"/>
                <wp:cNvGraphicFramePr/>
                <a:graphic xmlns:a="http://schemas.openxmlformats.org/drawingml/2006/main">
                  <a:graphicData uri="http://schemas.microsoft.com/office/word/2010/wordprocessingShape">
                    <wps:wsp>
                      <wps:cNvCnPr/>
                      <wps:spPr>
                        <a:xfrm>
                          <a:off x="0" y="0"/>
                          <a:ext cx="228600" cy="1238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00EB1" id="直線コネクタ 14"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3pt,16.4pt" to="276.3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jiN6AEAAAkEAAAOAAAAZHJzL2Uyb0RvYy54bWysU0uOEzEQ3SNxB8t70h9gFLXSmcWMhg2C&#10;iM8BPO5yYsk/2SadbMOaC8AhWIDEksNkMdeg7O50RoCEQGzcbbveq3qvyovLnVZkCz5Ia1pazUpK&#10;wHDbSbNu6ds3N4/mlITITMeUNdDSPQR6uXz4YNG7Bmq7saoDT5DEhKZ3Ld3E6JqiCHwDmoWZdWDw&#10;UlivWcStXxedZz2ya1XUZXlR9NZ3zlsOIeDp9XBJl5lfCODxpRABIlEtxdpiXn1eb9NaLBesWXvm&#10;NpKPZbB/qEIzaTDpRHXNIiPvvPyFSkvubbAizrjVhRVCcsgaUE1V/qTm9YY5yFrQnOAmm8L/o+Uv&#10;titPZIe9e0KJYRp7dPfp6923j8fDl+P7D8fD5+PhO8FLdKp3oUHAlVn5cRfcyifZO+F1+qIgssvu&#10;7id3YRcJx8O6nl+U2AOOV1X9eF4/TZzFGex8iM/AapJ+WqqkSeJZw7bPQxxCTyHpWJm0BqtkdyOV&#10;yps0NnClPNkybHjcVWOKe1GYMCGLJGYoP//FvYKB9RUINAQLrnL2PIpnTsY5mHjiVQajE0xgBROw&#10;/DNwjE9QyGP6N+AJkTNbEyewlsb632U/WyGG+JMDg+5kwa3t9rmx2Rqct9yc8W2kgb6/z/DzC17+&#10;AAAA//8DAFBLAwQUAAYACAAAACEAC7+Mt94AAAAJAQAADwAAAGRycy9kb3ducmV2LnhtbEyPQU+D&#10;QBCF7yb+h82YeLNLqZCGsjTG6MV4AXvQ25adAik7S9ml4L93POltZt7Lm+/l+8X24oqj7xwpWK8i&#10;EEi1Mx01Cg4frw9bED5oMrp3hAq+0cO+uL3JdWbcTCVeq9AIDiGfaQVtCEMmpa9btNqv3IDE2smN&#10;Vgdex0aaUc8cbnsZR1Eqre6IP7R6wOcW63M1WQVvl3d/eEzLl/Lzsq3mr9PUNg6Vur9bnnYgAi7h&#10;zwy/+IwOBTMd3UTGi15Bsk5TtirYxFyBDUkS8+HIQ7wBWeTyf4PiBwAA//8DAFBLAQItABQABgAI&#10;AAAAIQC2gziS/gAAAOEBAAATAAAAAAAAAAAAAAAAAAAAAABbQ29udGVudF9UeXBlc10ueG1sUEsB&#10;Ai0AFAAGAAgAAAAhADj9If/WAAAAlAEAAAsAAAAAAAAAAAAAAAAALwEAAF9yZWxzLy5yZWxzUEsB&#10;Ai0AFAAGAAgAAAAhAA2OOI3oAQAACQQAAA4AAAAAAAAAAAAAAAAALgIAAGRycy9lMm9Eb2MueG1s&#10;UEsBAi0AFAAGAAgAAAAhAAu/jLfeAAAACQEAAA8AAAAAAAAAAAAAAAAAQgQAAGRycy9kb3ducmV2&#10;LnhtbFBLBQYAAAAABAAEAPMAAABNBQAAAAA=&#10;" strokecolor="black [3213]"/>
            </w:pict>
          </mc:Fallback>
        </mc:AlternateContent>
      </w:r>
      <w:r w:rsidRPr="00F257CB">
        <w:rPr>
          <w:rFonts w:asciiTheme="minorEastAsia" w:eastAsiaTheme="minorEastAsia" w:hAnsiTheme="minorEastAsia"/>
          <w:noProof/>
          <w:szCs w:val="21"/>
        </w:rPr>
        <mc:AlternateContent>
          <mc:Choice Requires="wps">
            <w:drawing>
              <wp:anchor distT="0" distB="0" distL="114300" distR="114300" simplePos="0" relativeHeight="251670016" behindDoc="0" locked="0" layoutInCell="1" allowOverlap="1" wp14:anchorId="1ECC3844" wp14:editId="10BBF3BB">
                <wp:simplePos x="0" y="0"/>
                <wp:positionH relativeFrom="column">
                  <wp:posOffset>1917700</wp:posOffset>
                </wp:positionH>
                <wp:positionV relativeFrom="paragraph">
                  <wp:posOffset>332740</wp:posOffset>
                </wp:positionV>
                <wp:extent cx="4276725" cy="2857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4276725" cy="285750"/>
                        </a:xfrm>
                        <a:prstGeom prst="wedgeRectCallout">
                          <a:avLst>
                            <a:gd name="adj1" fmla="val 7131"/>
                            <a:gd name="adj2" fmla="val 33640"/>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2BCA2C8" w14:textId="77777777" w:rsidR="00F257CB" w:rsidRPr="00F01D61" w:rsidRDefault="00F257CB" w:rsidP="00F257CB">
                            <w:pPr>
                              <w:rPr>
                                <w:rFonts w:ascii="ＭＳ ゴシック" w:eastAsia="ＭＳ ゴシック" w:hAnsi="ＭＳ ゴシック"/>
                              </w:rPr>
                            </w:pPr>
                            <w:r w:rsidRPr="00F01D61">
                              <w:rPr>
                                <w:rFonts w:ascii="ＭＳ ゴシック" w:eastAsia="ＭＳ ゴシック" w:hAnsi="ＭＳ ゴシック" w:hint="eastAsia"/>
                              </w:rPr>
                              <w:t>利用者数の場合は小数以下切捨て、利用率の場合は小数第２位以下切捨て</w:t>
                            </w:r>
                          </w:p>
                          <w:p w14:paraId="09BDA78E" w14:textId="77777777" w:rsidR="00F257CB" w:rsidRDefault="00F257CB" w:rsidP="00F257C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C3844" id="テキスト ボックス 13" o:spid="_x0000_s1031" type="#_x0000_t61" style="position:absolute;left:0;text-align:left;margin-left:151pt;margin-top:26.2pt;width:336.75pt;height:2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Q9muQIAAAgGAAAOAAAAZHJzL2Uyb0RvYy54bWysVNtu2zAMfR+wfxD0vjr3dEGdIkvRYUDR&#10;Fk2HPiuylHiVRU1SYmdfP0q+JL28dNiLLYmHh+QRxYvLqlBkL6zLQae0f9ajRGgOWa43Kf35eP3l&#10;nBLnmc6YAi1SehCOXs4/f7oozUwMYAsqE5YgiXaz0qR0672ZJYnjW1EwdwZGaDRKsAXzuLWbJLOs&#10;RPZCJYNeb5KUYDNjgQvn8PSqNtJ55JdScH8npROeqJRibj5+bfyuwzeZX7DZxjKzzXmTBvuHLAqW&#10;awzaUV0xz8jO5m+oipxbcCD9GYciASlzLmINWE2/96qa1ZYZEWtBcZzpZHL/j5bf7lfm3hJffYMK&#10;LzAIUho3c3gY6qmkLcIfMyVoRwkPnWyi8oTj4WgwnUwHY0o42gbn4+k46pocvY11/ruAgoRFSkuR&#10;bcQD3s2SKQU7H5Vj+xvno4QZ0azAXmHZrz4lslB4I3umyLQ/jPmhyieQwSlkOJyM2uANIabRhg/s&#10;DlSeXedKxU1oM7FUliB/SpWP/OjxAqU0KVM6GWJZbxgCdee/Vow/BwVfMwTUFXPbOkyGqwaldGAU&#10;sVGx/OB6VD+u/EGJgFH6QUiSZ/ES3smdcS50l39EB5TESj/i2OCPWX3Eua4DPWJk0L5zLnINtlbv&#10;peTZcyu5rPGtAnXdQQJfrSssPKXjtjnXkB2wZy3Uz9kZfp2jwjfM+XtmsVuwTXEm+Tv8SAV4edCs&#10;KNmC/fPeecDjs0IrJSXOg5S63ztmBSXqh8YH97U/ws4iPm5G4+kAN/bUsj616F2xBOwo7F/MLi4D&#10;3qt2KS0UTzi6FiEqmpjmGDulvl0ufT2lcPRxsVhEEI4Mw/yNXhkeqIPKobMeqydmTfO2PL7KW2gn&#10;B5vFV1C35BEbPDUsdh5k3jVdrWqjP46b2MbNaAzz7HQfUccBPv8LAAD//wMAUEsDBBQABgAIAAAA&#10;IQDoZ2n73AAAAAkBAAAPAAAAZHJzL2Rvd25yZXYueG1sTI/BTsMwEETvSP0Haytxo05DTUsap6oq&#10;cYILgQs3J16SqPE6ijdt+HvcE9xmNaPZN/lhdr244Bg6TxrWqwQEUu1tR42Gz4+Xhx2IwIas6T2h&#10;hh8McCgWd7nJrL/SO15KbkQsoZAZDS3zkEkZ6hadCSs/IEXv24/OcDzHRtrRXGO562WaJE/SmY7i&#10;h9YMeGqxPpeT02AnJvX2lb5WtTzbcu1R8Qm1vl/Oxz0Ixpn/wnDDj+hQRKbKT2SD6DU8JmncwhpU&#10;ugERA89bpUBUN7EBWeTy/4LiFwAA//8DAFBLAQItABQABgAIAAAAIQC2gziS/gAAAOEBAAATAAAA&#10;AAAAAAAAAAAAAAAAAABbQ29udGVudF9UeXBlc10ueG1sUEsBAi0AFAAGAAgAAAAhADj9If/WAAAA&#10;lAEAAAsAAAAAAAAAAAAAAAAALwEAAF9yZWxzLy5yZWxzUEsBAi0AFAAGAAgAAAAhAODdD2a5AgAA&#10;CAYAAA4AAAAAAAAAAAAAAAAALgIAAGRycy9lMm9Eb2MueG1sUEsBAi0AFAAGAAgAAAAhAOhnafvc&#10;AAAACQEAAA8AAAAAAAAAAAAAAAAAEwUAAGRycy9kb3ducmV2LnhtbFBLBQYAAAAABAAEAPMAAAAc&#10;BgAAAAA=&#10;" adj="12340,18066" fillcolor="white [3201]" strokeweight=".5pt">
                <v:stroke dashstyle="dash"/>
                <v:textbox>
                  <w:txbxContent>
                    <w:p w14:paraId="32BCA2C8" w14:textId="77777777" w:rsidR="00F257CB" w:rsidRPr="00F01D61" w:rsidRDefault="00F257CB" w:rsidP="00F257CB">
                      <w:pPr>
                        <w:rPr>
                          <w:rFonts w:ascii="ＭＳ ゴシック" w:eastAsia="ＭＳ ゴシック" w:hAnsi="ＭＳ ゴシック"/>
                        </w:rPr>
                      </w:pPr>
                      <w:r w:rsidRPr="00F01D61">
                        <w:rPr>
                          <w:rFonts w:ascii="ＭＳ ゴシック" w:eastAsia="ＭＳ ゴシック" w:hAnsi="ＭＳ ゴシック" w:hint="eastAsia"/>
                        </w:rPr>
                        <w:t>利用者数の場合は小数以下切捨て、利用率の場合は小数第２位以下切捨て</w:t>
                      </w:r>
                    </w:p>
                    <w:p w14:paraId="09BDA78E" w14:textId="77777777" w:rsidR="00F257CB" w:rsidRDefault="00F257CB" w:rsidP="00F257CB"/>
                  </w:txbxContent>
                </v:textbox>
              </v:shape>
            </w:pict>
          </mc:Fallback>
        </mc:AlternateContent>
      </w:r>
      <w:r w:rsidR="00F257CB" w:rsidRPr="00F257CB">
        <w:rPr>
          <w:rFonts w:asciiTheme="minorEastAsia" w:eastAsiaTheme="minorEastAsia" w:hAnsiTheme="minorEastAsia" w:hint="eastAsia"/>
          <w:szCs w:val="21"/>
        </w:rPr>
        <w:t>※　施設を所有している自治体から利用者数等の評価を受けている場合は、評価時の単位（人、％等）で記載してください。</w:t>
      </w:r>
    </w:p>
    <w:sectPr w:rsidR="00F257CB" w:rsidRPr="00931E85" w:rsidSect="00243784">
      <w:pgSz w:w="11906" w:h="16838" w:code="9"/>
      <w:pgMar w:top="680" w:right="851" w:bottom="567" w:left="1134" w:header="851" w:footer="992" w:gutter="0"/>
      <w:cols w:space="425"/>
      <w:docGrid w:type="linesAndChars" w:linePitch="290"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06D25" w14:textId="77777777" w:rsidR="00CE34D7" w:rsidRDefault="00CE34D7" w:rsidP="001C6E44">
      <w:r>
        <w:separator/>
      </w:r>
    </w:p>
  </w:endnote>
  <w:endnote w:type="continuationSeparator" w:id="0">
    <w:p w14:paraId="751BB31A" w14:textId="77777777" w:rsidR="00CE34D7" w:rsidRDefault="00CE34D7" w:rsidP="001C6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4F264" w14:textId="77777777" w:rsidR="00CE34D7" w:rsidRDefault="00CE34D7" w:rsidP="001C6E44">
      <w:r>
        <w:separator/>
      </w:r>
    </w:p>
  </w:footnote>
  <w:footnote w:type="continuationSeparator" w:id="0">
    <w:p w14:paraId="7141C94C" w14:textId="77777777" w:rsidR="00CE34D7" w:rsidRDefault="00CE34D7" w:rsidP="001C6E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761C1"/>
    <w:multiLevelType w:val="hybridMultilevel"/>
    <w:tmpl w:val="662AD598"/>
    <w:lvl w:ilvl="0" w:tplc="BC9C28BE">
      <w:start w:val="1"/>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 w15:restartNumberingAfterBreak="0">
    <w:nsid w:val="10222C23"/>
    <w:multiLevelType w:val="hybridMultilevel"/>
    <w:tmpl w:val="CD967590"/>
    <w:lvl w:ilvl="0" w:tplc="82A696BC">
      <w:numFmt w:val="bullet"/>
      <w:lvlText w:val="※"/>
      <w:lvlJc w:val="left"/>
      <w:pPr>
        <w:ind w:left="780" w:hanging="360"/>
      </w:pPr>
      <w:rPr>
        <w:rFonts w:ascii="ＭＳ 明朝" w:eastAsia="ＭＳ 明朝" w:hAnsi="ＭＳ 明朝" w:cs="Times New Roman" w:hint="eastAsia"/>
        <w:color w:val="auto"/>
        <w:lang w:val="en-US"/>
      </w:rPr>
    </w:lvl>
    <w:lvl w:ilvl="1" w:tplc="18EC8648">
      <w:start w:val="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25A3E1A"/>
    <w:multiLevelType w:val="hybridMultilevel"/>
    <w:tmpl w:val="74DCAE3C"/>
    <w:lvl w:ilvl="0" w:tplc="67DA869C">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F04394"/>
    <w:multiLevelType w:val="hybridMultilevel"/>
    <w:tmpl w:val="8236E0EA"/>
    <w:lvl w:ilvl="0" w:tplc="9DFC61C6">
      <w:start w:val="1"/>
      <w:numFmt w:val="decimalEnclosedParen"/>
      <w:lvlText w:val="%1"/>
      <w:lvlJc w:val="left"/>
      <w:pPr>
        <w:ind w:left="760" w:hanging="36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3D53F03"/>
    <w:multiLevelType w:val="hybridMultilevel"/>
    <w:tmpl w:val="AD48536A"/>
    <w:lvl w:ilvl="0" w:tplc="F66063E4">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A365D9C"/>
    <w:multiLevelType w:val="hybridMultilevel"/>
    <w:tmpl w:val="13AADACC"/>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42DA6D85"/>
    <w:multiLevelType w:val="hybridMultilevel"/>
    <w:tmpl w:val="2B3E53B8"/>
    <w:lvl w:ilvl="0" w:tplc="4C34CB3A">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D91549"/>
    <w:multiLevelType w:val="hybridMultilevel"/>
    <w:tmpl w:val="219CCFF2"/>
    <w:lvl w:ilvl="0" w:tplc="2FEA8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53220B86"/>
    <w:multiLevelType w:val="hybridMultilevel"/>
    <w:tmpl w:val="C73E528E"/>
    <w:lvl w:ilvl="0" w:tplc="73B8E2F6">
      <w:start w:val="1"/>
      <w:numFmt w:val="decimalEnclosedParen"/>
      <w:lvlText w:val="%1"/>
      <w:lvlJc w:val="left"/>
      <w:pPr>
        <w:ind w:left="760" w:hanging="360"/>
      </w:pPr>
      <w:rPr>
        <w:rFonts w:hint="eastAsia"/>
        <w:lang w:val="en-US"/>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0" w15:restartNumberingAfterBreak="0">
    <w:nsid w:val="53ED61E7"/>
    <w:multiLevelType w:val="hybridMultilevel"/>
    <w:tmpl w:val="65501618"/>
    <w:lvl w:ilvl="0" w:tplc="FDAE9F50">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1" w15:restartNumberingAfterBreak="0">
    <w:nsid w:val="619A098D"/>
    <w:multiLevelType w:val="hybridMultilevel"/>
    <w:tmpl w:val="F350ECEC"/>
    <w:lvl w:ilvl="0" w:tplc="532669CA">
      <w:start w:val="2"/>
      <w:numFmt w:val="bullet"/>
      <w:lvlText w:val="※"/>
      <w:lvlJc w:val="left"/>
      <w:pPr>
        <w:tabs>
          <w:tab w:val="num" w:pos="960"/>
        </w:tabs>
        <w:ind w:left="960" w:hanging="9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2772289"/>
    <w:multiLevelType w:val="hybridMultilevel"/>
    <w:tmpl w:val="9294A702"/>
    <w:lvl w:ilvl="0" w:tplc="C6401142">
      <w:start w:val="1"/>
      <w:numFmt w:val="decimalEnclosedParen"/>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73A00BA5"/>
    <w:multiLevelType w:val="hybridMultilevel"/>
    <w:tmpl w:val="EF1CB0A8"/>
    <w:lvl w:ilvl="0" w:tplc="53DCAA0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4" w15:restartNumberingAfterBreak="0">
    <w:nsid w:val="7AE568CC"/>
    <w:multiLevelType w:val="hybridMultilevel"/>
    <w:tmpl w:val="555C2386"/>
    <w:lvl w:ilvl="0" w:tplc="5A5C03CE">
      <w:start w:val="1"/>
      <w:numFmt w:val="decimal"/>
      <w:lvlText w:val="(%1)"/>
      <w:lvlJc w:val="left"/>
      <w:pPr>
        <w:ind w:left="705" w:hanging="51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7F18158C"/>
    <w:multiLevelType w:val="hybridMultilevel"/>
    <w:tmpl w:val="8C681936"/>
    <w:lvl w:ilvl="0" w:tplc="530ED6F2">
      <w:start w:val="1"/>
      <w:numFmt w:val="decimalEnclosedParen"/>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6" w15:restartNumberingAfterBreak="0">
    <w:nsid w:val="7FAB24A0"/>
    <w:multiLevelType w:val="hybridMultilevel"/>
    <w:tmpl w:val="7EEC8004"/>
    <w:lvl w:ilvl="0" w:tplc="E77AEDF6">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06395662">
    <w:abstractNumId w:val="4"/>
  </w:num>
  <w:num w:numId="2" w16cid:durableId="1503811368">
    <w:abstractNumId w:val="0"/>
  </w:num>
  <w:num w:numId="3" w16cid:durableId="589193870">
    <w:abstractNumId w:val="11"/>
  </w:num>
  <w:num w:numId="4" w16cid:durableId="37900239">
    <w:abstractNumId w:val="7"/>
  </w:num>
  <w:num w:numId="5" w16cid:durableId="1747651600">
    <w:abstractNumId w:val="2"/>
  </w:num>
  <w:num w:numId="6" w16cid:durableId="286855161">
    <w:abstractNumId w:val="8"/>
  </w:num>
  <w:num w:numId="7" w16cid:durableId="2099985950">
    <w:abstractNumId w:val="16"/>
  </w:num>
  <w:num w:numId="8" w16cid:durableId="2142572093">
    <w:abstractNumId w:val="14"/>
  </w:num>
  <w:num w:numId="9" w16cid:durableId="1546941672">
    <w:abstractNumId w:val="5"/>
  </w:num>
  <w:num w:numId="10" w16cid:durableId="1962490798">
    <w:abstractNumId w:val="13"/>
  </w:num>
  <w:num w:numId="11" w16cid:durableId="135027667">
    <w:abstractNumId w:val="6"/>
  </w:num>
  <w:num w:numId="12" w16cid:durableId="2008631610">
    <w:abstractNumId w:val="1"/>
  </w:num>
  <w:num w:numId="13" w16cid:durableId="1988363059">
    <w:abstractNumId w:val="9"/>
  </w:num>
  <w:num w:numId="14" w16cid:durableId="1864244295">
    <w:abstractNumId w:val="3"/>
  </w:num>
  <w:num w:numId="15" w16cid:durableId="1978993131">
    <w:abstractNumId w:val="12"/>
  </w:num>
  <w:num w:numId="16" w16cid:durableId="494225395">
    <w:abstractNumId w:val="15"/>
  </w:num>
  <w:num w:numId="17" w16cid:durableId="17657637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3"/>
  <w:drawingGridVerticalSpacing w:val="145"/>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C96"/>
    <w:rsid w:val="00012A53"/>
    <w:rsid w:val="00013738"/>
    <w:rsid w:val="000154CE"/>
    <w:rsid w:val="00030C50"/>
    <w:rsid w:val="00043593"/>
    <w:rsid w:val="000467B3"/>
    <w:rsid w:val="00050C77"/>
    <w:rsid w:val="000930F3"/>
    <w:rsid w:val="000A0AAD"/>
    <w:rsid w:val="000B3E8B"/>
    <w:rsid w:val="000C203C"/>
    <w:rsid w:val="000D5619"/>
    <w:rsid w:val="000D5A49"/>
    <w:rsid w:val="000F473B"/>
    <w:rsid w:val="00147D6B"/>
    <w:rsid w:val="001A1B5C"/>
    <w:rsid w:val="001B41CE"/>
    <w:rsid w:val="001C6E44"/>
    <w:rsid w:val="001E5015"/>
    <w:rsid w:val="001F164E"/>
    <w:rsid w:val="001F46BE"/>
    <w:rsid w:val="00201FD9"/>
    <w:rsid w:val="002024DA"/>
    <w:rsid w:val="00206B1C"/>
    <w:rsid w:val="00207658"/>
    <w:rsid w:val="00220011"/>
    <w:rsid w:val="00243784"/>
    <w:rsid w:val="00254365"/>
    <w:rsid w:val="00271FAA"/>
    <w:rsid w:val="0027423C"/>
    <w:rsid w:val="0029678C"/>
    <w:rsid w:val="002C631C"/>
    <w:rsid w:val="002D07BB"/>
    <w:rsid w:val="002E4D99"/>
    <w:rsid w:val="002F1127"/>
    <w:rsid w:val="00317B59"/>
    <w:rsid w:val="00335D79"/>
    <w:rsid w:val="003525F8"/>
    <w:rsid w:val="00382C30"/>
    <w:rsid w:val="00393F00"/>
    <w:rsid w:val="003D237E"/>
    <w:rsid w:val="003D6A56"/>
    <w:rsid w:val="003F34EA"/>
    <w:rsid w:val="003F61B4"/>
    <w:rsid w:val="0040159E"/>
    <w:rsid w:val="00413015"/>
    <w:rsid w:val="004353CB"/>
    <w:rsid w:val="00452497"/>
    <w:rsid w:val="00466329"/>
    <w:rsid w:val="00477FB6"/>
    <w:rsid w:val="00480EE4"/>
    <w:rsid w:val="004941E3"/>
    <w:rsid w:val="004A41A3"/>
    <w:rsid w:val="004B18FD"/>
    <w:rsid w:val="004B437F"/>
    <w:rsid w:val="004B714D"/>
    <w:rsid w:val="004C62E6"/>
    <w:rsid w:val="00507847"/>
    <w:rsid w:val="00510386"/>
    <w:rsid w:val="005214F7"/>
    <w:rsid w:val="00531D19"/>
    <w:rsid w:val="00533BD9"/>
    <w:rsid w:val="00541744"/>
    <w:rsid w:val="005822A1"/>
    <w:rsid w:val="00592DFF"/>
    <w:rsid w:val="005B7610"/>
    <w:rsid w:val="005E006F"/>
    <w:rsid w:val="00656FCA"/>
    <w:rsid w:val="0066305B"/>
    <w:rsid w:val="00663520"/>
    <w:rsid w:val="006635D8"/>
    <w:rsid w:val="006646C0"/>
    <w:rsid w:val="00676157"/>
    <w:rsid w:val="00680C96"/>
    <w:rsid w:val="006B2D3D"/>
    <w:rsid w:val="006C1C47"/>
    <w:rsid w:val="006E2AF7"/>
    <w:rsid w:val="007409F6"/>
    <w:rsid w:val="0074147F"/>
    <w:rsid w:val="0075271C"/>
    <w:rsid w:val="007529D2"/>
    <w:rsid w:val="00766258"/>
    <w:rsid w:val="00777D47"/>
    <w:rsid w:val="00795819"/>
    <w:rsid w:val="007B4F47"/>
    <w:rsid w:val="007B518C"/>
    <w:rsid w:val="007C7430"/>
    <w:rsid w:val="007D184D"/>
    <w:rsid w:val="007D6A28"/>
    <w:rsid w:val="007D7D9B"/>
    <w:rsid w:val="007E3E3E"/>
    <w:rsid w:val="00800B60"/>
    <w:rsid w:val="0081481F"/>
    <w:rsid w:val="00844757"/>
    <w:rsid w:val="00844926"/>
    <w:rsid w:val="00850317"/>
    <w:rsid w:val="00882D7A"/>
    <w:rsid w:val="00884421"/>
    <w:rsid w:val="008B4776"/>
    <w:rsid w:val="008D415B"/>
    <w:rsid w:val="008E5E78"/>
    <w:rsid w:val="0092223E"/>
    <w:rsid w:val="0092275E"/>
    <w:rsid w:val="00931E85"/>
    <w:rsid w:val="00944311"/>
    <w:rsid w:val="00945972"/>
    <w:rsid w:val="00951671"/>
    <w:rsid w:val="00966D69"/>
    <w:rsid w:val="00976617"/>
    <w:rsid w:val="009802C7"/>
    <w:rsid w:val="009A6DEA"/>
    <w:rsid w:val="009C027E"/>
    <w:rsid w:val="009C535F"/>
    <w:rsid w:val="00A11AC5"/>
    <w:rsid w:val="00A1226B"/>
    <w:rsid w:val="00A1296F"/>
    <w:rsid w:val="00A26E40"/>
    <w:rsid w:val="00A60914"/>
    <w:rsid w:val="00A70695"/>
    <w:rsid w:val="00A73278"/>
    <w:rsid w:val="00A931DF"/>
    <w:rsid w:val="00AA6B2E"/>
    <w:rsid w:val="00AC1A71"/>
    <w:rsid w:val="00B27E4E"/>
    <w:rsid w:val="00B43BFE"/>
    <w:rsid w:val="00B72515"/>
    <w:rsid w:val="00B75D48"/>
    <w:rsid w:val="00B868C4"/>
    <w:rsid w:val="00B92863"/>
    <w:rsid w:val="00BB2110"/>
    <w:rsid w:val="00BB6A2F"/>
    <w:rsid w:val="00BB6DEF"/>
    <w:rsid w:val="00BF6D69"/>
    <w:rsid w:val="00C04329"/>
    <w:rsid w:val="00C5629A"/>
    <w:rsid w:val="00C6646B"/>
    <w:rsid w:val="00C80329"/>
    <w:rsid w:val="00CB0AC1"/>
    <w:rsid w:val="00CB4737"/>
    <w:rsid w:val="00CB5D34"/>
    <w:rsid w:val="00CC7915"/>
    <w:rsid w:val="00CE34D7"/>
    <w:rsid w:val="00CF7BE3"/>
    <w:rsid w:val="00D0740C"/>
    <w:rsid w:val="00D126F5"/>
    <w:rsid w:val="00D23B70"/>
    <w:rsid w:val="00D24B67"/>
    <w:rsid w:val="00D44DA9"/>
    <w:rsid w:val="00D553EB"/>
    <w:rsid w:val="00D630A9"/>
    <w:rsid w:val="00D66221"/>
    <w:rsid w:val="00D92661"/>
    <w:rsid w:val="00DC4CB6"/>
    <w:rsid w:val="00DE5688"/>
    <w:rsid w:val="00DF303F"/>
    <w:rsid w:val="00E36261"/>
    <w:rsid w:val="00E62563"/>
    <w:rsid w:val="00EA0DAA"/>
    <w:rsid w:val="00EA0E89"/>
    <w:rsid w:val="00EC52B4"/>
    <w:rsid w:val="00EC59C1"/>
    <w:rsid w:val="00ED5D52"/>
    <w:rsid w:val="00EE38B7"/>
    <w:rsid w:val="00EE3A39"/>
    <w:rsid w:val="00F257CB"/>
    <w:rsid w:val="00F8029F"/>
    <w:rsid w:val="00F8551A"/>
    <w:rsid w:val="00F954DF"/>
    <w:rsid w:val="00FB27C4"/>
    <w:rsid w:val="00FD6C9C"/>
    <w:rsid w:val="00FE2B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316B363E"/>
  <w15:docId w15:val="{302B72D9-A337-450C-8C96-BFA7DD8A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C6E44"/>
    <w:pPr>
      <w:tabs>
        <w:tab w:val="center" w:pos="4252"/>
        <w:tab w:val="right" w:pos="8504"/>
      </w:tabs>
      <w:snapToGrid w:val="0"/>
    </w:pPr>
  </w:style>
  <w:style w:type="character" w:customStyle="1" w:styleId="a4">
    <w:name w:val="ヘッダー (文字)"/>
    <w:basedOn w:val="a0"/>
    <w:link w:val="a3"/>
    <w:rsid w:val="001C6E44"/>
    <w:rPr>
      <w:kern w:val="2"/>
      <w:sz w:val="21"/>
      <w:szCs w:val="24"/>
    </w:rPr>
  </w:style>
  <w:style w:type="paragraph" w:styleId="a5">
    <w:name w:val="footer"/>
    <w:basedOn w:val="a"/>
    <w:link w:val="a6"/>
    <w:rsid w:val="001C6E44"/>
    <w:pPr>
      <w:tabs>
        <w:tab w:val="center" w:pos="4252"/>
        <w:tab w:val="right" w:pos="8504"/>
      </w:tabs>
      <w:snapToGrid w:val="0"/>
    </w:pPr>
  </w:style>
  <w:style w:type="character" w:customStyle="1" w:styleId="a6">
    <w:name w:val="フッター (文字)"/>
    <w:basedOn w:val="a0"/>
    <w:link w:val="a5"/>
    <w:rsid w:val="001C6E44"/>
    <w:rPr>
      <w:kern w:val="2"/>
      <w:sz w:val="21"/>
      <w:szCs w:val="24"/>
    </w:rPr>
  </w:style>
  <w:style w:type="paragraph" w:styleId="a7">
    <w:name w:val="Balloon Text"/>
    <w:basedOn w:val="a"/>
    <w:link w:val="a8"/>
    <w:rsid w:val="00766258"/>
    <w:rPr>
      <w:rFonts w:asciiTheme="majorHAnsi" w:eastAsiaTheme="majorEastAsia" w:hAnsiTheme="majorHAnsi" w:cstheme="majorBidi"/>
      <w:sz w:val="18"/>
      <w:szCs w:val="18"/>
    </w:rPr>
  </w:style>
  <w:style w:type="character" w:customStyle="1" w:styleId="a8">
    <w:name w:val="吹き出し (文字)"/>
    <w:basedOn w:val="a0"/>
    <w:link w:val="a7"/>
    <w:rsid w:val="00766258"/>
    <w:rPr>
      <w:rFonts w:asciiTheme="majorHAnsi" w:eastAsiaTheme="majorEastAsia" w:hAnsiTheme="majorHAnsi" w:cstheme="majorBidi"/>
      <w:kern w:val="2"/>
      <w:sz w:val="18"/>
      <w:szCs w:val="18"/>
    </w:rPr>
  </w:style>
  <w:style w:type="paragraph" w:styleId="a9">
    <w:name w:val="List Paragraph"/>
    <w:basedOn w:val="a"/>
    <w:uiPriority w:val="34"/>
    <w:qFormat/>
    <w:rsid w:val="00207658"/>
    <w:pPr>
      <w:ind w:leftChars="400" w:left="840"/>
    </w:pPr>
  </w:style>
  <w:style w:type="table" w:styleId="aa">
    <w:name w:val="Table Grid"/>
    <w:basedOn w:val="a1"/>
    <w:rsid w:val="008B4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a"/>
    <w:rsid w:val="007D1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semiHidden/>
    <w:unhideWhenUsed/>
    <w:rsid w:val="00147D6B"/>
    <w:rPr>
      <w:sz w:val="18"/>
      <w:szCs w:val="18"/>
    </w:rPr>
  </w:style>
  <w:style w:type="paragraph" w:styleId="ac">
    <w:name w:val="annotation text"/>
    <w:basedOn w:val="a"/>
    <w:link w:val="ad"/>
    <w:semiHidden/>
    <w:unhideWhenUsed/>
    <w:rsid w:val="00147D6B"/>
    <w:pPr>
      <w:jc w:val="left"/>
    </w:pPr>
  </w:style>
  <w:style w:type="character" w:customStyle="1" w:styleId="ad">
    <w:name w:val="コメント文字列 (文字)"/>
    <w:basedOn w:val="a0"/>
    <w:link w:val="ac"/>
    <w:semiHidden/>
    <w:rsid w:val="00147D6B"/>
    <w:rPr>
      <w:kern w:val="2"/>
      <w:sz w:val="21"/>
      <w:szCs w:val="24"/>
    </w:rPr>
  </w:style>
  <w:style w:type="paragraph" w:styleId="ae">
    <w:name w:val="annotation subject"/>
    <w:basedOn w:val="ac"/>
    <w:next w:val="ac"/>
    <w:link w:val="af"/>
    <w:semiHidden/>
    <w:unhideWhenUsed/>
    <w:rsid w:val="00147D6B"/>
    <w:rPr>
      <w:b/>
      <w:bCs/>
    </w:rPr>
  </w:style>
  <w:style w:type="character" w:customStyle="1" w:styleId="af">
    <w:name w:val="コメント内容 (文字)"/>
    <w:basedOn w:val="ad"/>
    <w:link w:val="ae"/>
    <w:semiHidden/>
    <w:rsid w:val="00147D6B"/>
    <w:rPr>
      <w:b/>
      <w:bCs/>
      <w:kern w:val="2"/>
      <w:sz w:val="21"/>
      <w:szCs w:val="24"/>
    </w:rPr>
  </w:style>
  <w:style w:type="paragraph" w:styleId="af0">
    <w:name w:val="Revision"/>
    <w:hidden/>
    <w:uiPriority w:val="99"/>
    <w:semiHidden/>
    <w:rsid w:val="00C8032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305132">
      <w:bodyDiv w:val="1"/>
      <w:marLeft w:val="0"/>
      <w:marRight w:val="0"/>
      <w:marTop w:val="0"/>
      <w:marBottom w:val="0"/>
      <w:divBdr>
        <w:top w:val="none" w:sz="0" w:space="0" w:color="auto"/>
        <w:left w:val="none" w:sz="0" w:space="0" w:color="auto"/>
        <w:bottom w:val="none" w:sz="0" w:space="0" w:color="auto"/>
        <w:right w:val="none" w:sz="0" w:space="0" w:color="auto"/>
      </w:divBdr>
    </w:div>
    <w:div w:id="1332484303">
      <w:bodyDiv w:val="1"/>
      <w:marLeft w:val="0"/>
      <w:marRight w:val="0"/>
      <w:marTop w:val="0"/>
      <w:marBottom w:val="0"/>
      <w:divBdr>
        <w:top w:val="none" w:sz="0" w:space="0" w:color="auto"/>
        <w:left w:val="none" w:sz="0" w:space="0" w:color="auto"/>
        <w:bottom w:val="none" w:sz="0" w:space="0" w:color="auto"/>
        <w:right w:val="none" w:sz="0" w:space="0" w:color="auto"/>
      </w:divBdr>
    </w:div>
    <w:div w:id="1845584696">
      <w:bodyDiv w:val="1"/>
      <w:marLeft w:val="0"/>
      <w:marRight w:val="0"/>
      <w:marTop w:val="0"/>
      <w:marBottom w:val="0"/>
      <w:divBdr>
        <w:top w:val="none" w:sz="0" w:space="0" w:color="auto"/>
        <w:left w:val="none" w:sz="0" w:space="0" w:color="auto"/>
        <w:bottom w:val="none" w:sz="0" w:space="0" w:color="auto"/>
        <w:right w:val="none" w:sz="0" w:space="0" w:color="auto"/>
      </w:divBdr>
    </w:div>
    <w:div w:id="188116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126A1-B7CC-44FF-A157-2E65C22E7F9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53</TotalTime>
  <Pages>2</Pages>
  <Words>1411</Words>
  <Characters>343</Characters>
  <DocSecurity>0</DocSecurity>
  <Lines>2</Lines>
  <Paragraphs>3</Paragraphs>
  <ScaleCrop>false</ScaleCrop>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2026-06-03T03:33:00Z</cp:lastPrinted>
  <dcterms:created xsi:type="dcterms:W3CDTF">2025-03-27T02:58:00Z</dcterms:created>
  <dcterms:modified xsi:type="dcterms:W3CDTF">2026-06-03T03:33:00Z</dcterms:modified>
</cp:coreProperties>
</file>