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2596" w14:textId="77777777" w:rsidR="00466515" w:rsidRPr="001048E7" w:rsidRDefault="00466515" w:rsidP="00466515">
      <w:pPr>
        <w:pStyle w:val="a4"/>
        <w:jc w:val="both"/>
        <w:rPr>
          <w:rFonts w:eastAsia="ＭＳ ゴシック"/>
        </w:rPr>
      </w:pPr>
      <w:bookmarkStart w:id="0" w:name="_Hlk66109876"/>
      <w:r w:rsidRPr="001048E7">
        <w:rPr>
          <w:rFonts w:eastAsia="ＭＳ ゴシック" w:hint="eastAsia"/>
          <w:b/>
          <w:sz w:val="28"/>
          <w:szCs w:val="28"/>
        </w:rPr>
        <w:t>様式第２号</w:t>
      </w:r>
      <w:r w:rsidR="002025D4" w:rsidRPr="00BD2580">
        <w:rPr>
          <w:rFonts w:eastAsia="ＭＳ ゴシック" w:hint="eastAsia"/>
          <w:sz w:val="22"/>
          <w:szCs w:val="22"/>
        </w:rPr>
        <w:t>（補助金交付要綱第</w:t>
      </w:r>
      <w:r w:rsidR="000D7519">
        <w:rPr>
          <w:rFonts w:eastAsia="ＭＳ ゴシック" w:hint="eastAsia"/>
          <w:sz w:val="22"/>
          <w:szCs w:val="22"/>
        </w:rPr>
        <w:t>８</w:t>
      </w:r>
      <w:r w:rsidR="002025D4" w:rsidRPr="00BD2580">
        <w:rPr>
          <w:rFonts w:eastAsia="ＭＳ ゴシック" w:hint="eastAsia"/>
          <w:sz w:val="22"/>
          <w:szCs w:val="22"/>
        </w:rPr>
        <w:t>条関係）</w:t>
      </w:r>
    </w:p>
    <w:p w14:paraId="5763B42C" w14:textId="208A873F" w:rsidR="0011565E" w:rsidRPr="009354DB" w:rsidRDefault="0011565E" w:rsidP="00466515">
      <w:pPr>
        <w:pStyle w:val="a4"/>
        <w:jc w:val="both"/>
        <w:rPr>
          <w:rFonts w:eastAsia="ＭＳ ゴシック"/>
        </w:rPr>
      </w:pPr>
    </w:p>
    <w:p w14:paraId="2703DD2B" w14:textId="77777777" w:rsidR="00FA6D96" w:rsidRPr="00FE4093" w:rsidRDefault="009354DB" w:rsidP="00FA6D96">
      <w:pPr>
        <w:pStyle w:val="a4"/>
        <w:jc w:val="center"/>
        <w:rPr>
          <w:rFonts w:ascii="ＭＳ ゴシック" w:eastAsia="ＭＳ ゴシック" w:hAnsi="ＭＳ ゴシック"/>
          <w:b/>
          <w:bCs/>
          <w:sz w:val="28"/>
        </w:rPr>
      </w:pPr>
      <w:bookmarkStart w:id="1" w:name="_Hlk195813314"/>
      <w:r>
        <w:rPr>
          <w:rFonts w:eastAsia="ＭＳ ゴシック" w:hint="eastAsia"/>
          <w:b/>
          <w:sz w:val="28"/>
        </w:rPr>
        <w:t>補　助　事　業</w:t>
      </w:r>
      <w:r w:rsidR="0011565E" w:rsidRPr="001048E7">
        <w:rPr>
          <w:rFonts w:eastAsia="ＭＳ ゴシック" w:hint="eastAsia"/>
          <w:b/>
          <w:sz w:val="28"/>
        </w:rPr>
        <w:t xml:space="preserve">　計　画　書</w:t>
      </w:r>
      <w:bookmarkEnd w:id="1"/>
      <w:r>
        <w:rPr>
          <w:rFonts w:eastAsia="ＭＳ ゴシック" w:hint="eastAsia"/>
          <w:b/>
          <w:bCs/>
          <w:sz w:val="28"/>
        </w:rPr>
        <w:t xml:space="preserve">　（</w:t>
      </w:r>
      <w:r w:rsidR="007A66A7" w:rsidRPr="00FE4093">
        <w:rPr>
          <w:rFonts w:ascii="ＭＳ ゴシック" w:eastAsia="ＭＳ ゴシック" w:hAnsi="ＭＳ ゴシック" w:hint="eastAsia"/>
          <w:b/>
          <w:bCs/>
          <w:sz w:val="28"/>
        </w:rPr>
        <w:t>1/</w:t>
      </w:r>
      <w:r w:rsidR="00E03665">
        <w:rPr>
          <w:rFonts w:ascii="ＭＳ ゴシック" w:eastAsia="ＭＳ ゴシック" w:hAnsi="ＭＳ ゴシック" w:hint="eastAsia"/>
          <w:b/>
          <w:bCs/>
          <w:sz w:val="28"/>
        </w:rPr>
        <w:t>2</w:t>
      </w:r>
      <w:r>
        <w:rPr>
          <w:rFonts w:ascii="ＭＳ ゴシック" w:eastAsia="ＭＳ ゴシック" w:hAnsi="ＭＳ ゴシック" w:hint="eastAsia"/>
          <w:b/>
          <w:bCs/>
          <w:sz w:val="28"/>
        </w:rPr>
        <w:t>）</w:t>
      </w:r>
    </w:p>
    <w:p w14:paraId="5A4884A6" w14:textId="77777777" w:rsidR="00FA6D96" w:rsidRDefault="00FA6D96" w:rsidP="00FA6D96">
      <w:pPr>
        <w:pStyle w:val="a4"/>
        <w:jc w:val="left"/>
        <w:rPr>
          <w:rFonts w:eastAsia="ＭＳ ゴシック"/>
          <w:b/>
          <w:bCs/>
          <w:sz w:val="20"/>
          <w:szCs w:val="18"/>
        </w:rPr>
      </w:pPr>
    </w:p>
    <w:p w14:paraId="2B15BFD4" w14:textId="77777777" w:rsidR="00FA6D96" w:rsidRDefault="00FA6D96" w:rsidP="00FE4093">
      <w:pPr>
        <w:pStyle w:val="a4"/>
        <w:spacing w:line="300" w:lineRule="exact"/>
        <w:jc w:val="left"/>
        <w:rPr>
          <w:rFonts w:eastAsia="ＭＳ ゴシック"/>
          <w:b/>
          <w:bCs/>
          <w:sz w:val="20"/>
          <w:szCs w:val="18"/>
        </w:rPr>
      </w:pPr>
      <w:r>
        <w:rPr>
          <w:rFonts w:eastAsia="ＭＳ ゴシック" w:hint="eastAsia"/>
          <w:b/>
          <w:bCs/>
          <w:sz w:val="20"/>
          <w:szCs w:val="18"/>
        </w:rPr>
        <w:t>●本書により審査を行いますので、内容はできるだけ詳しく、具体的に記入してください。</w:t>
      </w:r>
    </w:p>
    <w:p w14:paraId="7C6CF497" w14:textId="77777777" w:rsidR="00580258" w:rsidRPr="00580258" w:rsidRDefault="00FA6D96" w:rsidP="000B63BB">
      <w:pPr>
        <w:pStyle w:val="a4"/>
        <w:spacing w:afterLines="50" w:after="189" w:line="300" w:lineRule="exact"/>
        <w:ind w:left="202" w:hangingChars="100" w:hanging="202"/>
        <w:jc w:val="left"/>
        <w:rPr>
          <w:rFonts w:eastAsia="ＭＳ ゴシック"/>
          <w:b/>
          <w:bCs/>
          <w:sz w:val="20"/>
          <w:szCs w:val="18"/>
        </w:rPr>
      </w:pPr>
      <w:bookmarkStart w:id="2" w:name="_Hlk66268719"/>
      <w:r>
        <w:rPr>
          <w:rFonts w:eastAsia="ＭＳ ゴシック" w:hint="eastAsia"/>
          <w:b/>
          <w:bCs/>
          <w:sz w:val="20"/>
          <w:szCs w:val="18"/>
        </w:rPr>
        <w:t>●</w:t>
      </w:r>
      <w:r w:rsidR="004F5AAA" w:rsidRPr="004F5AAA">
        <w:rPr>
          <w:rFonts w:eastAsia="ＭＳ ゴシック" w:hint="eastAsia"/>
          <w:b/>
          <w:bCs/>
          <w:sz w:val="20"/>
          <w:szCs w:val="18"/>
        </w:rPr>
        <w:t>必要に応じて記載欄を拡大縮小して</w:t>
      </w:r>
      <w:r w:rsidR="004F5AAA">
        <w:rPr>
          <w:rFonts w:eastAsia="ＭＳ ゴシック" w:hint="eastAsia"/>
          <w:b/>
          <w:bCs/>
          <w:sz w:val="20"/>
          <w:szCs w:val="18"/>
        </w:rPr>
        <w:t>ください</w:t>
      </w:r>
      <w:r w:rsidR="004F5AAA" w:rsidRPr="004F5AAA">
        <w:rPr>
          <w:rFonts w:eastAsia="ＭＳ ゴシック" w:hint="eastAsia"/>
          <w:b/>
          <w:bCs/>
          <w:sz w:val="20"/>
          <w:szCs w:val="18"/>
        </w:rPr>
        <w:t>。</w:t>
      </w:r>
      <w:r w:rsidR="004F5AAA">
        <w:rPr>
          <w:rFonts w:eastAsia="ＭＳ ゴシック" w:hint="eastAsia"/>
          <w:b/>
          <w:bCs/>
          <w:sz w:val="20"/>
          <w:szCs w:val="18"/>
        </w:rPr>
        <w:t>また、</w:t>
      </w:r>
      <w:r w:rsidR="00FE4093" w:rsidRPr="00FE4093">
        <w:rPr>
          <w:rFonts w:eastAsia="ＭＳ ゴシック" w:hint="eastAsia"/>
          <w:b/>
          <w:bCs/>
          <w:sz w:val="20"/>
          <w:szCs w:val="18"/>
        </w:rPr>
        <w:t>図面、イラスト、写真、見積書等</w:t>
      </w:r>
      <w:r w:rsidR="0012379B">
        <w:rPr>
          <w:rFonts w:eastAsia="ＭＳ ゴシック" w:hint="eastAsia"/>
          <w:b/>
          <w:bCs/>
          <w:sz w:val="20"/>
          <w:szCs w:val="18"/>
        </w:rPr>
        <w:t>事業</w:t>
      </w:r>
      <w:r w:rsidR="00FE4093" w:rsidRPr="00FE4093">
        <w:rPr>
          <w:rFonts w:eastAsia="ＭＳ ゴシック" w:hint="eastAsia"/>
          <w:b/>
          <w:bCs/>
          <w:sz w:val="20"/>
          <w:szCs w:val="18"/>
        </w:rPr>
        <w:t>内容の参考となるものがあれば添付してください（ただし、提出される書類は、Ａ４判（両面使用も可）に統一してください。）</w:t>
      </w:r>
      <w:r w:rsidR="004F5AAA">
        <w:rPr>
          <w:rFonts w:eastAsia="ＭＳ ゴシック" w:hint="eastAsia"/>
          <w:b/>
          <w:bCs/>
          <w:sz w:val="20"/>
          <w:szCs w:val="18"/>
        </w:rPr>
        <w:t>。</w:t>
      </w:r>
      <w:bookmarkEnd w:id="2"/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6"/>
        <w:gridCol w:w="7654"/>
      </w:tblGrid>
      <w:tr w:rsidR="005D5E4C" w:rsidRPr="00BB44E7" w14:paraId="7181C8EE" w14:textId="77777777" w:rsidTr="00CD7471">
        <w:trPr>
          <w:trHeight w:val="680"/>
        </w:trPr>
        <w:tc>
          <w:tcPr>
            <w:tcW w:w="2836" w:type="dxa"/>
            <w:shd w:val="clear" w:color="auto" w:fill="DEEAF6"/>
            <w:vAlign w:val="center"/>
          </w:tcPr>
          <w:p w14:paraId="7AF0371E" w14:textId="77777777" w:rsidR="005D5E4C" w:rsidRPr="002559A1" w:rsidRDefault="005D5E4C" w:rsidP="00BB44E7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59A1">
              <w:rPr>
                <w:rFonts w:ascii="ＭＳ ゴシック" w:eastAsia="ＭＳ ゴシック" w:hAnsi="ＭＳ ゴシック" w:hint="eastAsia"/>
                <w:sz w:val="24"/>
              </w:rPr>
              <w:t>１　大学名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C7F7A40" w14:textId="77777777" w:rsidR="005D5E4C" w:rsidRPr="007603D0" w:rsidRDefault="00882DB8" w:rsidP="00BB44E7">
            <w:pPr>
              <w:pStyle w:val="a4"/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7603D0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〇〇法人〇〇大学</w:t>
            </w:r>
          </w:p>
        </w:tc>
      </w:tr>
      <w:tr w:rsidR="000D7519" w:rsidRPr="00BB44E7" w14:paraId="3D9EBCA0" w14:textId="77777777" w:rsidTr="00CD7471">
        <w:trPr>
          <w:trHeight w:val="521"/>
        </w:trPr>
        <w:tc>
          <w:tcPr>
            <w:tcW w:w="2836" w:type="dxa"/>
            <w:shd w:val="clear" w:color="auto" w:fill="DEEAF6"/>
            <w:vAlign w:val="center"/>
          </w:tcPr>
          <w:p w14:paraId="1B065104" w14:textId="77777777" w:rsidR="000D7519" w:rsidRPr="002559A1" w:rsidRDefault="000D7519" w:rsidP="00BB44E7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59A1">
              <w:rPr>
                <w:rFonts w:ascii="ＭＳ ゴシック" w:eastAsia="ＭＳ ゴシック" w:hAnsi="ＭＳ ゴシック" w:hint="eastAsia"/>
                <w:sz w:val="24"/>
              </w:rPr>
              <w:t xml:space="preserve">２　</w:t>
            </w:r>
            <w:r w:rsidRPr="000D7519">
              <w:rPr>
                <w:rFonts w:ascii="ＭＳ ゴシック" w:eastAsia="ＭＳ ゴシック" w:hAnsi="ＭＳ ゴシック" w:hint="eastAsia"/>
                <w:sz w:val="24"/>
              </w:rPr>
              <w:t>学生支援策の名称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C5ED859" w14:textId="3F52CAA9" w:rsidR="000D7519" w:rsidRPr="007603D0" w:rsidRDefault="00882DB8" w:rsidP="00BB44E7">
            <w:pPr>
              <w:pStyle w:val="a4"/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7603D0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資格取得・キャリアアップ支援</w:t>
            </w:r>
          </w:p>
        </w:tc>
      </w:tr>
      <w:tr w:rsidR="005D5E4C" w:rsidRPr="00BB44E7" w14:paraId="2E4E6BD1" w14:textId="77777777" w:rsidTr="007603D0">
        <w:trPr>
          <w:trHeight w:val="415"/>
        </w:trPr>
        <w:tc>
          <w:tcPr>
            <w:tcW w:w="2836" w:type="dxa"/>
            <w:shd w:val="clear" w:color="auto" w:fill="DEEAF6"/>
            <w:vAlign w:val="center"/>
          </w:tcPr>
          <w:p w14:paraId="0DB72E5B" w14:textId="77777777" w:rsidR="005D5E4C" w:rsidRPr="002559A1" w:rsidRDefault="005D5E4C" w:rsidP="00BB44E7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59A1">
              <w:rPr>
                <w:rFonts w:ascii="ＭＳ ゴシック" w:eastAsia="ＭＳ ゴシック" w:hAnsi="ＭＳ ゴシック" w:hint="eastAsia"/>
                <w:sz w:val="24"/>
              </w:rPr>
              <w:t xml:space="preserve">３　</w:t>
            </w:r>
            <w:r w:rsidR="000D7519">
              <w:rPr>
                <w:rFonts w:ascii="ＭＳ ゴシック" w:eastAsia="ＭＳ ゴシック" w:hAnsi="ＭＳ ゴシック" w:hint="eastAsia"/>
                <w:sz w:val="24"/>
              </w:rPr>
              <w:t>学生支援策の区分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779FF92" w14:textId="3CAD0388" w:rsidR="005D5E4C" w:rsidRPr="00BB44E7" w:rsidRDefault="0029070C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D7519" w:rsidRPr="000D7519">
              <w:rPr>
                <w:rFonts w:ascii="ＭＳ 明朝" w:hAnsi="ＭＳ 明朝" w:hint="eastAsia"/>
                <w:sz w:val="22"/>
                <w:szCs w:val="22"/>
              </w:rPr>
              <w:t>生活支援</w:t>
            </w:r>
            <w:r w:rsidRPr="0029070C">
              <w:rPr>
                <w:rFonts w:ascii="ＭＳ 明朝" w:hAnsi="ＭＳ 明朝" w:hint="eastAsia"/>
                <w:color w:val="FF0000"/>
                <w:sz w:val="22"/>
                <w:szCs w:val="22"/>
              </w:rPr>
              <w:t>■</w:t>
            </w:r>
            <w:r w:rsidR="000D7519" w:rsidRPr="000D7519">
              <w:rPr>
                <w:rFonts w:ascii="ＭＳ 明朝" w:hAnsi="ＭＳ 明朝" w:hint="eastAsia"/>
                <w:sz w:val="22"/>
                <w:szCs w:val="22"/>
              </w:rPr>
              <w:t>修学支援</w:t>
            </w:r>
            <w:r w:rsidRPr="0029070C">
              <w:rPr>
                <w:rFonts w:ascii="ＭＳ 明朝" w:hAnsi="ＭＳ 明朝" w:hint="eastAsia"/>
                <w:color w:val="FF0000"/>
                <w:sz w:val="22"/>
                <w:szCs w:val="22"/>
              </w:rPr>
              <w:t>■</w:t>
            </w:r>
            <w:r w:rsidR="000D7519" w:rsidRPr="000D7519">
              <w:rPr>
                <w:rFonts w:ascii="ＭＳ 明朝" w:hAnsi="ＭＳ 明朝" w:hint="eastAsia"/>
                <w:sz w:val="22"/>
                <w:szCs w:val="22"/>
              </w:rPr>
              <w:t>キャリア形成支援</w:t>
            </w:r>
            <w:r w:rsidRPr="0029070C">
              <w:rPr>
                <w:rFonts w:ascii="ＭＳ 明朝" w:hAnsi="ＭＳ 明朝" w:hint="eastAsia"/>
                <w:color w:val="FF0000"/>
                <w:sz w:val="22"/>
                <w:szCs w:val="22"/>
              </w:rPr>
              <w:t>■</w:t>
            </w:r>
            <w:r w:rsidR="000D7519" w:rsidRPr="000D7519">
              <w:rPr>
                <w:rFonts w:ascii="ＭＳ 明朝" w:hAnsi="ＭＳ 明朝" w:hint="eastAsia"/>
                <w:sz w:val="22"/>
                <w:szCs w:val="22"/>
              </w:rPr>
              <w:t>地域活動参加促進</w:t>
            </w:r>
            <w:r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0D7519">
              <w:rPr>
                <w:rFonts w:ascii="Segoe UI Emoji" w:hAnsi="Segoe UI Emoji" w:cs="Segoe UI Emoji" w:hint="eastAsia"/>
                <w:sz w:val="22"/>
                <w:szCs w:val="22"/>
              </w:rPr>
              <w:t>その他</w:t>
            </w:r>
          </w:p>
        </w:tc>
      </w:tr>
      <w:tr w:rsidR="005D5E4C" w:rsidRPr="00BB44E7" w14:paraId="5CB99FF2" w14:textId="77777777" w:rsidTr="00BB2F1C">
        <w:trPr>
          <w:trHeight w:val="1554"/>
        </w:trPr>
        <w:tc>
          <w:tcPr>
            <w:tcW w:w="2836" w:type="dxa"/>
            <w:vMerge w:val="restart"/>
            <w:shd w:val="clear" w:color="auto" w:fill="DEEAF6"/>
            <w:vAlign w:val="center"/>
          </w:tcPr>
          <w:p w14:paraId="118AFA5C" w14:textId="77777777" w:rsidR="005D5E4C" w:rsidRPr="002559A1" w:rsidRDefault="000D7519" w:rsidP="00BB44E7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5D5E4C" w:rsidRPr="002559A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事業</w:t>
            </w:r>
            <w:r w:rsidR="005D5E4C" w:rsidRPr="002559A1">
              <w:rPr>
                <w:rFonts w:ascii="ＭＳ ゴシック" w:eastAsia="ＭＳ ゴシック" w:hAnsi="ＭＳ ゴシック" w:hint="eastAsia"/>
                <w:sz w:val="24"/>
              </w:rPr>
              <w:t>の内容等</w:t>
            </w:r>
          </w:p>
          <w:p w14:paraId="1BB34F33" w14:textId="77777777" w:rsidR="005D5E4C" w:rsidRPr="002559A1" w:rsidRDefault="005D5E4C" w:rsidP="00BB44E7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8F21EB6" w14:textId="77777777" w:rsidR="005D5E4C" w:rsidRPr="002559A1" w:rsidRDefault="005D5E4C" w:rsidP="002559A1">
            <w:pPr>
              <w:pStyle w:val="a4"/>
              <w:spacing w:line="300" w:lineRule="exact"/>
              <w:ind w:left="241" w:hangingChars="100" w:hanging="241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559A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7654" w:type="dxa"/>
            <w:shd w:val="clear" w:color="auto" w:fill="auto"/>
          </w:tcPr>
          <w:p w14:paraId="0B90F507" w14:textId="77777777" w:rsidR="005D5E4C" w:rsidRPr="002559A1" w:rsidRDefault="005D5E4C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559A1">
              <w:rPr>
                <w:rFonts w:ascii="ＭＳ 明朝" w:hAnsi="ＭＳ 明朝" w:hint="eastAsia"/>
                <w:sz w:val="22"/>
                <w:szCs w:val="22"/>
              </w:rPr>
              <w:t>【目　的】</w:t>
            </w:r>
          </w:p>
          <w:p w14:paraId="7506A2FF" w14:textId="73D9520A" w:rsidR="00286ACA" w:rsidRPr="00286ACA" w:rsidRDefault="00286ACA" w:rsidP="00286ACA">
            <w:pPr>
              <w:pStyle w:val="a4"/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286ACA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・学生の資格取得を通じたキャリア形成の促進</w:t>
            </w:r>
          </w:p>
          <w:p w14:paraId="1AA80B26" w14:textId="04D3A81C" w:rsidR="00286ACA" w:rsidRPr="00286ACA" w:rsidRDefault="00286ACA" w:rsidP="00286ACA">
            <w:pPr>
              <w:pStyle w:val="a4"/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286ACA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・取得資格を活用した地域活動（IT支援、学習支援等）への参画を促進</w:t>
            </w:r>
          </w:p>
          <w:p w14:paraId="3BC063AE" w14:textId="38B122EE" w:rsidR="00286ACA" w:rsidRPr="00286ACA" w:rsidRDefault="00286ACA" w:rsidP="00286ACA">
            <w:pPr>
              <w:pStyle w:val="a4"/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286ACA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・地元企業との関わりを深め、広島で働く意欲の醸成を図る。</w:t>
            </w:r>
          </w:p>
          <w:p w14:paraId="5314B6E7" w14:textId="491CDB6B" w:rsidR="002559A1" w:rsidRPr="002559A1" w:rsidRDefault="00286ACA" w:rsidP="00286ACA">
            <w:pPr>
              <w:pStyle w:val="a4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86ACA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・学生生活の充実・安定につなげる。</w:t>
            </w:r>
          </w:p>
        </w:tc>
      </w:tr>
      <w:tr w:rsidR="00CE7DA3" w:rsidRPr="00BB44E7" w14:paraId="4DCB0A43" w14:textId="77777777" w:rsidTr="00CD7471">
        <w:trPr>
          <w:trHeight w:val="4546"/>
        </w:trPr>
        <w:tc>
          <w:tcPr>
            <w:tcW w:w="2836" w:type="dxa"/>
            <w:vMerge/>
            <w:shd w:val="clear" w:color="auto" w:fill="DEEAF6"/>
            <w:vAlign w:val="center"/>
          </w:tcPr>
          <w:p w14:paraId="5839F38F" w14:textId="77777777" w:rsidR="00CE7DA3" w:rsidRPr="002559A1" w:rsidRDefault="00CE7DA3" w:rsidP="00BB44E7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42419D53" w14:textId="77777777" w:rsidR="00CE7DA3" w:rsidRPr="002559A1" w:rsidRDefault="00CE7DA3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559A1">
              <w:rPr>
                <w:rFonts w:ascii="ＭＳ 明朝" w:hAnsi="ＭＳ 明朝" w:hint="eastAsia"/>
                <w:sz w:val="22"/>
                <w:szCs w:val="22"/>
              </w:rPr>
              <w:t>【内　容】</w:t>
            </w:r>
          </w:p>
          <w:p w14:paraId="5B2E3A01" w14:textId="34DB2114" w:rsidR="00286ACA" w:rsidRPr="00286ACA" w:rsidRDefault="00286ACA" w:rsidP="00286ACA">
            <w:pPr>
              <w:tabs>
                <w:tab w:val="left" w:pos="2321"/>
              </w:tabs>
              <w:ind w:left="211" w:hangingChars="100" w:hanging="211"/>
              <w:rPr>
                <w:rFonts w:ascii="HGS創英角ﾎﾟｯﾌﾟ体" w:eastAsia="HGS創英角ﾎﾟｯﾌﾟ体" w:hAnsi="HGS創英角ﾎﾟｯﾌﾟ体"/>
                <w:color w:val="FF0000"/>
              </w:rPr>
            </w:pPr>
            <w:r w:rsidRPr="00286ACA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１　</w:t>
            </w:r>
            <w:r w:rsidRPr="00286ACA">
              <w:rPr>
                <w:rFonts w:ascii="HGS創英角ﾎﾟｯﾌﾟ体" w:eastAsia="HGS創英角ﾎﾟｯﾌﾟ体" w:hAnsi="HGS創英角ﾎﾟｯﾌﾟ体"/>
                <w:color w:val="FF0000"/>
              </w:rPr>
              <w:t>資格取得支援（</w:t>
            </w:r>
            <w:r w:rsidR="00703BF0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6,000</w:t>
            </w:r>
            <w:r w:rsidRPr="00286ACA">
              <w:rPr>
                <w:rFonts w:ascii="HGS創英角ﾎﾟｯﾌﾟ体" w:eastAsia="HGS創英角ﾎﾟｯﾌﾟ体" w:hAnsi="HGS創英角ﾎﾟｯﾌﾟ体"/>
                <w:color w:val="FF0000"/>
              </w:rPr>
              <w:t>円以内の費用助成）</w:t>
            </w:r>
            <w:r w:rsidRPr="00286ACA">
              <w:rPr>
                <w:rFonts w:ascii="HGS創英角ﾎﾟｯﾌﾟ体" w:eastAsia="HGS創英角ﾎﾟｯﾌﾟ体" w:hAnsi="HGS創英角ﾎﾟｯﾌﾟ体"/>
                <w:color w:val="FF0000"/>
              </w:rPr>
              <w:br/>
              <w:t>対象：ITパスポート、MOS、基本情報技術者、簿記、FP、TOEIC／英検等</w:t>
            </w:r>
            <w:r w:rsidRPr="00286ACA">
              <w:rPr>
                <w:rFonts w:ascii="HGS創英角ﾎﾟｯﾌﾟ体" w:eastAsia="HGS創英角ﾎﾟｯﾌﾟ体" w:hAnsi="HGS創英角ﾎﾟｯﾌﾟ体"/>
                <w:color w:val="FF0000"/>
              </w:rPr>
              <w:br/>
              <w:t>補助対象：受験料、教材費、オンライン講座受講料など</w:t>
            </w:r>
          </w:p>
          <w:p w14:paraId="17740E4F" w14:textId="5590C1B9" w:rsidR="00286ACA" w:rsidRPr="00286ACA" w:rsidRDefault="00286ACA" w:rsidP="00286ACA">
            <w:pPr>
              <w:tabs>
                <w:tab w:val="left" w:pos="2321"/>
              </w:tabs>
              <w:ind w:left="211" w:hangingChars="100" w:hanging="211"/>
              <w:rPr>
                <w:rFonts w:ascii="HGS創英角ﾎﾟｯﾌﾟ体" w:eastAsia="HGS創英角ﾎﾟｯﾌﾟ体" w:hAnsi="HGS創英角ﾎﾟｯﾌﾟ体"/>
                <w:color w:val="FF0000"/>
              </w:rPr>
            </w:pPr>
            <w:r w:rsidRPr="00286ACA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２　</w:t>
            </w:r>
            <w:r w:rsidRPr="00286ACA">
              <w:rPr>
                <w:rFonts w:ascii="HGS創英角ﾎﾟｯﾌﾟ体" w:eastAsia="HGS創英角ﾎﾟｯﾌﾟ体" w:hAnsi="HGS創英角ﾎﾟｯﾌﾟ体"/>
                <w:color w:val="FF0000"/>
              </w:rPr>
              <w:t>地元企業との連携キャリアイベント</w:t>
            </w:r>
            <w:r w:rsidRPr="00286ACA">
              <w:rPr>
                <w:rFonts w:ascii="HGS創英角ﾎﾟｯﾌﾟ体" w:eastAsia="HGS創英角ﾎﾟｯﾌﾟ体" w:hAnsi="HGS創英角ﾎﾟｯﾌﾟ体"/>
                <w:color w:val="FF0000"/>
              </w:rPr>
              <w:br/>
              <w:t>・資格取得者向け企業説明会</w:t>
            </w:r>
            <w:r w:rsidRPr="00286ACA">
              <w:rPr>
                <w:rFonts w:ascii="HGS創英角ﾎﾟｯﾌﾟ体" w:eastAsia="HGS創英角ﾎﾟｯﾌﾟ体" w:hAnsi="HGS創英角ﾎﾟｯﾌﾟ体"/>
                <w:color w:val="FF0000"/>
              </w:rPr>
              <w:br/>
            </w:r>
            <w:r w:rsidR="00AF362B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・</w:t>
            </w:r>
            <w:r w:rsidR="00634A30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>キャリア相談会</w:t>
            </w:r>
            <w:r w:rsidRPr="00286ACA">
              <w:rPr>
                <w:rFonts w:ascii="HGS創英角ﾎﾟｯﾌﾟ体" w:eastAsia="HGS創英角ﾎﾟｯﾌﾟ体" w:hAnsi="HGS創英角ﾎﾟｯﾌﾟ体"/>
                <w:color w:val="FF0000"/>
              </w:rPr>
              <w:br/>
              <w:t>・資格分野に応じたインターンシップ（IT／観光／サービス業）</w:t>
            </w:r>
          </w:p>
          <w:p w14:paraId="5A55AD49" w14:textId="7299D2CA" w:rsidR="00286ACA" w:rsidRPr="00286ACA" w:rsidRDefault="00286ACA" w:rsidP="00286ACA">
            <w:pPr>
              <w:tabs>
                <w:tab w:val="left" w:pos="2321"/>
              </w:tabs>
              <w:ind w:left="211" w:hangingChars="100" w:hanging="211"/>
              <w:rPr>
                <w:rFonts w:ascii="HGS創英角ﾎﾟｯﾌﾟ体" w:eastAsia="HGS創英角ﾎﾟｯﾌﾟ体" w:hAnsi="HGS創英角ﾎﾟｯﾌﾟ体"/>
                <w:color w:val="FF0000"/>
              </w:rPr>
            </w:pPr>
            <w:r w:rsidRPr="00286ACA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３　</w:t>
            </w:r>
            <w:r w:rsidRPr="00286ACA">
              <w:rPr>
                <w:rFonts w:ascii="HGS創英角ﾎﾟｯﾌﾟ体" w:eastAsia="HGS創英角ﾎﾟｯﾌﾟ体" w:hAnsi="HGS創英角ﾎﾟｯﾌﾟ体"/>
                <w:color w:val="FF0000"/>
              </w:rPr>
              <w:t>資格活用型地域活動への参加マッチング</w:t>
            </w:r>
            <w:r w:rsidRPr="00286ACA">
              <w:rPr>
                <w:rFonts w:ascii="HGS創英角ﾎﾟｯﾌﾟ体" w:eastAsia="HGS創英角ﾎﾟｯﾌﾟ体" w:hAnsi="HGS創英角ﾎﾟｯﾌﾟ体"/>
                <w:color w:val="FF0000"/>
              </w:rPr>
              <w:br/>
              <w:t>・商店街や地域団体のITサポート（SNS発信、PC相談会）</w:t>
            </w:r>
            <w:r w:rsidRPr="00286ACA">
              <w:rPr>
                <w:rFonts w:ascii="HGS創英角ﾎﾟｯﾌﾟ体" w:eastAsia="HGS創英角ﾎﾟｯﾌﾟ体" w:hAnsi="HGS創英角ﾎﾟｯﾌﾟ体"/>
                <w:color w:val="FF0000"/>
              </w:rPr>
              <w:br/>
              <w:t>・小中学生への学習支援</w:t>
            </w:r>
            <w:r w:rsidRPr="00286ACA">
              <w:rPr>
                <w:rFonts w:ascii="HGS創英角ﾎﾟｯﾌﾟ体" w:eastAsia="HGS創英角ﾎﾟｯﾌﾟ体" w:hAnsi="HGS創英角ﾎﾟｯﾌﾟ体"/>
                <w:color w:val="FF0000"/>
              </w:rPr>
              <w:br/>
              <w:t>・地域イベントでの広報・運営補助</w:t>
            </w:r>
          </w:p>
          <w:p w14:paraId="6A3D53F7" w14:textId="2D64BEA9" w:rsidR="00286ACA" w:rsidRPr="00286ACA" w:rsidRDefault="00286ACA" w:rsidP="00BB2F1C">
            <w:pPr>
              <w:tabs>
                <w:tab w:val="left" w:pos="2321"/>
              </w:tabs>
              <w:ind w:left="211" w:hangingChars="100" w:hanging="211"/>
            </w:pPr>
            <w:r w:rsidRPr="00286ACA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４　</w:t>
            </w:r>
            <w:r w:rsidRPr="00286ACA">
              <w:rPr>
                <w:rFonts w:ascii="HGS創英角ﾎﾟｯﾌﾟ体" w:eastAsia="HGS創英角ﾎﾟｯﾌﾟ体" w:hAnsi="HGS創英角ﾎﾟｯﾌﾟ体"/>
                <w:color w:val="FF0000"/>
              </w:rPr>
              <w:t>成果報告会（大学×地域×企業）</w:t>
            </w:r>
            <w:r w:rsidRPr="00286ACA">
              <w:rPr>
                <w:rFonts w:ascii="HGS創英角ﾎﾟｯﾌﾟ体" w:eastAsia="HGS創英角ﾎﾟｯﾌﾟ体" w:hAnsi="HGS創英角ﾎﾟｯﾌﾟ体"/>
                <w:color w:val="FF0000"/>
              </w:rPr>
              <w:br/>
              <w:t>・学生の活動報告</w:t>
            </w:r>
            <w:r w:rsidRPr="00286ACA">
              <w:rPr>
                <w:rFonts w:ascii="HGS創英角ﾎﾟｯﾌﾟ体" w:eastAsia="HGS創英角ﾎﾟｯﾌﾟ体" w:hAnsi="HGS創英角ﾎﾟｯﾌﾟ体"/>
                <w:color w:val="FF0000"/>
              </w:rPr>
              <w:br/>
              <w:t>・地域団体からのフィードバック</w:t>
            </w:r>
            <w:r w:rsidRPr="00286ACA">
              <w:rPr>
                <w:rFonts w:ascii="HGS創英角ﾎﾟｯﾌﾟ体" w:eastAsia="HGS創英角ﾎﾟｯﾌﾟ体" w:hAnsi="HGS創英角ﾎﾟｯﾌﾟ体"/>
                <w:color w:val="FF0000"/>
              </w:rPr>
              <w:br/>
              <w:t>・次年度の連携に向けた打合せ</w:t>
            </w:r>
          </w:p>
        </w:tc>
      </w:tr>
      <w:tr w:rsidR="002559A1" w:rsidRPr="00D231B7" w14:paraId="26FA1146" w14:textId="77777777" w:rsidTr="00BB2F1C">
        <w:trPr>
          <w:trHeight w:val="2258"/>
        </w:trPr>
        <w:tc>
          <w:tcPr>
            <w:tcW w:w="2836" w:type="dxa"/>
            <w:vMerge w:val="restart"/>
            <w:shd w:val="clear" w:color="auto" w:fill="DEEAF6"/>
            <w:vAlign w:val="center"/>
          </w:tcPr>
          <w:p w14:paraId="778D8290" w14:textId="77777777" w:rsidR="002559A1" w:rsidRDefault="0012379B" w:rsidP="00CD7471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bookmarkStart w:id="3" w:name="_Hlk195813367"/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５</w:t>
            </w:r>
            <w:r w:rsidR="002559A1" w:rsidRPr="00D231B7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</w:t>
            </w:r>
            <w:r w:rsidR="00CE7D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事業</w:t>
            </w:r>
            <w:r w:rsidR="00CD7471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の</w:t>
            </w:r>
            <w:r w:rsidR="00CE7DA3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効果、詳細等</w:t>
            </w:r>
            <w:bookmarkEnd w:id="3"/>
          </w:p>
          <w:p w14:paraId="01559CE3" w14:textId="6D253419" w:rsidR="00026E34" w:rsidRPr="00D231B7" w:rsidRDefault="00026E34" w:rsidP="00CD7471">
            <w:pPr>
              <w:pStyle w:val="a4"/>
              <w:spacing w:line="300" w:lineRule="exact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 xml:space="preserve">　（データ等の根拠を示した記載に努めること）</w:t>
            </w:r>
          </w:p>
        </w:tc>
        <w:tc>
          <w:tcPr>
            <w:tcW w:w="7654" w:type="dxa"/>
            <w:shd w:val="clear" w:color="auto" w:fill="auto"/>
          </w:tcPr>
          <w:p w14:paraId="4C705D32" w14:textId="77777777" w:rsidR="002559A1" w:rsidRPr="00D231B7" w:rsidRDefault="002559A1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231B7">
              <w:rPr>
                <w:rFonts w:ascii="ＭＳ 明朝" w:hAnsi="ＭＳ 明朝" w:hint="eastAsia"/>
                <w:color w:val="000000"/>
                <w:sz w:val="22"/>
                <w:szCs w:val="22"/>
              </w:rPr>
              <w:t>【</w:t>
            </w:r>
            <w:r w:rsidR="00CD7471" w:rsidRPr="00CD7471">
              <w:rPr>
                <w:rFonts w:ascii="ＭＳ 明朝" w:hAnsi="ＭＳ 明朝" w:hint="eastAsia"/>
                <w:color w:val="000000"/>
                <w:sz w:val="22"/>
                <w:szCs w:val="22"/>
              </w:rPr>
              <w:t>学生支援策としての効果</w:t>
            </w:r>
            <w:r w:rsidRPr="00D231B7">
              <w:rPr>
                <w:rFonts w:ascii="ＭＳ 明朝" w:hAnsi="ＭＳ 明朝" w:hint="eastAsia"/>
                <w:color w:val="000000"/>
                <w:sz w:val="22"/>
                <w:szCs w:val="22"/>
              </w:rPr>
              <w:t>】</w:t>
            </w:r>
          </w:p>
          <w:p w14:paraId="0DB431DE" w14:textId="77777777" w:rsidR="002559A1" w:rsidRPr="00D231B7" w:rsidRDefault="002559A1" w:rsidP="00CD7471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D231B7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CD7471" w:rsidRPr="00CD7471">
              <w:rPr>
                <w:rFonts w:ascii="ＭＳ 明朝" w:hAnsi="ＭＳ 明朝" w:hint="eastAsia"/>
                <w:color w:val="000000"/>
                <w:szCs w:val="21"/>
              </w:rPr>
              <w:t>学生生活の安定・充実への寄与</w:t>
            </w:r>
            <w:r w:rsidR="00CD7471">
              <w:rPr>
                <w:rFonts w:ascii="ＭＳ 明朝" w:hAnsi="ＭＳ 明朝" w:hint="eastAsia"/>
                <w:color w:val="000000"/>
                <w:szCs w:val="21"/>
              </w:rPr>
              <w:t>、</w:t>
            </w:r>
            <w:r w:rsidR="00CD7471" w:rsidRPr="00CD7471">
              <w:rPr>
                <w:rFonts w:ascii="ＭＳ 明朝" w:hAnsi="ＭＳ 明朝" w:hint="eastAsia"/>
                <w:color w:val="000000"/>
                <w:szCs w:val="21"/>
              </w:rPr>
              <w:t>対象学生のニーズ（生活様態）との適合性</w:t>
            </w:r>
            <w:r w:rsidRPr="00D231B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6B52CA8C" w14:textId="0CF314D1" w:rsidR="00286ACA" w:rsidRPr="00286ACA" w:rsidRDefault="00286ACA" w:rsidP="00286ACA">
            <w:pPr>
              <w:pStyle w:val="a4"/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286ACA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</w:t>
            </w:r>
            <w:r w:rsidR="00026E34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約●％（●人）の学生が資格</w:t>
            </w:r>
            <w:r w:rsidR="009449A3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取得</w:t>
            </w:r>
            <w:r w:rsidR="00026E34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を希望しており、支援により</w:t>
            </w:r>
            <w:r w:rsidRPr="00286ACA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資格取得意欲が向上し、学生の学修意欲と自己効力感が高まる</w:t>
            </w:r>
            <w:r w:rsidR="00EF47AF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。</w:t>
            </w:r>
          </w:p>
          <w:p w14:paraId="6231533F" w14:textId="16E89E04" w:rsidR="00286ACA" w:rsidRPr="00286ACA" w:rsidRDefault="00286ACA" w:rsidP="00286ACA">
            <w:pPr>
              <w:pStyle w:val="a4"/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286ACA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・キャリアの方向性が明確になり、就活への不安を軽減</w:t>
            </w:r>
          </w:p>
          <w:p w14:paraId="54E9C366" w14:textId="2EE8B6DF" w:rsidR="00026E34" w:rsidRPr="00D231B7" w:rsidRDefault="00286ACA" w:rsidP="00286ACA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286ACA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</w:t>
            </w:r>
            <w:r w:rsidR="00026E34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約●％（●人）の学生が資格習得のための経済的支援を希望しており、</w:t>
            </w:r>
            <w:r w:rsidRPr="00286ACA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経済的理由で資格学習に踏み出せない学生への支援になる</w:t>
            </w:r>
            <w:r w:rsidR="00EF47AF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。</w:t>
            </w:r>
          </w:p>
        </w:tc>
      </w:tr>
      <w:tr w:rsidR="002559A1" w:rsidRPr="00D231B7" w14:paraId="419404D1" w14:textId="77777777" w:rsidTr="00BB2F1C">
        <w:trPr>
          <w:trHeight w:val="1977"/>
        </w:trPr>
        <w:tc>
          <w:tcPr>
            <w:tcW w:w="2836" w:type="dxa"/>
            <w:vMerge/>
            <w:shd w:val="clear" w:color="auto" w:fill="DEEAF6"/>
            <w:vAlign w:val="center"/>
          </w:tcPr>
          <w:p w14:paraId="62756F83" w14:textId="77777777" w:rsidR="002559A1" w:rsidRPr="00D231B7" w:rsidRDefault="002559A1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4E43E090" w14:textId="77777777" w:rsidR="002559A1" w:rsidRPr="00F31407" w:rsidRDefault="002559A1" w:rsidP="002559A1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【</w:t>
            </w:r>
            <w:r w:rsidR="00CD7471"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地域とのつながり</w:t>
            </w:r>
            <w:r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】</w:t>
            </w:r>
          </w:p>
          <w:p w14:paraId="1D0AC457" w14:textId="77777777" w:rsidR="002559A1" w:rsidRPr="00F31407" w:rsidRDefault="002559A1" w:rsidP="00CD7471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F31407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CD7471" w:rsidRPr="00F31407">
              <w:rPr>
                <w:rFonts w:ascii="ＭＳ 明朝" w:hAnsi="ＭＳ 明朝" w:hint="eastAsia"/>
                <w:color w:val="000000"/>
                <w:szCs w:val="21"/>
              </w:rPr>
              <w:t>学生の地域参画促進効果、地域社会・地域団体との連携の可能性、地域課題の解決や地域活性化への貢献</w:t>
            </w:r>
            <w:r w:rsidRPr="00F3140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4C2615C5" w14:textId="3AA5DFA0" w:rsidR="00286ACA" w:rsidRPr="00F31407" w:rsidRDefault="00286ACA" w:rsidP="00286ACA">
            <w:pPr>
              <w:pStyle w:val="a4"/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・地元企業と学生の接点を創出し、地域就職意欲が高まる</w:t>
            </w:r>
            <w:r w:rsidR="00EF47AF"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。</w:t>
            </w:r>
          </w:p>
          <w:p w14:paraId="6C1DF34A" w14:textId="4CFC6F5D" w:rsidR="00286ACA" w:rsidRPr="00F31407" w:rsidRDefault="00286ACA" w:rsidP="00286ACA">
            <w:pPr>
              <w:pStyle w:val="a4"/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・商店街・地域団体のIT活用を学生が支援し、地域課題解決に寄与</w:t>
            </w:r>
          </w:p>
          <w:p w14:paraId="411AF0C8" w14:textId="44770A65" w:rsidR="00286ACA" w:rsidRPr="00F31407" w:rsidRDefault="00286ACA" w:rsidP="00286ACA">
            <w:pPr>
              <w:tabs>
                <w:tab w:val="left" w:pos="1688"/>
              </w:tabs>
            </w:pP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・大学—地域—企業の三者連携が強化され、地域活性化に</w:t>
            </w:r>
            <w:r w:rsidR="00026E34"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資する</w:t>
            </w:r>
            <w:r w:rsidRPr="00F31407">
              <w:rPr>
                <w:rFonts w:ascii="HGS創英角ﾎﾟｯﾌﾟ体" w:eastAsia="HGS創英角ﾎﾟｯﾌﾟ体" w:hAnsi="HGS創英角ﾎﾟｯﾌﾟ体"/>
                <w:color w:val="FF0000"/>
              </w:rPr>
              <w:tab/>
            </w:r>
          </w:p>
        </w:tc>
      </w:tr>
      <w:tr w:rsidR="002559A1" w:rsidRPr="00D231B7" w14:paraId="7AEBA2AD" w14:textId="77777777" w:rsidTr="00BB2F1C">
        <w:trPr>
          <w:trHeight w:val="2530"/>
        </w:trPr>
        <w:tc>
          <w:tcPr>
            <w:tcW w:w="2836" w:type="dxa"/>
            <w:vMerge/>
            <w:shd w:val="clear" w:color="auto" w:fill="DEEAF6"/>
            <w:vAlign w:val="center"/>
          </w:tcPr>
          <w:p w14:paraId="6689AFCC" w14:textId="77777777" w:rsidR="002559A1" w:rsidRPr="00D231B7" w:rsidRDefault="002559A1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4B2A1833" w14:textId="77777777" w:rsidR="002559A1" w:rsidRPr="00F31407" w:rsidRDefault="002559A1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【</w:t>
            </w:r>
            <w:r w:rsidR="00CD7471"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実現可能性</w:t>
            </w:r>
            <w:r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】</w:t>
            </w:r>
          </w:p>
          <w:p w14:paraId="28EF365E" w14:textId="77777777" w:rsidR="002559A1" w:rsidRPr="00F31407" w:rsidRDefault="002559A1" w:rsidP="00CD7471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F31407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CD7471" w:rsidRPr="00F31407">
              <w:rPr>
                <w:rFonts w:ascii="ＭＳ 明朝" w:hAnsi="ＭＳ 明朝" w:hint="eastAsia"/>
                <w:color w:val="000000"/>
                <w:szCs w:val="21"/>
              </w:rPr>
              <w:t>スケジュール・実施方法の具体性、経費計画の妥当性、学生の参加を促す仕組み</w:t>
            </w:r>
            <w:r w:rsidRPr="00F3140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147DE9A4" w14:textId="1D68BF57" w:rsidR="00286ACA" w:rsidRPr="00F31407" w:rsidRDefault="00286ACA" w:rsidP="00286ACA">
            <w:pPr>
              <w:pStyle w:val="a4"/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・キャリアセンター、地元企業、商店街振興組合との実施協議済</w:t>
            </w:r>
          </w:p>
          <w:p w14:paraId="3D7902FB" w14:textId="002BB75E" w:rsidR="00286ACA" w:rsidRPr="00F31407" w:rsidRDefault="00286ACA" w:rsidP="00286ACA">
            <w:pPr>
              <w:pStyle w:val="a4"/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・年間スケジュール、活動場所、講座運営システムが既に確保</w:t>
            </w:r>
          </w:p>
          <w:p w14:paraId="66743F2F" w14:textId="25D6A68D" w:rsidR="00286ACA" w:rsidRPr="00F31407" w:rsidRDefault="00286ACA" w:rsidP="00286ACA">
            <w:pPr>
              <w:pStyle w:val="a4"/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・経費は1人</w:t>
            </w:r>
            <w:r w:rsidR="00DC01FD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6,000</w:t>
            </w: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円以内に収まり、事業計画として妥当</w:t>
            </w:r>
            <w:r w:rsidR="002A03EE" w:rsidRPr="00BB2F1C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（大学負担分の予算は確保済）</w:t>
            </w:r>
          </w:p>
          <w:p w14:paraId="7C0585D1" w14:textId="36C02B3E" w:rsidR="002559A1" w:rsidRPr="00F31407" w:rsidRDefault="00286ACA" w:rsidP="00286ACA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・大学内で募集・告知を行</w:t>
            </w:r>
            <w:r w:rsidR="002A03EE" w:rsidRPr="00BB2F1C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うことができ</w:t>
            </w: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、参加学生の確保が容易</w:t>
            </w:r>
          </w:p>
        </w:tc>
      </w:tr>
      <w:tr w:rsidR="002559A1" w:rsidRPr="00D231B7" w14:paraId="4E43CCB0" w14:textId="77777777" w:rsidTr="00BB2F1C">
        <w:trPr>
          <w:trHeight w:val="2551"/>
        </w:trPr>
        <w:tc>
          <w:tcPr>
            <w:tcW w:w="2836" w:type="dxa"/>
            <w:vMerge/>
            <w:shd w:val="clear" w:color="auto" w:fill="DEEAF6"/>
            <w:vAlign w:val="center"/>
          </w:tcPr>
          <w:p w14:paraId="3CCCBB83" w14:textId="77777777" w:rsidR="002559A1" w:rsidRPr="00D231B7" w:rsidRDefault="002559A1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15426363" w14:textId="77777777" w:rsidR="002559A1" w:rsidRPr="00F31407" w:rsidRDefault="002559A1" w:rsidP="002559A1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【</w:t>
            </w:r>
            <w:r w:rsidR="00CD7471"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主体性・創意工夫</w:t>
            </w:r>
            <w:r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】</w:t>
            </w:r>
          </w:p>
          <w:p w14:paraId="2EEB9BCA" w14:textId="77777777" w:rsidR="002559A1" w:rsidRPr="00F31407" w:rsidRDefault="002559A1" w:rsidP="00CD7471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F31407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CD7471" w:rsidRPr="00F31407">
              <w:rPr>
                <w:rFonts w:ascii="ＭＳ 明朝" w:hAnsi="ＭＳ 明朝" w:hint="eastAsia"/>
                <w:color w:val="000000"/>
                <w:szCs w:val="21"/>
              </w:rPr>
              <w:t>大学の実情に応じた取組内容、多面的な効果や参加者増加につながるなどの工夫</w:t>
            </w:r>
            <w:r w:rsidRPr="00F3140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3A7D0B60" w14:textId="5889FAB1" w:rsidR="00286ACA" w:rsidRPr="00F31407" w:rsidRDefault="00286ACA" w:rsidP="00286ACA">
            <w:pPr>
              <w:pStyle w:val="a4"/>
              <w:tabs>
                <w:tab w:val="left" w:pos="1055"/>
              </w:tabs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・資格取得と地域活動をセットにした独自プログラム</w:t>
            </w:r>
          </w:p>
          <w:p w14:paraId="6A2A242F" w14:textId="40735486" w:rsidR="00286ACA" w:rsidRPr="00F31407" w:rsidRDefault="00286ACA" w:rsidP="00286ACA">
            <w:pPr>
              <w:pStyle w:val="a4"/>
              <w:tabs>
                <w:tab w:val="left" w:pos="1055"/>
              </w:tabs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・企業説明会を「資格分野別」に設計する工夫</w:t>
            </w:r>
            <w:r w:rsidR="000F125E" w:rsidRPr="00BB2F1C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（大学の学部・大学院と企業とのつながりを活用）</w:t>
            </w:r>
          </w:p>
          <w:p w14:paraId="6DBB15C2" w14:textId="761F41F9" w:rsidR="00286ACA" w:rsidRPr="00F31407" w:rsidRDefault="00286ACA" w:rsidP="00286ACA">
            <w:pPr>
              <w:pStyle w:val="a4"/>
              <w:tabs>
                <w:tab w:val="left" w:pos="1055"/>
              </w:tabs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・地域団体のニーズに応じたIT支援メニューを学生が提案</w:t>
            </w:r>
          </w:p>
          <w:p w14:paraId="1FC47185" w14:textId="714DA5F0" w:rsidR="002559A1" w:rsidRPr="00F31407" w:rsidRDefault="00286ACA" w:rsidP="00286ACA">
            <w:pPr>
              <w:pStyle w:val="a4"/>
              <w:tabs>
                <w:tab w:val="left" w:pos="1055"/>
              </w:tabs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</w:t>
            </w:r>
            <w:r w:rsidR="000F125E" w:rsidRPr="00BB2F1C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小中学生への</w:t>
            </w: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学習支援活動を学生リードで企画・運営する体制</w:t>
            </w:r>
          </w:p>
        </w:tc>
      </w:tr>
      <w:tr w:rsidR="002559A1" w:rsidRPr="00D231B7" w14:paraId="36BE2E26" w14:textId="77777777" w:rsidTr="00CD7471">
        <w:trPr>
          <w:trHeight w:val="2835"/>
        </w:trPr>
        <w:tc>
          <w:tcPr>
            <w:tcW w:w="2836" w:type="dxa"/>
            <w:vMerge/>
            <w:shd w:val="clear" w:color="auto" w:fill="DEEAF6"/>
            <w:vAlign w:val="center"/>
          </w:tcPr>
          <w:p w14:paraId="1A105FD2" w14:textId="77777777" w:rsidR="002559A1" w:rsidRPr="00D231B7" w:rsidRDefault="002559A1" w:rsidP="00BB44E7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7654" w:type="dxa"/>
            <w:shd w:val="clear" w:color="auto" w:fill="auto"/>
          </w:tcPr>
          <w:p w14:paraId="0138B3A4" w14:textId="77777777" w:rsidR="002559A1" w:rsidRPr="00F31407" w:rsidRDefault="002559A1" w:rsidP="002559A1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【</w:t>
            </w:r>
            <w:r w:rsidR="00D85018"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継続性・</w:t>
            </w:r>
            <w:r w:rsidRPr="00F31407">
              <w:rPr>
                <w:rFonts w:ascii="ＭＳ 明朝" w:hAnsi="ＭＳ 明朝" w:hint="eastAsia"/>
                <w:color w:val="000000"/>
                <w:sz w:val="22"/>
                <w:szCs w:val="22"/>
              </w:rPr>
              <w:t>発展性】</w:t>
            </w:r>
          </w:p>
          <w:p w14:paraId="77503E77" w14:textId="77777777" w:rsidR="002559A1" w:rsidRPr="00F31407" w:rsidRDefault="002559A1" w:rsidP="00CD7471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F31407">
              <w:rPr>
                <w:rFonts w:ascii="ＭＳ 明朝" w:hAnsi="ＭＳ 明朝" w:hint="eastAsia"/>
                <w:color w:val="000000"/>
                <w:szCs w:val="21"/>
              </w:rPr>
              <w:t>（</w:t>
            </w:r>
            <w:r w:rsidR="00CD7471" w:rsidRPr="00F31407">
              <w:rPr>
                <w:rFonts w:ascii="ＭＳ 明朝" w:hAnsi="ＭＳ 明朝" w:hint="eastAsia"/>
                <w:color w:val="000000"/>
                <w:szCs w:val="21"/>
              </w:rPr>
              <w:t>効果検証方法（定量・定性）の妥当性、財源の確保可能性、将来的な事業展開の見通し</w:t>
            </w:r>
            <w:r w:rsidRPr="00F31407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  <w:p w14:paraId="2B3F9C56" w14:textId="521564A0" w:rsidR="00286ACA" w:rsidRPr="00F31407" w:rsidRDefault="00286ACA" w:rsidP="00286ACA">
            <w:pPr>
              <w:pStyle w:val="a4"/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・次年度以降、連携企業・団体との協定により持続可能</w:t>
            </w:r>
          </w:p>
          <w:p w14:paraId="425D4CE9" w14:textId="788E7835" w:rsidR="00286ACA" w:rsidRPr="00F31407" w:rsidRDefault="00286ACA" w:rsidP="00286ACA">
            <w:pPr>
              <w:pStyle w:val="a4"/>
              <w:spacing w:line="300" w:lineRule="exact"/>
              <w:jc w:val="left"/>
              <w:rPr>
                <w:rFonts w:ascii="HGS創英角ﾎﾟｯﾌﾟ体" w:eastAsia="HGS創英角ﾎﾟｯﾌﾟ体" w:hAnsi="HGS創英角ﾎﾟｯﾌﾟ体"/>
                <w:color w:val="FF0000"/>
                <w:sz w:val="22"/>
                <w:szCs w:val="22"/>
              </w:rPr>
            </w:pP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・学内</w:t>
            </w:r>
            <w:r w:rsidR="000F125E" w:rsidRPr="00BB2F1C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で取組を共有</w:t>
            </w: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し、参加人数</w:t>
            </w:r>
            <w:r w:rsidR="000F125E" w:rsidRPr="00BB2F1C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の</w:t>
            </w: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増</w:t>
            </w:r>
            <w:r w:rsidR="000F125E" w:rsidRPr="00BB2F1C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加を図る</w:t>
            </w:r>
            <w:r w:rsidR="00DC01FD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。</w:t>
            </w:r>
          </w:p>
          <w:p w14:paraId="5C795BA8" w14:textId="5BFC73A5" w:rsidR="002559A1" w:rsidRPr="00F31407" w:rsidRDefault="00286ACA" w:rsidP="00286ACA">
            <w:pPr>
              <w:pStyle w:val="a4"/>
              <w:spacing w:line="300" w:lineRule="exact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・</w:t>
            </w:r>
            <w:r w:rsidR="005B0B9E"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事業の成果は、①資格取得状況（受験者・合格者数）、②事前・事後アンケートによる</w:t>
            </w:r>
            <w:r w:rsidR="00CD67A2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自己効力感、</w:t>
            </w:r>
            <w:r w:rsidR="005B0B9E"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キャリア意識</w:t>
            </w:r>
            <w:r w:rsidR="00AF7B35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、</w:t>
            </w:r>
            <w:r w:rsidR="005B0B9E"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地域</w:t>
            </w:r>
            <w:r w:rsidR="00DB550E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定着意欲</w:t>
            </w:r>
            <w:r w:rsidR="00CD67A2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、</w:t>
            </w:r>
            <w:r w:rsidR="009449A3" w:rsidRPr="00FB04AC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経済負担の軽減感</w:t>
            </w:r>
            <w:r w:rsidR="005B0B9E" w:rsidRPr="00F31407">
              <w:rPr>
                <w:rFonts w:ascii="HGS創英角ﾎﾟｯﾌﾟ体" w:eastAsia="HGS創英角ﾎﾟｯﾌﾟ体" w:hAnsi="HGS創英角ﾎﾟｯﾌﾟ体" w:hint="eastAsia"/>
                <w:color w:val="FF0000"/>
                <w:sz w:val="22"/>
                <w:szCs w:val="22"/>
              </w:rPr>
              <w:t>の変化、③地域団体・企業へのヒアリング、④成果報告会での三者評価により検証する。得られた結果を次年度のプログラム改善に反映し、活動内容や連携先の拡大につなげることで、継続的な発展が可能となる。</w:t>
            </w:r>
          </w:p>
        </w:tc>
      </w:tr>
    </w:tbl>
    <w:p w14:paraId="38FD33C8" w14:textId="66B2F6E6" w:rsidR="00A15FD9" w:rsidRPr="00D231B7" w:rsidRDefault="00BB2F1C" w:rsidP="00FE4093">
      <w:pPr>
        <w:pStyle w:val="a4"/>
        <w:spacing w:line="300" w:lineRule="exact"/>
        <w:ind w:left="241" w:hangingChars="100" w:hanging="241"/>
        <w:jc w:val="left"/>
        <w:rPr>
          <w:rFonts w:eastAsia="ＭＳ ゴシック"/>
          <w:b/>
          <w:bCs/>
          <w:color w:val="000000"/>
          <w:sz w:val="20"/>
          <w:szCs w:val="18"/>
        </w:rPr>
      </w:pPr>
      <w:r>
        <w:rPr>
          <w:rFonts w:ascii="ＭＳ ゴシック" w:eastAsia="ＭＳ ゴシック" w:hAnsi="ＭＳ ゴシック"/>
          <w:noProof/>
          <w:color w:val="000000"/>
          <w:sz w:val="24"/>
        </w:rPr>
        <w:pict w14:anchorId="01D3273C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0" type="#_x0000_t61" style="position:absolute;left:0;text-align:left;margin-left:-41.1pt;margin-top:-197.8pt;width:162.15pt;height:43.5pt;rotation:180;z-index:251657728;mso-position-horizontal-relative:text;mso-position-vertical-relative:text" adj="-4696,-10577">
            <v:textbox inset="5.85pt,.7pt,5.85pt,.7pt">
              <w:txbxContent>
                <w:p w14:paraId="1B54B040" w14:textId="50A96BB6" w:rsidR="005B0B9E" w:rsidRDefault="005B0B9E" w:rsidP="005B0B9E">
                  <w:r>
                    <w:rPr>
                      <w:rFonts w:hint="eastAsia"/>
                    </w:rPr>
                    <w:t>どのように効果検証するか具体的に記載してください。</w:t>
                  </w:r>
                </w:p>
              </w:txbxContent>
            </v:textbox>
            <o:callout v:ext="edit" minusx="t" minusy="t"/>
          </v:shape>
        </w:pict>
      </w:r>
    </w:p>
    <w:p w14:paraId="64B86089" w14:textId="77777777" w:rsidR="002559A1" w:rsidRDefault="002559A1" w:rsidP="00754694">
      <w:pPr>
        <w:pStyle w:val="a4"/>
        <w:jc w:val="center"/>
        <w:sectPr w:rsidR="002559A1" w:rsidSect="000B63BB">
          <w:headerReference w:type="default" r:id="rId8"/>
          <w:pgSz w:w="11906" w:h="16838" w:code="9"/>
          <w:pgMar w:top="851" w:right="567" w:bottom="340" w:left="1134" w:header="397" w:footer="510" w:gutter="0"/>
          <w:cols w:space="425"/>
          <w:docGrid w:type="linesAndChars" w:linePitch="378" w:charSpace="222"/>
        </w:sectPr>
      </w:pPr>
    </w:p>
    <w:p w14:paraId="105C62A8" w14:textId="77777777" w:rsidR="001609BF" w:rsidRPr="00D1639E" w:rsidRDefault="001609BF" w:rsidP="00754694">
      <w:pPr>
        <w:pStyle w:val="a4"/>
        <w:jc w:val="center"/>
      </w:pPr>
    </w:p>
    <w:p w14:paraId="43417650" w14:textId="77777777" w:rsidR="00754694" w:rsidRPr="00D1639E" w:rsidRDefault="00754694" w:rsidP="00754694">
      <w:pPr>
        <w:pStyle w:val="a4"/>
        <w:jc w:val="center"/>
        <w:rPr>
          <w:rFonts w:ascii="ＭＳ ゴシック" w:eastAsia="ＭＳ ゴシック" w:hAnsi="ＭＳ ゴシック"/>
          <w:b/>
          <w:bCs/>
          <w:sz w:val="28"/>
        </w:rPr>
      </w:pPr>
      <w:r w:rsidRPr="00D1639E">
        <w:rPr>
          <w:rFonts w:eastAsia="ＭＳ ゴシック" w:hint="eastAsia"/>
          <w:b/>
          <w:sz w:val="28"/>
        </w:rPr>
        <w:t>補　助　事　業　計　画　書</w:t>
      </w:r>
      <w:r w:rsidRPr="00D1639E">
        <w:rPr>
          <w:rFonts w:eastAsia="ＭＳ ゴシック" w:hint="eastAsia"/>
          <w:b/>
          <w:bCs/>
          <w:sz w:val="28"/>
        </w:rPr>
        <w:t xml:space="preserve">　（</w:t>
      </w:r>
      <w:r w:rsidRPr="00D1639E">
        <w:rPr>
          <w:rFonts w:ascii="ＭＳ ゴシック" w:eastAsia="ＭＳ ゴシック" w:hAnsi="ＭＳ ゴシック"/>
          <w:b/>
          <w:bCs/>
          <w:sz w:val="28"/>
        </w:rPr>
        <w:t>2</w:t>
      </w:r>
      <w:r w:rsidRPr="00D1639E">
        <w:rPr>
          <w:rFonts w:ascii="ＭＳ ゴシック" w:eastAsia="ＭＳ ゴシック" w:hAnsi="ＭＳ ゴシック" w:hint="eastAsia"/>
          <w:b/>
          <w:bCs/>
          <w:sz w:val="28"/>
        </w:rPr>
        <w:t>/2）</w:t>
      </w:r>
    </w:p>
    <w:p w14:paraId="4164A624" w14:textId="77777777" w:rsidR="00083C30" w:rsidRPr="00D1639E" w:rsidRDefault="00083C30" w:rsidP="00BA744C">
      <w:pPr>
        <w:pStyle w:val="a4"/>
        <w:spacing w:line="300" w:lineRule="exact"/>
        <w:jc w:val="center"/>
        <w:rPr>
          <w:rFonts w:ascii="ＭＳ ゴシック" w:eastAsia="ＭＳ ゴシック" w:hAnsi="ＭＳ ゴシック"/>
          <w:b/>
          <w:bCs/>
          <w:sz w:val="28"/>
        </w:rPr>
      </w:pPr>
    </w:p>
    <w:tbl>
      <w:tblPr>
        <w:tblpPr w:leftFromText="142" w:rightFromText="142" w:vertAnchor="text" w:horzAnchor="margin" w:tblpX="-185" w:tblpY="118"/>
        <w:tblW w:w="10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75"/>
      </w:tblGrid>
      <w:tr w:rsidR="00E03665" w:rsidRPr="001048E7" w14:paraId="58928D94" w14:textId="77777777" w:rsidTr="008017CD">
        <w:trPr>
          <w:trHeight w:val="13459"/>
        </w:trPr>
        <w:tc>
          <w:tcPr>
            <w:tcW w:w="10675" w:type="dxa"/>
          </w:tcPr>
          <w:p w14:paraId="4D468D11" w14:textId="77777777" w:rsidR="00BA744C" w:rsidRDefault="0012379B" w:rsidP="00BA744C">
            <w:pPr>
              <w:spacing w:line="36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  <w:r w:rsidR="003F014B" w:rsidRPr="00D1639E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03665" w:rsidRPr="00D1639E">
              <w:rPr>
                <w:rFonts w:ascii="ＭＳ ゴシック" w:eastAsia="ＭＳ ゴシック" w:hAnsi="ＭＳ ゴシック" w:hint="eastAsia"/>
                <w:sz w:val="24"/>
              </w:rPr>
              <w:t>実施スケジュール</w:t>
            </w:r>
          </w:p>
          <w:p w14:paraId="269EA4C9" w14:textId="77777777" w:rsidR="00BA744C" w:rsidRPr="00BA744C" w:rsidRDefault="00E03665" w:rsidP="00BA744C">
            <w:pPr>
              <w:spacing w:line="360" w:lineRule="exact"/>
              <w:rPr>
                <w:sz w:val="22"/>
                <w:szCs w:val="22"/>
              </w:rPr>
            </w:pPr>
            <w:r w:rsidRPr="00D1639E">
              <w:rPr>
                <w:rFonts w:hint="eastAsia"/>
                <w:sz w:val="22"/>
                <w:szCs w:val="22"/>
              </w:rPr>
              <w:t>どの時期に何をするのかを御記入ください。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28"/>
              <w:gridCol w:w="1276"/>
              <w:gridCol w:w="7356"/>
            </w:tblGrid>
            <w:tr w:rsidR="00E03665" w:rsidRPr="00D1639E" w14:paraId="41C1964B" w14:textId="77777777" w:rsidTr="00E03665">
              <w:trPr>
                <w:trHeight w:val="375"/>
              </w:trPr>
              <w:tc>
                <w:tcPr>
                  <w:tcW w:w="2704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F24842B" w14:textId="77777777" w:rsidR="00E03665" w:rsidRPr="00D1639E" w:rsidRDefault="00E03665" w:rsidP="00BB2F1C">
                  <w:pPr>
                    <w:framePr w:hSpace="142" w:wrap="around" w:vAnchor="text" w:hAnchor="margin" w:x="-185" w:y="118"/>
                    <w:spacing w:line="32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1639E">
                    <w:rPr>
                      <w:rFonts w:ascii="ＭＳ 明朝" w:hAnsi="ＭＳ 明朝" w:hint="eastAsia"/>
                      <w:sz w:val="24"/>
                    </w:rPr>
                    <w:t>年度（時期）</w:t>
                  </w:r>
                </w:p>
              </w:tc>
              <w:tc>
                <w:tcPr>
                  <w:tcW w:w="7356" w:type="dxa"/>
                  <w:tcBorders>
                    <w:bottom w:val="single" w:sz="4" w:space="0" w:color="auto"/>
                  </w:tcBorders>
                  <w:vAlign w:val="center"/>
                </w:tcPr>
                <w:p w14:paraId="26EF3499" w14:textId="77777777" w:rsidR="00E03665" w:rsidRPr="00D1639E" w:rsidRDefault="00E03665" w:rsidP="00BB2F1C">
                  <w:pPr>
                    <w:framePr w:hSpace="142" w:wrap="around" w:vAnchor="text" w:hAnchor="margin" w:x="-185" w:y="118"/>
                    <w:spacing w:line="32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D1639E">
                    <w:rPr>
                      <w:rFonts w:ascii="ＭＳ 明朝" w:hAnsi="ＭＳ 明朝" w:hint="eastAsia"/>
                      <w:sz w:val="24"/>
                    </w:rPr>
                    <w:t>活動内容</w:t>
                  </w:r>
                </w:p>
              </w:tc>
            </w:tr>
            <w:tr w:rsidR="00E03665" w:rsidRPr="00D1639E" w14:paraId="24D59B88" w14:textId="77777777" w:rsidTr="002559A1">
              <w:trPr>
                <w:trHeight w:val="1110"/>
              </w:trPr>
              <w:tc>
                <w:tcPr>
                  <w:tcW w:w="2704" w:type="dxa"/>
                  <w:gridSpan w:val="2"/>
                  <w:shd w:val="clear" w:color="auto" w:fill="F2F2F2"/>
                  <w:vAlign w:val="center"/>
                </w:tcPr>
                <w:p w14:paraId="3AAF8460" w14:textId="67C63F79" w:rsidR="00E03665" w:rsidRPr="00D1639E" w:rsidRDefault="000802D0" w:rsidP="00BB2F1C">
                  <w:pPr>
                    <w:framePr w:hSpace="142" w:wrap="around" w:vAnchor="text" w:hAnchor="margin" w:x="-185" w:y="118"/>
                    <w:spacing w:line="320" w:lineRule="exact"/>
                    <w:ind w:leftChars="-12" w:left="-25" w:rightChars="-46" w:right="-97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令和</w:t>
                  </w:r>
                  <w:r w:rsid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 xml:space="preserve">　</w:t>
                  </w:r>
                  <w:r w:rsidR="00E03665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7356" w:type="dxa"/>
                  <w:shd w:val="clear" w:color="auto" w:fill="F2F2F2"/>
                </w:tcPr>
                <w:p w14:paraId="7A763B80" w14:textId="77777777" w:rsidR="00E03665" w:rsidRPr="00D1639E" w:rsidRDefault="00E03665" w:rsidP="00BB2F1C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【継続の場合、過去の実績状況等】</w:t>
                  </w:r>
                </w:p>
              </w:tc>
            </w:tr>
            <w:tr w:rsidR="0054193F" w:rsidRPr="00D1639E" w14:paraId="14F33F19" w14:textId="77777777" w:rsidTr="002559A1">
              <w:trPr>
                <w:trHeight w:val="1552"/>
              </w:trPr>
              <w:tc>
                <w:tcPr>
                  <w:tcW w:w="1428" w:type="dxa"/>
                  <w:vMerge w:val="restart"/>
                  <w:vAlign w:val="center"/>
                </w:tcPr>
                <w:p w14:paraId="31BC77F7" w14:textId="6E2DEBEA" w:rsidR="0054193F" w:rsidRPr="00D1639E" w:rsidRDefault="0054193F" w:rsidP="00BB2F1C">
                  <w:pPr>
                    <w:framePr w:hSpace="142" w:wrap="around" w:vAnchor="text" w:hAnchor="margin" w:x="-185" w:y="118"/>
                    <w:spacing w:line="260" w:lineRule="exact"/>
                    <w:ind w:left="-12" w:rightChars="-46" w:right="-97"/>
                    <w:jc w:val="lef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令和</w:t>
                  </w:r>
                  <w:r w:rsidR="00286ACA" w:rsidRPr="00286ACA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>〇</w:t>
                  </w: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年度</w:t>
                  </w:r>
                </w:p>
                <w:p w14:paraId="2653041E" w14:textId="77777777" w:rsidR="0054193F" w:rsidRPr="00D1639E" w:rsidRDefault="0054193F" w:rsidP="00BB2F1C">
                  <w:pPr>
                    <w:framePr w:hSpace="142" w:wrap="around" w:vAnchor="text" w:hAnchor="margin" w:x="-185" w:y="118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（当該年度）</w:t>
                  </w:r>
                </w:p>
              </w:tc>
              <w:tc>
                <w:tcPr>
                  <w:tcW w:w="1276" w:type="dxa"/>
                  <w:tcBorders>
                    <w:bottom w:val="dotted" w:sz="4" w:space="0" w:color="auto"/>
                  </w:tcBorders>
                  <w:vAlign w:val="center"/>
                </w:tcPr>
                <w:p w14:paraId="59D1AE04" w14:textId="62766921" w:rsidR="0054193F" w:rsidRPr="00D1639E" w:rsidRDefault="00223E94" w:rsidP="00BB2F1C">
                  <w:pPr>
                    <w:framePr w:hSpace="142" w:wrap="around" w:vAnchor="text" w:hAnchor="margin" w:x="-185" w:y="118"/>
                    <w:spacing w:line="320" w:lineRule="exact"/>
                    <w:ind w:leftChars="-12" w:left="6" w:rightChars="-46" w:right="-97" w:hangingChars="14" w:hanging="31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</w:t>
                  </w:r>
                  <w:r w:rsidR="006F3215">
                    <w:rPr>
                      <w:rFonts w:ascii="ＭＳ 明朝" w:hAnsi="ＭＳ 明朝" w:hint="eastAsia"/>
                      <w:sz w:val="22"/>
                      <w:szCs w:val="22"/>
                    </w:rPr>
                    <w:t xml:space="preserve">　　</w:t>
                  </w:r>
                  <w:r w:rsidR="006F3215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>５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56" w:type="dxa"/>
                  <w:tcBorders>
                    <w:bottom w:val="dotted" w:sz="4" w:space="0" w:color="auto"/>
                  </w:tcBorders>
                  <w:vAlign w:val="center"/>
                </w:tcPr>
                <w:p w14:paraId="5C0DB55B" w14:textId="41C5EA3D" w:rsidR="0054193F" w:rsidRPr="00223E94" w:rsidRDefault="00223E94" w:rsidP="00BB2F1C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</w:pPr>
                  <w:r w:rsidRP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プログラム説明会、参加学生募集、連携企業とのキックオフ</w:t>
                  </w:r>
                </w:p>
              </w:tc>
            </w:tr>
            <w:tr w:rsidR="0054193F" w:rsidRPr="00D1639E" w14:paraId="429ED760" w14:textId="77777777" w:rsidTr="002559A1">
              <w:trPr>
                <w:trHeight w:val="1546"/>
              </w:trPr>
              <w:tc>
                <w:tcPr>
                  <w:tcW w:w="1428" w:type="dxa"/>
                  <w:vMerge/>
                  <w:vAlign w:val="center"/>
                </w:tcPr>
                <w:p w14:paraId="52C87028" w14:textId="77777777" w:rsidR="0054193F" w:rsidRPr="00D1639E" w:rsidRDefault="0054193F" w:rsidP="00BB2F1C">
                  <w:pPr>
                    <w:framePr w:hSpace="142" w:wrap="around" w:vAnchor="text" w:hAnchor="margin" w:x="-185" w:y="118"/>
                    <w:spacing w:line="260" w:lineRule="exact"/>
                    <w:ind w:left="-12" w:rightChars="-46" w:right="-97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8392B5" w14:textId="7F4EC4E4" w:rsidR="0054193F" w:rsidRPr="00D1639E" w:rsidRDefault="006F3215" w:rsidP="00BB2F1C">
                  <w:pPr>
                    <w:framePr w:hSpace="142" w:wrap="around" w:vAnchor="text" w:hAnchor="margin" w:x="-185" w:y="118"/>
                    <w:ind w:leftChars="-12" w:left="-25" w:rightChars="-46" w:right="-97" w:firstLineChars="100" w:firstLine="221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>６～</w:t>
                  </w:r>
                  <w:r w:rsid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>７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7704990" w14:textId="3CADBF86" w:rsidR="00F31407" w:rsidRDefault="00F31407" w:rsidP="00BB2F1C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・</w:t>
                  </w:r>
                  <w:r w:rsidR="00223E94" w:rsidRP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資格講座（オンライン・対面）の受講開始</w:t>
                  </w:r>
                </w:p>
                <w:p w14:paraId="48A02456" w14:textId="62916F8D" w:rsidR="0054193F" w:rsidRPr="00223E94" w:rsidRDefault="00F31407" w:rsidP="00BB2F1C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・</w:t>
                  </w:r>
                  <w:r w:rsidR="00223E94" w:rsidRP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キャリア相談会開催</w:t>
                  </w:r>
                </w:p>
              </w:tc>
            </w:tr>
            <w:tr w:rsidR="0054193F" w:rsidRPr="00D1639E" w14:paraId="3C031ED7" w14:textId="77777777" w:rsidTr="002559A1">
              <w:trPr>
                <w:trHeight w:val="1682"/>
              </w:trPr>
              <w:tc>
                <w:tcPr>
                  <w:tcW w:w="1428" w:type="dxa"/>
                  <w:vMerge/>
                  <w:vAlign w:val="center"/>
                </w:tcPr>
                <w:p w14:paraId="62B95970" w14:textId="77777777" w:rsidR="0054193F" w:rsidRPr="00D1639E" w:rsidRDefault="0054193F" w:rsidP="00BB2F1C">
                  <w:pPr>
                    <w:framePr w:hSpace="142" w:wrap="around" w:vAnchor="text" w:hAnchor="margin" w:x="-185" w:y="118"/>
                    <w:spacing w:line="260" w:lineRule="exact"/>
                    <w:ind w:left="-12" w:rightChars="-46" w:right="-97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BA8F62D" w14:textId="4770B9AC" w:rsidR="0054193F" w:rsidRPr="00D1639E" w:rsidRDefault="00223E94" w:rsidP="00BB2F1C">
                  <w:pPr>
                    <w:framePr w:hSpace="142" w:wrap="around" w:vAnchor="text" w:hAnchor="margin" w:x="-185" w:y="118"/>
                    <w:ind w:leftChars="-12" w:left="-25" w:rightChars="-46" w:right="-97" w:firstLineChars="100" w:firstLine="221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>８</w:t>
                  </w:r>
                  <w:r w:rsidR="006F3215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>～９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A4292ED" w14:textId="2D3DC2BF" w:rsidR="0054193F" w:rsidRDefault="00223E94" w:rsidP="00BB2F1C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</w:pPr>
                  <w:r w:rsidRP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地域活動①：商店街</w:t>
                  </w:r>
                  <w:r w:rsidR="00634A30"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や地域団体</w:t>
                  </w:r>
                  <w:r w:rsidRP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でのITサポート開始</w:t>
                  </w:r>
                </w:p>
                <w:p w14:paraId="0CB0A1A6" w14:textId="77777777" w:rsidR="006F3215" w:rsidRDefault="006F3215" w:rsidP="00BB2F1C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</w:pPr>
                  <w:r w:rsidRP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地域活動②：学習支援ボランティア開始（小中学生対象）</w:t>
                  </w:r>
                </w:p>
                <w:p w14:paraId="1BF90A0C" w14:textId="0EAB1BC5" w:rsidR="00634A30" w:rsidRPr="00223E94" w:rsidRDefault="00634A30" w:rsidP="00BB2F1C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地域活動③：</w:t>
                  </w:r>
                  <w:r w:rsidRPr="00634A30"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地域イベントでの広報・運営補助</w:t>
                  </w: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開始</w:t>
                  </w:r>
                </w:p>
              </w:tc>
            </w:tr>
            <w:tr w:rsidR="0054193F" w:rsidRPr="00D1639E" w14:paraId="0E1E61A7" w14:textId="77777777" w:rsidTr="002559A1">
              <w:trPr>
                <w:trHeight w:val="1693"/>
              </w:trPr>
              <w:tc>
                <w:tcPr>
                  <w:tcW w:w="1428" w:type="dxa"/>
                  <w:vMerge/>
                  <w:vAlign w:val="center"/>
                </w:tcPr>
                <w:p w14:paraId="5EC2E596" w14:textId="77777777" w:rsidR="0054193F" w:rsidRPr="00D1639E" w:rsidRDefault="0054193F" w:rsidP="00BB2F1C">
                  <w:pPr>
                    <w:framePr w:hSpace="142" w:wrap="around" w:vAnchor="text" w:hAnchor="margin" w:x="-185" w:y="118"/>
                    <w:spacing w:line="260" w:lineRule="exact"/>
                    <w:ind w:left="-12" w:rightChars="-46" w:right="-97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5EE9045" w14:textId="4E8C2759" w:rsidR="0054193F" w:rsidRPr="00D1639E" w:rsidRDefault="006F3215" w:rsidP="00BB2F1C">
                  <w:pPr>
                    <w:framePr w:hSpace="142" w:wrap="around" w:vAnchor="text" w:hAnchor="margin" w:x="-185" w:y="118"/>
                    <w:ind w:leftChars="-12" w:left="-25" w:rightChars="-46" w:right="-97" w:firstLineChars="200" w:firstLine="442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>１０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684B6BC" w14:textId="0877C4E2" w:rsidR="00634A30" w:rsidRDefault="00634A30" w:rsidP="00BB2F1C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・</w:t>
                  </w:r>
                  <w:r w:rsidRPr="00634A30"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資格取得者向け企業説明会</w:t>
                  </w: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の開催</w:t>
                  </w:r>
                </w:p>
                <w:p w14:paraId="5C218CAB" w14:textId="77F2BE8A" w:rsidR="0054193F" w:rsidRPr="00223E94" w:rsidRDefault="00634A30" w:rsidP="00BB2F1C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・</w:t>
                  </w:r>
                  <w:r w:rsidR="006F3215" w:rsidRP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地元企業のインターンシップ受入（資格分野別）</w:t>
                  </w:r>
                </w:p>
              </w:tc>
            </w:tr>
            <w:tr w:rsidR="0054193F" w:rsidRPr="00D1639E" w14:paraId="2F71B419" w14:textId="77777777" w:rsidTr="002559A1">
              <w:trPr>
                <w:trHeight w:val="1685"/>
              </w:trPr>
              <w:tc>
                <w:tcPr>
                  <w:tcW w:w="1428" w:type="dxa"/>
                  <w:vMerge/>
                  <w:vAlign w:val="center"/>
                </w:tcPr>
                <w:p w14:paraId="3E94FBDD" w14:textId="77777777" w:rsidR="0054193F" w:rsidRPr="00D1639E" w:rsidRDefault="0054193F" w:rsidP="00BB2F1C">
                  <w:pPr>
                    <w:framePr w:hSpace="142" w:wrap="around" w:vAnchor="text" w:hAnchor="margin" w:x="-185" w:y="118"/>
                    <w:spacing w:line="260" w:lineRule="exact"/>
                    <w:ind w:left="-12" w:rightChars="-46" w:right="-97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8F2FF6" w14:textId="233D4012" w:rsidR="0054193F" w:rsidRPr="00D1639E" w:rsidRDefault="00223E94" w:rsidP="00BB2F1C">
                  <w:pPr>
                    <w:framePr w:hSpace="142" w:wrap="around" w:vAnchor="text" w:hAnchor="margin" w:x="-185" w:y="118"/>
                    <w:ind w:rightChars="-46" w:right="-97" w:firstLineChars="200" w:firstLine="442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>１</w:t>
                  </w:r>
                  <w:r w:rsidR="006F3215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>２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56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42FF90A" w14:textId="1B76A9E4" w:rsidR="0054193F" w:rsidRPr="00223E94" w:rsidRDefault="00E164EA" w:rsidP="00BB2F1C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成果</w:t>
                  </w:r>
                  <w:r w:rsidR="006F3215" w:rsidRP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報告会（大学×企業×地域）</w:t>
                  </w:r>
                  <w:r w:rsidR="00634A30">
                    <w:rPr>
                      <w:rFonts w:ascii="HGS創英角ﾎﾟｯﾌﾟ体" w:eastAsia="HGS創英角ﾎﾟｯﾌﾟ体" w:hAnsi="HGS創英角ﾎﾟｯﾌﾟ体" w:hint="eastAsia"/>
                      <w:color w:val="FF0000"/>
                    </w:rPr>
                    <w:t>の開催</w:t>
                  </w:r>
                </w:p>
              </w:tc>
            </w:tr>
            <w:tr w:rsidR="0054193F" w:rsidRPr="00D1639E" w14:paraId="6CC86C98" w14:textId="77777777" w:rsidTr="002559A1">
              <w:trPr>
                <w:trHeight w:val="1699"/>
              </w:trPr>
              <w:tc>
                <w:tcPr>
                  <w:tcW w:w="1428" w:type="dxa"/>
                  <w:vMerge/>
                  <w:vAlign w:val="center"/>
                </w:tcPr>
                <w:p w14:paraId="3816F727" w14:textId="77777777" w:rsidR="0054193F" w:rsidRPr="00D1639E" w:rsidRDefault="0054193F" w:rsidP="00BB2F1C">
                  <w:pPr>
                    <w:framePr w:hSpace="142" w:wrap="around" w:vAnchor="text" w:hAnchor="margin" w:x="-185" w:y="118"/>
                    <w:spacing w:line="260" w:lineRule="exact"/>
                    <w:ind w:left="-12" w:rightChars="-46" w:right="-97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dotted" w:sz="4" w:space="0" w:color="auto"/>
                  </w:tcBorders>
                  <w:vAlign w:val="center"/>
                </w:tcPr>
                <w:p w14:paraId="6414655D" w14:textId="61D1711D" w:rsidR="0054193F" w:rsidRPr="00D1639E" w:rsidRDefault="00223E94" w:rsidP="00BB2F1C">
                  <w:pPr>
                    <w:framePr w:hSpace="142" w:wrap="around" w:vAnchor="text" w:hAnchor="margin" w:x="-185" w:y="118"/>
                    <w:ind w:rightChars="-46" w:right="-97" w:firstLineChars="300" w:firstLine="663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>２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月</w:t>
                  </w:r>
                </w:p>
              </w:tc>
              <w:tc>
                <w:tcPr>
                  <w:tcW w:w="7356" w:type="dxa"/>
                  <w:tcBorders>
                    <w:top w:val="dotted" w:sz="4" w:space="0" w:color="auto"/>
                  </w:tcBorders>
                  <w:vAlign w:val="center"/>
                </w:tcPr>
                <w:p w14:paraId="7D818496" w14:textId="35585C90" w:rsidR="0054193F" w:rsidRPr="006F3215" w:rsidRDefault="006F3215" w:rsidP="00BB2F1C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</w:pPr>
                  <w:r w:rsidRPr="006F3215">
                    <w:rPr>
                      <w:rFonts w:ascii="HGS創英角ﾎﾟｯﾌﾟ体" w:eastAsia="HGS創英角ﾎﾟｯﾌﾟ体" w:hAnsi="HGS創英角ﾎﾟｯﾌﾟ体"/>
                      <w:color w:val="FF0000"/>
                    </w:rPr>
                    <w:t>実績報告資料作成</w:t>
                  </w:r>
                </w:p>
              </w:tc>
            </w:tr>
            <w:tr w:rsidR="00B62214" w:rsidRPr="00D1639E" w14:paraId="2BBB77C8" w14:textId="77777777" w:rsidTr="002559A1">
              <w:trPr>
                <w:trHeight w:val="1126"/>
              </w:trPr>
              <w:tc>
                <w:tcPr>
                  <w:tcW w:w="2704" w:type="dxa"/>
                  <w:gridSpan w:val="2"/>
                  <w:shd w:val="clear" w:color="auto" w:fill="F2F2F2"/>
                  <w:vAlign w:val="center"/>
                </w:tcPr>
                <w:p w14:paraId="5FFAF808" w14:textId="1AD455B7" w:rsidR="00B62214" w:rsidRPr="00D1639E" w:rsidRDefault="00B62214" w:rsidP="00BB2F1C">
                  <w:pPr>
                    <w:framePr w:hSpace="142" w:wrap="around" w:vAnchor="text" w:hAnchor="margin" w:x="-185" w:y="118"/>
                    <w:spacing w:line="320" w:lineRule="exact"/>
                    <w:ind w:leftChars="-12" w:left="-25" w:rightChars="-46" w:right="-97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令和</w:t>
                  </w:r>
                  <w:r w:rsidR="00223E94" w:rsidRP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>〇</w:t>
                  </w: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7356" w:type="dxa"/>
                  <w:shd w:val="clear" w:color="auto" w:fill="F2F2F2"/>
                </w:tcPr>
                <w:p w14:paraId="3A0A2BA4" w14:textId="1E9C01CF" w:rsidR="0054193F" w:rsidRPr="00D1639E" w:rsidRDefault="00B62214" w:rsidP="00BB2F1C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【継続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して</w:t>
                  </w:r>
                  <w:r w:rsidR="0012379B">
                    <w:rPr>
                      <w:rFonts w:ascii="ＭＳ 明朝" w:hAnsi="ＭＳ 明朝" w:hint="eastAsia"/>
                      <w:sz w:val="22"/>
                      <w:szCs w:val="22"/>
                    </w:rPr>
                    <w:t>事業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を実施する</w:t>
                  </w: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場合、</w:t>
                  </w:r>
                  <w:r w:rsidR="0054193F"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次年度の活動概要</w:t>
                  </w:r>
                  <w:r w:rsidRPr="00D1639E">
                    <w:rPr>
                      <w:rFonts w:ascii="ＭＳ 明朝" w:hAnsi="ＭＳ 明朝" w:hint="eastAsia"/>
                      <w:sz w:val="22"/>
                      <w:szCs w:val="22"/>
                    </w:rPr>
                    <w:t>】</w:t>
                  </w:r>
                  <w:r w:rsidR="00223E94">
                    <w:rPr>
                      <w:rFonts w:ascii="ＭＳ 明朝" w:hAnsi="ＭＳ 明朝" w:hint="eastAsia"/>
                      <w:sz w:val="22"/>
                      <w:szCs w:val="22"/>
                    </w:rPr>
                    <w:t>（任意）</w:t>
                  </w:r>
                </w:p>
                <w:p w14:paraId="2E6A3F6E" w14:textId="2A0764B6" w:rsidR="00563579" w:rsidRDefault="00F31407" w:rsidP="00BB2F1C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</w:pPr>
                  <w:r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>以下について検討した上で、</w:t>
                  </w:r>
                  <w:r w:rsidR="00563579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>継続予定</w:t>
                  </w:r>
                </w:p>
                <w:p w14:paraId="6C7B350B" w14:textId="14280D7F" w:rsidR="00223E94" w:rsidRPr="00223E94" w:rsidRDefault="00223E94" w:rsidP="00BB2F1C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</w:pPr>
                  <w:r w:rsidRP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>・新規地域団体との連携拡大</w:t>
                  </w:r>
                </w:p>
                <w:p w14:paraId="45CF308E" w14:textId="77777777" w:rsidR="00223E94" w:rsidRPr="00223E94" w:rsidRDefault="00223E94" w:rsidP="00BB2F1C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HGS創英角ﾎﾟｯﾌﾟ体" w:eastAsia="HGS創英角ﾎﾟｯﾌﾟ体" w:hAnsi="HGS創英角ﾎﾟｯﾌﾟ体"/>
                      <w:color w:val="FF0000"/>
                      <w:sz w:val="22"/>
                      <w:szCs w:val="22"/>
                    </w:rPr>
                  </w:pPr>
                  <w:r w:rsidRP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>・資格分野別インターン枠の増加</w:t>
                  </w:r>
                </w:p>
                <w:p w14:paraId="3338F929" w14:textId="4DAECBD9" w:rsidR="0054193F" w:rsidRPr="00D1639E" w:rsidRDefault="00223E94" w:rsidP="00BB2F1C">
                  <w:pPr>
                    <w:framePr w:hSpace="142" w:wrap="around" w:vAnchor="text" w:hAnchor="margin" w:x="-185" w:y="118"/>
                    <w:spacing w:line="320" w:lineRule="exact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223E94">
                    <w:rPr>
                      <w:rFonts w:ascii="HGS創英角ﾎﾟｯﾌﾟ体" w:eastAsia="HGS創英角ﾎﾟｯﾌﾟ体" w:hAnsi="HGS創英角ﾎﾟｯﾌﾟ体" w:hint="eastAsia"/>
                      <w:color w:val="FF0000"/>
                      <w:sz w:val="22"/>
                      <w:szCs w:val="22"/>
                    </w:rPr>
                    <w:t>・学生主導の地域課題解決プロジェクトの企画</w:t>
                  </w:r>
                </w:p>
              </w:tc>
            </w:tr>
          </w:tbl>
          <w:p w14:paraId="51EEFDFC" w14:textId="77777777" w:rsidR="00E03665" w:rsidRPr="00B62214" w:rsidRDefault="0054193F" w:rsidP="00BA744C">
            <w:pPr>
              <w:rPr>
                <w:sz w:val="18"/>
                <w:u w:val="single"/>
              </w:rPr>
            </w:pPr>
            <w:r w:rsidRPr="00D1639E">
              <w:rPr>
                <w:rFonts w:hint="eastAsia"/>
                <w:sz w:val="18"/>
                <w:u w:val="single"/>
              </w:rPr>
              <w:t>※　次年度の活動に対する補助を約束するものではありません。</w:t>
            </w:r>
          </w:p>
        </w:tc>
      </w:tr>
      <w:bookmarkEnd w:id="0"/>
    </w:tbl>
    <w:p w14:paraId="094E493A" w14:textId="77777777" w:rsidR="0060453A" w:rsidRPr="001452E8" w:rsidRDefault="0060453A" w:rsidP="001452E8">
      <w:pPr>
        <w:pStyle w:val="a4"/>
        <w:jc w:val="both"/>
        <w:rPr>
          <w:rFonts w:ascii="ＭＳ 明朝" w:hAnsi="ＭＳ 明朝"/>
          <w:sz w:val="18"/>
          <w:szCs w:val="18"/>
        </w:rPr>
      </w:pPr>
    </w:p>
    <w:sectPr w:rsidR="0060453A" w:rsidRPr="001452E8" w:rsidSect="00580258">
      <w:pgSz w:w="11906" w:h="16838" w:code="9"/>
      <w:pgMar w:top="567" w:right="567" w:bottom="340" w:left="1134" w:header="397" w:footer="510" w:gutter="0"/>
      <w:cols w:space="425"/>
      <w:docGrid w:type="linesAndChars" w:linePitch="378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D9DE5" w14:textId="77777777" w:rsidR="000C5F17" w:rsidRDefault="000C5F17">
      <w:r>
        <w:separator/>
      </w:r>
    </w:p>
  </w:endnote>
  <w:endnote w:type="continuationSeparator" w:id="0">
    <w:p w14:paraId="422C5EF5" w14:textId="77777777" w:rsidR="000C5F17" w:rsidRDefault="000C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4521" w14:textId="77777777" w:rsidR="000C5F17" w:rsidRDefault="000C5F17">
      <w:r>
        <w:separator/>
      </w:r>
    </w:p>
  </w:footnote>
  <w:footnote w:type="continuationSeparator" w:id="0">
    <w:p w14:paraId="326DCA22" w14:textId="77777777" w:rsidR="000C5F17" w:rsidRDefault="000C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E731" w14:textId="77777777" w:rsidR="00EE1CC2" w:rsidRPr="005C5C7B" w:rsidRDefault="00931A8A" w:rsidP="00650FF0">
    <w:pPr>
      <w:pStyle w:val="ab"/>
      <w:jc w:val="right"/>
      <w:rPr>
        <w:rFonts w:ascii="HG丸ｺﾞｼｯｸM-PRO" w:eastAsia="HG丸ｺﾞｼｯｸM-PRO"/>
        <w:sz w:val="24"/>
        <w:bdr w:val="single" w:sz="4" w:space="0" w:color="auto"/>
        <w:shd w:val="pct15" w:color="auto" w:fill="FFFFFF"/>
      </w:rPr>
    </w:pPr>
    <w:r w:rsidRPr="00931A8A">
      <w:rPr>
        <w:rFonts w:ascii="HG丸ｺﾞｼｯｸM-PRO" w:eastAsia="HG丸ｺﾞｼｯｸM-PRO" w:hint="eastAsia"/>
        <w:sz w:val="24"/>
        <w:bdr w:val="single" w:sz="4" w:space="0" w:color="auto"/>
        <w:shd w:val="pct15" w:color="auto" w:fill="FFFFFF"/>
      </w:rPr>
      <w:t>広島市大学等学生支援推進補助金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B4D"/>
    <w:multiLevelType w:val="hybridMultilevel"/>
    <w:tmpl w:val="B7023822"/>
    <w:lvl w:ilvl="0" w:tplc="B93E2AF0">
      <w:start w:val="8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D8071F2"/>
    <w:multiLevelType w:val="hybridMultilevel"/>
    <w:tmpl w:val="DF60EA9C"/>
    <w:lvl w:ilvl="0" w:tplc="D26C329C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220C635F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FE61EC"/>
    <w:multiLevelType w:val="hybridMultilevel"/>
    <w:tmpl w:val="D1566432"/>
    <w:lvl w:ilvl="0" w:tplc="793EB88C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090F5D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7" w15:restartNumberingAfterBreak="0">
    <w:nsid w:val="4BCE74BA"/>
    <w:multiLevelType w:val="hybridMultilevel"/>
    <w:tmpl w:val="A03E12D0"/>
    <w:lvl w:ilvl="0" w:tplc="DB667BAA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9" w15:restartNumberingAfterBreak="0">
    <w:nsid w:val="620114E0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50A34"/>
    <w:multiLevelType w:val="hybridMultilevel"/>
    <w:tmpl w:val="7AFEDF9C"/>
    <w:lvl w:ilvl="0" w:tplc="E872FA84">
      <w:start w:val="2"/>
      <w:numFmt w:val="bullet"/>
      <w:lvlText w:val="小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4B2C69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5A94DE0"/>
    <w:multiLevelType w:val="hybridMultilevel"/>
    <w:tmpl w:val="DD326C10"/>
    <w:lvl w:ilvl="0" w:tplc="1E66B0B0">
      <w:start w:val="5"/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13" w15:restartNumberingAfterBreak="0">
    <w:nsid w:val="716338B0"/>
    <w:multiLevelType w:val="multilevel"/>
    <w:tmpl w:val="F9C230DC"/>
    <w:lvl w:ilvl="0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3">
      <w:start w:val="1"/>
      <w:numFmt w:val="aiueo"/>
      <w:pStyle w:val="4"/>
      <w:lvlText w:val="%4"/>
      <w:lvlJc w:val="left"/>
      <w:pPr>
        <w:tabs>
          <w:tab w:val="num" w:pos="870"/>
        </w:tabs>
        <w:ind w:left="340" w:firstLine="170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4" w15:restartNumberingAfterBreak="0">
    <w:nsid w:val="71837265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5947615">
    <w:abstractNumId w:val="13"/>
  </w:num>
  <w:num w:numId="2" w16cid:durableId="1945111386">
    <w:abstractNumId w:val="5"/>
  </w:num>
  <w:num w:numId="3" w16cid:durableId="723866852">
    <w:abstractNumId w:val="3"/>
  </w:num>
  <w:num w:numId="4" w16cid:durableId="1736583381">
    <w:abstractNumId w:val="6"/>
  </w:num>
  <w:num w:numId="5" w16cid:durableId="826900117">
    <w:abstractNumId w:val="4"/>
  </w:num>
  <w:num w:numId="6" w16cid:durableId="1758600862">
    <w:abstractNumId w:val="7"/>
  </w:num>
  <w:num w:numId="7" w16cid:durableId="1537429831">
    <w:abstractNumId w:val="9"/>
  </w:num>
  <w:num w:numId="8" w16cid:durableId="1420255240">
    <w:abstractNumId w:val="11"/>
  </w:num>
  <w:num w:numId="9" w16cid:durableId="1827164155">
    <w:abstractNumId w:val="14"/>
  </w:num>
  <w:num w:numId="10" w16cid:durableId="105079800">
    <w:abstractNumId w:val="2"/>
  </w:num>
  <w:num w:numId="11" w16cid:durableId="1784691393">
    <w:abstractNumId w:val="8"/>
  </w:num>
  <w:num w:numId="12" w16cid:durableId="1105271945">
    <w:abstractNumId w:val="0"/>
  </w:num>
  <w:num w:numId="13" w16cid:durableId="1676609965">
    <w:abstractNumId w:val="10"/>
  </w:num>
  <w:num w:numId="14" w16cid:durableId="1684210467">
    <w:abstractNumId w:val="12"/>
  </w:num>
  <w:num w:numId="15" w16cid:durableId="32879647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39"/>
  <w:drawingGridHorizontalSpacing w:val="211"/>
  <w:drawingGridVerticalSpacing w:val="189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3A7"/>
    <w:rsid w:val="00005FDD"/>
    <w:rsid w:val="000063CC"/>
    <w:rsid w:val="000120F8"/>
    <w:rsid w:val="00015452"/>
    <w:rsid w:val="000164A0"/>
    <w:rsid w:val="000219CE"/>
    <w:rsid w:val="00026E34"/>
    <w:rsid w:val="000404BE"/>
    <w:rsid w:val="00046ADB"/>
    <w:rsid w:val="0004723C"/>
    <w:rsid w:val="0005381B"/>
    <w:rsid w:val="000646F1"/>
    <w:rsid w:val="000725AE"/>
    <w:rsid w:val="000802D0"/>
    <w:rsid w:val="00083C30"/>
    <w:rsid w:val="000964E5"/>
    <w:rsid w:val="000A1528"/>
    <w:rsid w:val="000B0F06"/>
    <w:rsid w:val="000B5AFE"/>
    <w:rsid w:val="000B63BB"/>
    <w:rsid w:val="000C02A6"/>
    <w:rsid w:val="000C2347"/>
    <w:rsid w:val="000C5F17"/>
    <w:rsid w:val="000D108B"/>
    <w:rsid w:val="000D38F6"/>
    <w:rsid w:val="000D5310"/>
    <w:rsid w:val="000D713D"/>
    <w:rsid w:val="000D7519"/>
    <w:rsid w:val="000E0399"/>
    <w:rsid w:val="000E127F"/>
    <w:rsid w:val="000E1F54"/>
    <w:rsid w:val="000E522D"/>
    <w:rsid w:val="000E74AC"/>
    <w:rsid w:val="000F0890"/>
    <w:rsid w:val="000F125E"/>
    <w:rsid w:val="000F5EF8"/>
    <w:rsid w:val="000F602F"/>
    <w:rsid w:val="000F7442"/>
    <w:rsid w:val="00102423"/>
    <w:rsid w:val="001048E7"/>
    <w:rsid w:val="00107BA9"/>
    <w:rsid w:val="00107C3C"/>
    <w:rsid w:val="001115BD"/>
    <w:rsid w:val="00112132"/>
    <w:rsid w:val="0011501A"/>
    <w:rsid w:val="0011565E"/>
    <w:rsid w:val="00115B20"/>
    <w:rsid w:val="00117F77"/>
    <w:rsid w:val="001205AF"/>
    <w:rsid w:val="0012379B"/>
    <w:rsid w:val="00126252"/>
    <w:rsid w:val="00126A92"/>
    <w:rsid w:val="00130034"/>
    <w:rsid w:val="001304D3"/>
    <w:rsid w:val="00130891"/>
    <w:rsid w:val="0013515B"/>
    <w:rsid w:val="00136055"/>
    <w:rsid w:val="00143870"/>
    <w:rsid w:val="001452E8"/>
    <w:rsid w:val="001474B8"/>
    <w:rsid w:val="00152AEC"/>
    <w:rsid w:val="0015709F"/>
    <w:rsid w:val="001609BF"/>
    <w:rsid w:val="00162B54"/>
    <w:rsid w:val="001708C0"/>
    <w:rsid w:val="0017287D"/>
    <w:rsid w:val="00173C42"/>
    <w:rsid w:val="00181FD1"/>
    <w:rsid w:val="0018526B"/>
    <w:rsid w:val="00187212"/>
    <w:rsid w:val="0019450C"/>
    <w:rsid w:val="001A2096"/>
    <w:rsid w:val="001A2732"/>
    <w:rsid w:val="001A6093"/>
    <w:rsid w:val="001A7676"/>
    <w:rsid w:val="001A7E5F"/>
    <w:rsid w:val="001B5DE8"/>
    <w:rsid w:val="001C0170"/>
    <w:rsid w:val="001C0709"/>
    <w:rsid w:val="001C15A9"/>
    <w:rsid w:val="001C7643"/>
    <w:rsid w:val="001E54C9"/>
    <w:rsid w:val="001E5FF4"/>
    <w:rsid w:val="001F0225"/>
    <w:rsid w:val="001F0B10"/>
    <w:rsid w:val="001F157C"/>
    <w:rsid w:val="001F3D95"/>
    <w:rsid w:val="001F491B"/>
    <w:rsid w:val="0020070B"/>
    <w:rsid w:val="002025D4"/>
    <w:rsid w:val="00203468"/>
    <w:rsid w:val="00204AB4"/>
    <w:rsid w:val="002062BF"/>
    <w:rsid w:val="002062F8"/>
    <w:rsid w:val="00206324"/>
    <w:rsid w:val="00215E3A"/>
    <w:rsid w:val="00217795"/>
    <w:rsid w:val="0022320C"/>
    <w:rsid w:val="00223E94"/>
    <w:rsid w:val="00224121"/>
    <w:rsid w:val="002257B5"/>
    <w:rsid w:val="00225977"/>
    <w:rsid w:val="00225E06"/>
    <w:rsid w:val="0023493B"/>
    <w:rsid w:val="00234F69"/>
    <w:rsid w:val="00235B10"/>
    <w:rsid w:val="00240F2A"/>
    <w:rsid w:val="002453A7"/>
    <w:rsid w:val="00247BB9"/>
    <w:rsid w:val="00250A3D"/>
    <w:rsid w:val="00250F56"/>
    <w:rsid w:val="002519D0"/>
    <w:rsid w:val="00252F3A"/>
    <w:rsid w:val="002559A1"/>
    <w:rsid w:val="00260388"/>
    <w:rsid w:val="002657B0"/>
    <w:rsid w:val="002678E7"/>
    <w:rsid w:val="00274100"/>
    <w:rsid w:val="00275B6A"/>
    <w:rsid w:val="00276F24"/>
    <w:rsid w:val="00277F64"/>
    <w:rsid w:val="00282C0E"/>
    <w:rsid w:val="00284196"/>
    <w:rsid w:val="00286ACA"/>
    <w:rsid w:val="00286D42"/>
    <w:rsid w:val="00287FB1"/>
    <w:rsid w:val="0029070C"/>
    <w:rsid w:val="002910B7"/>
    <w:rsid w:val="00295A7C"/>
    <w:rsid w:val="002960F4"/>
    <w:rsid w:val="00297FB6"/>
    <w:rsid w:val="002A03EE"/>
    <w:rsid w:val="002A2AA1"/>
    <w:rsid w:val="002A3623"/>
    <w:rsid w:val="002A3992"/>
    <w:rsid w:val="002A742D"/>
    <w:rsid w:val="002B0E65"/>
    <w:rsid w:val="002B1CBD"/>
    <w:rsid w:val="002B54DF"/>
    <w:rsid w:val="002B711B"/>
    <w:rsid w:val="002B714B"/>
    <w:rsid w:val="002C4503"/>
    <w:rsid w:val="002D7F59"/>
    <w:rsid w:val="002E0BC5"/>
    <w:rsid w:val="002E167A"/>
    <w:rsid w:val="002F0DF9"/>
    <w:rsid w:val="00302267"/>
    <w:rsid w:val="00310AA3"/>
    <w:rsid w:val="00313D74"/>
    <w:rsid w:val="003212B2"/>
    <w:rsid w:val="00321EAC"/>
    <w:rsid w:val="00323487"/>
    <w:rsid w:val="003272CD"/>
    <w:rsid w:val="00331723"/>
    <w:rsid w:val="0033412F"/>
    <w:rsid w:val="003365F4"/>
    <w:rsid w:val="00342F02"/>
    <w:rsid w:val="00343F03"/>
    <w:rsid w:val="003510AF"/>
    <w:rsid w:val="0035341E"/>
    <w:rsid w:val="00360473"/>
    <w:rsid w:val="00370D58"/>
    <w:rsid w:val="00370E80"/>
    <w:rsid w:val="00374844"/>
    <w:rsid w:val="003770BB"/>
    <w:rsid w:val="0037767E"/>
    <w:rsid w:val="00377B30"/>
    <w:rsid w:val="00380480"/>
    <w:rsid w:val="003826FC"/>
    <w:rsid w:val="0038471C"/>
    <w:rsid w:val="00387701"/>
    <w:rsid w:val="00390522"/>
    <w:rsid w:val="003929D9"/>
    <w:rsid w:val="00393A04"/>
    <w:rsid w:val="00393AB3"/>
    <w:rsid w:val="003956B7"/>
    <w:rsid w:val="003A06F3"/>
    <w:rsid w:val="003A67EA"/>
    <w:rsid w:val="003B65E3"/>
    <w:rsid w:val="003B7AD4"/>
    <w:rsid w:val="003C06CB"/>
    <w:rsid w:val="003C5CE6"/>
    <w:rsid w:val="003D3591"/>
    <w:rsid w:val="003D3882"/>
    <w:rsid w:val="003E26CD"/>
    <w:rsid w:val="003E5451"/>
    <w:rsid w:val="003E56B1"/>
    <w:rsid w:val="003E78BC"/>
    <w:rsid w:val="003F014B"/>
    <w:rsid w:val="003F1C96"/>
    <w:rsid w:val="003F3A11"/>
    <w:rsid w:val="003F5C28"/>
    <w:rsid w:val="00403C1E"/>
    <w:rsid w:val="00410DAE"/>
    <w:rsid w:val="00412610"/>
    <w:rsid w:val="00414A46"/>
    <w:rsid w:val="00416197"/>
    <w:rsid w:val="00420EA1"/>
    <w:rsid w:val="0042118F"/>
    <w:rsid w:val="004218E5"/>
    <w:rsid w:val="00422A18"/>
    <w:rsid w:val="00424B8A"/>
    <w:rsid w:val="00425922"/>
    <w:rsid w:val="00426AFB"/>
    <w:rsid w:val="00432668"/>
    <w:rsid w:val="004426FF"/>
    <w:rsid w:val="00451308"/>
    <w:rsid w:val="00451519"/>
    <w:rsid w:val="004517F2"/>
    <w:rsid w:val="004577BC"/>
    <w:rsid w:val="00463167"/>
    <w:rsid w:val="00466515"/>
    <w:rsid w:val="00467E46"/>
    <w:rsid w:val="00467ED4"/>
    <w:rsid w:val="00470000"/>
    <w:rsid w:val="00471C58"/>
    <w:rsid w:val="004724F7"/>
    <w:rsid w:val="00472EA0"/>
    <w:rsid w:val="00477EEB"/>
    <w:rsid w:val="00481CC1"/>
    <w:rsid w:val="00481F23"/>
    <w:rsid w:val="00483D88"/>
    <w:rsid w:val="00487D17"/>
    <w:rsid w:val="0049390A"/>
    <w:rsid w:val="0049552D"/>
    <w:rsid w:val="004A042F"/>
    <w:rsid w:val="004A3D23"/>
    <w:rsid w:val="004A4C7B"/>
    <w:rsid w:val="004A642A"/>
    <w:rsid w:val="004A6A7B"/>
    <w:rsid w:val="004B24DA"/>
    <w:rsid w:val="004C095A"/>
    <w:rsid w:val="004C5E9C"/>
    <w:rsid w:val="004C76B9"/>
    <w:rsid w:val="004D0555"/>
    <w:rsid w:val="004D4AB6"/>
    <w:rsid w:val="004E0539"/>
    <w:rsid w:val="004E525A"/>
    <w:rsid w:val="004E6FBD"/>
    <w:rsid w:val="004F371C"/>
    <w:rsid w:val="004F5AAA"/>
    <w:rsid w:val="00500DC7"/>
    <w:rsid w:val="005106B0"/>
    <w:rsid w:val="00520A0C"/>
    <w:rsid w:val="00521222"/>
    <w:rsid w:val="00522754"/>
    <w:rsid w:val="005307A9"/>
    <w:rsid w:val="00530ABD"/>
    <w:rsid w:val="00534DF9"/>
    <w:rsid w:val="005403A2"/>
    <w:rsid w:val="0054193F"/>
    <w:rsid w:val="00543F93"/>
    <w:rsid w:val="00550138"/>
    <w:rsid w:val="00550238"/>
    <w:rsid w:val="00553831"/>
    <w:rsid w:val="005567F9"/>
    <w:rsid w:val="00557DE1"/>
    <w:rsid w:val="005600CA"/>
    <w:rsid w:val="00560D30"/>
    <w:rsid w:val="00563579"/>
    <w:rsid w:val="00570692"/>
    <w:rsid w:val="00573B81"/>
    <w:rsid w:val="0057405C"/>
    <w:rsid w:val="0057705F"/>
    <w:rsid w:val="0058005C"/>
    <w:rsid w:val="00580258"/>
    <w:rsid w:val="00580482"/>
    <w:rsid w:val="00584A2F"/>
    <w:rsid w:val="00587427"/>
    <w:rsid w:val="005B0B9E"/>
    <w:rsid w:val="005B678B"/>
    <w:rsid w:val="005B6E48"/>
    <w:rsid w:val="005C289F"/>
    <w:rsid w:val="005C5624"/>
    <w:rsid w:val="005C5C7B"/>
    <w:rsid w:val="005D07D6"/>
    <w:rsid w:val="005D5E4C"/>
    <w:rsid w:val="005E6845"/>
    <w:rsid w:val="005F1076"/>
    <w:rsid w:val="005F54D6"/>
    <w:rsid w:val="005F6B71"/>
    <w:rsid w:val="0060453A"/>
    <w:rsid w:val="00606029"/>
    <w:rsid w:val="0061082F"/>
    <w:rsid w:val="00613AB7"/>
    <w:rsid w:val="00614A78"/>
    <w:rsid w:val="00617D66"/>
    <w:rsid w:val="0062201F"/>
    <w:rsid w:val="00622A42"/>
    <w:rsid w:val="006232CF"/>
    <w:rsid w:val="0062569A"/>
    <w:rsid w:val="00626FAF"/>
    <w:rsid w:val="0062753C"/>
    <w:rsid w:val="00634A30"/>
    <w:rsid w:val="00637F10"/>
    <w:rsid w:val="00642A18"/>
    <w:rsid w:val="00644120"/>
    <w:rsid w:val="006463DD"/>
    <w:rsid w:val="00650FF0"/>
    <w:rsid w:val="00652127"/>
    <w:rsid w:val="006528AB"/>
    <w:rsid w:val="0065373D"/>
    <w:rsid w:val="006564A7"/>
    <w:rsid w:val="006571B3"/>
    <w:rsid w:val="00660128"/>
    <w:rsid w:val="006702B5"/>
    <w:rsid w:val="00672094"/>
    <w:rsid w:val="006756CA"/>
    <w:rsid w:val="006821CB"/>
    <w:rsid w:val="00685F3C"/>
    <w:rsid w:val="006865E1"/>
    <w:rsid w:val="006871B7"/>
    <w:rsid w:val="00691825"/>
    <w:rsid w:val="006969AC"/>
    <w:rsid w:val="0069702B"/>
    <w:rsid w:val="006A339F"/>
    <w:rsid w:val="006A35B5"/>
    <w:rsid w:val="006A5FBA"/>
    <w:rsid w:val="006A6CC7"/>
    <w:rsid w:val="006A7458"/>
    <w:rsid w:val="006B01F3"/>
    <w:rsid w:val="006B11D2"/>
    <w:rsid w:val="006B3FB5"/>
    <w:rsid w:val="006C41B9"/>
    <w:rsid w:val="006C5355"/>
    <w:rsid w:val="006C56FF"/>
    <w:rsid w:val="006C69D0"/>
    <w:rsid w:val="006C7F4C"/>
    <w:rsid w:val="006D062B"/>
    <w:rsid w:val="006D1AF3"/>
    <w:rsid w:val="006D6BCB"/>
    <w:rsid w:val="006E28C1"/>
    <w:rsid w:val="006E56FC"/>
    <w:rsid w:val="006F04FE"/>
    <w:rsid w:val="006F1EB3"/>
    <w:rsid w:val="006F2C7A"/>
    <w:rsid w:val="006F3215"/>
    <w:rsid w:val="006F60CF"/>
    <w:rsid w:val="006F7337"/>
    <w:rsid w:val="00703BF0"/>
    <w:rsid w:val="007069B3"/>
    <w:rsid w:val="00710858"/>
    <w:rsid w:val="007126FC"/>
    <w:rsid w:val="00712B4C"/>
    <w:rsid w:val="0071429B"/>
    <w:rsid w:val="00716410"/>
    <w:rsid w:val="007225EA"/>
    <w:rsid w:val="00724163"/>
    <w:rsid w:val="00725A95"/>
    <w:rsid w:val="00726F10"/>
    <w:rsid w:val="00730F37"/>
    <w:rsid w:val="007333EE"/>
    <w:rsid w:val="00733CA5"/>
    <w:rsid w:val="00736682"/>
    <w:rsid w:val="00741ABE"/>
    <w:rsid w:val="00744E14"/>
    <w:rsid w:val="00751436"/>
    <w:rsid w:val="00752CF1"/>
    <w:rsid w:val="00754694"/>
    <w:rsid w:val="0075540B"/>
    <w:rsid w:val="007603D0"/>
    <w:rsid w:val="007615A8"/>
    <w:rsid w:val="00762A11"/>
    <w:rsid w:val="00762BEC"/>
    <w:rsid w:val="007634C4"/>
    <w:rsid w:val="007646F5"/>
    <w:rsid w:val="00771CDE"/>
    <w:rsid w:val="007808FC"/>
    <w:rsid w:val="00793121"/>
    <w:rsid w:val="00795F05"/>
    <w:rsid w:val="007962DA"/>
    <w:rsid w:val="00797BD5"/>
    <w:rsid w:val="007A236A"/>
    <w:rsid w:val="007A2510"/>
    <w:rsid w:val="007A3917"/>
    <w:rsid w:val="007A66A7"/>
    <w:rsid w:val="007A71AA"/>
    <w:rsid w:val="007B1616"/>
    <w:rsid w:val="007B16CB"/>
    <w:rsid w:val="007B5707"/>
    <w:rsid w:val="007B6423"/>
    <w:rsid w:val="007C0901"/>
    <w:rsid w:val="007C2BCD"/>
    <w:rsid w:val="007C7DAB"/>
    <w:rsid w:val="007D1F7F"/>
    <w:rsid w:val="007D3FB1"/>
    <w:rsid w:val="007D4C92"/>
    <w:rsid w:val="007E5E70"/>
    <w:rsid w:val="007F3E08"/>
    <w:rsid w:val="008017CD"/>
    <w:rsid w:val="00801DD4"/>
    <w:rsid w:val="008244D3"/>
    <w:rsid w:val="0082773E"/>
    <w:rsid w:val="00827C98"/>
    <w:rsid w:val="008310B3"/>
    <w:rsid w:val="008414FC"/>
    <w:rsid w:val="00843592"/>
    <w:rsid w:val="00852779"/>
    <w:rsid w:val="0085299B"/>
    <w:rsid w:val="00855366"/>
    <w:rsid w:val="008553F0"/>
    <w:rsid w:val="00865F4C"/>
    <w:rsid w:val="0087205B"/>
    <w:rsid w:val="008730B8"/>
    <w:rsid w:val="00876096"/>
    <w:rsid w:val="00877341"/>
    <w:rsid w:val="0088074F"/>
    <w:rsid w:val="00882DB8"/>
    <w:rsid w:val="00887747"/>
    <w:rsid w:val="0089331F"/>
    <w:rsid w:val="008B18FD"/>
    <w:rsid w:val="008C2339"/>
    <w:rsid w:val="008D166F"/>
    <w:rsid w:val="008D2950"/>
    <w:rsid w:val="008F1AB0"/>
    <w:rsid w:val="008F2916"/>
    <w:rsid w:val="008F5245"/>
    <w:rsid w:val="008F5CEF"/>
    <w:rsid w:val="00901A53"/>
    <w:rsid w:val="00904890"/>
    <w:rsid w:val="00905646"/>
    <w:rsid w:val="00906BB9"/>
    <w:rsid w:val="009100F5"/>
    <w:rsid w:val="00911F32"/>
    <w:rsid w:val="009167EB"/>
    <w:rsid w:val="009222E7"/>
    <w:rsid w:val="00923EBD"/>
    <w:rsid w:val="009264CD"/>
    <w:rsid w:val="0092790D"/>
    <w:rsid w:val="0093039F"/>
    <w:rsid w:val="00930982"/>
    <w:rsid w:val="009319FF"/>
    <w:rsid w:val="00931A8A"/>
    <w:rsid w:val="009354DB"/>
    <w:rsid w:val="009449A3"/>
    <w:rsid w:val="00944F5A"/>
    <w:rsid w:val="00945EEF"/>
    <w:rsid w:val="009510EF"/>
    <w:rsid w:val="00951C43"/>
    <w:rsid w:val="009535F4"/>
    <w:rsid w:val="00954289"/>
    <w:rsid w:val="009577CA"/>
    <w:rsid w:val="0096010C"/>
    <w:rsid w:val="0096326F"/>
    <w:rsid w:val="009666AE"/>
    <w:rsid w:val="00966812"/>
    <w:rsid w:val="00971367"/>
    <w:rsid w:val="0097194F"/>
    <w:rsid w:val="009748BD"/>
    <w:rsid w:val="0098765E"/>
    <w:rsid w:val="00987B93"/>
    <w:rsid w:val="00987F48"/>
    <w:rsid w:val="00990638"/>
    <w:rsid w:val="00996E0B"/>
    <w:rsid w:val="009A3E1D"/>
    <w:rsid w:val="009A72E3"/>
    <w:rsid w:val="009A75C6"/>
    <w:rsid w:val="009A7D03"/>
    <w:rsid w:val="009B4350"/>
    <w:rsid w:val="009C1D26"/>
    <w:rsid w:val="009C204D"/>
    <w:rsid w:val="009C3B41"/>
    <w:rsid w:val="009D50CA"/>
    <w:rsid w:val="009D7D93"/>
    <w:rsid w:val="009E0259"/>
    <w:rsid w:val="009E3C12"/>
    <w:rsid w:val="009E5247"/>
    <w:rsid w:val="009E6196"/>
    <w:rsid w:val="009F0BDF"/>
    <w:rsid w:val="009F5F1E"/>
    <w:rsid w:val="00A07A98"/>
    <w:rsid w:val="00A1330B"/>
    <w:rsid w:val="00A15FD9"/>
    <w:rsid w:val="00A16F1A"/>
    <w:rsid w:val="00A22EC7"/>
    <w:rsid w:val="00A23D80"/>
    <w:rsid w:val="00A25BD7"/>
    <w:rsid w:val="00A27E53"/>
    <w:rsid w:val="00A35847"/>
    <w:rsid w:val="00A44074"/>
    <w:rsid w:val="00A44632"/>
    <w:rsid w:val="00A52121"/>
    <w:rsid w:val="00A56B54"/>
    <w:rsid w:val="00A57E62"/>
    <w:rsid w:val="00A604CE"/>
    <w:rsid w:val="00A65000"/>
    <w:rsid w:val="00A65DCA"/>
    <w:rsid w:val="00A70904"/>
    <w:rsid w:val="00A72764"/>
    <w:rsid w:val="00A732CD"/>
    <w:rsid w:val="00A74E4C"/>
    <w:rsid w:val="00A77B73"/>
    <w:rsid w:val="00A94144"/>
    <w:rsid w:val="00A95585"/>
    <w:rsid w:val="00A96AF6"/>
    <w:rsid w:val="00AA2142"/>
    <w:rsid w:val="00AA2CDD"/>
    <w:rsid w:val="00AA785D"/>
    <w:rsid w:val="00AA78BA"/>
    <w:rsid w:val="00AB022B"/>
    <w:rsid w:val="00AB0256"/>
    <w:rsid w:val="00AB10D9"/>
    <w:rsid w:val="00AB626D"/>
    <w:rsid w:val="00AB642E"/>
    <w:rsid w:val="00AC4119"/>
    <w:rsid w:val="00AC570E"/>
    <w:rsid w:val="00AC7A44"/>
    <w:rsid w:val="00AD1A50"/>
    <w:rsid w:val="00AE3F2E"/>
    <w:rsid w:val="00AE3F54"/>
    <w:rsid w:val="00AE55D6"/>
    <w:rsid w:val="00AE6216"/>
    <w:rsid w:val="00AE69F0"/>
    <w:rsid w:val="00AF0781"/>
    <w:rsid w:val="00AF2EC8"/>
    <w:rsid w:val="00AF362B"/>
    <w:rsid w:val="00AF7116"/>
    <w:rsid w:val="00AF7B35"/>
    <w:rsid w:val="00B02A6C"/>
    <w:rsid w:val="00B05135"/>
    <w:rsid w:val="00B06759"/>
    <w:rsid w:val="00B10F29"/>
    <w:rsid w:val="00B12853"/>
    <w:rsid w:val="00B13206"/>
    <w:rsid w:val="00B132A6"/>
    <w:rsid w:val="00B13E07"/>
    <w:rsid w:val="00B20688"/>
    <w:rsid w:val="00B33E6C"/>
    <w:rsid w:val="00B40DC5"/>
    <w:rsid w:val="00B47B58"/>
    <w:rsid w:val="00B50EB2"/>
    <w:rsid w:val="00B5110A"/>
    <w:rsid w:val="00B518F2"/>
    <w:rsid w:val="00B52D15"/>
    <w:rsid w:val="00B62214"/>
    <w:rsid w:val="00B658B5"/>
    <w:rsid w:val="00B72CED"/>
    <w:rsid w:val="00B82B0D"/>
    <w:rsid w:val="00B85CA4"/>
    <w:rsid w:val="00B867DB"/>
    <w:rsid w:val="00B87F5C"/>
    <w:rsid w:val="00B903D1"/>
    <w:rsid w:val="00B96EFC"/>
    <w:rsid w:val="00BA0600"/>
    <w:rsid w:val="00BA24E1"/>
    <w:rsid w:val="00BA744C"/>
    <w:rsid w:val="00BB1C24"/>
    <w:rsid w:val="00BB26FE"/>
    <w:rsid w:val="00BB2F1C"/>
    <w:rsid w:val="00BB3EA7"/>
    <w:rsid w:val="00BB44E7"/>
    <w:rsid w:val="00BC0EA5"/>
    <w:rsid w:val="00BC79D8"/>
    <w:rsid w:val="00BD1337"/>
    <w:rsid w:val="00BD2580"/>
    <w:rsid w:val="00BD3A17"/>
    <w:rsid w:val="00BE08C6"/>
    <w:rsid w:val="00BE1EF3"/>
    <w:rsid w:val="00BE32CD"/>
    <w:rsid w:val="00BE3CCD"/>
    <w:rsid w:val="00BE3F3D"/>
    <w:rsid w:val="00BF2B94"/>
    <w:rsid w:val="00BF3D21"/>
    <w:rsid w:val="00C007C0"/>
    <w:rsid w:val="00C05835"/>
    <w:rsid w:val="00C07BEB"/>
    <w:rsid w:val="00C07C31"/>
    <w:rsid w:val="00C07E1B"/>
    <w:rsid w:val="00C10D67"/>
    <w:rsid w:val="00C11C86"/>
    <w:rsid w:val="00C13EB3"/>
    <w:rsid w:val="00C144BF"/>
    <w:rsid w:val="00C2178A"/>
    <w:rsid w:val="00C2778A"/>
    <w:rsid w:val="00C33094"/>
    <w:rsid w:val="00C34B75"/>
    <w:rsid w:val="00C426B1"/>
    <w:rsid w:val="00C47795"/>
    <w:rsid w:val="00C61765"/>
    <w:rsid w:val="00C659D4"/>
    <w:rsid w:val="00C70667"/>
    <w:rsid w:val="00C7093B"/>
    <w:rsid w:val="00C761EE"/>
    <w:rsid w:val="00C8087B"/>
    <w:rsid w:val="00C864BC"/>
    <w:rsid w:val="00C8678D"/>
    <w:rsid w:val="00C86E43"/>
    <w:rsid w:val="00C92435"/>
    <w:rsid w:val="00C92598"/>
    <w:rsid w:val="00C943FC"/>
    <w:rsid w:val="00CA2B91"/>
    <w:rsid w:val="00CB01C6"/>
    <w:rsid w:val="00CB1EDF"/>
    <w:rsid w:val="00CB3E6B"/>
    <w:rsid w:val="00CC120D"/>
    <w:rsid w:val="00CC3032"/>
    <w:rsid w:val="00CC4BC6"/>
    <w:rsid w:val="00CC7A55"/>
    <w:rsid w:val="00CD284F"/>
    <w:rsid w:val="00CD5790"/>
    <w:rsid w:val="00CD67A2"/>
    <w:rsid w:val="00CD7471"/>
    <w:rsid w:val="00CE025C"/>
    <w:rsid w:val="00CE1C87"/>
    <w:rsid w:val="00CE23D6"/>
    <w:rsid w:val="00CE4D13"/>
    <w:rsid w:val="00CE5AFC"/>
    <w:rsid w:val="00CE7DA3"/>
    <w:rsid w:val="00CF1B1D"/>
    <w:rsid w:val="00CF43DD"/>
    <w:rsid w:val="00D05811"/>
    <w:rsid w:val="00D071EF"/>
    <w:rsid w:val="00D12937"/>
    <w:rsid w:val="00D139DA"/>
    <w:rsid w:val="00D1638F"/>
    <w:rsid w:val="00D1639E"/>
    <w:rsid w:val="00D167BE"/>
    <w:rsid w:val="00D2237D"/>
    <w:rsid w:val="00D22DAD"/>
    <w:rsid w:val="00D231B7"/>
    <w:rsid w:val="00D36762"/>
    <w:rsid w:val="00D426F6"/>
    <w:rsid w:val="00D44A3D"/>
    <w:rsid w:val="00D50CCA"/>
    <w:rsid w:val="00D50CDF"/>
    <w:rsid w:val="00D51D84"/>
    <w:rsid w:val="00D52AF4"/>
    <w:rsid w:val="00D5626B"/>
    <w:rsid w:val="00D57EAC"/>
    <w:rsid w:val="00D60E9E"/>
    <w:rsid w:val="00D63DA3"/>
    <w:rsid w:val="00D65607"/>
    <w:rsid w:val="00D73CC6"/>
    <w:rsid w:val="00D7509A"/>
    <w:rsid w:val="00D76584"/>
    <w:rsid w:val="00D768A3"/>
    <w:rsid w:val="00D83DE2"/>
    <w:rsid w:val="00D849C2"/>
    <w:rsid w:val="00D85018"/>
    <w:rsid w:val="00D917E2"/>
    <w:rsid w:val="00D92197"/>
    <w:rsid w:val="00D952E1"/>
    <w:rsid w:val="00D96081"/>
    <w:rsid w:val="00D96EFC"/>
    <w:rsid w:val="00DB3351"/>
    <w:rsid w:val="00DB3A88"/>
    <w:rsid w:val="00DB478D"/>
    <w:rsid w:val="00DB54CC"/>
    <w:rsid w:val="00DB550E"/>
    <w:rsid w:val="00DB5A8D"/>
    <w:rsid w:val="00DC01FD"/>
    <w:rsid w:val="00DC2F3D"/>
    <w:rsid w:val="00DC54F0"/>
    <w:rsid w:val="00DC553E"/>
    <w:rsid w:val="00DD052B"/>
    <w:rsid w:val="00DD2286"/>
    <w:rsid w:val="00DE0371"/>
    <w:rsid w:val="00DE0C7D"/>
    <w:rsid w:val="00DE2937"/>
    <w:rsid w:val="00DE353B"/>
    <w:rsid w:val="00DE3A3B"/>
    <w:rsid w:val="00DE5A38"/>
    <w:rsid w:val="00DF32A7"/>
    <w:rsid w:val="00DF4A61"/>
    <w:rsid w:val="00DF5CAD"/>
    <w:rsid w:val="00DF6407"/>
    <w:rsid w:val="00DF69E1"/>
    <w:rsid w:val="00DF71E1"/>
    <w:rsid w:val="00E03665"/>
    <w:rsid w:val="00E0417C"/>
    <w:rsid w:val="00E04287"/>
    <w:rsid w:val="00E043A3"/>
    <w:rsid w:val="00E054A3"/>
    <w:rsid w:val="00E06AAD"/>
    <w:rsid w:val="00E11720"/>
    <w:rsid w:val="00E1289D"/>
    <w:rsid w:val="00E12CA6"/>
    <w:rsid w:val="00E1306F"/>
    <w:rsid w:val="00E14A78"/>
    <w:rsid w:val="00E14E98"/>
    <w:rsid w:val="00E1543D"/>
    <w:rsid w:val="00E164EA"/>
    <w:rsid w:val="00E254D7"/>
    <w:rsid w:val="00E32E10"/>
    <w:rsid w:val="00E32FD3"/>
    <w:rsid w:val="00E3405E"/>
    <w:rsid w:val="00E40B3F"/>
    <w:rsid w:val="00E42D0C"/>
    <w:rsid w:val="00E51EB8"/>
    <w:rsid w:val="00E6370A"/>
    <w:rsid w:val="00E65732"/>
    <w:rsid w:val="00E6747A"/>
    <w:rsid w:val="00E677CC"/>
    <w:rsid w:val="00E712B9"/>
    <w:rsid w:val="00E72CB2"/>
    <w:rsid w:val="00E841E3"/>
    <w:rsid w:val="00E866BD"/>
    <w:rsid w:val="00E87997"/>
    <w:rsid w:val="00E92598"/>
    <w:rsid w:val="00E92A91"/>
    <w:rsid w:val="00E96FE1"/>
    <w:rsid w:val="00E972EB"/>
    <w:rsid w:val="00EA47C8"/>
    <w:rsid w:val="00EB63C8"/>
    <w:rsid w:val="00EB6CA2"/>
    <w:rsid w:val="00EC3A08"/>
    <w:rsid w:val="00EC5646"/>
    <w:rsid w:val="00EC62AE"/>
    <w:rsid w:val="00ED5592"/>
    <w:rsid w:val="00ED6E4B"/>
    <w:rsid w:val="00EE1CC2"/>
    <w:rsid w:val="00EE275B"/>
    <w:rsid w:val="00EE6D80"/>
    <w:rsid w:val="00EF1000"/>
    <w:rsid w:val="00EF10C4"/>
    <w:rsid w:val="00EF47AF"/>
    <w:rsid w:val="00EF6E90"/>
    <w:rsid w:val="00F01FE4"/>
    <w:rsid w:val="00F034ED"/>
    <w:rsid w:val="00F03758"/>
    <w:rsid w:val="00F12163"/>
    <w:rsid w:val="00F21963"/>
    <w:rsid w:val="00F27AE0"/>
    <w:rsid w:val="00F31407"/>
    <w:rsid w:val="00F359B9"/>
    <w:rsid w:val="00F36F65"/>
    <w:rsid w:val="00F405E8"/>
    <w:rsid w:val="00F40EF3"/>
    <w:rsid w:val="00F43304"/>
    <w:rsid w:val="00F44A73"/>
    <w:rsid w:val="00F5047A"/>
    <w:rsid w:val="00F610EF"/>
    <w:rsid w:val="00F65F9E"/>
    <w:rsid w:val="00F67AE1"/>
    <w:rsid w:val="00F72AE7"/>
    <w:rsid w:val="00F74008"/>
    <w:rsid w:val="00F816C4"/>
    <w:rsid w:val="00F877F8"/>
    <w:rsid w:val="00F95722"/>
    <w:rsid w:val="00FA467E"/>
    <w:rsid w:val="00FA6D96"/>
    <w:rsid w:val="00FB1087"/>
    <w:rsid w:val="00FB15C5"/>
    <w:rsid w:val="00FB4F8F"/>
    <w:rsid w:val="00FB6E52"/>
    <w:rsid w:val="00FC08B5"/>
    <w:rsid w:val="00FC410D"/>
    <w:rsid w:val="00FC6621"/>
    <w:rsid w:val="00FD1711"/>
    <w:rsid w:val="00FD5117"/>
    <w:rsid w:val="00FE109D"/>
    <w:rsid w:val="00FE3A9B"/>
    <w:rsid w:val="00FE4093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  <o:rules v:ext="edit">
        <o:r id="V:Rule1" type="callout" idref="#_x0000_s2050"/>
      </o:rules>
    </o:shapelayout>
  </w:shapeDefaults>
  <w:decimalSymbol w:val="."/>
  <w:listSeparator w:val=","/>
  <w14:docId w14:val="17CDC99C"/>
  <w15:chartTrackingRefBased/>
  <w15:docId w15:val="{AC1E0B50-3F7C-4258-8039-A9B956ED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2">
    <w:name w:val="Body Text Indent 2"/>
    <w:basedOn w:val="a"/>
    <w:semiHidden/>
    <w:pPr>
      <w:ind w:leftChars="53" w:left="111" w:firstLineChars="66" w:firstLine="139"/>
    </w:pPr>
  </w:style>
  <w:style w:type="paragraph" w:styleId="3">
    <w:name w:val="Body Text Indent 3"/>
    <w:basedOn w:val="a"/>
    <w:semiHidden/>
    <w:pPr>
      <w:ind w:leftChars="100" w:left="386" w:hangingChars="100" w:hanging="193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footer"/>
    <w:basedOn w:val="a"/>
    <w:link w:val="a7"/>
    <w:uiPriority w:val="99"/>
    <w:rPr>
      <w:rFonts w:ascii="ＭＳ 明朝" w:hAnsi="ＭＳ 明朝"/>
      <w:sz w:val="16"/>
    </w:rPr>
  </w:style>
  <w:style w:type="paragraph" w:styleId="a8">
    <w:name w:val="annotation text"/>
    <w:basedOn w:val="a"/>
    <w:link w:val="a9"/>
    <w:semiHidden/>
    <w:pPr>
      <w:jc w:val="left"/>
    </w:pPr>
  </w:style>
  <w:style w:type="paragraph" w:styleId="aa">
    <w:name w:val="Body Text"/>
    <w:basedOn w:val="a"/>
    <w:semiHidden/>
    <w:pPr>
      <w:spacing w:line="480" w:lineRule="exact"/>
      <w:jc w:val="center"/>
    </w:pPr>
    <w:rPr>
      <w:rFonts w:ascii="ＭＳ 明朝" w:hAnsi="ＭＳ 明朝"/>
      <w:kern w:val="0"/>
      <w:sz w:val="18"/>
    </w:rPr>
  </w:style>
  <w:style w:type="paragraph" w:styleId="ab">
    <w:name w:val="header"/>
    <w:basedOn w:val="a"/>
    <w:link w:val="ac"/>
    <w:uiPriority w:val="99"/>
    <w:unhideWhenUsed/>
    <w:rsid w:val="002453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2453A7"/>
    <w:rPr>
      <w:kern w:val="2"/>
      <w:sz w:val="21"/>
      <w:szCs w:val="24"/>
    </w:rPr>
  </w:style>
  <w:style w:type="paragraph" w:customStyle="1" w:styleId="ad">
    <w:name w:val="オアシス"/>
    <w:uiPriority w:val="99"/>
    <w:rsid w:val="005F54D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F2196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F21963"/>
    <w:rPr>
      <w:rFonts w:ascii="Arial" w:eastAsia="ＭＳ ゴシック" w:hAnsi="Arial"/>
      <w:sz w:val="18"/>
      <w:szCs w:val="18"/>
    </w:rPr>
  </w:style>
  <w:style w:type="paragraph" w:customStyle="1" w:styleId="psampleright14px">
    <w:name w:val="p_sample_right_14px"/>
    <w:basedOn w:val="a"/>
    <w:rsid w:val="00C05835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"/>
    <w:rsid w:val="00C05835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C05835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C0583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table" w:styleId="af0">
    <w:name w:val="Table Grid"/>
    <w:basedOn w:val="a1"/>
    <w:uiPriority w:val="59"/>
    <w:rsid w:val="00A60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link w:val="a6"/>
    <w:uiPriority w:val="99"/>
    <w:locked/>
    <w:rsid w:val="00FF1C2E"/>
    <w:rPr>
      <w:rFonts w:ascii="ＭＳ 明朝" w:hAnsi="ＭＳ 明朝"/>
      <w:kern w:val="2"/>
      <w:sz w:val="16"/>
      <w:szCs w:val="24"/>
    </w:rPr>
  </w:style>
  <w:style w:type="paragraph" w:styleId="Web">
    <w:name w:val="Normal (Web)"/>
    <w:basedOn w:val="a"/>
    <w:uiPriority w:val="99"/>
    <w:semiHidden/>
    <w:unhideWhenUsed/>
    <w:rsid w:val="00286ACA"/>
    <w:rPr>
      <w:rFonts w:ascii="Times New Roman" w:hAnsi="Times New Roman"/>
      <w:sz w:val="24"/>
    </w:rPr>
  </w:style>
  <w:style w:type="character" w:styleId="af1">
    <w:name w:val="annotation reference"/>
    <w:uiPriority w:val="99"/>
    <w:semiHidden/>
    <w:unhideWhenUsed/>
    <w:rsid w:val="006F1EB3"/>
    <w:rPr>
      <w:sz w:val="18"/>
      <w:szCs w:val="18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6F1EB3"/>
    <w:rPr>
      <w:b/>
      <w:bCs/>
    </w:rPr>
  </w:style>
  <w:style w:type="character" w:customStyle="1" w:styleId="a9">
    <w:name w:val="コメント文字列 (文字)"/>
    <w:link w:val="a8"/>
    <w:semiHidden/>
    <w:rsid w:val="006F1EB3"/>
    <w:rPr>
      <w:kern w:val="2"/>
      <w:sz w:val="21"/>
      <w:szCs w:val="24"/>
    </w:rPr>
  </w:style>
  <w:style w:type="character" w:customStyle="1" w:styleId="af3">
    <w:name w:val="コメント内容 (文字)"/>
    <w:link w:val="af2"/>
    <w:uiPriority w:val="99"/>
    <w:semiHidden/>
    <w:rsid w:val="006F1EB3"/>
    <w:rPr>
      <w:b/>
      <w:bCs/>
      <w:kern w:val="2"/>
      <w:sz w:val="21"/>
      <w:szCs w:val="24"/>
    </w:rPr>
  </w:style>
  <w:style w:type="paragraph" w:styleId="af4">
    <w:name w:val="Revision"/>
    <w:hidden/>
    <w:uiPriority w:val="99"/>
    <w:semiHidden/>
    <w:rsid w:val="001E5F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4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46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5F54-B569-49E2-A6BF-662EB34E1D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103</TotalTime>
  <Pages>3</Pages>
  <Words>329</Words>
  <Characters>1879</Characters>
  <DocSecurity>0</DocSecurity>
  <Lines>15</Lines>
  <Paragraphs>4</Paragraphs>
  <ScaleCrop>false</ScaleCrop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2026-03-22T01:33:00Z</cp:lastPrinted>
  <dcterms:created xsi:type="dcterms:W3CDTF">2026-03-17T02:11:00Z</dcterms:created>
  <dcterms:modified xsi:type="dcterms:W3CDTF">2026-03-27T08:02:00Z</dcterms:modified>
</cp:coreProperties>
</file>