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C1A1" w14:textId="77777777" w:rsidR="000E5657" w:rsidRDefault="000E5657" w:rsidP="00482D30">
      <w:pPr>
        <w:pStyle w:val="2"/>
      </w:pPr>
      <w:bookmarkStart w:id="0" w:name="_Toc79821060"/>
      <w:r>
        <w:rPr>
          <w:rFonts w:hint="eastAsia"/>
        </w:rPr>
        <w:t>（書式</w:t>
      </w:r>
      <w:r>
        <w:rPr>
          <w:rFonts w:hint="eastAsia"/>
        </w:rPr>
        <w:t>B</w:t>
      </w:r>
      <w:r>
        <w:rPr>
          <w:rFonts w:hint="eastAsia"/>
        </w:rPr>
        <w:t xml:space="preserve">　企業等概要説明書）</w:t>
      </w:r>
      <w:bookmarkEnd w:id="0"/>
    </w:p>
    <w:p w14:paraId="1182DEAF" w14:textId="77777777" w:rsidR="000E5657" w:rsidRDefault="000E5657">
      <w:pPr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pacing w:val="33"/>
          <w:kern w:val="0"/>
          <w:sz w:val="24"/>
          <w:fitText w:val="2380" w:id="-2021470976"/>
        </w:rPr>
        <w:t>企業等概要説明</w:t>
      </w:r>
      <w:r>
        <w:rPr>
          <w:rFonts w:ascii="ＭＳ ゴシック" w:eastAsia="ＭＳ ゴシック" w:hint="eastAsia"/>
          <w:spacing w:val="0"/>
          <w:kern w:val="0"/>
          <w:sz w:val="24"/>
          <w:fitText w:val="2380" w:id="-20214709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043"/>
        <w:gridCol w:w="14"/>
        <w:gridCol w:w="797"/>
        <w:gridCol w:w="260"/>
        <w:gridCol w:w="129"/>
        <w:gridCol w:w="929"/>
        <w:gridCol w:w="297"/>
        <w:gridCol w:w="443"/>
        <w:gridCol w:w="317"/>
        <w:gridCol w:w="810"/>
        <w:gridCol w:w="247"/>
        <w:gridCol w:w="1058"/>
      </w:tblGrid>
      <w:tr w:rsidR="000E5657" w14:paraId="04D576F4" w14:textId="77777777" w:rsidTr="00965130">
        <w:tc>
          <w:tcPr>
            <w:tcW w:w="3170" w:type="dxa"/>
            <w:tcBorders>
              <w:top w:val="single" w:sz="4" w:space="0" w:color="auto"/>
              <w:bottom w:val="dotted" w:sz="4" w:space="0" w:color="auto"/>
            </w:tcBorders>
          </w:tcPr>
          <w:p w14:paraId="64A5A4F5" w14:textId="77777777" w:rsidR="000E5657" w:rsidRDefault="000E5657">
            <w:r>
              <w:rPr>
                <w:rFonts w:hint="eastAsia"/>
              </w:rPr>
              <w:t>１　商号又は名称</w:t>
            </w:r>
          </w:p>
        </w:tc>
        <w:tc>
          <w:tcPr>
            <w:tcW w:w="6344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14:paraId="41B62C7C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79F11AAD" w14:textId="77777777" w:rsidTr="00965130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0C412352" w14:textId="77777777" w:rsidR="000E5657" w:rsidRDefault="000E5657">
            <w:r>
              <w:rPr>
                <w:rFonts w:hint="eastAsia"/>
              </w:rPr>
              <w:t>２　代表者名又は個人の名称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39F4A880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5F7EC148" w14:textId="77777777" w:rsidTr="00965130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199596E" w14:textId="77777777" w:rsidR="000E5657" w:rsidRDefault="000E5657">
            <w:r>
              <w:rPr>
                <w:rFonts w:hint="eastAsia"/>
              </w:rPr>
              <w:t>３　所在地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308B118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C06E60F" w14:textId="77777777" w:rsidTr="00965130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CC9BFA6" w14:textId="77777777" w:rsidR="000E5657" w:rsidRDefault="000E5657">
            <w:r>
              <w:rPr>
                <w:rFonts w:hint="eastAsia"/>
              </w:rPr>
              <w:t>４　資本金又は出資金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02CA0AA4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0672A910" w14:textId="77777777" w:rsidTr="00965130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4FB494EF" w14:textId="77777777" w:rsidR="000E5657" w:rsidRDefault="000E5657">
            <w:r>
              <w:rPr>
                <w:rFonts w:hint="eastAsia"/>
              </w:rPr>
              <w:t>５　従業員数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DC26A3E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79C56ACA" w14:textId="77777777" w:rsidTr="00965130">
        <w:trPr>
          <w:trHeight w:val="59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7CC8ACC" w14:textId="77777777" w:rsidR="000E5657" w:rsidRDefault="000E5657">
            <w:r>
              <w:rPr>
                <w:rFonts w:hint="eastAsia"/>
              </w:rPr>
              <w:t>６　現在の事業の内容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7CF5B8F4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3F0276DA" w14:textId="77777777" w:rsidTr="00965130">
        <w:trPr>
          <w:trHeight w:val="560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59EB4DB" w14:textId="77777777" w:rsidR="000E5657" w:rsidRDefault="000E5657">
            <w:r>
              <w:rPr>
                <w:rFonts w:hint="eastAsia"/>
              </w:rPr>
              <w:t>７　事業歴・沿革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48CF792" w14:textId="77777777" w:rsidR="000E5657" w:rsidRDefault="000E5657">
            <w:pPr>
              <w:rPr>
                <w:sz w:val="18"/>
              </w:rPr>
            </w:pPr>
          </w:p>
        </w:tc>
      </w:tr>
      <w:tr w:rsidR="00404262" w14:paraId="5CA463A1" w14:textId="77777777" w:rsidTr="00965130">
        <w:trPr>
          <w:trHeight w:val="55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5C9668BA" w14:textId="77777777" w:rsidR="00404262" w:rsidRDefault="00404262">
            <w:r>
              <w:rPr>
                <w:rFonts w:hint="eastAsia"/>
              </w:rPr>
              <w:t>８　経営理念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13C981E" w14:textId="77777777" w:rsidR="00404262" w:rsidRDefault="00404262">
            <w:pPr>
              <w:rPr>
                <w:sz w:val="18"/>
              </w:rPr>
            </w:pPr>
          </w:p>
        </w:tc>
      </w:tr>
      <w:tr w:rsidR="00404262" w14:paraId="1CCA1D3B" w14:textId="77777777" w:rsidTr="00965130">
        <w:trPr>
          <w:trHeight w:val="558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98F0230" w14:textId="77777777" w:rsidR="00404262" w:rsidRDefault="00404262">
            <w:r>
              <w:rPr>
                <w:rFonts w:hint="eastAsia"/>
              </w:rPr>
              <w:t>９　主な社会貢献活動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E53B816" w14:textId="77777777" w:rsidR="00404262" w:rsidRDefault="00404262">
            <w:pPr>
              <w:rPr>
                <w:sz w:val="18"/>
              </w:rPr>
            </w:pPr>
          </w:p>
        </w:tc>
      </w:tr>
      <w:tr w:rsidR="000E5657" w14:paraId="032B8FBD" w14:textId="77777777" w:rsidTr="00965130">
        <w:trPr>
          <w:trHeight w:val="969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0D01004" w14:textId="77777777" w:rsidR="000E5657" w:rsidRDefault="00C6489D">
            <w:r>
              <w:rPr>
                <w:rFonts w:hint="eastAsia"/>
              </w:rPr>
              <w:t>10</w:t>
            </w:r>
            <w:r w:rsidR="000E5657">
              <w:rPr>
                <w:rFonts w:hint="eastAsia"/>
              </w:rPr>
              <w:t xml:space="preserve">　主要株主（比率）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9032A0B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　　　　　　　　　　　　　　　　　　　（％）</w:t>
            </w:r>
          </w:p>
          <w:p w14:paraId="2970B181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　　　　　　　　　　　　　　　　　　　　（％）</w:t>
            </w:r>
          </w:p>
          <w:p w14:paraId="63565C9B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　　　　　　　　　　　　　　　　　　　（％）</w:t>
            </w:r>
          </w:p>
        </w:tc>
      </w:tr>
      <w:tr w:rsidR="000E5657" w14:paraId="1018D950" w14:textId="77777777" w:rsidTr="00965130">
        <w:trPr>
          <w:trHeight w:val="969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935E894" w14:textId="77777777" w:rsidR="000E5657" w:rsidRDefault="00C6489D">
            <w:r>
              <w:rPr>
                <w:rFonts w:hint="eastAsia"/>
              </w:rPr>
              <w:t>11</w:t>
            </w:r>
            <w:r w:rsidR="000E5657">
              <w:rPr>
                <w:rFonts w:hint="eastAsia"/>
              </w:rPr>
              <w:t xml:space="preserve">　主要取引金融機関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42841F8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7777AD85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4548ACC5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</w:tr>
      <w:tr w:rsidR="000E5657" w14:paraId="0DE200CC" w14:textId="77777777" w:rsidTr="00965130">
        <w:trPr>
          <w:cantSplit/>
          <w:trHeight w:val="315"/>
        </w:trPr>
        <w:tc>
          <w:tcPr>
            <w:tcW w:w="3170" w:type="dxa"/>
            <w:tcBorders>
              <w:top w:val="dotted" w:sz="4" w:space="0" w:color="auto"/>
              <w:bottom w:val="nil"/>
            </w:tcBorders>
          </w:tcPr>
          <w:p w14:paraId="24557A14" w14:textId="77777777" w:rsidR="000E5657" w:rsidRDefault="00C6489D">
            <w:r>
              <w:rPr>
                <w:rFonts w:hint="eastAsia"/>
              </w:rPr>
              <w:t>12</w:t>
            </w:r>
            <w:r w:rsidR="000E5657">
              <w:rPr>
                <w:rFonts w:hint="eastAsia"/>
              </w:rPr>
              <w:t xml:space="preserve">　飲食店経営の実績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0497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1FEF4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業種</w:t>
            </w: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EB845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  <w:p w14:paraId="230022FC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(㎡)</w:t>
            </w: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AD106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 w:rsidRPr="00965130">
              <w:rPr>
                <w:rFonts w:hint="eastAsia"/>
                <w:spacing w:val="0"/>
                <w:kern w:val="0"/>
                <w:sz w:val="18"/>
              </w:rPr>
              <w:t>従業員数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3B18C" w14:textId="444D45D2" w:rsidR="00441554" w:rsidRDefault="00E46C86" w:rsidP="0040426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前</w:t>
            </w:r>
            <w:r w:rsidR="000E5657">
              <w:rPr>
                <w:rFonts w:hint="eastAsia"/>
                <w:sz w:val="16"/>
              </w:rPr>
              <w:t>年度</w:t>
            </w:r>
          </w:p>
          <w:p w14:paraId="6C41A4D9" w14:textId="5ACC6175" w:rsidR="000E5657" w:rsidRDefault="000E5657" w:rsidP="0040426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5E1896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</w:tr>
      <w:tr w:rsidR="000E5657" w14:paraId="50470104" w14:textId="77777777" w:rsidTr="00965130">
        <w:trPr>
          <w:cantSplit/>
          <w:trHeight w:val="645"/>
        </w:trPr>
        <w:tc>
          <w:tcPr>
            <w:tcW w:w="3170" w:type="dxa"/>
            <w:tcBorders>
              <w:top w:val="nil"/>
              <w:bottom w:val="nil"/>
            </w:tcBorders>
          </w:tcPr>
          <w:p w14:paraId="32453E78" w14:textId="77777777" w:rsidR="000E5657" w:rsidRDefault="000E5657">
            <w:pPr>
              <w:ind w:left="476" w:hangingChars="200" w:hanging="476"/>
            </w:pPr>
            <w:r>
              <w:rPr>
                <w:rFonts w:hint="eastAsia"/>
              </w:rPr>
              <w:t>(1) 営業中の主要な店舗等の概要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A497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0A208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50445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8C1B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8B4C2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5B6538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432B7CDE" w14:textId="77777777" w:rsidTr="00965130">
        <w:trPr>
          <w:cantSplit/>
          <w:trHeight w:val="645"/>
        </w:trPr>
        <w:tc>
          <w:tcPr>
            <w:tcW w:w="3170" w:type="dxa"/>
            <w:tcBorders>
              <w:top w:val="nil"/>
              <w:bottom w:val="nil"/>
            </w:tcBorders>
          </w:tcPr>
          <w:p w14:paraId="4EFED0F7" w14:textId="77777777" w:rsidR="000E5657" w:rsidRDefault="000E5657"/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37DC2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C2FC7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1B6E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21B41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C3899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A410F6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793EE78F" w14:textId="77777777" w:rsidTr="00965130">
        <w:trPr>
          <w:cantSplit/>
          <w:trHeight w:val="645"/>
        </w:trPr>
        <w:tc>
          <w:tcPr>
            <w:tcW w:w="3170" w:type="dxa"/>
            <w:tcBorders>
              <w:top w:val="nil"/>
              <w:bottom w:val="dotted" w:sz="4" w:space="0" w:color="auto"/>
            </w:tcBorders>
          </w:tcPr>
          <w:p w14:paraId="76621FC5" w14:textId="77777777" w:rsidR="000E5657" w:rsidRDefault="000E5657"/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C19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40BBA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2CAEA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F65DF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4074F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E93FBB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67776E96" w14:textId="77777777" w:rsidTr="00965130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D465840" w14:textId="77777777" w:rsidR="000E5657" w:rsidRDefault="000E5657">
            <w:r>
              <w:rPr>
                <w:rFonts w:hint="eastAsia"/>
              </w:rPr>
              <w:t>(2) 店舗等の営業の総括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48078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総店舗数</w:t>
            </w:r>
          </w:p>
          <w:p w14:paraId="3DB140C1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DF8B0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平均面積</w:t>
            </w:r>
          </w:p>
          <w:p w14:paraId="370A6A34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9926CE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平均従業員数</w:t>
            </w:r>
          </w:p>
          <w:p w14:paraId="7F728579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0A55118" w14:textId="77777777" w:rsidTr="00965130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6BDA659A" w14:textId="77777777" w:rsidR="000E5657" w:rsidRDefault="000E5657">
            <w:r>
              <w:rPr>
                <w:rFonts w:hint="eastAsia"/>
              </w:rPr>
              <w:t>(3) 最近３カ年の総売上高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8C17A" w14:textId="637C6646" w:rsidR="000E5657" w:rsidRDefault="004D2B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E46C86">
              <w:rPr>
                <w:rFonts w:hint="eastAsia"/>
                <w:sz w:val="18"/>
              </w:rPr>
              <w:t xml:space="preserve">　</w:t>
            </w:r>
            <w:r w:rsidR="000E5657">
              <w:rPr>
                <w:rFonts w:hint="eastAsia"/>
                <w:sz w:val="18"/>
              </w:rPr>
              <w:t>年度</w:t>
            </w:r>
          </w:p>
          <w:p w14:paraId="17A33AF7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9E0CE" w14:textId="366C753B" w:rsidR="000E5657" w:rsidRDefault="004D2B24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E46C86">
              <w:rPr>
                <w:rFonts w:hint="eastAsia"/>
                <w:sz w:val="18"/>
              </w:rPr>
              <w:t xml:space="preserve">　</w:t>
            </w:r>
            <w:r w:rsidR="000E5657">
              <w:rPr>
                <w:rFonts w:hint="eastAsia"/>
                <w:sz w:val="18"/>
              </w:rPr>
              <w:t>年度</w:t>
            </w:r>
          </w:p>
          <w:p w14:paraId="37D23F3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EF420" w14:textId="79DA1E30" w:rsidR="000E5657" w:rsidRDefault="00972F5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E46C86">
              <w:rPr>
                <w:rFonts w:hint="eastAsia"/>
                <w:sz w:val="18"/>
              </w:rPr>
              <w:t xml:space="preserve">　</w:t>
            </w:r>
            <w:r w:rsidR="000E5657">
              <w:rPr>
                <w:rFonts w:hint="eastAsia"/>
                <w:sz w:val="18"/>
              </w:rPr>
              <w:t>年度</w:t>
            </w:r>
          </w:p>
          <w:p w14:paraId="79782160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15C097A" w14:textId="77777777" w:rsidTr="00965130">
        <w:trPr>
          <w:cantSplit/>
          <w:trHeight w:val="352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124CAE1" w14:textId="77777777" w:rsidR="000E5657" w:rsidRDefault="000E5657">
            <w:r>
              <w:rPr>
                <w:rFonts w:hint="eastAsia"/>
              </w:rPr>
              <w:t>(4) 最近３カ年の当期損益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E65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B7D54" w14:textId="77777777" w:rsidR="000E5657" w:rsidRDefault="000E5657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23D982" w14:textId="77777777" w:rsidR="000E5657" w:rsidRDefault="000E5657">
            <w:pPr>
              <w:widowControl/>
              <w:jc w:val="left"/>
              <w:rPr>
                <w:sz w:val="18"/>
              </w:rPr>
            </w:pPr>
          </w:p>
        </w:tc>
      </w:tr>
      <w:tr w:rsidR="000E5657" w14:paraId="7F73666C" w14:textId="77777777" w:rsidTr="00965130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2E4381C" w14:textId="77777777" w:rsidR="000E5657" w:rsidRDefault="00C6489D">
            <w:r>
              <w:rPr>
                <w:rFonts w:hint="eastAsia"/>
              </w:rPr>
              <w:t>13</w:t>
            </w:r>
            <w:r w:rsidR="000E5657">
              <w:rPr>
                <w:rFonts w:hint="eastAsia"/>
              </w:rPr>
              <w:t xml:space="preserve">　現在の営業方針</w:t>
            </w:r>
          </w:p>
          <w:p w14:paraId="584949C9" w14:textId="77777777" w:rsidR="000E5657" w:rsidRDefault="000E5657">
            <w:r>
              <w:rPr>
                <w:rFonts w:hint="eastAsia"/>
              </w:rPr>
              <w:t>(1) 主な販売等品目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08607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2847F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1E0B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5B6FF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FA469A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FEBA6FA" w14:textId="77777777" w:rsidTr="00965130">
        <w:trPr>
          <w:cantSplit/>
          <w:trHeight w:val="32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092D2D55" w14:textId="77777777" w:rsidR="000E5657" w:rsidRDefault="000E5657">
            <w:r>
              <w:rPr>
                <w:rFonts w:hint="eastAsia"/>
              </w:rPr>
              <w:t>(2) 構成比（金額ベース）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0BF2B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28B51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79331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6A6CE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99E4CE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0E5657" w14:paraId="41C9A810" w14:textId="77777777" w:rsidTr="00965130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E718D47" w14:textId="77777777" w:rsidR="000E5657" w:rsidRDefault="000E5657">
            <w:r>
              <w:rPr>
                <w:rFonts w:hint="eastAsia"/>
              </w:rPr>
              <w:t>(3) 主要仕入先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545A912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6C73EDEE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367BADDC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</w:tr>
      <w:tr w:rsidR="000E5657" w14:paraId="1883A230" w14:textId="77777777" w:rsidTr="00965130">
        <w:trPr>
          <w:cantSplit/>
          <w:trHeight w:val="57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041512A" w14:textId="77777777" w:rsidR="000E5657" w:rsidRDefault="000E5657">
            <w:r>
              <w:rPr>
                <w:rFonts w:hint="eastAsia"/>
              </w:rPr>
              <w:t>(4) 商品戦略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4D3B2EB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42F36FEE" w14:textId="77777777" w:rsidTr="00965130">
        <w:trPr>
          <w:cantSplit/>
          <w:trHeight w:val="554"/>
        </w:trPr>
        <w:tc>
          <w:tcPr>
            <w:tcW w:w="3170" w:type="dxa"/>
            <w:tcBorders>
              <w:top w:val="dotted" w:sz="4" w:space="0" w:color="auto"/>
              <w:bottom w:val="single" w:sz="4" w:space="0" w:color="auto"/>
            </w:tcBorders>
          </w:tcPr>
          <w:p w14:paraId="0CF1C37D" w14:textId="77777777" w:rsidR="000E5657" w:rsidRDefault="000E5657">
            <w:r>
              <w:rPr>
                <w:rFonts w:hint="eastAsia"/>
              </w:rPr>
              <w:t>(5) 施設戦略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31E540CB" w14:textId="77777777" w:rsidR="000E5657" w:rsidRDefault="000E5657">
            <w:pPr>
              <w:rPr>
                <w:sz w:val="18"/>
              </w:rPr>
            </w:pPr>
          </w:p>
        </w:tc>
      </w:tr>
    </w:tbl>
    <w:p w14:paraId="1019E28B" w14:textId="77777777" w:rsidR="000E5657" w:rsidRDefault="000E5657">
      <w:pPr>
        <w:jc w:val="left"/>
      </w:pPr>
      <w:r>
        <w:rPr>
          <w:rFonts w:hint="eastAsia"/>
        </w:rPr>
        <w:t>※ グループで参加する場合は、構成メンバー全員</w:t>
      </w:r>
      <w:r w:rsidR="009B0FA0">
        <w:rPr>
          <w:rFonts w:hint="eastAsia"/>
        </w:rPr>
        <w:t>について、構成メンバーごとに</w:t>
      </w:r>
      <w:r>
        <w:rPr>
          <w:rFonts w:hint="eastAsia"/>
        </w:rPr>
        <w:t>作成してください。</w:t>
      </w:r>
    </w:p>
    <w:sectPr w:rsidR="000E5657" w:rsidSect="00054430">
      <w:footerReference w:type="default" r:id="rId7"/>
      <w:type w:val="continuous"/>
      <w:pgSz w:w="11905" w:h="16837" w:code="9"/>
      <w:pgMar w:top="1021" w:right="1077" w:bottom="794" w:left="1304" w:header="567" w:footer="510" w:gutter="0"/>
      <w:pgNumType w:start="15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742" w14:textId="77777777" w:rsidR="009B178B" w:rsidRDefault="009B178B">
      <w:r>
        <w:separator/>
      </w:r>
    </w:p>
  </w:endnote>
  <w:endnote w:type="continuationSeparator" w:id="0">
    <w:p w14:paraId="1C2EEC31" w14:textId="77777777" w:rsidR="009B178B" w:rsidRDefault="009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FC96" w14:textId="77777777" w:rsidR="000E5657" w:rsidRPr="008478AD" w:rsidRDefault="000E5657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8478AD">
      <w:rPr>
        <w:rFonts w:hAnsi="ＭＳ 明朝"/>
        <w:kern w:val="0"/>
        <w:szCs w:val="21"/>
      </w:rPr>
      <w:t xml:space="preserve">- </w:t>
    </w:r>
    <w:r w:rsidR="009B3EEA">
      <w:rPr>
        <w:rFonts w:hAnsi="ＭＳ 明朝" w:hint="eastAsia"/>
        <w:kern w:val="0"/>
        <w:szCs w:val="21"/>
      </w:rPr>
      <w:t>1</w:t>
    </w:r>
    <w:r w:rsidR="00B14A76">
      <w:rPr>
        <w:rFonts w:hAnsi="ＭＳ 明朝"/>
        <w:kern w:val="0"/>
        <w:szCs w:val="21"/>
      </w:rPr>
      <w:t>6</w:t>
    </w:r>
    <w:r w:rsidRPr="008478AD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A33F" w14:textId="77777777" w:rsidR="009B178B" w:rsidRDefault="009B178B">
      <w:r>
        <w:separator/>
      </w:r>
    </w:p>
  </w:footnote>
  <w:footnote w:type="continuationSeparator" w:id="0">
    <w:p w14:paraId="56109685" w14:textId="77777777" w:rsidR="009B178B" w:rsidRDefault="009B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9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8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916672668">
    <w:abstractNumId w:val="15"/>
  </w:num>
  <w:num w:numId="2" w16cid:durableId="860438497">
    <w:abstractNumId w:val="10"/>
  </w:num>
  <w:num w:numId="3" w16cid:durableId="1834447906">
    <w:abstractNumId w:val="5"/>
  </w:num>
  <w:num w:numId="4" w16cid:durableId="893396635">
    <w:abstractNumId w:val="7"/>
  </w:num>
  <w:num w:numId="5" w16cid:durableId="1950814596">
    <w:abstractNumId w:val="14"/>
  </w:num>
  <w:num w:numId="6" w16cid:durableId="45028276">
    <w:abstractNumId w:val="0"/>
  </w:num>
  <w:num w:numId="7" w16cid:durableId="885603990">
    <w:abstractNumId w:val="1"/>
  </w:num>
  <w:num w:numId="8" w16cid:durableId="1278948424">
    <w:abstractNumId w:val="3"/>
  </w:num>
  <w:num w:numId="9" w16cid:durableId="669599184">
    <w:abstractNumId w:val="6"/>
  </w:num>
  <w:num w:numId="10" w16cid:durableId="176238003">
    <w:abstractNumId w:val="12"/>
  </w:num>
  <w:num w:numId="11" w16cid:durableId="1841113299">
    <w:abstractNumId w:val="16"/>
  </w:num>
  <w:num w:numId="12" w16cid:durableId="1941447859">
    <w:abstractNumId w:val="4"/>
  </w:num>
  <w:num w:numId="13" w16cid:durableId="1940482708">
    <w:abstractNumId w:val="11"/>
  </w:num>
  <w:num w:numId="14" w16cid:durableId="1304237544">
    <w:abstractNumId w:val="9"/>
  </w:num>
  <w:num w:numId="15" w16cid:durableId="386073480">
    <w:abstractNumId w:val="8"/>
  </w:num>
  <w:num w:numId="16" w16cid:durableId="980692488">
    <w:abstractNumId w:val="2"/>
  </w:num>
  <w:num w:numId="17" w16cid:durableId="1279603524">
    <w:abstractNumId w:val="13"/>
  </w:num>
  <w:num w:numId="18" w16cid:durableId="1485001207">
    <w:abstractNumId w:val="17"/>
  </w:num>
  <w:num w:numId="19" w16cid:durableId="995840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9"/>
  <w:drawingGridVerticalSpacing w:val="325"/>
  <w:displayHorizontalDrawingGridEvery w:val="0"/>
  <w:characterSpacingControl w:val="compressPunctuation"/>
  <w:hdrShapeDefaults>
    <o:shapedefaults v:ext="edit" spidmax="37889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D1"/>
    <w:rsid w:val="000478CD"/>
    <w:rsid w:val="00054430"/>
    <w:rsid w:val="000646F2"/>
    <w:rsid w:val="000E5657"/>
    <w:rsid w:val="000E60D1"/>
    <w:rsid w:val="00206BA3"/>
    <w:rsid w:val="003C6FA8"/>
    <w:rsid w:val="00404262"/>
    <w:rsid w:val="00441554"/>
    <w:rsid w:val="00482D30"/>
    <w:rsid w:val="004A231C"/>
    <w:rsid w:val="004B6E60"/>
    <w:rsid w:val="004D2B24"/>
    <w:rsid w:val="00500CE5"/>
    <w:rsid w:val="005C7440"/>
    <w:rsid w:val="00613A65"/>
    <w:rsid w:val="006A7B28"/>
    <w:rsid w:val="008478AD"/>
    <w:rsid w:val="00965130"/>
    <w:rsid w:val="00972F52"/>
    <w:rsid w:val="0098337A"/>
    <w:rsid w:val="009B0FA0"/>
    <w:rsid w:val="009B178B"/>
    <w:rsid w:val="009B3EEA"/>
    <w:rsid w:val="00A05884"/>
    <w:rsid w:val="00B14A76"/>
    <w:rsid w:val="00C6489D"/>
    <w:rsid w:val="00C80C07"/>
    <w:rsid w:val="00E46C86"/>
    <w:rsid w:val="00EA23AD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C56D01"/>
  <w15:docId w15:val="{2D2AE94D-5F29-4715-BF2C-7B3A736D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A65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13A6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13A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3A65"/>
    <w:rPr>
      <w:color w:val="FF0000"/>
    </w:rPr>
  </w:style>
  <w:style w:type="paragraph" w:styleId="a4">
    <w:name w:val="header"/>
    <w:basedOn w:val="a"/>
    <w:rsid w:val="00613A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3A6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13A65"/>
    <w:pPr>
      <w:ind w:leftChars="100" w:left="238"/>
    </w:pPr>
  </w:style>
  <w:style w:type="paragraph" w:styleId="20">
    <w:name w:val="Body Text Indent 2"/>
    <w:basedOn w:val="a"/>
    <w:rsid w:val="00613A65"/>
    <w:pPr>
      <w:ind w:leftChars="200" w:left="595" w:hangingChars="50" w:hanging="119"/>
    </w:pPr>
  </w:style>
  <w:style w:type="paragraph" w:styleId="3">
    <w:name w:val="Body Text Indent 3"/>
    <w:basedOn w:val="a"/>
    <w:rsid w:val="00613A65"/>
    <w:pPr>
      <w:ind w:left="357"/>
    </w:pPr>
  </w:style>
  <w:style w:type="paragraph" w:styleId="a7">
    <w:name w:val="Date"/>
    <w:basedOn w:val="a"/>
    <w:next w:val="a"/>
    <w:rsid w:val="00613A65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13A65"/>
  </w:style>
  <w:style w:type="paragraph" w:styleId="21">
    <w:name w:val="toc 2"/>
    <w:basedOn w:val="a"/>
    <w:next w:val="a"/>
    <w:autoRedefine/>
    <w:semiHidden/>
    <w:rsid w:val="00613A65"/>
    <w:pPr>
      <w:ind w:leftChars="100" w:left="210"/>
    </w:pPr>
  </w:style>
  <w:style w:type="paragraph" w:styleId="30">
    <w:name w:val="toc 3"/>
    <w:basedOn w:val="a"/>
    <w:next w:val="a"/>
    <w:autoRedefine/>
    <w:semiHidden/>
    <w:rsid w:val="00613A65"/>
    <w:pPr>
      <w:ind w:leftChars="200" w:left="420"/>
    </w:pPr>
  </w:style>
  <w:style w:type="paragraph" w:styleId="4">
    <w:name w:val="toc 4"/>
    <w:basedOn w:val="a"/>
    <w:next w:val="a"/>
    <w:autoRedefine/>
    <w:semiHidden/>
    <w:rsid w:val="00613A65"/>
    <w:pPr>
      <w:ind w:leftChars="300" w:left="630"/>
    </w:pPr>
  </w:style>
  <w:style w:type="paragraph" w:styleId="5">
    <w:name w:val="toc 5"/>
    <w:basedOn w:val="a"/>
    <w:next w:val="a"/>
    <w:autoRedefine/>
    <w:semiHidden/>
    <w:rsid w:val="00613A65"/>
    <w:pPr>
      <w:ind w:leftChars="400" w:left="840"/>
    </w:pPr>
  </w:style>
  <w:style w:type="paragraph" w:styleId="6">
    <w:name w:val="toc 6"/>
    <w:basedOn w:val="a"/>
    <w:next w:val="a"/>
    <w:autoRedefine/>
    <w:semiHidden/>
    <w:rsid w:val="00613A65"/>
    <w:pPr>
      <w:ind w:leftChars="500" w:left="1050"/>
    </w:pPr>
  </w:style>
  <w:style w:type="paragraph" w:styleId="7">
    <w:name w:val="toc 7"/>
    <w:basedOn w:val="a"/>
    <w:next w:val="a"/>
    <w:autoRedefine/>
    <w:semiHidden/>
    <w:rsid w:val="00613A65"/>
    <w:pPr>
      <w:ind w:leftChars="600" w:left="1260"/>
    </w:pPr>
  </w:style>
  <w:style w:type="paragraph" w:styleId="8">
    <w:name w:val="toc 8"/>
    <w:basedOn w:val="a"/>
    <w:next w:val="a"/>
    <w:autoRedefine/>
    <w:semiHidden/>
    <w:rsid w:val="00613A65"/>
    <w:pPr>
      <w:ind w:leftChars="700" w:left="1470"/>
    </w:pPr>
  </w:style>
  <w:style w:type="paragraph" w:styleId="9">
    <w:name w:val="toc 9"/>
    <w:basedOn w:val="a"/>
    <w:next w:val="a"/>
    <w:autoRedefine/>
    <w:semiHidden/>
    <w:rsid w:val="00613A65"/>
    <w:pPr>
      <w:ind w:leftChars="800" w:left="1680"/>
    </w:pPr>
  </w:style>
  <w:style w:type="character" w:styleId="a8">
    <w:name w:val="Hyperlink"/>
    <w:basedOn w:val="a0"/>
    <w:rsid w:val="00613A65"/>
    <w:rPr>
      <w:color w:val="0000FF"/>
      <w:u w:val="single"/>
    </w:rPr>
  </w:style>
  <w:style w:type="paragraph" w:styleId="22">
    <w:name w:val="Body Text 2"/>
    <w:basedOn w:val="a"/>
    <w:rsid w:val="00613A65"/>
    <w:rPr>
      <w:sz w:val="18"/>
    </w:rPr>
  </w:style>
  <w:style w:type="paragraph" w:styleId="a9">
    <w:name w:val="Balloon Text"/>
    <w:basedOn w:val="a"/>
    <w:semiHidden/>
    <w:rsid w:val="00613A65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E46C86"/>
    <w:rPr>
      <w:rFonts w:ascii="ＭＳ 明朝"/>
      <w:spacing w:val="14"/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E46C8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46C8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46C86"/>
    <w:rPr>
      <w:rFonts w:ascii="ＭＳ 明朝"/>
      <w:spacing w:val="14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46C86"/>
    <w:rPr>
      <w:b/>
      <w:bCs/>
    </w:rPr>
  </w:style>
  <w:style w:type="character" w:customStyle="1" w:styleId="af">
    <w:name w:val="コメント内容 (文字)"/>
    <w:basedOn w:val="ad"/>
    <w:link w:val="ae"/>
    <w:semiHidden/>
    <w:rsid w:val="00E46C86"/>
    <w:rPr>
      <w:rFonts w:ascii="ＭＳ 明朝"/>
      <w:b/>
      <w:bCs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19</TotalTime>
  <Pages>1</Pages>
  <Words>320</Words>
  <Characters>230</Characters>
  <DocSecurity>0</DocSecurity>
  <Lines>1</Lines>
  <Paragraphs>1</Paragraphs>
  <ScaleCrop>false</ScaleCrop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2024-07-01T23:47:00Z</cp:lastPrinted>
  <dcterms:created xsi:type="dcterms:W3CDTF">2020-08-13T06:14:00Z</dcterms:created>
  <dcterms:modified xsi:type="dcterms:W3CDTF">2025-12-24T08:11:00Z</dcterms:modified>
</cp:coreProperties>
</file>