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5DF2" w14:textId="77777777" w:rsidR="00EF426D" w:rsidRPr="001272F8" w:rsidRDefault="001A1EF8" w:rsidP="001A1EF8">
      <w:pPr>
        <w:jc w:val="center"/>
        <w:rPr>
          <w:rFonts w:asciiTheme="majorEastAsia" w:eastAsiaTheme="majorEastAsia" w:hAnsiTheme="majorEastAsia"/>
          <w:sz w:val="24"/>
        </w:rPr>
      </w:pPr>
      <w:r w:rsidRPr="001272F8">
        <w:rPr>
          <w:rFonts w:asciiTheme="majorEastAsia" w:eastAsiaTheme="majorEastAsia" w:hAnsiTheme="majorEastAsia" w:hint="eastAsia"/>
          <w:sz w:val="24"/>
        </w:rPr>
        <w:t>対話調書</w:t>
      </w:r>
    </w:p>
    <w:p w14:paraId="41DCF896" w14:textId="4E06B38B" w:rsidR="001A1EF8" w:rsidRPr="001272F8" w:rsidRDefault="001A1EF8" w:rsidP="001A1EF8">
      <w:pPr>
        <w:jc w:val="center"/>
        <w:rPr>
          <w:rFonts w:asciiTheme="majorEastAsia" w:eastAsiaTheme="majorEastAsia" w:hAnsiTheme="majorEastAsia"/>
          <w:sz w:val="22"/>
        </w:rPr>
      </w:pPr>
      <w:r w:rsidRPr="001272F8">
        <w:rPr>
          <w:rFonts w:asciiTheme="majorEastAsia" w:eastAsiaTheme="majorEastAsia" w:hAnsiTheme="majorEastAsia" w:hint="eastAsia"/>
          <w:sz w:val="22"/>
        </w:rPr>
        <w:t>＜</w:t>
      </w:r>
      <w:r w:rsidR="0029410E">
        <w:rPr>
          <w:rFonts w:asciiTheme="majorEastAsia" w:eastAsiaTheme="majorEastAsia" w:hAnsiTheme="majorEastAsia" w:hint="eastAsia"/>
          <w:sz w:val="22"/>
        </w:rPr>
        <w:t>ファミリープールエリア再整備事業</w:t>
      </w:r>
      <w:r w:rsidRPr="001272F8">
        <w:rPr>
          <w:rFonts w:asciiTheme="majorEastAsia" w:eastAsiaTheme="majorEastAsia" w:hAnsiTheme="majorEastAsia" w:hint="eastAsia"/>
          <w:sz w:val="22"/>
        </w:rPr>
        <w:t>に関する公募型サウンディング調査＞</w:t>
      </w:r>
    </w:p>
    <w:p w14:paraId="55396D14" w14:textId="77777777" w:rsidR="001A1EF8" w:rsidRPr="001A1EF8" w:rsidRDefault="001A1EF8" w:rsidP="001A1EF8">
      <w:pPr>
        <w:jc w:val="center"/>
        <w:rPr>
          <w:b/>
          <w:sz w:val="22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9"/>
        <w:gridCol w:w="7771"/>
      </w:tblGrid>
      <w:tr w:rsidR="00EF6169" w:rsidRPr="009E0693" w14:paraId="43F8E34A" w14:textId="77777777" w:rsidTr="00EF6169">
        <w:trPr>
          <w:trHeight w:val="450"/>
        </w:trPr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</w:tcPr>
          <w:p w14:paraId="171A8943" w14:textId="77777777" w:rsidR="00EF6169" w:rsidRPr="00EF6169" w:rsidRDefault="00EF6169" w:rsidP="009E0693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2"/>
              </w:rPr>
            </w:pPr>
            <w:r w:rsidRPr="001272F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法人名（代表法人</w:t>
            </w:r>
            <w:r w:rsidRPr="004813E0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39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107F84" w14:textId="77777777" w:rsidR="00EF6169" w:rsidRPr="009E0693" w:rsidRDefault="00EF6169" w:rsidP="009E069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9E0693" w:rsidRPr="009E0693" w14:paraId="79DE0880" w14:textId="77777777" w:rsidTr="009E0693">
        <w:trPr>
          <w:trHeight w:val="45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3E345CEF" w14:textId="33B87095" w:rsidR="009E0693" w:rsidRPr="001272F8" w:rsidRDefault="009E0693" w:rsidP="009E06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272F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(1) </w:t>
            </w:r>
            <w:r w:rsidR="0029410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事業内容</w:t>
            </w:r>
            <w:r w:rsidRPr="001272F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について</w:t>
            </w:r>
          </w:p>
        </w:tc>
      </w:tr>
      <w:tr w:rsidR="009E0693" w:rsidRPr="009E0693" w14:paraId="1D8A9EA4" w14:textId="77777777" w:rsidTr="0029410E">
        <w:trPr>
          <w:trHeight w:val="37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5F901DF" w14:textId="3BC01A3D" w:rsidR="0029410E" w:rsidRDefault="00340987" w:rsidP="0029410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</w:t>
            </w:r>
            <w:r w:rsidR="00805E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事業全体に対する実現可能性や意見</w:t>
            </w:r>
          </w:p>
          <w:p w14:paraId="56781B2A" w14:textId="0C12F832" w:rsidR="0029410E" w:rsidRDefault="0029410E" w:rsidP="0029410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・屋外プール、大型遊具施設</w:t>
            </w:r>
            <w:r w:rsidR="00805E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等に対する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規模</w:t>
            </w:r>
            <w:r w:rsidR="00805E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及び事業内容に対する意見</w:t>
            </w:r>
          </w:p>
          <w:p w14:paraId="2D0C65ED" w14:textId="6C28D8DF" w:rsidR="0029410E" w:rsidRDefault="0029410E" w:rsidP="004813E0">
            <w:pPr>
              <w:widowControl/>
              <w:ind w:left="220" w:hangingChars="100" w:hanging="2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・その他施設（遊び体験施設や体験・交流施設）</w:t>
            </w:r>
            <w:r w:rsidR="00805E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等事業の効果を高めることができる機能や実現可能性</w:t>
            </w:r>
          </w:p>
          <w:p w14:paraId="3A78D04F" w14:textId="155A64EE" w:rsidR="00805ED0" w:rsidRDefault="0029410E" w:rsidP="009E069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・民間収益施設の実現可能性</w:t>
            </w:r>
            <w:r w:rsidR="00805E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及び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想定される機能　</w:t>
            </w:r>
          </w:p>
          <w:p w14:paraId="70022677" w14:textId="3B194995" w:rsidR="009E0693" w:rsidRPr="009E0693" w:rsidRDefault="00805ED0" w:rsidP="009E069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・その他事業内容や前提条件に対する意見など</w:t>
            </w:r>
          </w:p>
        </w:tc>
      </w:tr>
      <w:tr w:rsidR="009E0693" w:rsidRPr="009E0693" w14:paraId="6B9138E4" w14:textId="77777777" w:rsidTr="009E0693">
        <w:trPr>
          <w:trHeight w:val="4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9F4B358" w14:textId="1D02335B" w:rsidR="009E0693" w:rsidRPr="001272F8" w:rsidRDefault="00EF6169" w:rsidP="009E06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272F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(</w:t>
            </w:r>
            <w:r w:rsidR="009E0693" w:rsidRPr="001272F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2) </w:t>
            </w:r>
            <w:r w:rsidR="0029410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事業スキームに</w:t>
            </w:r>
            <w:r w:rsidR="009E0693" w:rsidRPr="001272F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ついて</w:t>
            </w:r>
          </w:p>
        </w:tc>
      </w:tr>
      <w:tr w:rsidR="009E0693" w:rsidRPr="009E0693" w14:paraId="383FC3FF" w14:textId="77777777" w:rsidTr="00EF6169">
        <w:trPr>
          <w:trHeight w:val="289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593EDD8" w14:textId="558D4F7D" w:rsidR="00805ED0" w:rsidRDefault="009E0693" w:rsidP="0029410E">
            <w:pPr>
              <w:widowControl/>
              <w:ind w:left="220" w:hangingChars="100" w:hanging="2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E069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</w:t>
            </w:r>
            <w:r w:rsidR="00805ED0" w:rsidRPr="00805E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想定される事業スキーム（案）に対する意見</w:t>
            </w:r>
          </w:p>
          <w:p w14:paraId="3D4081AF" w14:textId="50C1E78D" w:rsidR="0029410E" w:rsidRDefault="00805ED0" w:rsidP="0029410E">
            <w:pPr>
              <w:widowControl/>
              <w:ind w:left="220" w:hangingChars="100" w:hanging="2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</w:t>
            </w:r>
            <w:r w:rsidR="0029410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官民間の役割分担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等</w:t>
            </w:r>
            <w:r w:rsidR="0029410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に対する意見</w:t>
            </w:r>
          </w:p>
          <w:p w14:paraId="3285E54C" w14:textId="1A1B8A31" w:rsidR="009E0693" w:rsidRDefault="0029410E" w:rsidP="0029410E">
            <w:pPr>
              <w:widowControl/>
              <w:ind w:left="220" w:hangingChars="100" w:hanging="2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</w:t>
            </w:r>
            <w:r w:rsidR="00805ED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事業条件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に対する意見　など</w:t>
            </w:r>
          </w:p>
          <w:p w14:paraId="6EBBDDFA" w14:textId="5586EE01" w:rsidR="0029410E" w:rsidRPr="009E0693" w:rsidRDefault="0029410E" w:rsidP="0029410E">
            <w:pPr>
              <w:widowControl/>
              <w:ind w:left="220" w:hangingChars="100" w:hanging="2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9E0693" w:rsidRPr="009E0693" w14:paraId="47B4ABCA" w14:textId="77777777" w:rsidTr="009E0693">
        <w:trPr>
          <w:trHeight w:val="4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014ED100" w14:textId="353EFACA" w:rsidR="009E0693" w:rsidRPr="001272F8" w:rsidRDefault="009E0693" w:rsidP="009E06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272F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(3) </w:t>
            </w:r>
            <w:r w:rsidR="0029410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事業スケジュール</w:t>
            </w:r>
            <w:r w:rsidRPr="001272F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について</w:t>
            </w:r>
          </w:p>
        </w:tc>
      </w:tr>
      <w:tr w:rsidR="009E0693" w:rsidRPr="009E0693" w14:paraId="25AF1F9E" w14:textId="77777777" w:rsidTr="0029410E">
        <w:trPr>
          <w:trHeight w:val="14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42E1AD8" w14:textId="77777777" w:rsidR="00805ED0" w:rsidRDefault="00805ED0" w:rsidP="009E069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・想定されている事業スケジュールに対する意見</w:t>
            </w:r>
          </w:p>
          <w:p w14:paraId="792F4676" w14:textId="098E95AF" w:rsidR="009E0693" w:rsidRPr="009E0693" w:rsidRDefault="00805ED0" w:rsidP="009E069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・事業者選定スケジュールに関する意見　など</w:t>
            </w:r>
          </w:p>
        </w:tc>
      </w:tr>
      <w:tr w:rsidR="009E0693" w:rsidRPr="009E0693" w14:paraId="64939A28" w14:textId="77777777" w:rsidTr="009E0693">
        <w:trPr>
          <w:trHeight w:val="4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A5CC8E3" w14:textId="77777777" w:rsidR="009E0693" w:rsidRPr="001272F8" w:rsidRDefault="009E0693" w:rsidP="009E06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272F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(4) その他</w:t>
            </w:r>
          </w:p>
        </w:tc>
      </w:tr>
      <w:tr w:rsidR="009E0693" w:rsidRPr="009E0693" w14:paraId="18E63325" w14:textId="77777777" w:rsidTr="0029410E">
        <w:trPr>
          <w:trHeight w:val="150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D8DEDBD" w14:textId="7AE6FDB1" w:rsidR="009E0693" w:rsidRPr="009E0693" w:rsidRDefault="00805ED0" w:rsidP="009E069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・その他市に対する意見や要望など</w:t>
            </w:r>
          </w:p>
        </w:tc>
      </w:tr>
    </w:tbl>
    <w:p w14:paraId="5244D0DB" w14:textId="77777777" w:rsidR="00962272" w:rsidRDefault="00962272"/>
    <w:sectPr w:rsidR="00962272" w:rsidSect="004B453C">
      <w:headerReference w:type="default" r:id="rId6"/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B920" w14:textId="77777777" w:rsidR="008119F0" w:rsidRDefault="008119F0" w:rsidP="001A1EF8">
      <w:r>
        <w:separator/>
      </w:r>
    </w:p>
  </w:endnote>
  <w:endnote w:type="continuationSeparator" w:id="0">
    <w:p w14:paraId="0013EFB9" w14:textId="77777777" w:rsidR="008119F0" w:rsidRDefault="008119F0" w:rsidP="001A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8475" w14:textId="77777777" w:rsidR="008119F0" w:rsidRDefault="008119F0" w:rsidP="001A1EF8">
      <w:r>
        <w:separator/>
      </w:r>
    </w:p>
  </w:footnote>
  <w:footnote w:type="continuationSeparator" w:id="0">
    <w:p w14:paraId="2F6ACCA2" w14:textId="77777777" w:rsidR="008119F0" w:rsidRDefault="008119F0" w:rsidP="001A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4C1F" w14:textId="77777777" w:rsidR="001A1EF8" w:rsidRDefault="001A1EF8" w:rsidP="001A1EF8">
    <w:pPr>
      <w:pStyle w:val="a5"/>
      <w:jc w:val="right"/>
    </w:pPr>
    <w:r>
      <w:rPr>
        <w:rFonts w:hint="eastAsia"/>
      </w:rPr>
      <w:t>様式</w:t>
    </w:r>
    <w:r w:rsidR="009E0693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272"/>
    <w:rsid w:val="00027768"/>
    <w:rsid w:val="00107378"/>
    <w:rsid w:val="001272F8"/>
    <w:rsid w:val="001A1EF8"/>
    <w:rsid w:val="0029410E"/>
    <w:rsid w:val="002C34DF"/>
    <w:rsid w:val="00340987"/>
    <w:rsid w:val="004813E0"/>
    <w:rsid w:val="004B453C"/>
    <w:rsid w:val="007A6D36"/>
    <w:rsid w:val="00805ED0"/>
    <w:rsid w:val="008119F0"/>
    <w:rsid w:val="00820A73"/>
    <w:rsid w:val="00962272"/>
    <w:rsid w:val="009E0693"/>
    <w:rsid w:val="00A81C8B"/>
    <w:rsid w:val="00B004C5"/>
    <w:rsid w:val="00B13098"/>
    <w:rsid w:val="00CD7A2D"/>
    <w:rsid w:val="00EF426D"/>
    <w:rsid w:val="00EF6169"/>
    <w:rsid w:val="00F4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C2417"/>
  <w15:docId w15:val="{19B3BF6A-E68B-4948-B15D-57BFB7C1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1C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EF8"/>
  </w:style>
  <w:style w:type="paragraph" w:styleId="a7">
    <w:name w:val="footer"/>
    <w:basedOn w:val="a"/>
    <w:link w:val="a8"/>
    <w:uiPriority w:val="99"/>
    <w:unhideWhenUsed/>
    <w:rsid w:val="001A1E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EF8"/>
  </w:style>
  <w:style w:type="paragraph" w:styleId="a9">
    <w:name w:val="Revision"/>
    <w:hidden/>
    <w:uiPriority w:val="99"/>
    <w:semiHidden/>
    <w:rsid w:val="00805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22</TotalTime>
  <Pages>1</Pages>
  <Words>56</Words>
  <Characters>320</Characters>
  <DocSecurity>0</DocSecurity>
  <Lines>2</Lines>
  <Paragraphs>1</Paragraphs>
  <ScaleCrop>false</ScaleCrop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2020-10-13T08:04:00Z</cp:lastPrinted>
  <dcterms:created xsi:type="dcterms:W3CDTF">2020-09-25T11:32:00Z</dcterms:created>
  <dcterms:modified xsi:type="dcterms:W3CDTF">2025-09-05T00:07:00Z</dcterms:modified>
</cp:coreProperties>
</file>