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FD" w:rsidRPr="006E07AB" w:rsidRDefault="00A316FD" w:rsidP="00A316FD">
      <w:pPr>
        <w:jc w:val="center"/>
        <w:rPr>
          <w:rFonts w:ascii="ＭＳ 明朝" w:eastAsia="ＭＳ 明朝" w:hAnsi="ＭＳ 明朝"/>
          <w:sz w:val="24"/>
          <w:szCs w:val="24"/>
        </w:rPr>
      </w:pPr>
      <w:r w:rsidRPr="006E07AB">
        <w:rPr>
          <w:rFonts w:ascii="ＭＳ 明朝" w:eastAsia="ＭＳ 明朝" w:hAnsi="ＭＳ 明朝" w:hint="eastAsia"/>
          <w:sz w:val="24"/>
          <w:szCs w:val="24"/>
        </w:rPr>
        <w:t>広島市インターネット公売ガイドライン</w:t>
      </w:r>
      <w:bookmarkStart w:id="0" w:name="_GoBack"/>
      <w:bookmarkEnd w:id="0"/>
    </w:p>
    <w:p w:rsidR="00A316FD" w:rsidRPr="006E07AB" w:rsidRDefault="00A316FD" w:rsidP="00A316FD">
      <w:pPr>
        <w:rPr>
          <w:rFonts w:ascii="ＭＳ 明朝" w:eastAsia="ＭＳ 明朝" w:hAnsi="ＭＳ 明朝"/>
          <w:szCs w:val="21"/>
        </w:rPr>
      </w:pP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広島市インターネット公売を御利用いただくには、以下の広島市インターネット公売ガイドライン（以下「本ガイドライン」といいます。）をよくお読みいただき、確認、同意していただくことが必要です。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また、インターネット公売の手続などに関して、本ガイドラインと</w:t>
      </w:r>
      <w:r w:rsidRPr="006E07AB">
        <w:rPr>
          <w:rFonts w:ascii="ＭＳ 明朝" w:eastAsia="ＭＳ 明朝" w:hAnsi="ＭＳ 明朝"/>
          <w:szCs w:val="21"/>
        </w:rPr>
        <w:t>ＫＳＩ官公庁オークションに関連する規約・ガイドラインなどとの間に差異がある場合は、本ガイドラインが優先して適用されます。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第</w:t>
      </w:r>
      <w:r w:rsidRPr="006E07AB">
        <w:rPr>
          <w:rFonts w:ascii="ＭＳ 明朝" w:eastAsia="ＭＳ 明朝" w:hAnsi="ＭＳ 明朝"/>
          <w:szCs w:val="21"/>
        </w:rPr>
        <w:t>１　インターネット公売の参加条件など</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インターネット公売の参加条件</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以下のいずれかに該当する方は、公売に参加すること及び財産を買い受けることができません。また、⑴から⑷までに該当する方を代理人として参加することもできません。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⑴　国税徴収法（以下「法」といいます。）第</w:t>
      </w:r>
      <w:r w:rsidRPr="006E07AB">
        <w:rPr>
          <w:rFonts w:ascii="ＭＳ 明朝" w:eastAsia="ＭＳ 明朝" w:hAnsi="ＭＳ 明朝"/>
          <w:szCs w:val="21"/>
        </w:rPr>
        <w:t>９</w:t>
      </w:r>
      <w:r w:rsidRPr="006E07AB">
        <w:rPr>
          <w:rFonts w:ascii="ＭＳ 明朝" w:eastAsia="ＭＳ 明朝" w:hAnsi="ＭＳ 明朝" w:hint="eastAsia"/>
          <w:szCs w:val="21"/>
        </w:rPr>
        <w:t>２</w:t>
      </w:r>
      <w:r w:rsidRPr="006E07AB">
        <w:rPr>
          <w:rFonts w:ascii="ＭＳ 明朝" w:eastAsia="ＭＳ 明朝" w:hAnsi="ＭＳ 明朝"/>
          <w:szCs w:val="21"/>
        </w:rPr>
        <w:t>条（買受人の制限）又は法第１０８条第１項（公売実施の適正化のための措置）に該当する方</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本ガイドライン及び</w:t>
      </w:r>
      <w:r w:rsidRPr="006E07AB">
        <w:rPr>
          <w:rFonts w:ascii="ＭＳ 明朝" w:eastAsia="ＭＳ 明朝" w:hAnsi="ＭＳ 明朝"/>
          <w:szCs w:val="21"/>
        </w:rPr>
        <w:t>ＫＳＩ官公庁オークションに関連する規約・ガイドラインの内容を承諾せず、順守できない方</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⑶　公売財産の買受について一定の資格、その他の条件を必要とする場合でこれらの資格などを有していない方</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⑷　暴力団員による不当な行為の防止等に関する法律（平成３年法律第</w:t>
      </w:r>
      <w:r w:rsidRPr="006E07AB">
        <w:rPr>
          <w:rFonts w:ascii="ＭＳ 明朝" w:eastAsia="ＭＳ 明朝" w:hAnsi="ＭＳ 明朝"/>
          <w:szCs w:val="21"/>
        </w:rPr>
        <w:t>７７号）第</w:t>
      </w:r>
      <w:r w:rsidRPr="006E07AB">
        <w:rPr>
          <w:rFonts w:ascii="ＭＳ 明朝" w:eastAsia="ＭＳ 明朝" w:hAnsi="ＭＳ 明朝" w:hint="eastAsia"/>
          <w:szCs w:val="21"/>
        </w:rPr>
        <w:t>２</w:t>
      </w:r>
      <w:r w:rsidRPr="006E07AB">
        <w:rPr>
          <w:rFonts w:ascii="ＭＳ 明朝" w:eastAsia="ＭＳ 明朝" w:hAnsi="ＭＳ 明朝"/>
          <w:szCs w:val="21"/>
        </w:rPr>
        <w:t>条第６号</w:t>
      </w:r>
      <w:r w:rsidRPr="006E07AB">
        <w:rPr>
          <w:rFonts w:ascii="ＭＳ 明朝" w:eastAsia="ＭＳ 明朝" w:hAnsi="ＭＳ 明朝" w:hint="eastAsia"/>
          <w:szCs w:val="21"/>
        </w:rPr>
        <w:t>に規定する</w:t>
      </w:r>
      <w:r w:rsidRPr="006E07AB">
        <w:rPr>
          <w:rFonts w:ascii="ＭＳ 明朝" w:eastAsia="ＭＳ 明朝" w:hAnsi="ＭＳ 明朝"/>
          <w:szCs w:val="21"/>
        </w:rPr>
        <w:t>暴力団員又は暴力団員でなくなった日から５年を経過しない</w:t>
      </w:r>
      <w:r w:rsidRPr="006E07AB">
        <w:rPr>
          <w:rFonts w:ascii="ＭＳ 明朝" w:eastAsia="ＭＳ 明朝" w:hAnsi="ＭＳ 明朝" w:hint="eastAsia"/>
          <w:szCs w:val="21"/>
        </w:rPr>
        <w:t>者（以下「暴力団員等」といいます。）に該当する方</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 xml:space="preserve">⑸　</w:t>
      </w:r>
      <w:r w:rsidRPr="006E07AB">
        <w:rPr>
          <w:rFonts w:ascii="ＭＳ 明朝" w:eastAsia="ＭＳ 明朝" w:hAnsi="ＭＳ 明朝"/>
          <w:szCs w:val="21"/>
        </w:rPr>
        <w:t>１８歳未満の方。ただし、その親権者などが代理人として参加する場合を除きます。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⑹　日本語を完全に理解できない方。ただし、その代理人が日本語を理解できる場合は除きます。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⑺　日本国内に住所、連絡先がいずれもない方。ただし、その代理人が日本国内に住所又は連絡先がある場合を除きます。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インターネット公売参加に当たっての注意事項</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⑴　インターネット公売は、法などの規定にのっとって広島市が執行する公売手続の一部です。ＫＳＩ</w:t>
      </w:r>
      <w:r w:rsidRPr="006E07AB">
        <w:rPr>
          <w:rFonts w:ascii="ＭＳ 明朝" w:eastAsia="ＭＳ 明朝" w:hAnsi="ＭＳ 明朝"/>
          <w:szCs w:val="21"/>
        </w:rPr>
        <w:t>官公庁オークションに関連する規約・ガイドラインについては、本ガイドライン</w:t>
      </w:r>
      <w:r w:rsidRPr="006E07AB">
        <w:rPr>
          <w:rFonts w:ascii="ＭＳ 明朝" w:eastAsia="ＭＳ 明朝" w:hAnsi="ＭＳ 明朝" w:hint="eastAsia"/>
          <w:szCs w:val="21"/>
        </w:rPr>
        <w:t>及</w:t>
      </w:r>
      <w:r w:rsidRPr="006E07AB">
        <w:rPr>
          <w:rFonts w:ascii="ＭＳ 明朝" w:eastAsia="ＭＳ 明朝" w:hAnsi="ＭＳ 明朝"/>
          <w:szCs w:val="21"/>
        </w:rPr>
        <w:t>び法の規定に反しない限り、インターネット公売の手続において公売参加者又はその代理人（以下「公売参加者など」といいます</w:t>
      </w:r>
      <w:r w:rsidRPr="006E07AB">
        <w:rPr>
          <w:rFonts w:ascii="ＭＳ 明朝" w:eastAsia="ＭＳ 明朝" w:hAnsi="ＭＳ 明朝" w:hint="eastAsia"/>
          <w:szCs w:val="21"/>
        </w:rPr>
        <w:t>。</w:t>
      </w:r>
      <w:r w:rsidRPr="006E07AB">
        <w:rPr>
          <w:rFonts w:ascii="ＭＳ 明朝" w:eastAsia="ＭＳ 明朝" w:hAnsi="ＭＳ 明朝"/>
          <w:szCs w:val="21"/>
        </w:rPr>
        <w:t>）を拘束するものとします。</w:t>
      </w:r>
    </w:p>
    <w:p w:rsidR="00A316FD" w:rsidRPr="006E07AB" w:rsidRDefault="00A316FD" w:rsidP="00A316FD">
      <w:pPr>
        <w:spacing w:line="200" w:lineRule="exact"/>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公売参加者などが法第</w:t>
      </w:r>
      <w:r w:rsidRPr="006E07AB">
        <w:rPr>
          <w:rFonts w:ascii="ＭＳ 明朝" w:eastAsia="ＭＳ 明朝" w:hAnsi="ＭＳ 明朝"/>
          <w:szCs w:val="21"/>
        </w:rPr>
        <w:t>１０８条第１項</w:t>
      </w:r>
      <w:r w:rsidRPr="006E07AB">
        <w:rPr>
          <w:rFonts w:ascii="ＭＳ 明朝" w:eastAsia="ＭＳ 明朝" w:hAnsi="ＭＳ 明朝" w:hint="eastAsia"/>
          <w:szCs w:val="21"/>
        </w:rPr>
        <w:t>各号</w:t>
      </w:r>
      <w:r w:rsidRPr="006E07AB">
        <w:rPr>
          <w:rFonts w:ascii="ＭＳ 明朝" w:eastAsia="ＭＳ 明朝" w:hAnsi="ＭＳ 明朝"/>
          <w:szCs w:val="21"/>
        </w:rPr>
        <w:t>に掲げる行為をしたとき、</w:t>
      </w:r>
      <w:r w:rsidRPr="006E07AB">
        <w:rPr>
          <w:rFonts w:ascii="ＭＳ 明朝" w:eastAsia="ＭＳ 明朝" w:hAnsi="ＭＳ 明朝" w:hint="eastAsia"/>
          <w:szCs w:val="21"/>
        </w:rPr>
        <w:t>広島市</w:t>
      </w:r>
      <w:r w:rsidRPr="006E07AB">
        <w:rPr>
          <w:rFonts w:ascii="ＭＳ 明朝" w:eastAsia="ＭＳ 明朝" w:hAnsi="ＭＳ 明朝"/>
          <w:szCs w:val="21"/>
        </w:rPr>
        <w:t>は同条に基づき、入札をなかったものとするなどの処分を行うことがあります。当該処分を受けた公売参加者などは、以後</w:t>
      </w:r>
      <w:r w:rsidRPr="006E07AB">
        <w:rPr>
          <w:rFonts w:ascii="ＭＳ 明朝" w:eastAsia="ＭＳ 明朝" w:hAnsi="ＭＳ 明朝" w:hint="eastAsia"/>
          <w:szCs w:val="21"/>
        </w:rPr>
        <w:t>２</w:t>
      </w:r>
      <w:r w:rsidRPr="006E07AB">
        <w:rPr>
          <w:rFonts w:ascii="ＭＳ 明朝" w:eastAsia="ＭＳ 明朝" w:hAnsi="ＭＳ 明朝"/>
          <w:szCs w:val="21"/>
        </w:rPr>
        <w:t>年間、</w:t>
      </w:r>
      <w:r w:rsidRPr="006E07AB">
        <w:rPr>
          <w:rFonts w:ascii="ＭＳ 明朝" w:eastAsia="ＭＳ 明朝" w:hAnsi="ＭＳ 明朝" w:hint="eastAsia"/>
          <w:szCs w:val="21"/>
        </w:rPr>
        <w:t>広島市</w:t>
      </w:r>
      <w:r w:rsidRPr="006E07AB">
        <w:rPr>
          <w:rFonts w:ascii="ＭＳ 明朝" w:eastAsia="ＭＳ 明朝" w:hAnsi="ＭＳ 明朝"/>
          <w:szCs w:val="21"/>
        </w:rPr>
        <w:t>の実施する公売に参加すること</w:t>
      </w:r>
      <w:r w:rsidRPr="006E07AB">
        <w:rPr>
          <w:rFonts w:ascii="ＭＳ 明朝" w:eastAsia="ＭＳ 明朝" w:hAnsi="ＭＳ 明朝" w:hint="eastAsia"/>
          <w:szCs w:val="21"/>
        </w:rPr>
        <w:t>又</w:t>
      </w:r>
      <w:r w:rsidRPr="006E07AB">
        <w:rPr>
          <w:rFonts w:ascii="ＭＳ 明朝" w:eastAsia="ＭＳ 明朝" w:hAnsi="ＭＳ 明朝"/>
          <w:szCs w:val="21"/>
        </w:rPr>
        <w:t>は代理人となることができません。また、処分を受けた公売参加者などの納付した公売保証金があるときは、その公売保証金は没収し、返還しません。</w:t>
      </w:r>
    </w:p>
    <w:p w:rsidR="00A316FD" w:rsidRPr="006E07AB" w:rsidRDefault="00A316FD" w:rsidP="00A316FD">
      <w:pPr>
        <w:ind w:left="420" w:hangingChars="200" w:hanging="420"/>
        <w:rPr>
          <w:rFonts w:ascii="ＭＳ 明朝" w:eastAsia="ＭＳ 明朝" w:hAnsi="ＭＳ 明朝"/>
          <w:szCs w:val="21"/>
        </w:rPr>
      </w:pPr>
      <w:r w:rsidRPr="006E07AB">
        <w:rPr>
          <w:rFonts w:ascii="ＭＳ 明朝" w:eastAsia="ＭＳ 明朝" w:hAnsi="ＭＳ 明朝" w:hint="eastAsia"/>
          <w:szCs w:val="21"/>
        </w:rPr>
        <w:t xml:space="preserve">　　　なお、以下は、法第</w:t>
      </w:r>
      <w:r w:rsidRPr="006E07AB">
        <w:rPr>
          <w:rFonts w:ascii="ＭＳ 明朝" w:eastAsia="ＭＳ 明朝" w:hAnsi="ＭＳ 明朝"/>
          <w:szCs w:val="21"/>
        </w:rPr>
        <w:t>１０８条第１項</w:t>
      </w:r>
      <w:r w:rsidRPr="006E07AB">
        <w:rPr>
          <w:rFonts w:ascii="ＭＳ 明朝" w:eastAsia="ＭＳ 明朝" w:hAnsi="ＭＳ 明朝" w:hint="eastAsia"/>
          <w:szCs w:val="21"/>
        </w:rPr>
        <w:t>第６号の「公売又は随意契約による売却の実施を妨げる行為」</w:t>
      </w:r>
      <w:r w:rsidRPr="006E07AB">
        <w:rPr>
          <w:rFonts w:ascii="ＭＳ 明朝" w:eastAsia="ＭＳ 明朝" w:hAnsi="ＭＳ 明朝"/>
          <w:szCs w:val="21"/>
        </w:rPr>
        <w:t>に該当します。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公売を妨害する意思をもって行う、「第</w:t>
      </w:r>
      <w:r w:rsidRPr="006E07AB">
        <w:rPr>
          <w:rFonts w:ascii="ＭＳ 明朝" w:eastAsia="ＭＳ 明朝" w:hAnsi="ＭＳ 明朝"/>
          <w:szCs w:val="21"/>
        </w:rPr>
        <w:t>１の７</w:t>
      </w:r>
      <w:r w:rsidRPr="006E07AB">
        <w:rPr>
          <w:rFonts w:ascii="ＭＳ 明朝" w:eastAsia="ＭＳ 明朝" w:hAnsi="ＭＳ 明朝" w:hint="eastAsia"/>
          <w:szCs w:val="21"/>
        </w:rPr>
        <w:t xml:space="preserve">　</w:t>
      </w:r>
      <w:r w:rsidRPr="006E07AB">
        <w:rPr>
          <w:rFonts w:ascii="ＭＳ 明朝" w:eastAsia="ＭＳ 明朝" w:hAnsi="ＭＳ 明朝"/>
          <w:szCs w:val="21"/>
        </w:rPr>
        <w:t>代理人などによる自己のための公売参加手続の禁止」において禁止する行為</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公売を妨害する意思をもって行う、「第</w:t>
      </w:r>
      <w:r w:rsidRPr="006E07AB">
        <w:rPr>
          <w:rFonts w:ascii="ＭＳ 明朝" w:eastAsia="ＭＳ 明朝" w:hAnsi="ＭＳ 明朝"/>
          <w:szCs w:val="21"/>
        </w:rPr>
        <w:t>６の３</w:t>
      </w:r>
      <w:r w:rsidRPr="006E07AB">
        <w:rPr>
          <w:rFonts w:ascii="ＭＳ 明朝" w:eastAsia="ＭＳ 明朝" w:hAnsi="ＭＳ 明朝" w:hint="eastAsia"/>
          <w:szCs w:val="21"/>
        </w:rPr>
        <w:t xml:space="preserve">　</w:t>
      </w:r>
      <w:r w:rsidRPr="006E07AB">
        <w:rPr>
          <w:rFonts w:ascii="ＭＳ 明朝" w:eastAsia="ＭＳ 明朝" w:hAnsi="ＭＳ 明朝"/>
          <w:szCs w:val="21"/>
        </w:rPr>
        <w:t>システム利用における禁止事項」に掲げる行為</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入札に先立って公売保証金を納付してください。</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⑷　公売参加者などは、あらかじめインターネット公売システム（以下「公売システム」といいます。）</w:t>
      </w:r>
      <w:r w:rsidRPr="006E07AB">
        <w:rPr>
          <w:rFonts w:ascii="ＭＳ 明朝" w:eastAsia="ＭＳ 明朝" w:hAnsi="ＭＳ 明朝" w:hint="eastAsia"/>
          <w:szCs w:val="21"/>
        </w:rPr>
        <w:lastRenderedPageBreak/>
        <w:t>上の公売物件詳細画面や広島市において閲覧に供されている公売公告などを確認し、登記・登録制度のある財産については、関係公簿などを閲覧するほか、十分な調査を行った上で公売に参加してください。また、広島市が下見会を実施する財産については、下見会で財産を確認して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なお、公売財産が不動産の場合、内覧会などは行いませんので、現地確認などは御自身で行ってください。現地確認などの際には、公売財産の所有者、占有者などの権利を侵害してはならないことに留意してください。</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⑸　インターネット公売は、紀尾井町戦略研究所株式会社</w:t>
      </w:r>
      <w:r w:rsidRPr="006E07AB">
        <w:rPr>
          <w:rFonts w:ascii="ＭＳ 明朝" w:eastAsia="ＭＳ 明朝" w:hAnsi="ＭＳ 明朝"/>
          <w:szCs w:val="21"/>
        </w:rPr>
        <w:t>の提供する公売システムを採用しています。公売参加者などは、公売システムの画面上で公売参加申込みなど一連の手続を行ってください。</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⑹　インターネット公売においては、特定の売却区分（公売財産の出品区分）の公売が中止になること又は公売全体が中止になることがあります。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公売財産の権利移転などについての注意事項</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公売財産は、市の徴収金の滞納者などの財産</w:t>
      </w:r>
      <w:r w:rsidRPr="006E07AB">
        <w:rPr>
          <w:rFonts w:ascii="ＭＳ 明朝" w:eastAsia="ＭＳ 明朝" w:hAnsi="ＭＳ 明朝"/>
          <w:szCs w:val="21"/>
        </w:rPr>
        <w:t>であり、広島市の所有する財産ではありません。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公売財産の種類又は品質に関する不適合があっても、現所有者及び広島市には担保責任等は生じません。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⑶　売却決定を受けた最高価申込者若しくは次順位買受申込者（以下「買受人」といいます。）又はこれらの代理人（以下「買受人など」といいます。）が公売財産に係る買受代金の全額を納付したとき（農地など一定の要件が満たされなければ権利移転の効力が生じない財産については、当該要件が満たされ、権利が移転したとき）、買受人に危険負担が移転しま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したがって、その後に発生した財産の破損、盗難、焼失などによる損害の負担及び第三者に損害を与えた場合の賠償責任は、買受人が負うこととなります。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⑷　公売財産が登記・登録を要する財産の場合、広島市は、買受代金を納付した買受人などの請求により、権利移転の登記・登録を関係機関に嘱託します。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⑸　公売財産が動産、自動車などである場合、広島市はその公売財産の引渡しを買受代金納付時の現況有姿で行います。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⑹　公売財産が不動産の場合、広島市は引渡しの義務を負いません。公売財産内の動産類やゴミなどの撤去、占有者の立退き、前所有者からの鍵などの引渡しなどは、全て買受人自身で行ってください。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また、隣地との境界確定は、買受人と隣地所有者との間で行ってください。広島市は関与いたしません。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⑺　買受人は、買受人に対抗することができる公売財産上の負担（マンションの未納管理費など）を引き受けなければなりません。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⑻　買受人は、買受代金の納付後に公売財産の返品及び買受代金の返還を求めることができません。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⑼　公売財産が適格請求書発行事業者の所有する消費税課税財産の場合、消費税法施行令第７０条の１２第５項の規定に基づき、買受人の求めに応じて、広島市が適格請求書を交付します。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４　個人情報の取扱いについて</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公売参加者などは、以下の全てに同意するものとします。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公売参加申込みを行う際に、住民登録などのされている住所、氏名（法人の場合は、商業登記などのされている所在地、名称、当該法人の代表権限のある方（以下「法人代表者」といいます。）の氏名）及び電話番号を公売参加者情報として登録すること。</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公売参加者などの公売参加者情報及び</w:t>
      </w:r>
      <w:r w:rsidRPr="006E07AB">
        <w:rPr>
          <w:rFonts w:ascii="ＭＳ 明朝" w:eastAsia="ＭＳ 明朝" w:hAnsi="ＭＳ 明朝"/>
          <w:szCs w:val="21"/>
        </w:rPr>
        <w:t>ＫＳＩ官公庁オークションのログインＩＤ（以下「ログイ</w:t>
      </w:r>
      <w:r w:rsidRPr="006E07AB">
        <w:rPr>
          <w:rFonts w:ascii="ＭＳ 明朝" w:eastAsia="ＭＳ 明朝" w:hAnsi="ＭＳ 明朝"/>
          <w:szCs w:val="21"/>
        </w:rPr>
        <w:lastRenderedPageBreak/>
        <w:t>ンＩＤ」といいます。）に登録されているメールアドレスを広島市に開示されること。</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広島市から公売参加者などに対し、ログイン</w:t>
      </w:r>
      <w:r w:rsidRPr="006E07AB">
        <w:rPr>
          <w:rFonts w:ascii="ＭＳ 明朝" w:eastAsia="ＭＳ 明朝" w:hAnsi="ＭＳ 明朝"/>
          <w:szCs w:val="21"/>
        </w:rPr>
        <w:t>ＩＤで認証されているメールアドレスに、公売財産に関するお知らせなどを電子メールにて送信する</w:t>
      </w:r>
      <w:r w:rsidRPr="006E07AB">
        <w:rPr>
          <w:rFonts w:ascii="ＭＳ 明朝" w:eastAsia="ＭＳ 明朝" w:hAnsi="ＭＳ 明朝" w:hint="eastAsia"/>
          <w:szCs w:val="21"/>
        </w:rPr>
        <w:t>可能性</w:t>
      </w:r>
      <w:r w:rsidRPr="006E07AB">
        <w:rPr>
          <w:rFonts w:ascii="ＭＳ 明朝" w:eastAsia="ＭＳ 明朝" w:hAnsi="ＭＳ 明朝"/>
          <w:szCs w:val="21"/>
        </w:rPr>
        <w:t>があ</w:t>
      </w:r>
      <w:r w:rsidRPr="006E07AB">
        <w:rPr>
          <w:rFonts w:ascii="ＭＳ 明朝" w:eastAsia="ＭＳ 明朝" w:hAnsi="ＭＳ 明朝" w:hint="eastAsia"/>
          <w:szCs w:val="21"/>
        </w:rPr>
        <w:t>ること</w:t>
      </w:r>
      <w:r w:rsidRPr="006E07AB">
        <w:rPr>
          <w:rFonts w:ascii="ＭＳ 明朝" w:eastAsia="ＭＳ 明朝" w:hAnsi="ＭＳ 明朝"/>
          <w:szCs w:val="21"/>
        </w:rPr>
        <w:t>。</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エ　買受人に決定された方のログイン</w:t>
      </w:r>
      <w:r w:rsidRPr="006E07AB">
        <w:rPr>
          <w:rFonts w:ascii="ＭＳ 明朝" w:eastAsia="ＭＳ 明朝" w:hAnsi="ＭＳ 明朝"/>
          <w:szCs w:val="21"/>
        </w:rPr>
        <w:t>ＩＤに紐づく会員識別番号（代理人による参加の場合は代理人のログインＩＤに紐づく会員識別番号、共同入札の場合は代表者のログインＩＤに紐づく会員識別番号）を公売システム上において一定期間公開される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広島市は、公売参加者などから直接又は公売システムで収集した個人情報を、広島市文書取扱規程、インターネット公売システム利用約款及びこれらに関連する規程に基づき管理します。広島市は、収集した個人情報を法第</w:t>
      </w:r>
      <w:r w:rsidRPr="006E07AB">
        <w:rPr>
          <w:rFonts w:ascii="ＭＳ 明朝" w:eastAsia="ＭＳ 明朝" w:hAnsi="ＭＳ 明朝"/>
          <w:szCs w:val="21"/>
        </w:rPr>
        <w:t>９２条に定める買受人の制限、</w:t>
      </w:r>
      <w:r w:rsidRPr="006E07AB">
        <w:rPr>
          <w:rFonts w:ascii="ＭＳ 明朝" w:eastAsia="ＭＳ 明朝" w:hAnsi="ＭＳ 明朝" w:hint="eastAsia"/>
          <w:szCs w:val="21"/>
        </w:rPr>
        <w:t>法</w:t>
      </w:r>
      <w:r w:rsidRPr="006E07AB">
        <w:rPr>
          <w:rFonts w:ascii="ＭＳ 明朝" w:eastAsia="ＭＳ 明朝" w:hAnsi="ＭＳ 明朝"/>
          <w:szCs w:val="21"/>
        </w:rPr>
        <w:t>第１０４条及び第１０４条の２による最高価申込者等</w:t>
      </w:r>
      <w:r w:rsidRPr="006E07AB">
        <w:rPr>
          <w:rFonts w:ascii="ＭＳ 明朝" w:eastAsia="ＭＳ 明朝" w:hAnsi="ＭＳ 明朝" w:hint="eastAsia"/>
          <w:szCs w:val="21"/>
        </w:rPr>
        <w:t>（本ガイドラインにおいては「買受人」）</w:t>
      </w:r>
      <w:r w:rsidRPr="006E07AB">
        <w:rPr>
          <w:rFonts w:ascii="ＭＳ 明朝" w:eastAsia="ＭＳ 明朝" w:hAnsi="ＭＳ 明朝"/>
          <w:szCs w:val="21"/>
        </w:rPr>
        <w:t>の決定、</w:t>
      </w:r>
      <w:r w:rsidRPr="006E07AB">
        <w:rPr>
          <w:rFonts w:ascii="ＭＳ 明朝" w:eastAsia="ＭＳ 明朝" w:hAnsi="ＭＳ 明朝" w:hint="eastAsia"/>
          <w:szCs w:val="21"/>
        </w:rPr>
        <w:t>法</w:t>
      </w:r>
      <w:r w:rsidRPr="006E07AB">
        <w:rPr>
          <w:rFonts w:ascii="ＭＳ 明朝" w:eastAsia="ＭＳ 明朝" w:hAnsi="ＭＳ 明朝"/>
          <w:szCs w:val="21"/>
        </w:rPr>
        <w:t>第１０６条の２に定める調査の嘱託、</w:t>
      </w:r>
      <w:r w:rsidRPr="006E07AB">
        <w:rPr>
          <w:rFonts w:ascii="ＭＳ 明朝" w:eastAsia="ＭＳ 明朝" w:hAnsi="ＭＳ 明朝" w:hint="eastAsia"/>
          <w:szCs w:val="21"/>
        </w:rPr>
        <w:t>法</w:t>
      </w:r>
      <w:r w:rsidRPr="006E07AB">
        <w:rPr>
          <w:rFonts w:ascii="ＭＳ 明朝" w:eastAsia="ＭＳ 明朝" w:hAnsi="ＭＳ 明朝"/>
          <w:szCs w:val="21"/>
        </w:rPr>
        <w:t>第１０８条に定める公売実施の適正化のための措置などを行うことを目的として利用します。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⑶　公売財産が登記・登録を要する財産の場合、公売参加者情報の登録内容が住民登録や商業登記などの内容などと異なる場合（転居などにより異なる場合で、住所証明書によりその経緯などが確認できる場合を除きます。）は、買受人となっても所有権移転などの権利移転登記・登録を行うことが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５　代理人による参加について</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インターネット公売では、代理人に公売参加の手続をさせることができます。代理人には、少なくとも公売参加申込み、公売保証金の納付、返還に係る受領及び入札並びにこれらに附帯する事務を委任することと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代理人の資格</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代理人は、「第</w:t>
      </w:r>
      <w:r w:rsidRPr="006E07AB">
        <w:rPr>
          <w:rFonts w:ascii="ＭＳ 明朝" w:eastAsia="ＭＳ 明朝" w:hAnsi="ＭＳ 明朝"/>
          <w:szCs w:val="21"/>
        </w:rPr>
        <w:t>１</w:t>
      </w:r>
      <w:r w:rsidRPr="006E07AB">
        <w:rPr>
          <w:rFonts w:ascii="ＭＳ 明朝" w:eastAsia="ＭＳ 明朝" w:hAnsi="ＭＳ 明朝" w:hint="eastAsia"/>
          <w:szCs w:val="21"/>
        </w:rPr>
        <w:t>の</w:t>
      </w:r>
      <w:r w:rsidRPr="006E07AB">
        <w:rPr>
          <w:rFonts w:ascii="ＭＳ 明朝" w:eastAsia="ＭＳ 明朝" w:hAnsi="ＭＳ 明朝"/>
          <w:szCs w:val="21"/>
        </w:rPr>
        <w:t>１</w:t>
      </w:r>
      <w:r w:rsidRPr="006E07AB">
        <w:rPr>
          <w:rFonts w:ascii="ＭＳ 明朝" w:eastAsia="ＭＳ 明朝" w:hAnsi="ＭＳ 明朝" w:hint="eastAsia"/>
          <w:szCs w:val="21"/>
        </w:rPr>
        <w:t xml:space="preserve">　</w:t>
      </w:r>
      <w:r w:rsidRPr="006E07AB">
        <w:rPr>
          <w:rFonts w:ascii="ＭＳ 明朝" w:eastAsia="ＭＳ 明朝" w:hAnsi="ＭＳ 明朝"/>
          <w:szCs w:val="21"/>
        </w:rPr>
        <w:t>インターネット公売の参加条件」を満たさなければなりません。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代理人による参加の手続</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代理人に公売参加の手続をさせる場合、代理人のログイン</w:t>
      </w:r>
      <w:r w:rsidRPr="006E07AB">
        <w:rPr>
          <w:rFonts w:ascii="ＭＳ 明朝" w:eastAsia="ＭＳ 明朝" w:hAnsi="ＭＳ 明朝"/>
          <w:szCs w:val="21"/>
        </w:rPr>
        <w:t>ＩＤにより、代理人が公売参加申込み</w:t>
      </w:r>
      <w:r w:rsidRPr="006E07AB">
        <w:rPr>
          <w:rFonts w:ascii="ＭＳ 明朝" w:eastAsia="ＭＳ 明朝" w:hAnsi="ＭＳ 明朝" w:hint="eastAsia"/>
          <w:szCs w:val="21"/>
        </w:rPr>
        <w:t>、</w:t>
      </w:r>
      <w:r w:rsidRPr="006E07AB">
        <w:rPr>
          <w:rFonts w:ascii="ＭＳ 明朝" w:eastAsia="ＭＳ 明朝" w:hAnsi="ＭＳ 明朝"/>
          <w:szCs w:val="21"/>
        </w:rPr>
        <w:t>入札などを行ってください。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代理人に公売参加の手続をさせる場合、公売参加者は、委任状及び公売参加者の住所証明書（公売参加者が法人の場合は</w:t>
      </w:r>
      <w:r w:rsidR="00C638A1" w:rsidRPr="006E07AB">
        <w:rPr>
          <w:rFonts w:ascii="ＭＳ 明朝" w:eastAsia="ＭＳ 明朝" w:hAnsi="ＭＳ 明朝" w:hint="eastAsia"/>
          <w:szCs w:val="21"/>
        </w:rPr>
        <w:t>商業登記等の登記事項証明書（以下「登記事項証明書」といいます。</w:t>
      </w:r>
      <w:r w:rsidRPr="006E07AB">
        <w:rPr>
          <w:rFonts w:ascii="ＭＳ 明朝" w:eastAsia="ＭＳ 明朝" w:hAnsi="ＭＳ 明朝" w:hint="eastAsia"/>
          <w:szCs w:val="21"/>
        </w:rPr>
        <w:t>）</w:t>
      </w:r>
      <w:r w:rsidR="00C638A1" w:rsidRPr="006E07AB">
        <w:rPr>
          <w:rFonts w:ascii="ＭＳ 明朝" w:eastAsia="ＭＳ 明朝" w:hAnsi="ＭＳ 明朝" w:hint="eastAsia"/>
          <w:szCs w:val="21"/>
        </w:rPr>
        <w:t>）</w:t>
      </w:r>
      <w:r w:rsidRPr="006E07AB">
        <w:rPr>
          <w:rFonts w:ascii="ＭＳ 明朝" w:eastAsia="ＭＳ 明朝" w:hAnsi="ＭＳ 明朝" w:hint="eastAsia"/>
          <w:szCs w:val="21"/>
        </w:rPr>
        <w:t>を入札開始２開庁日前までに広島市に提出することが必要です。委任状は、広島市ホームページから印刷することができます。</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原則として、入札開始２開庁日前までに広島市が委任状などの提出を確認できない場合、入札をすることができません。公売参加者以外の方から委任状などが提出された場合も、入札をすることができ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代理人による公売参加申込手続及び入札手続の詳細については、「第２　公売参加申込みについて」、「第３　せり売形式で行うインターネット公売手続」及び「第４　入札形式で行うインターネット公売手続」を御覧ください。</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復代理人の選任の権限</w:t>
      </w:r>
    </w:p>
    <w:p w:rsidR="00A316FD" w:rsidRPr="006E07AB" w:rsidRDefault="00A316FD" w:rsidP="00A316FD">
      <w:pPr>
        <w:ind w:left="420" w:hangingChars="200" w:hanging="420"/>
        <w:rPr>
          <w:rFonts w:ascii="ＭＳ 明朝" w:eastAsia="ＭＳ 明朝" w:hAnsi="ＭＳ 明朝"/>
          <w:szCs w:val="21"/>
        </w:rPr>
      </w:pPr>
      <w:r w:rsidRPr="006E07AB">
        <w:rPr>
          <w:rFonts w:ascii="ＭＳ 明朝" w:eastAsia="ＭＳ 明朝" w:hAnsi="ＭＳ 明朝" w:hint="eastAsia"/>
          <w:szCs w:val="21"/>
        </w:rPr>
        <w:t xml:space="preserve">　　　任意代理人を選任した場合、公売参加者はその代理人に復代理人を選任する権限を付与したものとみなします。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代理人による参加における注意事項</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代理人に法第</w:t>
      </w:r>
      <w:r w:rsidRPr="006E07AB">
        <w:rPr>
          <w:rFonts w:ascii="ＭＳ 明朝" w:eastAsia="ＭＳ 明朝" w:hAnsi="ＭＳ 明朝"/>
          <w:szCs w:val="21"/>
        </w:rPr>
        <w:t>１０８条第１項に該当すると認められる事実がある場合、公売参加者</w:t>
      </w:r>
      <w:r w:rsidRPr="006E07AB">
        <w:rPr>
          <w:rFonts w:ascii="ＭＳ 明朝" w:eastAsia="ＭＳ 明朝" w:hAnsi="ＭＳ 明朝" w:hint="eastAsia"/>
          <w:szCs w:val="21"/>
        </w:rPr>
        <w:t>及</w:t>
      </w:r>
      <w:r w:rsidRPr="006E07AB">
        <w:rPr>
          <w:rFonts w:ascii="ＭＳ 明朝" w:eastAsia="ＭＳ 明朝" w:hAnsi="ＭＳ 明朝"/>
          <w:szCs w:val="21"/>
        </w:rPr>
        <w:t>びその代理人は同項に該当し、以後２年間</w:t>
      </w:r>
      <w:r w:rsidRPr="006E07AB">
        <w:rPr>
          <w:rFonts w:ascii="ＭＳ 明朝" w:eastAsia="ＭＳ 明朝" w:hAnsi="ＭＳ 明朝" w:hint="eastAsia"/>
          <w:szCs w:val="21"/>
        </w:rPr>
        <w:t>広島市</w:t>
      </w:r>
      <w:r w:rsidRPr="006E07AB">
        <w:rPr>
          <w:rFonts w:ascii="ＭＳ 明朝" w:eastAsia="ＭＳ 明朝" w:hAnsi="ＭＳ 明朝"/>
          <w:szCs w:val="21"/>
        </w:rPr>
        <w:t>の実施する公売に参加できません。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lastRenderedPageBreak/>
        <w:t>イ　法第</w:t>
      </w:r>
      <w:r w:rsidRPr="006E07AB">
        <w:rPr>
          <w:rFonts w:ascii="ＭＳ 明朝" w:eastAsia="ＭＳ 明朝" w:hAnsi="ＭＳ 明朝"/>
          <w:szCs w:val="21"/>
        </w:rPr>
        <w:t>１０８条第１項に該当すると認められる事実があった後２年を経過しない者を代理人とした方は、同項に該当し、以後２年間</w:t>
      </w:r>
      <w:r w:rsidRPr="006E07AB">
        <w:rPr>
          <w:rFonts w:ascii="ＭＳ 明朝" w:eastAsia="ＭＳ 明朝" w:hAnsi="ＭＳ 明朝" w:hint="eastAsia"/>
          <w:szCs w:val="21"/>
        </w:rPr>
        <w:t>広島市</w:t>
      </w:r>
      <w:r w:rsidRPr="006E07AB">
        <w:rPr>
          <w:rFonts w:ascii="ＭＳ 明朝" w:eastAsia="ＭＳ 明朝" w:hAnsi="ＭＳ 明朝"/>
          <w:szCs w:val="21"/>
        </w:rPr>
        <w:t>の実施する公売に参加できません。</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ア及びイの場合、納付された公売保証金は没収し、返還しません。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６　共同入札について</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公売財産が不動産の場合、共同入札することができます。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共同入札とは</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一つの財産を複数の方で共有する目的で入札することを共同入札といいます。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共同入札における注意事項</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共同入札する場合は、共同入札者の中から</w:t>
      </w:r>
      <w:r w:rsidRPr="006E07AB">
        <w:rPr>
          <w:rFonts w:ascii="ＭＳ 明朝" w:eastAsia="ＭＳ 明朝" w:hAnsi="ＭＳ 明朝"/>
          <w:szCs w:val="21"/>
        </w:rPr>
        <w:t>１名の代表者を決める必要があります。実際の公売参加申込手続</w:t>
      </w:r>
      <w:r w:rsidRPr="006E07AB">
        <w:rPr>
          <w:rFonts w:ascii="ＭＳ 明朝" w:eastAsia="ＭＳ 明朝" w:hAnsi="ＭＳ 明朝" w:hint="eastAsia"/>
          <w:szCs w:val="21"/>
        </w:rPr>
        <w:t>及</w:t>
      </w:r>
      <w:r w:rsidRPr="006E07AB">
        <w:rPr>
          <w:rFonts w:ascii="ＭＳ 明朝" w:eastAsia="ＭＳ 明朝" w:hAnsi="ＭＳ 明朝"/>
          <w:szCs w:val="21"/>
        </w:rPr>
        <w:t>び入札手続をすることができるのは、当該代表者のみです。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szCs w:val="21"/>
        </w:rPr>
        <w:t>したがって、公売参加申込み</w:t>
      </w:r>
      <w:r w:rsidRPr="006E07AB">
        <w:rPr>
          <w:rFonts w:ascii="ＭＳ 明朝" w:eastAsia="ＭＳ 明朝" w:hAnsi="ＭＳ 明朝" w:hint="eastAsia"/>
          <w:szCs w:val="21"/>
        </w:rPr>
        <w:t>や</w:t>
      </w:r>
      <w:r w:rsidRPr="006E07AB">
        <w:rPr>
          <w:rFonts w:ascii="ＭＳ 明朝" w:eastAsia="ＭＳ 明朝" w:hAnsi="ＭＳ 明朝"/>
          <w:szCs w:val="21"/>
        </w:rPr>
        <w:t>入札などは、代表者のログインＩＤで行うこととなります。手続の詳細については、「第２　公売参加申込みについて」</w:t>
      </w:r>
      <w:r w:rsidRPr="006E07AB">
        <w:rPr>
          <w:rFonts w:ascii="ＭＳ 明朝" w:eastAsia="ＭＳ 明朝" w:hAnsi="ＭＳ 明朝" w:hint="eastAsia"/>
          <w:szCs w:val="21"/>
        </w:rPr>
        <w:t>及</w:t>
      </w:r>
      <w:r w:rsidRPr="006E07AB">
        <w:rPr>
          <w:rFonts w:ascii="ＭＳ 明朝" w:eastAsia="ＭＳ 明朝" w:hAnsi="ＭＳ 明朝"/>
          <w:szCs w:val="21"/>
        </w:rPr>
        <w:t>び「第４　入札形式で行うインターネット公売手続」を</w:t>
      </w:r>
      <w:r w:rsidRPr="006E07AB">
        <w:rPr>
          <w:rFonts w:ascii="ＭＳ 明朝" w:eastAsia="ＭＳ 明朝" w:hAnsi="ＭＳ 明朝" w:hint="eastAsia"/>
          <w:szCs w:val="21"/>
        </w:rPr>
        <w:t>御</w:t>
      </w:r>
      <w:r w:rsidRPr="006E07AB">
        <w:rPr>
          <w:rFonts w:ascii="ＭＳ 明朝" w:eastAsia="ＭＳ 明朝" w:hAnsi="ＭＳ 明朝"/>
          <w:szCs w:val="21"/>
        </w:rPr>
        <w:t>覧ください。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共同入札する場合は、代表者以外の全員から代表者に対する委任状並びに共同入札者全員の住所（所在地）、氏名（名称）及び持分を記入した「共同入札代表者の届出書」</w:t>
      </w:r>
      <w:r w:rsidRPr="006E07AB">
        <w:rPr>
          <w:rFonts w:ascii="ＭＳ 明朝" w:eastAsia="ＭＳ 明朝" w:hAnsi="ＭＳ 明朝"/>
          <w:szCs w:val="21"/>
        </w:rPr>
        <w:t>を入札開始２開庁日前までに広島市に提出することが必要です。原則として、入札開始２開庁日前までに広島市が提出を確認できない場合、入札をすることができません。</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szCs w:val="21"/>
        </w:rPr>
        <w:t>なお、委任状</w:t>
      </w:r>
      <w:r w:rsidRPr="006E07AB">
        <w:rPr>
          <w:rFonts w:ascii="ＭＳ 明朝" w:eastAsia="ＭＳ 明朝" w:hAnsi="ＭＳ 明朝" w:hint="eastAsia"/>
          <w:szCs w:val="21"/>
        </w:rPr>
        <w:t>及</w:t>
      </w:r>
      <w:r w:rsidRPr="006E07AB">
        <w:rPr>
          <w:rFonts w:ascii="ＭＳ 明朝" w:eastAsia="ＭＳ 明朝" w:hAnsi="ＭＳ 明朝"/>
          <w:szCs w:val="21"/>
        </w:rPr>
        <w:t>び「共同入札代表者の届出書」は広島市ホームページ</w:t>
      </w:r>
      <w:r w:rsidRPr="006E07AB">
        <w:rPr>
          <w:rFonts w:ascii="ＭＳ 明朝" w:eastAsia="ＭＳ 明朝" w:hAnsi="ＭＳ 明朝" w:hint="eastAsia"/>
          <w:szCs w:val="21"/>
        </w:rPr>
        <w:t>から</w:t>
      </w:r>
      <w:r w:rsidRPr="006E07AB">
        <w:rPr>
          <w:rFonts w:ascii="ＭＳ 明朝" w:eastAsia="ＭＳ 明朝" w:hAnsi="ＭＳ 明朝"/>
          <w:szCs w:val="21"/>
        </w:rPr>
        <w:t>印刷することができます。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委任状及び「共同入札代表者の届出書</w:t>
      </w:r>
      <w:r w:rsidRPr="006E07AB">
        <w:rPr>
          <w:rFonts w:ascii="ＭＳ 明朝" w:eastAsia="ＭＳ 明朝" w:hAnsi="ＭＳ 明朝"/>
          <w:szCs w:val="21"/>
        </w:rPr>
        <w:t>」に記載された内容が共同入札者の住民登録や</w:t>
      </w:r>
      <w:r w:rsidRPr="006E07AB">
        <w:rPr>
          <w:rFonts w:ascii="ＭＳ 明朝" w:eastAsia="ＭＳ 明朝" w:hAnsi="ＭＳ 明朝" w:hint="eastAsia"/>
          <w:szCs w:val="21"/>
        </w:rPr>
        <w:t>商業登記など</w:t>
      </w:r>
      <w:r w:rsidRPr="006E07AB">
        <w:rPr>
          <w:rFonts w:ascii="ＭＳ 明朝" w:eastAsia="ＭＳ 明朝" w:hAnsi="ＭＳ 明朝"/>
          <w:szCs w:val="21"/>
        </w:rPr>
        <w:t>の内容などと異なる場合（転居などにより異なる場合で、住所証明書によりその経緯などが確認できる場合を除きます</w:t>
      </w:r>
      <w:r w:rsidRPr="006E07AB">
        <w:rPr>
          <w:rFonts w:ascii="ＭＳ 明朝" w:eastAsia="ＭＳ 明朝" w:hAnsi="ＭＳ 明朝" w:hint="eastAsia"/>
          <w:szCs w:val="21"/>
        </w:rPr>
        <w:t>。</w:t>
      </w:r>
      <w:r w:rsidRPr="006E07AB">
        <w:rPr>
          <w:rFonts w:ascii="ＭＳ 明朝" w:eastAsia="ＭＳ 明朝" w:hAnsi="ＭＳ 明朝"/>
          <w:szCs w:val="21"/>
        </w:rPr>
        <w:t>）は、共同入札者が買受人となっても所有権移転などの権利移転登記を行うことができません。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７　代理人などによる自己のための公売参加手続の禁止</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⑴　代理人及び共同入札における代表者（以下「代理人など」といいます。）は、公売参加者、共同入札における代表者を除く共同入札者（以下「本人など」といいます。）のために公売参加の手続をする公売財産について、本人などのために行う公売参加の手続とは別に、自己のために公売参加の手続をすることは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代理人などが、一つの公売財産に対し複数の本人などから公売参加の手続などについて委任を受けた場合は、その委任を受けた全ての公売参加の手続をすることができません。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⑶　本人などは、代理人などに公売参加の手続を委任した公売財産について、代理人などが行う買受申込みとは別に、自己のために公売参加の手続又は他の代理人などに委任して公売参加の手続を行うことはできません。</w:t>
      </w: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 xml:space="preserve">　　　なお、他の方と共同して、別に公売参加の手続を行うこともできません。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⑷　法人が公売に参加する場合、法人代表者は、法人のために行う公売参加の手続とは別に、自己のため又は他の本人などの委任を受けて公売参加の手続をすることはできません。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 w:val="22"/>
        </w:rPr>
      </w:pPr>
      <w:r w:rsidRPr="006E07AB">
        <w:rPr>
          <w:rFonts w:ascii="ＭＳ 明朝" w:eastAsia="ＭＳ 明朝" w:hAnsi="ＭＳ 明朝" w:hint="eastAsia"/>
          <w:sz w:val="22"/>
        </w:rPr>
        <w:t>第２　公売参加申込みについて</w:t>
      </w:r>
    </w:p>
    <w:p w:rsidR="00A316FD" w:rsidRPr="006E07AB" w:rsidRDefault="00A316FD" w:rsidP="00A316FD">
      <w:pPr>
        <w:rPr>
          <w:rFonts w:ascii="ＭＳ 明朝" w:eastAsia="ＭＳ 明朝" w:hAnsi="ＭＳ 明朝"/>
          <w:szCs w:val="21"/>
        </w:rPr>
      </w:pP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入札に先立って、公売参加申込みを行ってください。公売参加申込みには、公売参加者情報の入力、公</w:t>
      </w:r>
      <w:r w:rsidRPr="006E07AB">
        <w:rPr>
          <w:rFonts w:ascii="ＭＳ 明朝" w:eastAsia="ＭＳ 明朝" w:hAnsi="ＭＳ 明朝" w:hint="eastAsia"/>
          <w:szCs w:val="21"/>
        </w:rPr>
        <w:lastRenderedPageBreak/>
        <w:t>売保証金の納付及び必要に応じて委任状などの書類提出が必要です。公売参加申込みが完了したログイン</w:t>
      </w:r>
      <w:r w:rsidRPr="006E07AB">
        <w:rPr>
          <w:rFonts w:ascii="ＭＳ 明朝" w:eastAsia="ＭＳ 明朝" w:hAnsi="ＭＳ 明朝"/>
          <w:szCs w:val="21"/>
        </w:rPr>
        <w:t>ＩＤでのみ入札できます。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公売参加申込みについて</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公売参加者などは、公売公告により定められた公売参加申込期間内に、入札しようとする売却区分を指定の上、公売システムの画面上で、住民登録などのされている住所、氏名（法人の場合は、商業登記などのされている所在地、名称、代表者氏名）及び電話番号を公売参加者情報として登録してください。</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　法人が公売に参加する場合は、法人代表者名でログイン</w:t>
      </w:r>
      <w:r w:rsidRPr="006E07AB">
        <w:rPr>
          <w:rFonts w:ascii="ＭＳ 明朝" w:eastAsia="ＭＳ 明朝" w:hAnsi="ＭＳ 明朝"/>
          <w:szCs w:val="21"/>
        </w:rPr>
        <w:t>ＩＤを取得した</w:t>
      </w:r>
      <w:r w:rsidRPr="006E07AB">
        <w:rPr>
          <w:rFonts w:ascii="ＭＳ 明朝" w:eastAsia="ＭＳ 明朝" w:hAnsi="ＭＳ 明朝" w:hint="eastAsia"/>
          <w:szCs w:val="21"/>
        </w:rPr>
        <w:t>上</w:t>
      </w:r>
      <w:r w:rsidRPr="006E07AB">
        <w:rPr>
          <w:rFonts w:ascii="ＭＳ 明朝" w:eastAsia="ＭＳ 明朝" w:hAnsi="ＭＳ 明朝"/>
          <w:szCs w:val="21"/>
        </w:rPr>
        <w:t>で、法人代表者が公売参加の手続を行ってください。なお、法人代表者以外の方に公売参加の手続をさせる場合は、その方を代理人とする必要があります。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　代理人に公売参加の手続をさせる場合は、代理人のログイン</w:t>
      </w:r>
      <w:r w:rsidRPr="006E07AB">
        <w:rPr>
          <w:rFonts w:ascii="ＭＳ 明朝" w:eastAsia="ＭＳ 明朝" w:hAnsi="ＭＳ 明朝"/>
          <w:szCs w:val="21"/>
        </w:rPr>
        <w:t>ＩＤにより、代理人が公売参加の手続を行ってください。代理人は、公売システムの画面上で、代理人による手続の欄の「する」を選択してください。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szCs w:val="21"/>
        </w:rPr>
        <w:t>また、公売参加者は、委任状を入札開始２開庁日前までに広島市に提出することが必要です。原則として、入札開始２開庁日前までに広島市が委任状の提出を確認できない場合、入札をすることができません。公売参加者以外の方から委任状などが提出された場合も、入札をすることが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　共同入札する場合は、代表者のログイン</w:t>
      </w:r>
      <w:r w:rsidRPr="006E07AB">
        <w:rPr>
          <w:rFonts w:ascii="ＭＳ 明朝" w:eastAsia="ＭＳ 明朝" w:hAnsi="ＭＳ 明朝"/>
          <w:szCs w:val="21"/>
        </w:rPr>
        <w:t>ＩＤにより、代表者が公売参加の手続を行ってください。代表者は、公売システムの画面上で、共同入札の欄の「する」を選択してください。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szCs w:val="21"/>
        </w:rPr>
        <w:t>また、代表者以外の全員から代表者に対する委任状</w:t>
      </w:r>
      <w:r w:rsidRPr="006E07AB">
        <w:rPr>
          <w:rFonts w:ascii="ＭＳ 明朝" w:eastAsia="ＭＳ 明朝" w:hAnsi="ＭＳ 明朝" w:hint="eastAsia"/>
          <w:szCs w:val="21"/>
        </w:rPr>
        <w:t>及</w:t>
      </w:r>
      <w:r w:rsidRPr="006E07AB">
        <w:rPr>
          <w:rFonts w:ascii="ＭＳ 明朝" w:eastAsia="ＭＳ 明朝" w:hAnsi="ＭＳ 明朝"/>
          <w:szCs w:val="21"/>
        </w:rPr>
        <w:t>び「共同入札代表者の届出書」を入札開始２開庁日前までに広島市に提出することが必要です。原則として、入札開始２開庁日前までに広島市が提出を確認できない場合、入札をすることができません。</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　公売財産が農地である場合は、農業委員会などの発行する「買受適格証明書」を入札開始</w:t>
      </w:r>
      <w:r w:rsidRPr="006E07AB">
        <w:rPr>
          <w:rFonts w:ascii="ＭＳ 明朝" w:eastAsia="ＭＳ 明朝" w:hAnsi="ＭＳ 明朝"/>
          <w:szCs w:val="21"/>
        </w:rPr>
        <w:t>２開庁日前までに広島市に提出することが必要です。原則として、入札開始２開庁日前までに広島市が提出を確認できない場合、入札をすることができません。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陳述書について（不動産の参加申込みの場合）</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不動産の買受申込みをする場合、買受申込者は、法第９９条の２に基づき、次のいずれにも該当しない旨の陳述書を入札開始２開庁日前までに広島市に提出することが必要です（ただし、自己の計算において買受申込みをさせようとする者がいる場合は、陳述書別紙を併せて提出することが必要です。）。</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陳述書の様式は、広島市ホームページから印刷してください。買受申込者が個人の場合、法人の場合の２種類ございますので、買受申込者に該当する様式をお選びの上で御提出願います。なお、公売不動産の買受人について、法第１０６条の２に基づく調査の嘱託を行います。</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⑴　買受申込者（その者が法人である場合には、その役員）が暴力団員等であること。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⑵　自己の計算において買受申込みをさせようとする者（その者が法人である場合には、その役員）が暴力団員等であること。なお、買受申込者又は自己の計算において買受申込みをさせようとす</w:t>
      </w:r>
      <w:r w:rsidR="00C638A1" w:rsidRPr="006E07AB">
        <w:rPr>
          <w:rFonts w:ascii="ＭＳ 明朝" w:eastAsia="ＭＳ 明朝" w:hAnsi="ＭＳ 明朝" w:hint="eastAsia"/>
          <w:szCs w:val="21"/>
        </w:rPr>
        <w:t>る者が法人である場合は、法人の役員を証する書面（登記事項証明書</w:t>
      </w:r>
      <w:r w:rsidRPr="006E07AB">
        <w:rPr>
          <w:rFonts w:ascii="ＭＳ 明朝" w:eastAsia="ＭＳ 明朝" w:hAnsi="ＭＳ 明朝" w:hint="eastAsia"/>
          <w:szCs w:val="21"/>
        </w:rPr>
        <w:t>）を提出する必要があります。</w:t>
      </w:r>
    </w:p>
    <w:p w:rsidR="00A316FD" w:rsidRPr="006E07AB" w:rsidRDefault="00A316FD" w:rsidP="00A316FD">
      <w:pPr>
        <w:ind w:left="420" w:hangingChars="200" w:hanging="420"/>
        <w:rPr>
          <w:rFonts w:ascii="ＭＳ 明朝" w:eastAsia="ＭＳ 明朝" w:hAnsi="ＭＳ 明朝"/>
          <w:szCs w:val="21"/>
        </w:rPr>
      </w:pPr>
      <w:r w:rsidRPr="006E07AB">
        <w:rPr>
          <w:rFonts w:ascii="ＭＳ 明朝" w:eastAsia="ＭＳ 明朝" w:hAnsi="ＭＳ 明朝" w:hint="eastAsia"/>
          <w:szCs w:val="21"/>
        </w:rPr>
        <w:t xml:space="preserve">　　　また、買受申込者又は自己の計算において買受申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公売保証金の納付について</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lastRenderedPageBreak/>
        <w:t>⑴　公売保証金とは</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法により定められている、入札する前に納付しなければならない金員です。公売保証金は、広島市が売却区分ごとに見積価額（最低入札価格）の</w:t>
      </w:r>
      <w:r w:rsidRPr="006E07AB">
        <w:rPr>
          <w:rFonts w:ascii="ＭＳ 明朝" w:eastAsia="ＭＳ 明朝" w:hAnsi="ＭＳ 明朝"/>
          <w:szCs w:val="21"/>
        </w:rPr>
        <w:t>１００分の１０以上の金額を定めます。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公売保証金の納付方法</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公売保証金の納付は、売却区分ごとに必要です。公売保証金は、広島市が売却区分ごとに指定する方法で納付してください。指定する方法は、下記のアのみ、イのみ、ア又はイの</w:t>
      </w:r>
      <w:r w:rsidRPr="006E07AB">
        <w:rPr>
          <w:rFonts w:ascii="ＭＳ 明朝" w:eastAsia="ＭＳ 明朝" w:hAnsi="ＭＳ 明朝"/>
          <w:szCs w:val="21"/>
        </w:rPr>
        <w:t>３通りです。売却区分ごとに、公売システムの公売物件詳細画面でどの方法が指定されているかを確認してください。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クレジットカードによる納付</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クレジットカードで公売保証金を納付する場合は、公売システムの公売物件詳細画面から公売参加申込みを行い、公売保証金を所定の手続に従って、クレジットカードにて納付してください。</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クレジットカードにより公売保証金を納付する公売参加者などは、紀尾井町戦略研究所株式会社</w:t>
      </w:r>
      <w:r w:rsidRPr="006E07AB">
        <w:rPr>
          <w:rFonts w:ascii="ＭＳ 明朝" w:eastAsia="ＭＳ 明朝" w:hAnsi="ＭＳ 明朝"/>
          <w:szCs w:val="21"/>
        </w:rPr>
        <w:t>に対し、クレジットカードによる公売保証金納付</w:t>
      </w:r>
      <w:r w:rsidRPr="006E07AB">
        <w:rPr>
          <w:rFonts w:ascii="ＭＳ 明朝" w:eastAsia="ＭＳ 明朝" w:hAnsi="ＭＳ 明朝" w:hint="eastAsia"/>
          <w:szCs w:val="21"/>
        </w:rPr>
        <w:t>及</w:t>
      </w:r>
      <w:r w:rsidRPr="006E07AB">
        <w:rPr>
          <w:rFonts w:ascii="ＭＳ 明朝" w:eastAsia="ＭＳ 明朝" w:hAnsi="ＭＳ 明朝"/>
          <w:szCs w:val="21"/>
        </w:rPr>
        <w:t>び返還事務に関する代理権を付与し、クレジットカードによる請求処理を</w:t>
      </w:r>
      <w:r w:rsidRPr="006E07AB">
        <w:rPr>
          <w:rFonts w:ascii="ＭＳ 明朝" w:eastAsia="ＭＳ 明朝" w:hAnsi="ＭＳ 明朝" w:hint="eastAsia"/>
          <w:szCs w:val="21"/>
        </w:rPr>
        <w:t>ＳＢ</w:t>
      </w:r>
      <w:r w:rsidRPr="006E07AB">
        <w:rPr>
          <w:rFonts w:ascii="ＭＳ 明朝" w:eastAsia="ＭＳ 明朝" w:hAnsi="ＭＳ 明朝"/>
          <w:szCs w:val="21"/>
        </w:rPr>
        <w:t>ペイメントサービス株式会社に委託することを承諾したものとし、インターネット公売が終了し、公売保証金の返還</w:t>
      </w:r>
      <w:r w:rsidRPr="006E07AB">
        <w:rPr>
          <w:rFonts w:ascii="ＭＳ 明朝" w:eastAsia="ＭＳ 明朝" w:hAnsi="ＭＳ 明朝" w:hint="eastAsia"/>
          <w:szCs w:val="21"/>
        </w:rPr>
        <w:t>が終了するまでこの承諾を取り消せないことに同意するものとします。</w:t>
      </w:r>
    </w:p>
    <w:p w:rsidR="00A316FD" w:rsidRPr="006E07AB" w:rsidRDefault="00A316FD" w:rsidP="00A316FD">
      <w:pPr>
        <w:ind w:leftChars="300" w:left="630"/>
        <w:rPr>
          <w:rFonts w:ascii="ＭＳ 明朝" w:eastAsia="ＭＳ 明朝" w:hAnsi="ＭＳ 明朝"/>
          <w:szCs w:val="21"/>
        </w:rPr>
      </w:pPr>
      <w:r w:rsidRPr="006E07AB">
        <w:rPr>
          <w:rFonts w:ascii="ＭＳ 明朝" w:eastAsia="ＭＳ 明朝" w:hAnsi="ＭＳ 明朝" w:hint="eastAsia"/>
          <w:szCs w:val="21"/>
        </w:rPr>
        <w:t xml:space="preserve">　また、公売申込者などは、紀尾井町戦略研究所株式会社</w:t>
      </w:r>
      <w:r w:rsidRPr="006E07AB">
        <w:rPr>
          <w:rFonts w:ascii="ＭＳ 明朝" w:eastAsia="ＭＳ 明朝" w:hAnsi="ＭＳ 明朝"/>
          <w:szCs w:val="21"/>
        </w:rPr>
        <w:t>が公売保証金取扱事務に必要な範囲で、公売参加者などの個人情報を</w:t>
      </w:r>
      <w:r w:rsidRPr="006E07AB">
        <w:rPr>
          <w:rFonts w:ascii="ＭＳ 明朝" w:eastAsia="ＭＳ 明朝" w:hAnsi="ＭＳ 明朝" w:hint="eastAsia"/>
          <w:szCs w:val="21"/>
        </w:rPr>
        <w:t>ＳＢ</w:t>
      </w:r>
      <w:r w:rsidRPr="006E07AB">
        <w:rPr>
          <w:rFonts w:ascii="ＭＳ 明朝" w:eastAsia="ＭＳ 明朝" w:hAnsi="ＭＳ 明朝"/>
          <w:szCs w:val="21"/>
        </w:rPr>
        <w:t>ペイメントサービス株式会社に開示することに同意するものとします。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法人で公売に参加する場合、法人代表者名義のクレジットカードを御使用ください。</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代理人に公売参加の手続をさせる場合、代理人名義のクレジットカードを御使用ください。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銀行振込などによる納付</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銀行振込などで公売保証金を納付する場合は、公売システムの公売物件詳細画面から公売参加仮申込みを行ってください。その後、広島市ホームページから「公売保証金振込通知書兼払渡請求書</w:t>
      </w:r>
      <w:r w:rsidRPr="006E07AB">
        <w:rPr>
          <w:rFonts w:ascii="ＭＳ 明朝" w:eastAsia="ＭＳ 明朝" w:hAnsi="ＭＳ 明朝"/>
          <w:szCs w:val="21"/>
        </w:rPr>
        <w:t>」を印刷し、必要事項を記入の</w:t>
      </w:r>
      <w:r w:rsidRPr="006E07AB">
        <w:rPr>
          <w:rFonts w:ascii="ＭＳ 明朝" w:eastAsia="ＭＳ 明朝" w:hAnsi="ＭＳ 明朝" w:hint="eastAsia"/>
          <w:szCs w:val="21"/>
        </w:rPr>
        <w:t>上</w:t>
      </w:r>
      <w:r w:rsidRPr="006E07AB">
        <w:rPr>
          <w:rFonts w:ascii="ＭＳ 明朝" w:eastAsia="ＭＳ 明朝" w:hAnsi="ＭＳ 明朝"/>
          <w:szCs w:val="21"/>
        </w:rPr>
        <w:t>、広島市に書留・簡易書留・特定記録郵便のうち任意選択した郵便方法にて送付してください。</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szCs w:val="21"/>
        </w:rPr>
        <w:t>次に</w:t>
      </w:r>
      <w:r w:rsidRPr="006E07AB">
        <w:rPr>
          <w:rFonts w:ascii="ＭＳ 明朝" w:eastAsia="ＭＳ 明朝" w:hAnsi="ＭＳ 明朝" w:hint="eastAsia"/>
          <w:szCs w:val="21"/>
        </w:rPr>
        <w:t>、</w:t>
      </w:r>
      <w:r w:rsidRPr="006E07AB">
        <w:rPr>
          <w:rFonts w:ascii="ＭＳ 明朝" w:eastAsia="ＭＳ 明朝" w:hAnsi="ＭＳ 明朝"/>
          <w:szCs w:val="21"/>
        </w:rPr>
        <w:t>広島市から公売参加仮申込みを行った公売参加者などに対し、公売参加者などが「公売保証金振込通知書兼払渡請求書」に記入したメールアドレスに送信する電子メールにて公売保証金納付方法を</w:t>
      </w:r>
      <w:r w:rsidRPr="006E07AB">
        <w:rPr>
          <w:rFonts w:ascii="ＭＳ 明朝" w:eastAsia="ＭＳ 明朝" w:hAnsi="ＭＳ 明朝" w:hint="eastAsia"/>
          <w:szCs w:val="21"/>
        </w:rPr>
        <w:t>御</w:t>
      </w:r>
      <w:r w:rsidRPr="006E07AB">
        <w:rPr>
          <w:rFonts w:ascii="ＭＳ 明朝" w:eastAsia="ＭＳ 明朝" w:hAnsi="ＭＳ 明朝"/>
          <w:szCs w:val="21"/>
        </w:rPr>
        <w:t>案内します。当該電子メー</w:t>
      </w:r>
      <w:r w:rsidRPr="006E07AB">
        <w:rPr>
          <w:rFonts w:ascii="ＭＳ 明朝" w:eastAsia="ＭＳ 明朝" w:hAnsi="ＭＳ 明朝" w:hint="eastAsia"/>
          <w:szCs w:val="21"/>
        </w:rPr>
        <w:t>ルに従って、銀行口座への振込、現金書留（</w:t>
      </w:r>
      <w:r w:rsidRPr="006E07AB">
        <w:rPr>
          <w:rFonts w:ascii="ＭＳ 明朝" w:eastAsia="ＭＳ 明朝" w:hAnsi="ＭＳ 明朝"/>
          <w:szCs w:val="21"/>
        </w:rPr>
        <w:t>５０万円以下の場合のみ）による送付、郵便為替による納付</w:t>
      </w:r>
      <w:r w:rsidRPr="006E07AB">
        <w:rPr>
          <w:rFonts w:ascii="ＭＳ 明朝" w:eastAsia="ＭＳ 明朝" w:hAnsi="ＭＳ 明朝" w:hint="eastAsia"/>
          <w:szCs w:val="21"/>
        </w:rPr>
        <w:t>又</w:t>
      </w:r>
      <w:r w:rsidRPr="006E07AB">
        <w:rPr>
          <w:rFonts w:ascii="ＭＳ 明朝" w:eastAsia="ＭＳ 明朝" w:hAnsi="ＭＳ 明朝"/>
          <w:szCs w:val="21"/>
        </w:rPr>
        <w:t>は直接持参にて公売保証金を納付してください。</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銀行口座への振込により公売保証金を納付する場合は、広島市が納付を確認できるまで３開庁日程度の期間を要することがあります。</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原則として、入札開始２開庁日前までに広島市が公売保証金の納付を確認できない場合、入札することができません。</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現金書留による送付又は直接持参により公売保証金を納付する場合は、現金又は銀行振出の小切手（電子交換所に加入している金融機関が振り出したもので、かつ、振出日から起算して８日を経過していないものに限ります。）</w:t>
      </w:r>
      <w:r w:rsidRPr="006E07AB">
        <w:rPr>
          <w:rFonts w:ascii="ＭＳ 明朝" w:eastAsia="ＭＳ 明朝" w:hAnsi="ＭＳ 明朝"/>
          <w:szCs w:val="21"/>
        </w:rPr>
        <w:t>で広島市に納付してください。</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郵便為替により公売保証金を納付する場合、郵便為替証書は、発行日から起算して</w:t>
      </w:r>
      <w:r w:rsidRPr="006E07AB">
        <w:rPr>
          <w:rFonts w:ascii="ＭＳ 明朝" w:eastAsia="ＭＳ 明朝" w:hAnsi="ＭＳ 明朝"/>
          <w:szCs w:val="21"/>
        </w:rPr>
        <w:t>１７５日を経過していないものに限ります。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銀行振込の際の振込手数料や現金書留の郵送料などは、公売参加者などの負担となります。</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代理人に公売参加の手続をさせる場合、代理人は、「公売保証金振込通知書兼払渡請求書</w:t>
      </w:r>
      <w:r w:rsidRPr="006E07AB">
        <w:rPr>
          <w:rFonts w:ascii="ＭＳ 明朝" w:eastAsia="ＭＳ 明朝" w:hAnsi="ＭＳ 明朝"/>
          <w:szCs w:val="21"/>
        </w:rPr>
        <w:t>」に公売参加者</w:t>
      </w:r>
      <w:r w:rsidRPr="006E07AB">
        <w:rPr>
          <w:rFonts w:ascii="ＭＳ 明朝" w:eastAsia="ＭＳ 明朝" w:hAnsi="ＭＳ 明朝" w:hint="eastAsia"/>
          <w:szCs w:val="21"/>
        </w:rPr>
        <w:t>情報</w:t>
      </w:r>
      <w:r w:rsidRPr="006E07AB">
        <w:rPr>
          <w:rFonts w:ascii="ＭＳ 明朝" w:eastAsia="ＭＳ 明朝" w:hAnsi="ＭＳ 明朝"/>
          <w:szCs w:val="21"/>
        </w:rPr>
        <w:t>及び代理人であることを明記した</w:t>
      </w:r>
      <w:r w:rsidRPr="006E07AB">
        <w:rPr>
          <w:rFonts w:ascii="ＭＳ 明朝" w:eastAsia="ＭＳ 明朝" w:hAnsi="ＭＳ 明朝" w:hint="eastAsia"/>
          <w:szCs w:val="21"/>
        </w:rPr>
        <w:t>上</w:t>
      </w:r>
      <w:r w:rsidRPr="006E07AB">
        <w:rPr>
          <w:rFonts w:ascii="ＭＳ 明朝" w:eastAsia="ＭＳ 明朝" w:hAnsi="ＭＳ 明朝"/>
          <w:szCs w:val="21"/>
        </w:rPr>
        <w:t>で、代理人名で公売保証金を納付してください。</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lastRenderedPageBreak/>
        <w:t>・　共同入札する場合は、仮申込みを行った代表者名で公売保証金を納付する必要があります。</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「公売保証金納付申込書兼払渡請求書又は公売保証金振込通知書兼払渡請求書</w:t>
      </w:r>
      <w:r w:rsidRPr="006E07AB">
        <w:rPr>
          <w:rFonts w:ascii="ＭＳ 明朝" w:eastAsia="ＭＳ 明朝" w:hAnsi="ＭＳ 明朝"/>
          <w:szCs w:val="21"/>
        </w:rPr>
        <w:t>」に記入する振込先金融機関は、広島市指定金融機関と為替取引のある金融機関のうち、公売参加者など（公売保証金返還請求者）の名義の口座のみ指定可能です。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公売保証金の買受代金への充当</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公売参加者などは、買受人などとなり買受代金から公売保証金を差し引いた金額を納付した場合、公売保証金を買受代金に充当することに同意するものとします。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公売保証金の没収</w:t>
      </w: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 xml:space="preserve">　　　公売参加者などが納付した公売保証金は、以下の場合に没収し、返還しません。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買受人となり売却決定されたが、買受代金納付期限までに買受代金を納付しない場合</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公売参加者などが、法第</w:t>
      </w:r>
      <w:r w:rsidRPr="006E07AB">
        <w:rPr>
          <w:rFonts w:ascii="ＭＳ 明朝" w:eastAsia="ＭＳ 明朝" w:hAnsi="ＭＳ 明朝"/>
          <w:szCs w:val="21"/>
        </w:rPr>
        <w:t>１０８条第１項の規定に該当する場合</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 w:val="22"/>
        </w:rPr>
      </w:pPr>
      <w:r w:rsidRPr="006E07AB">
        <w:rPr>
          <w:rFonts w:ascii="ＭＳ 明朝" w:eastAsia="ＭＳ 明朝" w:hAnsi="ＭＳ 明朝" w:hint="eastAsia"/>
          <w:sz w:val="22"/>
        </w:rPr>
        <w:t>第３　せり売形式で行うインターネット公売手続</w:t>
      </w:r>
    </w:p>
    <w:p w:rsidR="00A316FD" w:rsidRPr="006E07AB" w:rsidRDefault="00A316FD" w:rsidP="00A316FD">
      <w:pPr>
        <w:rPr>
          <w:rFonts w:ascii="ＭＳ 明朝" w:eastAsia="ＭＳ 明朝" w:hAnsi="ＭＳ 明朝"/>
          <w:szCs w:val="21"/>
        </w:rPr>
      </w:pP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せり売形式の公売システムは、紀尾井町戦略研究所株式会社の</w:t>
      </w:r>
      <w:r w:rsidRPr="006E07AB">
        <w:rPr>
          <w:rFonts w:ascii="ＭＳ 明朝" w:eastAsia="ＭＳ 明朝" w:hAnsi="ＭＳ 明朝"/>
          <w:szCs w:val="21"/>
        </w:rPr>
        <w:t>提供する自動入札システム及び入札単位を使用しています。本章における入札とは、公売システム上の「入札価額」欄</w:t>
      </w:r>
      <w:r w:rsidRPr="006E07AB">
        <w:rPr>
          <w:rFonts w:ascii="ＭＳ 明朝" w:eastAsia="ＭＳ 明朝" w:hAnsi="ＭＳ 明朝" w:hint="eastAsia"/>
          <w:szCs w:val="21"/>
        </w:rPr>
        <w:t>に</w:t>
      </w:r>
      <w:r w:rsidRPr="006E07AB">
        <w:rPr>
          <w:rFonts w:ascii="ＭＳ 明朝" w:eastAsia="ＭＳ 明朝" w:hAnsi="ＭＳ 明朝"/>
          <w:szCs w:val="21"/>
        </w:rPr>
        <w:t>希望落札金額の上限を入力すること及び入力した上限以下の範囲で行われる自動入札をいいます。また、本章においては、「入札」はせり売に</w:t>
      </w:r>
      <w:r w:rsidRPr="006E07AB">
        <w:rPr>
          <w:rFonts w:ascii="ＭＳ 明朝" w:eastAsia="ＭＳ 明朝" w:hAnsi="ＭＳ 明朝" w:hint="eastAsia"/>
          <w:szCs w:val="21"/>
        </w:rPr>
        <w:t>係</w:t>
      </w:r>
      <w:r w:rsidRPr="006E07AB">
        <w:rPr>
          <w:rFonts w:ascii="ＭＳ 明朝" w:eastAsia="ＭＳ 明朝" w:hAnsi="ＭＳ 明朝"/>
          <w:szCs w:val="21"/>
        </w:rPr>
        <w:t>る買受けの申込み、「入札者」は買受申込者、「入札期間」はせり売期間を指します。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インターネット公売への入札</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入札</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公売参加申込み、公売保証金の納付及び必要に応じて行う委任状などの書類提出が完了したログイン</w:t>
      </w:r>
      <w:r w:rsidRPr="006E07AB">
        <w:rPr>
          <w:rFonts w:ascii="ＭＳ 明朝" w:eastAsia="ＭＳ 明朝" w:hAnsi="ＭＳ 明朝"/>
          <w:szCs w:val="21"/>
        </w:rPr>
        <w:t>ＩＤでのみ、入札が可能です。入札は、入札期間中であれば何回でも可能です。ただし、公売システム上の「現在価額」又は一度「入札価額」欄に入力した金額を下回る金額を「入札価額」欄に入力することはできません。</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szCs w:val="21"/>
        </w:rPr>
        <w:t>一度行った入札は、公売参加者などの都合による取消しや変更はできませんので、</w:t>
      </w:r>
      <w:r w:rsidRPr="006E07AB">
        <w:rPr>
          <w:rFonts w:ascii="ＭＳ 明朝" w:eastAsia="ＭＳ 明朝" w:hAnsi="ＭＳ 明朝" w:hint="eastAsia"/>
          <w:szCs w:val="21"/>
        </w:rPr>
        <w:t>御</w:t>
      </w:r>
      <w:r w:rsidRPr="006E07AB">
        <w:rPr>
          <w:rFonts w:ascii="ＭＳ 明朝" w:eastAsia="ＭＳ 明朝" w:hAnsi="ＭＳ 明朝"/>
          <w:szCs w:val="21"/>
        </w:rPr>
        <w:t>注意ください。なお、入札期間の自動延長は行いません。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入札をなかったものとする取扱い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広島市は、法第</w:t>
      </w:r>
      <w:r w:rsidRPr="006E07AB">
        <w:rPr>
          <w:rFonts w:ascii="ＭＳ 明朝" w:eastAsia="ＭＳ 明朝" w:hAnsi="ＭＳ 明朝"/>
          <w:szCs w:val="21"/>
        </w:rPr>
        <w:t>１０８条第１項の規定に該当する者又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最高価申込者の決定など</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最高価申込者の決定</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入札期間終了後、公売公告により定められた最高価申込者決定の日において、売却区分ごとに、インターネット公売上の入札における入札価額が見積価額以上かつ最高価額である入札者を、最高価申込者として決定しま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また、インターネット公売では、</w:t>
      </w:r>
      <w:r w:rsidRPr="006E07AB">
        <w:rPr>
          <w:rFonts w:ascii="ＭＳ 明朝" w:eastAsia="ＭＳ 明朝" w:hAnsi="ＭＳ 明朝"/>
          <w:szCs w:val="21"/>
        </w:rPr>
        <w:t>２人以上が同額の入札価額（上限）を設定した場合、先に設定した人を最高価申込者として決定します。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せり売終了の告知など</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lastRenderedPageBreak/>
        <w:t>広島市は、最高価申込者を決定したときは、最高価申込者のログイン</w:t>
      </w:r>
      <w:r w:rsidRPr="006E07AB">
        <w:rPr>
          <w:rFonts w:ascii="ＭＳ 明朝" w:eastAsia="ＭＳ 明朝" w:hAnsi="ＭＳ 明朝"/>
          <w:szCs w:val="21"/>
        </w:rPr>
        <w:t>ＩＤ</w:t>
      </w:r>
      <w:r w:rsidRPr="006E07AB">
        <w:rPr>
          <w:rFonts w:ascii="ＭＳ 明朝" w:eastAsia="ＭＳ 明朝" w:hAnsi="ＭＳ 明朝" w:hint="eastAsia"/>
          <w:szCs w:val="21"/>
        </w:rPr>
        <w:t>に紐づく会員識別番号</w:t>
      </w:r>
      <w:r w:rsidRPr="006E07AB">
        <w:rPr>
          <w:rFonts w:ascii="ＭＳ 明朝" w:eastAsia="ＭＳ 明朝" w:hAnsi="ＭＳ 明朝"/>
          <w:szCs w:val="21"/>
        </w:rPr>
        <w:t>と落札価額（最高価申込価額）を</w:t>
      </w:r>
      <w:r w:rsidRPr="006E07AB">
        <w:rPr>
          <w:rFonts w:ascii="ＭＳ 明朝" w:eastAsia="ＭＳ 明朝" w:hAnsi="ＭＳ 明朝" w:hint="eastAsia"/>
          <w:szCs w:val="21"/>
        </w:rPr>
        <w:t>公売システム</w:t>
      </w:r>
      <w:r w:rsidRPr="006E07AB">
        <w:rPr>
          <w:rFonts w:ascii="ＭＳ 明朝" w:eastAsia="ＭＳ 明朝" w:hAnsi="ＭＳ 明朝"/>
          <w:szCs w:val="21"/>
        </w:rPr>
        <w:t>上に一定期間公開することによって告げ、せり売終了を告知します。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広島市から最高価申込者などへの連絡</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最高価申込者又はその代理人など（以下「最高価申込者など」といいます。）には、広島市から入札終了後、あらかじめログイン</w:t>
      </w:r>
      <w:r w:rsidRPr="006E07AB">
        <w:rPr>
          <w:rFonts w:ascii="ＭＳ 明朝" w:eastAsia="ＭＳ 明朝" w:hAnsi="ＭＳ 明朝"/>
          <w:szCs w:val="21"/>
        </w:rPr>
        <w:t>ＩＤで認証されたメールアドレスに、最高価申込者として決定された旨の電子メールを送信します。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広島市が最高価申込者などに送信した電子メールが、最高価申込者などのメールアドレスの変更やプロバイダの不調などの理由により到着しないために、広島市が買受代金納付期限までに最高価申込者などによる買受代金の納付を確認できない場合、その原因が最高価申込者などの責に帰すべきものであるか否かを問わず、公売保証金を没収し、返還し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当該電子メールに表示される整理番号は、広島市に連絡する際や書類を提出する際などに必要となります。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最高価申込者決定の取消し</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以下の場合に、最高価申込者の決定が取り消されます。この場合、公売財産の所有権は最高価申込者に移転しません。ア又はウの場合</w:t>
      </w:r>
      <w:r w:rsidRPr="006E07AB">
        <w:rPr>
          <w:rFonts w:ascii="ＭＳ 明朝" w:eastAsia="ＭＳ 明朝" w:hAnsi="ＭＳ 明朝"/>
          <w:szCs w:val="21"/>
        </w:rPr>
        <w:t>、納付された公売保証金を返還します。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売却決定前、公売財産に係る差押徴収金（市税など）について完納の事実が証明されたとき。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最高価申込者などが法第</w:t>
      </w:r>
      <w:r w:rsidRPr="006E07AB">
        <w:rPr>
          <w:rFonts w:ascii="ＭＳ 明朝" w:eastAsia="ＭＳ 明朝" w:hAnsi="ＭＳ 明朝"/>
          <w:szCs w:val="21"/>
        </w:rPr>
        <w:t>１０８条第１項の規定に該当するとき</w:t>
      </w:r>
      <w:r w:rsidRPr="006E07AB">
        <w:rPr>
          <w:rFonts w:ascii="ＭＳ 明朝" w:eastAsia="ＭＳ 明朝" w:hAnsi="ＭＳ 明朝" w:hint="eastAsia"/>
          <w:szCs w:val="21"/>
        </w:rPr>
        <w:t>。</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最高価申込者などが暴力団員等であることが認められるとき。</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売却決定</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広島市は、公売公告に記載した日時に、最高価申込者に対して売却決定を行います。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売却決定金額</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売却決定金額は、落札価額とします。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買受人などが買受代金を納付しなかった場合</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買受人などが買受代金を納付しなかった場合、納付された公売保証金は返還しません。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売却決定の取消し</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なお、アの場合にのみ、納付された公売保証金を返還します。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売却決定後、買受人などが買受代金を納付する前に、公売財産に係る差押徴収金（市税など）について完納の事実が証明されたとき。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買受人などが買受代金を買受代金納付期限までに納付しなかったとき。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買受人などが、法第</w:t>
      </w:r>
      <w:r w:rsidRPr="006E07AB">
        <w:rPr>
          <w:rFonts w:ascii="ＭＳ 明朝" w:eastAsia="ＭＳ 明朝" w:hAnsi="ＭＳ 明朝"/>
          <w:szCs w:val="21"/>
        </w:rPr>
        <w:t>１０８条第１項の規定に該当するとき</w:t>
      </w:r>
      <w:r w:rsidRPr="006E07AB">
        <w:rPr>
          <w:rFonts w:ascii="ＭＳ 明朝" w:eastAsia="ＭＳ 明朝" w:hAnsi="ＭＳ 明朝" w:hint="eastAsia"/>
          <w:szCs w:val="21"/>
        </w:rPr>
        <w:t>。</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 xml:space="preserve">　⑷　公売不動産に係る売却決定の日時及び買受代金納付期限の変更</w:t>
      </w:r>
    </w:p>
    <w:p w:rsidR="00A316FD" w:rsidRPr="006E07AB" w:rsidRDefault="00A316FD" w:rsidP="00A316FD">
      <w:pPr>
        <w:ind w:left="420" w:hangingChars="200" w:hanging="420"/>
        <w:rPr>
          <w:rFonts w:ascii="ＭＳ 明朝" w:eastAsia="ＭＳ 明朝" w:hAnsi="ＭＳ 明朝"/>
          <w:szCs w:val="21"/>
        </w:rPr>
      </w:pPr>
      <w:r w:rsidRPr="006E07AB">
        <w:rPr>
          <w:rFonts w:ascii="ＭＳ 明朝" w:eastAsia="ＭＳ 明朝" w:hAnsi="ＭＳ 明朝" w:hint="eastAsia"/>
          <w:szCs w:val="21"/>
        </w:rPr>
        <w:t xml:space="preserve">　　　不動産の買受人については、法第１０６条の２に基づく調査の嘱託を行います。売却決定の日時までに、買受人（その者が法人である場合には、その役員）が暴力団員等に該当しないことの調査の結果が明らかにならない場合は、売却決定の日時及び買受代金の納付期限が変更されます。</w:t>
      </w:r>
    </w:p>
    <w:p w:rsidR="00A316FD" w:rsidRPr="006E07AB" w:rsidRDefault="00A316FD" w:rsidP="00A316FD">
      <w:pPr>
        <w:ind w:left="420" w:hangingChars="200" w:hanging="420"/>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lastRenderedPageBreak/>
        <w:t>４　買受代金の納付</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買受代金の納付期限</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人などは、買受代金納付期限までに広島市が納付を確認できるよう買受代金（買受代金に充当される公売保証金額を除きます。）を一括で納付してください。買受代金納付期限までに買受代金全額の納付が確認できない場合、納付された公売保証金を没収し、返還し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買受代金の納付方法</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買受代金は、次の方法で納付してください。なお、買受代金の納付に係る費用は、買受人などが負担します。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広島市の指定する口座に銀行振込</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現金書留による送付（金額が</w:t>
      </w:r>
      <w:r w:rsidRPr="006E07AB">
        <w:rPr>
          <w:rFonts w:ascii="ＭＳ 明朝" w:eastAsia="ＭＳ 明朝" w:hAnsi="ＭＳ 明朝"/>
          <w:szCs w:val="21"/>
        </w:rPr>
        <w:t>５０万円以下の場合のみ）</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郵便為替による納付</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発行日から起算して</w:t>
      </w:r>
      <w:r w:rsidRPr="006E07AB">
        <w:rPr>
          <w:rFonts w:ascii="ＭＳ 明朝" w:eastAsia="ＭＳ 明朝" w:hAnsi="ＭＳ 明朝"/>
          <w:szCs w:val="21"/>
        </w:rPr>
        <w:t>１７５日を経過していないものに限ります。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エ　現金又は銀行振出の小切手を広島市に直接持参</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銀行振出の小切手は、電子交換所に加入している金融機関が振り出したもので、かつ、振出日から起算して８日を経過していないものに限ります。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買受代金の納付の効果</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買受人などが公売財産に係る買受代金の全額を納付したとき、買受人に当該公売財産の権利が移転します。ただし、公売財産を買い受けるために関係機関の承認や許可又は登録が必要な場合は、それらの要件が満たされたときに買受人への権利移転の効力が生じ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公売財産の権利が買受人に移転したとき、危険負担が買受人に移転します。危険負担が移転した後に発生した財産の破損、盗難、焼失などによる損害の負担及び第三者に損害を与えた場合の賠償責任は、その財産の現実の引渡しの有無などにかかわらず、買受人が負うことにな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５　公売保証金の返還</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最高価申込者など以外の方への公売保証金の返還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最高価申込者又は法第</w:t>
      </w:r>
      <w:r w:rsidRPr="006E07AB">
        <w:rPr>
          <w:rFonts w:ascii="ＭＳ 明朝" w:eastAsia="ＭＳ 明朝" w:hAnsi="ＭＳ 明朝"/>
          <w:szCs w:val="21"/>
        </w:rPr>
        <w:t>１０８条第１項の規定に該当し、同条第２項の処分を受けた</w:t>
      </w:r>
      <w:r w:rsidRPr="006E07AB">
        <w:rPr>
          <w:rFonts w:ascii="ＭＳ 明朝" w:eastAsia="ＭＳ 明朝" w:hAnsi="ＭＳ 明朝" w:hint="eastAsia"/>
          <w:szCs w:val="21"/>
        </w:rPr>
        <w:t>者</w:t>
      </w:r>
      <w:r w:rsidRPr="006E07AB">
        <w:rPr>
          <w:rFonts w:ascii="ＭＳ 明朝" w:eastAsia="ＭＳ 明朝" w:hAnsi="ＭＳ 明朝"/>
          <w:szCs w:val="21"/>
        </w:rPr>
        <w:t>（その代理人などを含</w:t>
      </w:r>
      <w:r w:rsidRPr="006E07AB">
        <w:rPr>
          <w:rFonts w:ascii="ＭＳ 明朝" w:eastAsia="ＭＳ 明朝" w:hAnsi="ＭＳ 明朝" w:hint="eastAsia"/>
          <w:szCs w:val="21"/>
        </w:rPr>
        <w:t>みます。</w:t>
      </w:r>
      <w:r w:rsidRPr="006E07AB">
        <w:rPr>
          <w:rFonts w:ascii="ＭＳ 明朝" w:eastAsia="ＭＳ 明朝" w:hAnsi="ＭＳ 明朝"/>
          <w:szCs w:val="21"/>
        </w:rPr>
        <w:t>）以外の</w:t>
      </w:r>
      <w:r w:rsidRPr="006E07AB">
        <w:rPr>
          <w:rFonts w:ascii="ＭＳ 明朝" w:eastAsia="ＭＳ 明朝" w:hAnsi="ＭＳ 明朝" w:hint="eastAsia"/>
          <w:szCs w:val="21"/>
        </w:rPr>
        <w:t>方が</w:t>
      </w:r>
      <w:r w:rsidRPr="006E07AB">
        <w:rPr>
          <w:rFonts w:ascii="ＭＳ 明朝" w:eastAsia="ＭＳ 明朝" w:hAnsi="ＭＳ 明朝"/>
          <w:szCs w:val="21"/>
        </w:rPr>
        <w:t>納付した公売保証金は、入札終了後</w:t>
      </w:r>
      <w:r w:rsidRPr="006E07AB">
        <w:rPr>
          <w:rFonts w:ascii="ＭＳ 明朝" w:eastAsia="ＭＳ 明朝" w:hAnsi="ＭＳ 明朝" w:hint="eastAsia"/>
          <w:szCs w:val="21"/>
        </w:rPr>
        <w:t>に</w:t>
      </w:r>
      <w:r w:rsidRPr="006E07AB">
        <w:rPr>
          <w:rFonts w:ascii="ＭＳ 明朝" w:eastAsia="ＭＳ 明朝" w:hAnsi="ＭＳ 明朝"/>
          <w:szCs w:val="21"/>
        </w:rPr>
        <w:t>全額返還します。</w:t>
      </w:r>
      <w:r w:rsidRPr="006E07AB">
        <w:rPr>
          <w:rFonts w:ascii="ＭＳ 明朝" w:eastAsia="ＭＳ 明朝" w:hAnsi="ＭＳ 明朝" w:hint="eastAsia"/>
          <w:szCs w:val="21"/>
        </w:rPr>
        <w:t>なお、公売参加申込みを行ったものの入札を行わない場合にも、公売保証金の返還は入札終了後となります。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公売保証金返還の方法及び返還に要する期間は次のとおりです。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クレジットカードによる納付の場合</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紀尾井町戦略研究所株式会社は</w:t>
      </w:r>
      <w:r w:rsidRPr="006E07AB">
        <w:rPr>
          <w:rFonts w:ascii="ＭＳ 明朝" w:eastAsia="ＭＳ 明朝" w:hAnsi="ＭＳ 明朝"/>
          <w:szCs w:val="21"/>
        </w:rPr>
        <w:t>、クレジットカードにより納付された公売保証金を返還する場合は、クレジットカードからの公売保証金の引き落としを行いません。</w:t>
      </w:r>
      <w:r w:rsidRPr="006E07AB">
        <w:rPr>
          <w:rFonts w:ascii="ＭＳ 明朝" w:eastAsia="ＭＳ 明朝" w:hAnsi="ＭＳ 明朝" w:hint="eastAsia"/>
          <w:szCs w:val="21"/>
        </w:rPr>
        <w:t>ただし、公売参加者などのクレジットカードの引き落としの時期などの関係上、一旦、実際に公売保証金の引き落としを行い、翌月以降に返還を行う場合がありますので、御了承ください。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銀行振込などによる納付の場合</w:t>
      </w:r>
    </w:p>
    <w:p w:rsidR="00A316FD" w:rsidRPr="006E07AB" w:rsidRDefault="00A316FD" w:rsidP="00A316FD">
      <w:pPr>
        <w:ind w:leftChars="300" w:left="630"/>
        <w:rPr>
          <w:rFonts w:ascii="ＭＳ 明朝" w:eastAsia="ＭＳ 明朝" w:hAnsi="ＭＳ 明朝"/>
          <w:szCs w:val="21"/>
        </w:rPr>
      </w:pPr>
      <w:r w:rsidRPr="006E07AB">
        <w:rPr>
          <w:rFonts w:ascii="ＭＳ 明朝" w:eastAsia="ＭＳ 明朝" w:hAnsi="ＭＳ 明朝" w:hint="eastAsia"/>
          <w:szCs w:val="21"/>
        </w:rPr>
        <w:t xml:space="preserve">　公売保証金の返還方法は、公売参加者などが指定する金融機関の預金口座（広島市指定金融機関と為替取引のある金融機関の口座に限ります。）への振込のみとなります。公売参加者など（公売保証金返還請求者）名義の口座のみ指定可能です。</w:t>
      </w: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 xml:space="preserve">　　　　なお、公売保証金の返還には、入札終了後</w:t>
      </w:r>
      <w:r w:rsidRPr="006E07AB">
        <w:rPr>
          <w:rFonts w:ascii="ＭＳ 明朝" w:eastAsia="ＭＳ 明朝" w:hAnsi="ＭＳ 明朝"/>
          <w:szCs w:val="21"/>
        </w:rPr>
        <w:t>４週間程度</w:t>
      </w:r>
      <w:r w:rsidRPr="006E07AB">
        <w:rPr>
          <w:rFonts w:ascii="ＭＳ 明朝" w:eastAsia="ＭＳ 明朝" w:hAnsi="ＭＳ 明朝" w:hint="eastAsia"/>
          <w:szCs w:val="21"/>
        </w:rPr>
        <w:t>の期間を</w:t>
      </w:r>
      <w:r w:rsidRPr="006E07AB">
        <w:rPr>
          <w:rFonts w:ascii="ＭＳ 明朝" w:eastAsia="ＭＳ 明朝" w:hAnsi="ＭＳ 明朝"/>
          <w:szCs w:val="21"/>
        </w:rPr>
        <w:t>要することがあります。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法第</w:t>
      </w:r>
      <w:r w:rsidRPr="006E07AB">
        <w:rPr>
          <w:rFonts w:ascii="ＭＳ 明朝" w:eastAsia="ＭＳ 明朝" w:hAnsi="ＭＳ 明朝"/>
          <w:szCs w:val="21"/>
        </w:rPr>
        <w:t>１１４条に該当する場合</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買受代金納付期限以前に滞納者などから不服申立てなどがあり、滞納処分の続行が停止された場合、</w:t>
      </w:r>
      <w:r w:rsidRPr="006E07AB">
        <w:rPr>
          <w:rFonts w:ascii="ＭＳ 明朝" w:eastAsia="ＭＳ 明朝" w:hAnsi="ＭＳ 明朝" w:hint="eastAsia"/>
          <w:szCs w:val="21"/>
        </w:rPr>
        <w:lastRenderedPageBreak/>
        <w:t>その停止期間は、買受人などは法第</w:t>
      </w:r>
      <w:r w:rsidRPr="006E07AB">
        <w:rPr>
          <w:rFonts w:ascii="ＭＳ 明朝" w:eastAsia="ＭＳ 明朝" w:hAnsi="ＭＳ 明朝"/>
          <w:szCs w:val="21"/>
        </w:rPr>
        <w:t>１１４条の規定によりその入札又は買受を取り消すことができます。この場合、納付された公売保証金は全額返還します。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法第</w:t>
      </w:r>
      <w:r w:rsidRPr="006E07AB">
        <w:rPr>
          <w:rFonts w:ascii="ＭＳ 明朝" w:eastAsia="ＭＳ 明朝" w:hAnsi="ＭＳ 明朝"/>
          <w:szCs w:val="21"/>
        </w:rPr>
        <w:t>１１７条に該当する場合</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売却決定後、買受人などが買受代金を納付する前に、公売財産に係る差押徴収金（市税など）について完納の事実が証明され、法第</w:t>
      </w:r>
      <w:r w:rsidRPr="006E07AB">
        <w:rPr>
          <w:rFonts w:ascii="ＭＳ 明朝" w:eastAsia="ＭＳ 明朝" w:hAnsi="ＭＳ 明朝"/>
          <w:szCs w:val="21"/>
        </w:rPr>
        <w:t>１１７条の規定により売却決定が取り消された場合は、納付された公売保証金は全額返還します。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 w:val="22"/>
        </w:rPr>
      </w:pPr>
      <w:r w:rsidRPr="006E07AB">
        <w:rPr>
          <w:rFonts w:ascii="ＭＳ 明朝" w:eastAsia="ＭＳ 明朝" w:hAnsi="ＭＳ 明朝" w:hint="eastAsia"/>
          <w:sz w:val="22"/>
        </w:rPr>
        <w:t>第４　入札形式で行うインターネット公売手続</w:t>
      </w:r>
    </w:p>
    <w:p w:rsidR="00A316FD" w:rsidRPr="006E07AB" w:rsidRDefault="00A316FD" w:rsidP="00A316FD">
      <w:pPr>
        <w:rPr>
          <w:rFonts w:ascii="ＭＳ 明朝" w:eastAsia="ＭＳ 明朝" w:hAnsi="ＭＳ 明朝"/>
          <w:szCs w:val="21"/>
        </w:rPr>
      </w:pP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本章における入札とは、公売システム上で入札価額を登録することをいいます。この登録は、一度しか行うことができません。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インターネット公売への入札</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入札</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公売参加申込み、公売保証金の納付及び必要に応じて行う委任状などの書類提出が完了したログイン</w:t>
      </w:r>
      <w:r w:rsidRPr="006E07AB">
        <w:rPr>
          <w:rFonts w:ascii="ＭＳ 明朝" w:eastAsia="ＭＳ 明朝" w:hAnsi="ＭＳ 明朝"/>
          <w:szCs w:val="21"/>
        </w:rPr>
        <w:t>ＩＤでのみ、入札が可能です。入札は一度のみ可能で</w:t>
      </w:r>
      <w:r w:rsidRPr="006E07AB">
        <w:rPr>
          <w:rFonts w:ascii="ＭＳ 明朝" w:eastAsia="ＭＳ 明朝" w:hAnsi="ＭＳ 明朝" w:hint="eastAsia"/>
          <w:szCs w:val="21"/>
        </w:rPr>
        <w:t>あり、</w:t>
      </w:r>
      <w:r w:rsidRPr="006E07AB">
        <w:rPr>
          <w:rFonts w:ascii="ＭＳ 明朝" w:eastAsia="ＭＳ 明朝" w:hAnsi="ＭＳ 明朝"/>
          <w:szCs w:val="21"/>
        </w:rPr>
        <w:t>一度行った入札は、公売参加者などの都合による取消しや変更はできませんので</w:t>
      </w:r>
      <w:r w:rsidRPr="006E07AB">
        <w:rPr>
          <w:rFonts w:ascii="ＭＳ 明朝" w:eastAsia="ＭＳ 明朝" w:hAnsi="ＭＳ 明朝" w:hint="eastAsia"/>
          <w:szCs w:val="21"/>
        </w:rPr>
        <w:t>御</w:t>
      </w:r>
      <w:r w:rsidRPr="006E07AB">
        <w:rPr>
          <w:rFonts w:ascii="ＭＳ 明朝" w:eastAsia="ＭＳ 明朝" w:hAnsi="ＭＳ 明朝"/>
          <w:szCs w:val="21"/>
        </w:rPr>
        <w:t>注意ください。なお、入札期間の自動延長は行いません。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入札をなかったものとする取扱い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広島市は、法第</w:t>
      </w:r>
      <w:r w:rsidRPr="006E07AB">
        <w:rPr>
          <w:rFonts w:ascii="ＭＳ 明朝" w:eastAsia="ＭＳ 明朝" w:hAnsi="ＭＳ 明朝"/>
          <w:szCs w:val="21"/>
        </w:rPr>
        <w:t>１０８条第１項の規定に該当する者又はその代理人などが行った入札について、当該入札を取り消し、なかったものとして取り扱うことがあります。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追加入札</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追加入札とは</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最高価額での入札者が複数存在する場合は、その方々（追加入札該当者又はその代理人など。以下「追加入札該当者など」といいます。）のみによる追加の入札を行い、最高価申込者を決定します。これを追加入札といいま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追加入札においても、入札は一度のみ可能です。なお、追加入札は期日入札により行います。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追加入札の周知方法</w:t>
      </w:r>
    </w:p>
    <w:p w:rsidR="00A316FD" w:rsidRPr="006E07AB" w:rsidRDefault="00A316FD" w:rsidP="00A316FD">
      <w:pPr>
        <w:ind w:leftChars="300" w:left="630"/>
        <w:rPr>
          <w:rFonts w:ascii="ＭＳ 明朝" w:eastAsia="ＭＳ 明朝" w:hAnsi="ＭＳ 明朝"/>
          <w:szCs w:val="21"/>
        </w:rPr>
      </w:pPr>
      <w:r w:rsidRPr="006E07AB">
        <w:rPr>
          <w:rFonts w:ascii="ＭＳ 明朝" w:eastAsia="ＭＳ 明朝" w:hAnsi="ＭＳ 明朝" w:hint="eastAsia"/>
          <w:szCs w:val="21"/>
        </w:rPr>
        <w:t xml:space="preserve">　追加入札該当者などへは、入札期間終了後、電子メールにて追加入札該当者であること及び追加入札期間をお知らせします。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その他</w:t>
      </w:r>
    </w:p>
    <w:p w:rsidR="00A316FD" w:rsidRPr="006E07AB" w:rsidRDefault="00A316FD" w:rsidP="00A316FD">
      <w:pPr>
        <w:ind w:leftChars="250" w:left="840" w:hangingChars="150" w:hanging="315"/>
        <w:rPr>
          <w:rFonts w:ascii="ＭＳ 明朝" w:eastAsia="ＭＳ 明朝" w:hAnsi="ＭＳ 明朝"/>
          <w:szCs w:val="21"/>
        </w:rPr>
      </w:pPr>
      <w:r w:rsidRPr="006E07AB">
        <w:rPr>
          <w:rFonts w:ascii="ＭＳ 明朝" w:eastAsia="ＭＳ 明朝" w:hAnsi="ＭＳ 明朝" w:hint="eastAsia"/>
          <w:szCs w:val="21"/>
        </w:rPr>
        <w:t>(ｱ)　追加入札該当者などが追加入札期間中に追加入札を行わなかった場合は、当初の入札と同額で追加入札したものとみなします。</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(ｲ)　共同入札者が追加入札該当者となった場合、代表者のログイン</w:t>
      </w:r>
      <w:r w:rsidRPr="006E07AB">
        <w:rPr>
          <w:rFonts w:ascii="ＭＳ 明朝" w:eastAsia="ＭＳ 明朝" w:hAnsi="ＭＳ 明朝"/>
          <w:szCs w:val="21"/>
        </w:rPr>
        <w:t>ＩＤでのみ追加入札が可能です。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最高価申込者の決定など</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最高価申込者の決定</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入札期間終了後、広島市は開札を行い、売却区分ごとに、インターネット公売上の入札において、入札価額が見積価額以上かつ最高価額である入札者を最高価申込者として決定します。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追加入札が行われた場合は、追加入札において追加入札価額が当初の入札価額以上かつ最高価額である入札者を最高価申込者として決定します。ただし、追加入札終了後も最高価額での入札者が複数存在する場合は、くじ（自動抽選）で最高価申込者を決定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lastRenderedPageBreak/>
        <w:t>⑵　入札終了の告知など</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広島市は、最高価申込者を決定したときは、最高価申込者のログイン</w:t>
      </w:r>
      <w:r w:rsidRPr="006E07AB">
        <w:rPr>
          <w:rFonts w:ascii="ＭＳ 明朝" w:eastAsia="ＭＳ 明朝" w:hAnsi="ＭＳ 明朝"/>
          <w:szCs w:val="21"/>
        </w:rPr>
        <w:t>ＩＤ</w:t>
      </w:r>
      <w:r w:rsidRPr="006E07AB">
        <w:rPr>
          <w:rFonts w:ascii="ＭＳ 明朝" w:eastAsia="ＭＳ 明朝" w:hAnsi="ＭＳ 明朝" w:hint="eastAsia"/>
          <w:szCs w:val="21"/>
        </w:rPr>
        <w:t>に紐づく会員識別番号</w:t>
      </w:r>
      <w:r w:rsidRPr="006E07AB">
        <w:rPr>
          <w:rFonts w:ascii="ＭＳ 明朝" w:eastAsia="ＭＳ 明朝" w:hAnsi="ＭＳ 明朝"/>
          <w:szCs w:val="21"/>
        </w:rPr>
        <w:t>と落札価額（最高価申込価額）を公売システム上に一定期間公開することによって告げ、入札終了を告知します。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広島市から最高価申込者などへの連絡</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最高価申込者などには、広島市から入札終了後、あらかじめログイン</w:t>
      </w:r>
      <w:r w:rsidRPr="006E07AB">
        <w:rPr>
          <w:rFonts w:ascii="ＭＳ 明朝" w:eastAsia="ＭＳ 明朝" w:hAnsi="ＭＳ 明朝"/>
          <w:szCs w:val="21"/>
        </w:rPr>
        <w:t>ＩＤで認証されたメールアドレスに、最高価申込者として決定された旨の電子メールを送信します。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広島市が最高価申込者などに送信した電子メールが、最高価申込者などによるメールアドレスの変更やプロバイダの不調などの理由により到着しないために、広島市が最高価申込者などによる買受代金の納付を買受代金納付期限までに確認できない場合、その原因が最高価申込者などの責に帰すべきものであるか否かを問わず、公売保証金を没収し、返還し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当該電子メールに表示される整理番号は、広島市に連絡する際や書類を提出する際などに必要となります。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最高価申込者決定の取消し</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以下の場合に、最高価申込者の決定が取り消されます。この場合、公売財産の所有権は最高価申込者に移転しません。なお、ア又はウの場合</w:t>
      </w:r>
      <w:r w:rsidRPr="006E07AB">
        <w:rPr>
          <w:rFonts w:ascii="ＭＳ 明朝" w:eastAsia="ＭＳ 明朝" w:hAnsi="ＭＳ 明朝"/>
          <w:szCs w:val="21"/>
        </w:rPr>
        <w:t>は納付された公売保証金を返還します。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売却決定前に、公売財産に係る差押徴収金（市税など）について完納の事実が証明されたとき。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最高価申込者などが法第</w:t>
      </w:r>
      <w:r w:rsidRPr="006E07AB">
        <w:rPr>
          <w:rFonts w:ascii="ＭＳ 明朝" w:eastAsia="ＭＳ 明朝" w:hAnsi="ＭＳ 明朝"/>
          <w:szCs w:val="21"/>
        </w:rPr>
        <w:t>１０８条第１項の規定に該当するとき</w:t>
      </w:r>
      <w:r w:rsidRPr="006E07AB">
        <w:rPr>
          <w:rFonts w:ascii="ＭＳ 明朝" w:eastAsia="ＭＳ 明朝" w:hAnsi="ＭＳ 明朝" w:hint="eastAsia"/>
          <w:szCs w:val="21"/>
        </w:rPr>
        <w:t>。</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最高価申込者などが暴力団員等であることが認められるとき。</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次順位買受申込者の決定</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次順位買受申込者の決定</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最高価申込者などが買受代金を納付しなかった場合などにおいて、次順位買受申込者がいる場合に、次順位買受申込者に売却決定します。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広島市は、最高価申込者決定後、以下の条件を全て満たす入札者を次順位買受申込者として決定します。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　最高価申込者の入札価額に次ぐ高い価額で入札していること。</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　入札価額が最高価申込者の入札価額から公売保証金額を差し引いた金額以上であること。</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　入札時に次順位買受申込みを行っていること。</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上記の条件を全て満たす入札者が複数存在する場合は、くじ（自動抽選）により次順位買受申込者を決定します。なお、入札時に次順位買受申込みを行った場合、この申込みは取り消すことができませんので御注意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また、広島市は、次順位買受申込者を決定したときは、次順位買受申込者のログイン</w:t>
      </w:r>
      <w:r w:rsidRPr="006E07AB">
        <w:rPr>
          <w:rFonts w:ascii="ＭＳ 明朝" w:eastAsia="ＭＳ 明朝" w:hAnsi="ＭＳ 明朝"/>
          <w:szCs w:val="21"/>
        </w:rPr>
        <w:t>ＩＤ</w:t>
      </w:r>
      <w:r w:rsidRPr="006E07AB">
        <w:rPr>
          <w:rFonts w:ascii="ＭＳ 明朝" w:eastAsia="ＭＳ 明朝" w:hAnsi="ＭＳ 明朝" w:hint="eastAsia"/>
          <w:szCs w:val="21"/>
        </w:rPr>
        <w:t>に紐づく会員識別番号</w:t>
      </w:r>
      <w:r w:rsidRPr="006E07AB">
        <w:rPr>
          <w:rFonts w:ascii="ＭＳ 明朝" w:eastAsia="ＭＳ 明朝" w:hAnsi="ＭＳ 明朝"/>
          <w:szCs w:val="21"/>
        </w:rPr>
        <w:t>と次順位買受申込価額を、公売システム上に一定期間公開することによって告げます。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広島市から次順位買受申込者などへの連絡</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次順位買受申込者又はその代理人など（以下「次順位買受申込者など」といいます。）には、広島市から入札終了後、あらかじめログイン</w:t>
      </w:r>
      <w:r w:rsidRPr="006E07AB">
        <w:rPr>
          <w:rFonts w:ascii="ＭＳ 明朝" w:eastAsia="ＭＳ 明朝" w:hAnsi="ＭＳ 明朝"/>
          <w:szCs w:val="21"/>
        </w:rPr>
        <w:t>ＩＤで認証された次順位買受申込者などのメールアドレスに、次順位買受申込者として決定された旨の電子メールを送信します。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広島市が次順位買受申込者などに送信した電子メールが、次順位買受申込者などのメールアドレスの変更やプロバイダの不調などの理由により到着しないために、広島市が売却決定を受けて買受人となった次順位買受申込者などによる買受代金の納付を買受代金納付期限までに確認できない場</w:t>
      </w:r>
      <w:r w:rsidRPr="006E07AB">
        <w:rPr>
          <w:rFonts w:ascii="ＭＳ 明朝" w:eastAsia="ＭＳ 明朝" w:hAnsi="ＭＳ 明朝" w:hint="eastAsia"/>
          <w:szCs w:val="21"/>
        </w:rPr>
        <w:lastRenderedPageBreak/>
        <w:t>合、その原因が次順位買受申込者などの責に帰すべきものであるか否かを問わず、公売保証金を没収し、返還しません。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　当該電子メールに表示される整理番号は、広島市に連絡する際や書類を提出する際などに必要となります。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次順位買受申込者決定の取消し</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以下の場合に、次順位買受申込者の決定が取り消されます。この場合、公売財産の所有権は次順位買受申込者に移転しません。なお、ア又はウの場合</w:t>
      </w:r>
      <w:r w:rsidRPr="006E07AB">
        <w:rPr>
          <w:rFonts w:ascii="ＭＳ 明朝" w:eastAsia="ＭＳ 明朝" w:hAnsi="ＭＳ 明朝"/>
          <w:szCs w:val="21"/>
        </w:rPr>
        <w:t>は、納付された公売保証金を返還します。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売却決定前に、公売財産に係る差押徴収金（市税など）について完納の事実が証明されたとき。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次順位買受申込者などが法第</w:t>
      </w:r>
      <w:r w:rsidRPr="006E07AB">
        <w:rPr>
          <w:rFonts w:ascii="ＭＳ 明朝" w:eastAsia="ＭＳ 明朝" w:hAnsi="ＭＳ 明朝"/>
          <w:szCs w:val="21"/>
        </w:rPr>
        <w:t>１０８条第１項の規定に該当するとき</w:t>
      </w:r>
      <w:r w:rsidRPr="006E07AB">
        <w:rPr>
          <w:rFonts w:ascii="ＭＳ 明朝" w:eastAsia="ＭＳ 明朝" w:hAnsi="ＭＳ 明朝" w:hint="eastAsia"/>
          <w:szCs w:val="21"/>
        </w:rPr>
        <w:t>。</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次順位買受申込者などが暴力団員等であることが認められるとき。</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４　売却決定</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最高価申込者に対する売却決定</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広島市は、公売公告に記載した日時に、最高価申込者に対して売却決定を行います。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売却決定金額</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xml:space="preserve">　売却決定金額は、落札価額とします。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売却決定を受けた最高価申込者などが買受代金を納付しなかった場合</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売却決定を受けた最高価申込者などが買受代金を納付しなかった場合、納付された公売保証金は返還しません。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次順位買受申込者に対する売却決定</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広島市は、最高価申込者などが買受代金を納付しなかった場合などにおいて、次順位買受申込者がいる場合に、次順位買受申込者に対して売却決定を行います。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最高価申込者の決定を取り消し、次順位買受申込者がいない場合は、当該公売は成立しません。</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次順位買受申込者の売却決定金額</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次順位買受申込者などの売却決定金額は、次順位買受申込者などの入札価額とします。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売却決定を受けた次順位買受申込者などが買受代金を納付しなかった場合</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売却決定を受けた次順位買受申込者などが買受代金を納付しない場合、納付された公売保証金は返還しません。この場合、当該公売は成立しません。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売却決定の取消し</w:t>
      </w:r>
    </w:p>
    <w:p w:rsidR="00A316FD" w:rsidRPr="006E07AB" w:rsidRDefault="00A316FD" w:rsidP="00A316FD">
      <w:pPr>
        <w:ind w:leftChars="300" w:left="630"/>
        <w:rPr>
          <w:rFonts w:ascii="ＭＳ 明朝" w:eastAsia="ＭＳ 明朝" w:hAnsi="ＭＳ 明朝"/>
          <w:szCs w:val="21"/>
        </w:rPr>
      </w:pPr>
      <w:r w:rsidRPr="006E07AB">
        <w:rPr>
          <w:rFonts w:ascii="ＭＳ 明朝" w:eastAsia="ＭＳ 明朝" w:hAnsi="ＭＳ 明朝" w:hint="eastAsia"/>
          <w:szCs w:val="21"/>
        </w:rPr>
        <w:t>以下の場合に、売却決定が取り消されます。この場合、公売財産の所有権は買受人に移転しません。なお、アの場合にのみ、納付された公売保証金を返還します。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売却決定後、買受人などが買受代金を納付する前に、公売財産に係る差押徴収金（市税など）について完納の事実が証明されたとき。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買受人などが買受代金を買受代金納付期限までに納付しなかったとき。</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買受人などが法第</w:t>
      </w:r>
      <w:r w:rsidRPr="006E07AB">
        <w:rPr>
          <w:rFonts w:ascii="ＭＳ 明朝" w:eastAsia="ＭＳ 明朝" w:hAnsi="ＭＳ 明朝"/>
          <w:szCs w:val="21"/>
        </w:rPr>
        <w:t>１０８条第１項の規定に該当するとき</w:t>
      </w:r>
      <w:r w:rsidRPr="006E07AB">
        <w:rPr>
          <w:rFonts w:ascii="ＭＳ 明朝" w:eastAsia="ＭＳ 明朝" w:hAnsi="ＭＳ 明朝" w:hint="eastAsia"/>
          <w:szCs w:val="21"/>
        </w:rPr>
        <w:t>。</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 xml:space="preserve">　⑷　公売不動産に係る売却決定の日時及び買受代金納付期限の変更</w:t>
      </w:r>
    </w:p>
    <w:p w:rsidR="00A316FD" w:rsidRPr="006E07AB" w:rsidRDefault="00A316FD" w:rsidP="00A316FD">
      <w:pPr>
        <w:ind w:left="420" w:hangingChars="200" w:hanging="420"/>
        <w:rPr>
          <w:rFonts w:ascii="ＭＳ 明朝" w:eastAsia="ＭＳ 明朝" w:hAnsi="ＭＳ 明朝"/>
          <w:szCs w:val="21"/>
        </w:rPr>
      </w:pPr>
      <w:r w:rsidRPr="006E07AB">
        <w:rPr>
          <w:rFonts w:ascii="ＭＳ 明朝" w:eastAsia="ＭＳ 明朝" w:hAnsi="ＭＳ 明朝" w:hint="eastAsia"/>
          <w:szCs w:val="21"/>
        </w:rPr>
        <w:t xml:space="preserve">　　　不動産の買受人については、法第１０６条の２に基づく調査の嘱託を行います。売却決定の日時までに、買受人（その者が法人である場合には、その役員）が暴力団員等に該当しないことの調査の結果が明らかにならない場合は、売却決定の日時及び買受代金の納付期限が変更され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lastRenderedPageBreak/>
        <w:t>５　買受代金の納付</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買受代金の金額</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買受代金の金額は、売却決定金額です。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買受代金の納付期限</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人などは、買受代金納付期限までに広島市が納付を確認できるよう、買受代金（買受代金に充当される公売保証金額を除きます。）を一括で納付してください。（次順位買受申込者が売却決定を受けた場合の買受代金納付期限は、通常は売却決定の７日後で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買受代金納付期限までに買受代金全額の納付が確認できない場合、納付された公売保証金を没収し、返還しません。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買受代金の納付方法</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買受代金は次の方法で納付してください。なお、買受代金の納付に係る費用は、買受人などが負担します。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広島市の指定する口座に銀行振込</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現金書留による送付（金額が</w:t>
      </w:r>
      <w:r w:rsidRPr="006E07AB">
        <w:rPr>
          <w:rFonts w:ascii="ＭＳ 明朝" w:eastAsia="ＭＳ 明朝" w:hAnsi="ＭＳ 明朝"/>
          <w:szCs w:val="21"/>
        </w:rPr>
        <w:t>５０万円以下の場合のみ）</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郵便為替による納付</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発行日から起算して</w:t>
      </w:r>
      <w:r w:rsidRPr="006E07AB">
        <w:rPr>
          <w:rFonts w:ascii="ＭＳ 明朝" w:eastAsia="ＭＳ 明朝" w:hAnsi="ＭＳ 明朝"/>
          <w:szCs w:val="21"/>
        </w:rPr>
        <w:t>１７５日を経過していないものに限ります。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エ　現金又は銀行振出の小切手を広島市に直接持参</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銀行振出の小切手は、電子交換所に加入している金融機関が振り出したもので、かつ、振出日から起算して８日を経過していないものに限ります。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買受代金の納付の効果</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買受人などが公売財産に係る買受代金の全額を納付したとき、買受人に当該公売財産の権利が移転します。ただし、公売財産を買い受けるために関係機関の承認や許可又は登録が必要な場合は、それらの要件が満たされたときに買受人への権利移転の効力が生じ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公売財産の権利が買受人に移転したとき、危険負担が買受人に移転します。危険負担が移転した後に発生した財産の破損、盗難、焼失などによる損害の負担及び第三者に損害を与えた場合の賠償責任は、その財産の現実の引渡しの有無などにかかわらず、買受人が負うことにな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６　公売保証金の返還</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買受人など以外の方への公売保証金の返還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買受人など又は法第</w:t>
      </w:r>
      <w:r w:rsidRPr="006E07AB">
        <w:rPr>
          <w:rFonts w:ascii="ＭＳ 明朝" w:eastAsia="ＭＳ 明朝" w:hAnsi="ＭＳ 明朝"/>
          <w:szCs w:val="21"/>
        </w:rPr>
        <w:t>１０８条第１項の規定に該当し</w:t>
      </w:r>
      <w:r w:rsidRPr="006E07AB">
        <w:rPr>
          <w:rFonts w:ascii="ＭＳ 明朝" w:eastAsia="ＭＳ 明朝" w:hAnsi="ＭＳ 明朝" w:hint="eastAsia"/>
          <w:szCs w:val="21"/>
        </w:rPr>
        <w:t>、</w:t>
      </w:r>
      <w:r w:rsidRPr="006E07AB">
        <w:rPr>
          <w:rFonts w:ascii="ＭＳ 明朝" w:eastAsia="ＭＳ 明朝" w:hAnsi="ＭＳ 明朝"/>
          <w:szCs w:val="21"/>
        </w:rPr>
        <w:t>同条第２項の処分を受けた</w:t>
      </w:r>
      <w:r w:rsidRPr="006E07AB">
        <w:rPr>
          <w:rFonts w:ascii="ＭＳ 明朝" w:eastAsia="ＭＳ 明朝" w:hAnsi="ＭＳ 明朝" w:hint="eastAsia"/>
          <w:szCs w:val="21"/>
        </w:rPr>
        <w:t>者（</w:t>
      </w:r>
      <w:r w:rsidRPr="006E07AB">
        <w:rPr>
          <w:rFonts w:ascii="ＭＳ 明朝" w:eastAsia="ＭＳ 明朝" w:hAnsi="ＭＳ 明朝"/>
          <w:szCs w:val="21"/>
        </w:rPr>
        <w:t>その代理人など</w:t>
      </w:r>
      <w:r w:rsidRPr="006E07AB">
        <w:rPr>
          <w:rFonts w:ascii="ＭＳ 明朝" w:eastAsia="ＭＳ 明朝" w:hAnsi="ＭＳ 明朝" w:hint="eastAsia"/>
          <w:szCs w:val="21"/>
        </w:rPr>
        <w:t>を含みます。）</w:t>
      </w:r>
      <w:r w:rsidRPr="006E07AB">
        <w:rPr>
          <w:rFonts w:ascii="ＭＳ 明朝" w:eastAsia="ＭＳ 明朝" w:hAnsi="ＭＳ 明朝"/>
          <w:szCs w:val="21"/>
        </w:rPr>
        <w:t>以外の</w:t>
      </w:r>
      <w:r w:rsidRPr="006E07AB">
        <w:rPr>
          <w:rFonts w:ascii="ＭＳ 明朝" w:eastAsia="ＭＳ 明朝" w:hAnsi="ＭＳ 明朝" w:hint="eastAsia"/>
          <w:szCs w:val="21"/>
        </w:rPr>
        <w:t>方が</w:t>
      </w:r>
      <w:r w:rsidRPr="006E07AB">
        <w:rPr>
          <w:rFonts w:ascii="ＭＳ 明朝" w:eastAsia="ＭＳ 明朝" w:hAnsi="ＭＳ 明朝"/>
          <w:szCs w:val="21"/>
        </w:rPr>
        <w:t>納付した公売保証金は、入札終了後</w:t>
      </w:r>
      <w:r w:rsidRPr="006E07AB">
        <w:rPr>
          <w:rFonts w:ascii="ＭＳ 明朝" w:eastAsia="ＭＳ 明朝" w:hAnsi="ＭＳ 明朝" w:hint="eastAsia"/>
          <w:szCs w:val="21"/>
        </w:rPr>
        <w:t>に</w:t>
      </w:r>
      <w:r w:rsidRPr="006E07AB">
        <w:rPr>
          <w:rFonts w:ascii="ＭＳ 明朝" w:eastAsia="ＭＳ 明朝" w:hAnsi="ＭＳ 明朝"/>
          <w:szCs w:val="21"/>
        </w:rPr>
        <w:t>全額返還します。</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なお、公売参加申込みを行ったものの入札を行わない場合にも、公売保証金の返還は入札終了後となります。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公売保証金返還の方法及び返還に要する期間は次のとおりです。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クレジットカードによる納付の場合</w:t>
      </w:r>
    </w:p>
    <w:p w:rsidR="00A316FD" w:rsidRPr="006E07AB" w:rsidRDefault="00A316FD" w:rsidP="00A316FD">
      <w:pPr>
        <w:ind w:left="630" w:hangingChars="300" w:hanging="630"/>
        <w:rPr>
          <w:rFonts w:ascii="ＭＳ 明朝" w:eastAsia="ＭＳ 明朝" w:hAnsi="ＭＳ 明朝"/>
          <w:szCs w:val="21"/>
        </w:rPr>
      </w:pPr>
      <w:r w:rsidRPr="006E07AB">
        <w:rPr>
          <w:rFonts w:ascii="ＭＳ 明朝" w:eastAsia="ＭＳ 明朝" w:hAnsi="ＭＳ 明朝" w:hint="eastAsia"/>
          <w:szCs w:val="21"/>
        </w:rPr>
        <w:t xml:space="preserve">　　　　紀尾井町戦略研究所株式会社</w:t>
      </w:r>
      <w:r w:rsidRPr="006E07AB">
        <w:rPr>
          <w:rFonts w:ascii="ＭＳ 明朝" w:eastAsia="ＭＳ 明朝" w:hAnsi="ＭＳ 明朝"/>
          <w:szCs w:val="21"/>
        </w:rPr>
        <w:t>は、クレジットカードにより納付された公売保証金を返還する場合は、クレジットカードからの公売保証金の引き落としを行いません。</w:t>
      </w:r>
      <w:r w:rsidRPr="006E07AB">
        <w:rPr>
          <w:rFonts w:ascii="ＭＳ 明朝" w:eastAsia="ＭＳ 明朝" w:hAnsi="ＭＳ 明朝" w:hint="eastAsia"/>
          <w:szCs w:val="21"/>
        </w:rPr>
        <w:t>ただし、公売参加者などのクレジットカードの引き落としの時期などの関係上、一旦、実際に公売保証金の引き落としを行い、翌月以降に返還を行う場合がありますので、御了承ください。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銀行振込などによる納付の場合</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公売保証金の返還方法は、公売参加者などが指定する金融機関の預金口座（広島市指定金融機関</w:t>
      </w:r>
      <w:r w:rsidRPr="006E07AB">
        <w:rPr>
          <w:rFonts w:ascii="ＭＳ 明朝" w:eastAsia="ＭＳ 明朝" w:hAnsi="ＭＳ 明朝" w:hint="eastAsia"/>
          <w:szCs w:val="21"/>
        </w:rPr>
        <w:lastRenderedPageBreak/>
        <w:t>と為替取引のある金融機関の口座に限ります。）への振込のみとなります。公売参加者など（公売保証金返還請求者）名義の口座のみ指定可能です。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なお、公売保証金の返還には、入札終了後４週間程度の期間を要することがあります。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次順位買受申込者などへの公売保証金の返還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次順位買受申込者などの納付した公売保証金は、最高価申込者などが買受代金納付期限までに買受代金全額を納付した場合に、全額返還します。</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公売保証金返還の方法及び返還に要する期間は次のとおりです。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クレジットカードによる納付の場合</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紀尾井町戦略研究所株式会社</w:t>
      </w:r>
      <w:r w:rsidRPr="006E07AB">
        <w:rPr>
          <w:rFonts w:ascii="ＭＳ 明朝" w:eastAsia="ＭＳ 明朝" w:hAnsi="ＭＳ 明朝"/>
          <w:szCs w:val="21"/>
        </w:rPr>
        <w:t>は、クレジットカードにより納付された公売保証金を返還する場合は、クレジットカードからの公売保証金の引き落としを行いません。</w:t>
      </w:r>
      <w:r w:rsidRPr="006E07AB">
        <w:rPr>
          <w:rFonts w:ascii="ＭＳ 明朝" w:eastAsia="ＭＳ 明朝" w:hAnsi="ＭＳ 明朝" w:hint="eastAsia"/>
          <w:szCs w:val="21"/>
        </w:rPr>
        <w:t>ただし、次順位買受申込者などのクレジットカードの引き落としの時期などの関係上、一旦、実際に公売保証金の引き落としを行い、翌月以降に返還を行う場合がありますので、御了承ください。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銀行振込などによる納付の場合</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公売保証金の返還方法は、次順位買受申込者などが指定する金融機関の預金口座（広島市指定金融機関と為替取引のある金融機関の口座に限ります。）への振込のみとなります。次順位買受申込者など（公売保証金返還請求者）名義の口座のみ指定可能です。</w:t>
      </w:r>
    </w:p>
    <w:p w:rsidR="00A316FD" w:rsidRPr="006E07AB" w:rsidRDefault="00A316FD" w:rsidP="00A316FD">
      <w:pPr>
        <w:ind w:firstLineChars="400" w:firstLine="840"/>
        <w:rPr>
          <w:rFonts w:ascii="ＭＳ 明朝" w:eastAsia="ＭＳ 明朝" w:hAnsi="ＭＳ 明朝"/>
          <w:szCs w:val="21"/>
        </w:rPr>
      </w:pPr>
      <w:r w:rsidRPr="006E07AB">
        <w:rPr>
          <w:rFonts w:ascii="ＭＳ 明朝" w:eastAsia="ＭＳ 明朝" w:hAnsi="ＭＳ 明朝" w:hint="eastAsia"/>
          <w:szCs w:val="21"/>
        </w:rPr>
        <w:t>なお、公売保証金の返還には、入札終了後</w:t>
      </w:r>
      <w:r w:rsidRPr="006E07AB">
        <w:rPr>
          <w:rFonts w:ascii="ＭＳ 明朝" w:eastAsia="ＭＳ 明朝" w:hAnsi="ＭＳ 明朝"/>
          <w:szCs w:val="21"/>
        </w:rPr>
        <w:t>４週間程度</w:t>
      </w:r>
      <w:r w:rsidRPr="006E07AB">
        <w:rPr>
          <w:rFonts w:ascii="ＭＳ 明朝" w:eastAsia="ＭＳ 明朝" w:hAnsi="ＭＳ 明朝" w:hint="eastAsia"/>
          <w:szCs w:val="21"/>
        </w:rPr>
        <w:t>の期間を</w:t>
      </w:r>
      <w:r w:rsidRPr="006E07AB">
        <w:rPr>
          <w:rFonts w:ascii="ＭＳ 明朝" w:eastAsia="ＭＳ 明朝" w:hAnsi="ＭＳ 明朝"/>
          <w:szCs w:val="21"/>
        </w:rPr>
        <w:t>要することがあります。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法第</w:t>
      </w:r>
      <w:r w:rsidRPr="006E07AB">
        <w:rPr>
          <w:rFonts w:ascii="ＭＳ 明朝" w:eastAsia="ＭＳ 明朝" w:hAnsi="ＭＳ 明朝"/>
          <w:szCs w:val="21"/>
        </w:rPr>
        <w:t>１１４条に該当する場合</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買受代金納付期限以前に滞納者などから不服申立てなどがあり、滞納処分の続行が停止された場合、その停止期間は、買受人などは法第</w:t>
      </w:r>
      <w:r w:rsidRPr="006E07AB">
        <w:rPr>
          <w:rFonts w:ascii="ＭＳ 明朝" w:eastAsia="ＭＳ 明朝" w:hAnsi="ＭＳ 明朝"/>
          <w:szCs w:val="21"/>
        </w:rPr>
        <w:t>１１４条の規定によりその入札又は買受を取り消すことができます。この場合、納付された公売保証金は全額返還します。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法第</w:t>
      </w:r>
      <w:r w:rsidRPr="006E07AB">
        <w:rPr>
          <w:rFonts w:ascii="ＭＳ 明朝" w:eastAsia="ＭＳ 明朝" w:hAnsi="ＭＳ 明朝"/>
          <w:szCs w:val="21"/>
        </w:rPr>
        <w:t>１１７条に該当する場合</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売却決定後、買受人などが買受代金を納付する前に、公売財産に係る差押徴収金（市税など）について完納の事実が証明され、法第</w:t>
      </w:r>
      <w:r w:rsidRPr="006E07AB">
        <w:rPr>
          <w:rFonts w:ascii="ＭＳ 明朝" w:eastAsia="ＭＳ 明朝" w:hAnsi="ＭＳ 明朝"/>
          <w:szCs w:val="21"/>
        </w:rPr>
        <w:t>１１７条の規定により売却決定が取り消された場合は、納付された公売保証金は全額返還します。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 w:val="22"/>
        </w:rPr>
      </w:pPr>
      <w:r w:rsidRPr="006E07AB">
        <w:rPr>
          <w:rFonts w:ascii="ＭＳ 明朝" w:eastAsia="ＭＳ 明朝" w:hAnsi="ＭＳ 明朝" w:hint="eastAsia"/>
          <w:sz w:val="22"/>
        </w:rPr>
        <w:t>第５　公売財産の権利移転及び引渡しについて</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公売財産の権利移転手続について（通則）</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権利移転手続について</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財産の権利移転手続については、財産の種類に応じ、下記２から４までに定めるところによります。本ガイドラインに定めのない財産の権利移転手続については、これらの定めるところに準じることとします。ただし、広島市がその財産の特殊な事情などを考慮して必要と認める場合は、下記２から４までの規定を必要と認める範囲において変更することができるものと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権利移転手続における注意事項</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公売財産の種類又は品質に関する不適合があっても、現所有者及び広島市には担保責任等は生じません。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買受人などが公売財産に係る買受代金の全額を納付したとき、買受人に当該公売財産の権利が移転します。ただし、公売財産を買い受けるために関係機関の承認や許可又は登録が必要な場合は、それらの要件が満たされたときに買受人への権利移転の効力が生じ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公売財産の権利が買受人に移転したとき、危険負担が買受人に移転します。危険負担が移転した</w:t>
      </w:r>
      <w:r w:rsidRPr="006E07AB">
        <w:rPr>
          <w:rFonts w:ascii="ＭＳ 明朝" w:eastAsia="ＭＳ 明朝" w:hAnsi="ＭＳ 明朝" w:hint="eastAsia"/>
          <w:szCs w:val="21"/>
        </w:rPr>
        <w:lastRenderedPageBreak/>
        <w:t>後に発生した財産の破損、盗難、焼失などによる損害の負担及び第三者に損害を与えた場合の賠償責任は、その財産の現実の引渡しの有無などにかかわらず、買受人が負うことになります。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エ　権利移転に伴う費用は、買受人などの負担となります。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適格請求書の交付について</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財産が適格請求書発行事業者の所有する消費税課税財産の場合、適格請求書の交付を希望する買受人は、インターネット公売終了後、適格請求書等が必要な旨を広島市に申し出てください。広島市は、買受人の申出に基づいて、適格請求書を交付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公売財産が動産の場合の権利移転及び引渡しについて</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広島市は、買受代金の納付を確認した後、公売財産の引渡しを行います。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公売財産の引渡し</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公売財産の引渡しは、買受代金納付時の現況有姿で行います。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公売財産の引渡しは、原則として広島市の事務室内で行います。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広島市が公売財産を第三者に保管させている場合は、買受人は広島市から交付される「売却決定通知書」を提示し、保管人から財産の引渡しを受けてください。この場合、「売却決定通知書」の交付により、広島市から買受人に対して公売財産の引渡しは完了したことになります。保管人が財産の現実の引渡しを拒否しても、広島市はその現実の引渡しを行う義務を負い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エ　公売財産又は「売却決定通知書」を直接受け取る場合は、買受人の本人確認のため、下記(ｱ)及び(ｲ)をお持ちください。なお、買受人が法人である場合は、</w:t>
      </w:r>
      <w:r w:rsidR="00C638A1" w:rsidRPr="006E07AB">
        <w:rPr>
          <w:rFonts w:ascii="ＭＳ 明朝" w:eastAsia="ＭＳ 明朝" w:hAnsi="ＭＳ 明朝" w:hint="eastAsia"/>
          <w:szCs w:val="21"/>
        </w:rPr>
        <w:t>登記事項証明書</w:t>
      </w:r>
      <w:r w:rsidRPr="006E07AB">
        <w:rPr>
          <w:rFonts w:ascii="ＭＳ 明朝" w:eastAsia="ＭＳ 明朝" w:hAnsi="ＭＳ 明朝" w:hint="eastAsia"/>
          <w:szCs w:val="21"/>
        </w:rPr>
        <w:t>と法人代表者の下記(ｱ)及び(ｲ)をお持ちください。</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(ｱ)　身分証明書</w:t>
      </w:r>
    </w:p>
    <w:p w:rsidR="00A316FD" w:rsidRPr="006E07AB" w:rsidRDefault="00A316FD" w:rsidP="00A316FD">
      <w:pPr>
        <w:ind w:leftChars="400" w:left="840" w:firstLineChars="100" w:firstLine="210"/>
        <w:rPr>
          <w:rFonts w:ascii="ＭＳ 明朝" w:eastAsia="ＭＳ 明朝" w:hAnsi="ＭＳ 明朝"/>
          <w:szCs w:val="21"/>
        </w:rPr>
      </w:pPr>
      <w:r w:rsidRPr="006E07AB">
        <w:rPr>
          <w:rFonts w:ascii="ＭＳ 明朝" w:eastAsia="ＭＳ 明朝" w:hAnsi="ＭＳ 明朝" w:hint="eastAsia"/>
          <w:szCs w:val="21"/>
        </w:rPr>
        <w:t>運転免許証、マイナンバーカード（提示は表面のみ）など</w:t>
      </w:r>
      <w:r w:rsidRPr="006E07AB">
        <w:rPr>
          <w:rFonts w:ascii="ＭＳ 明朝" w:eastAsia="ＭＳ 明朝" w:hAnsi="ＭＳ 明朝"/>
          <w:szCs w:val="21"/>
        </w:rPr>
        <w:t>、住所</w:t>
      </w:r>
      <w:r w:rsidRPr="006E07AB">
        <w:rPr>
          <w:rFonts w:ascii="ＭＳ 明朝" w:eastAsia="ＭＳ 明朝" w:hAnsi="ＭＳ 明朝" w:hint="eastAsia"/>
          <w:szCs w:val="21"/>
        </w:rPr>
        <w:t>及</w:t>
      </w:r>
      <w:r w:rsidRPr="006E07AB">
        <w:rPr>
          <w:rFonts w:ascii="ＭＳ 明朝" w:eastAsia="ＭＳ 明朝" w:hAnsi="ＭＳ 明朝"/>
          <w:szCs w:val="21"/>
        </w:rPr>
        <w:t>び氏名が明記され</w:t>
      </w:r>
      <w:r w:rsidRPr="006E07AB">
        <w:rPr>
          <w:rFonts w:ascii="ＭＳ 明朝" w:eastAsia="ＭＳ 明朝" w:hAnsi="ＭＳ 明朝" w:hint="eastAsia"/>
          <w:szCs w:val="21"/>
        </w:rPr>
        <w:t>御</w:t>
      </w:r>
      <w:r w:rsidRPr="006E07AB">
        <w:rPr>
          <w:rFonts w:ascii="ＭＳ 明朝" w:eastAsia="ＭＳ 明朝" w:hAnsi="ＭＳ 明朝"/>
          <w:szCs w:val="21"/>
        </w:rPr>
        <w:t>本人の写真が添付されている本人確認書類。なお、運転免許証などをお持ちでない方は、住民票など</w:t>
      </w:r>
      <w:r w:rsidRPr="006E07AB">
        <w:rPr>
          <w:rFonts w:ascii="ＭＳ 明朝" w:eastAsia="ＭＳ 明朝" w:hAnsi="ＭＳ 明朝" w:hint="eastAsia"/>
          <w:szCs w:val="21"/>
        </w:rPr>
        <w:t>（マイナンバーの記載がないもの）</w:t>
      </w:r>
      <w:r w:rsidRPr="006E07AB">
        <w:rPr>
          <w:rFonts w:ascii="ＭＳ 明朝" w:eastAsia="ＭＳ 明朝" w:hAnsi="ＭＳ 明朝"/>
          <w:szCs w:val="21"/>
        </w:rPr>
        <w:t>の住所</w:t>
      </w:r>
      <w:r w:rsidRPr="006E07AB">
        <w:rPr>
          <w:rFonts w:ascii="ＭＳ 明朝" w:eastAsia="ＭＳ 明朝" w:hAnsi="ＭＳ 明朝" w:hint="eastAsia"/>
          <w:szCs w:val="21"/>
        </w:rPr>
        <w:t>及</w:t>
      </w:r>
      <w:r w:rsidRPr="006E07AB">
        <w:rPr>
          <w:rFonts w:ascii="ＭＳ 明朝" w:eastAsia="ＭＳ 明朝" w:hAnsi="ＭＳ 明朝"/>
          <w:szCs w:val="21"/>
        </w:rPr>
        <w:t>び氏名を証する書面</w:t>
      </w:r>
      <w:r w:rsidRPr="006E07AB">
        <w:rPr>
          <w:rFonts w:ascii="ＭＳ 明朝" w:eastAsia="ＭＳ 明朝" w:hAnsi="ＭＳ 明朝" w:hint="eastAsia"/>
          <w:szCs w:val="21"/>
        </w:rPr>
        <w:t>並びに</w:t>
      </w:r>
      <w:r w:rsidRPr="006E07AB">
        <w:rPr>
          <w:rFonts w:ascii="ＭＳ 明朝" w:eastAsia="ＭＳ 明朝" w:hAnsi="ＭＳ 明朝"/>
          <w:szCs w:val="21"/>
        </w:rPr>
        <w:t>パスポートなどの写真付本人確認書類を提示してください。</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(ｲ)　広島市から買受人などに送信した電子メールを印刷したもの</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オ　買受人は、送付による公売財産の引渡しを希望する場合、「送付依頼書」や身分証明書の写しなどの提出が必要です。「送付依頼書」は、インターネット公売終了後、広島市ホームページから印刷して必要事項を記入</w:t>
      </w:r>
      <w:r w:rsidRPr="006E07AB">
        <w:rPr>
          <w:rFonts w:ascii="ＭＳ 明朝" w:eastAsia="ＭＳ 明朝" w:hAnsi="ＭＳ 明朝"/>
          <w:szCs w:val="21"/>
        </w:rPr>
        <w:t>の</w:t>
      </w:r>
      <w:r w:rsidRPr="006E07AB">
        <w:rPr>
          <w:rFonts w:ascii="ＭＳ 明朝" w:eastAsia="ＭＳ 明朝" w:hAnsi="ＭＳ 明朝" w:hint="eastAsia"/>
          <w:szCs w:val="21"/>
        </w:rPr>
        <w:t>上</w:t>
      </w:r>
      <w:r w:rsidRPr="006E07AB">
        <w:rPr>
          <w:rFonts w:ascii="ＭＳ 明朝" w:eastAsia="ＭＳ 明朝" w:hAnsi="ＭＳ 明朝"/>
          <w:szCs w:val="21"/>
        </w:rPr>
        <w:t>、広島市に提出してください。</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szCs w:val="21"/>
        </w:rPr>
        <w:t>送付による引渡しを希望する場合、</w:t>
      </w:r>
      <w:bookmarkStart w:id="1" w:name="_Hlk198739181"/>
      <w:r w:rsidRPr="006E07AB">
        <w:rPr>
          <w:rFonts w:ascii="ＭＳ 明朝" w:eastAsia="ＭＳ 明朝" w:hAnsi="ＭＳ 明朝"/>
          <w:szCs w:val="21"/>
        </w:rPr>
        <w:t>輸送途中での事故</w:t>
      </w:r>
      <w:r w:rsidRPr="006E07AB">
        <w:rPr>
          <w:rFonts w:ascii="ＭＳ 明朝" w:eastAsia="ＭＳ 明朝" w:hAnsi="ＭＳ 明朝" w:hint="eastAsia"/>
          <w:szCs w:val="21"/>
        </w:rPr>
        <w:t>や梱包の方法に起因する</w:t>
      </w:r>
      <w:r w:rsidRPr="006E07AB">
        <w:rPr>
          <w:rFonts w:ascii="ＭＳ 明朝" w:eastAsia="ＭＳ 明朝" w:hAnsi="ＭＳ 明朝"/>
          <w:szCs w:val="21"/>
        </w:rPr>
        <w:t>公売財産の破損、紛失などの被害を受けても</w:t>
      </w:r>
      <w:bookmarkEnd w:id="1"/>
      <w:r w:rsidRPr="006E07AB">
        <w:rPr>
          <w:rFonts w:ascii="ＭＳ 明朝" w:eastAsia="ＭＳ 明朝" w:hAnsi="ＭＳ 明朝"/>
          <w:szCs w:val="21"/>
        </w:rPr>
        <w:t>、広島市は一切責任を負いません。また、極端に重い財産、大きな財産、壊れやすい財産は送付による引渡しはできない場合があります。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szCs w:val="21"/>
        </w:rPr>
        <w:t>なお、送付先住所が買受人の住所（所</w:t>
      </w:r>
      <w:r w:rsidRPr="006E07AB">
        <w:rPr>
          <w:rFonts w:ascii="ＭＳ 明朝" w:eastAsia="ＭＳ 明朝" w:hAnsi="ＭＳ 明朝" w:hint="eastAsia"/>
          <w:szCs w:val="21"/>
        </w:rPr>
        <w:t>在地）と異なる場合は、その旨を「送付依頼書」に記載してください。送付先の受取人となり得るのは、買受人のみです。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カ　買受人は、買受代金納付時に公売財産の引渡しを受けない場合、「保管依頼書」や身分証明書の写しなどの提出が必要です。「保管依頼書」は、インターネット公売終了後、広島市ホームページから印刷して必要事項を記入</w:t>
      </w:r>
      <w:r w:rsidRPr="006E07AB">
        <w:rPr>
          <w:rFonts w:ascii="ＭＳ 明朝" w:eastAsia="ＭＳ 明朝" w:hAnsi="ＭＳ 明朝"/>
          <w:szCs w:val="21"/>
        </w:rPr>
        <w:t>の</w:t>
      </w:r>
      <w:r w:rsidRPr="006E07AB">
        <w:rPr>
          <w:rFonts w:ascii="ＭＳ 明朝" w:eastAsia="ＭＳ 明朝" w:hAnsi="ＭＳ 明朝" w:hint="eastAsia"/>
          <w:szCs w:val="21"/>
        </w:rPr>
        <w:t>上</w:t>
      </w:r>
      <w:r w:rsidRPr="006E07AB">
        <w:rPr>
          <w:rFonts w:ascii="ＭＳ 明朝" w:eastAsia="ＭＳ 明朝" w:hAnsi="ＭＳ 明朝"/>
          <w:szCs w:val="21"/>
        </w:rPr>
        <w:t>、広島市に提出してください。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キ　一度引き渡された財産は、いかなる理由があっても返品、交換はできません。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注意事項</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買受人が自ら登録や名義変更などを行う必要がある財産については、引渡し後、速やかに登録や名義変更の手続を行ってください。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lastRenderedPageBreak/>
        <w:t>イ　買受代金の持参や公売財産の受取、「売却決定通知書」の受取などを代理人が行う場合は、下記(ｱ)から(ｳ)までをお持ちください。</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(ｱ)　代理権限を証する委任状</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(ｲ)　買受人本人の住所証明書（買受人が法人の場合は登記事項証明書）</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(ｳ)　代理人の身分証明書（マイナンバーカードの場合、提示は表面のみ）</w:t>
      </w:r>
    </w:p>
    <w:p w:rsidR="00A316FD" w:rsidRPr="006E07AB" w:rsidRDefault="00A316FD" w:rsidP="00A316FD">
      <w:pPr>
        <w:ind w:firstLineChars="400" w:firstLine="840"/>
        <w:rPr>
          <w:rFonts w:ascii="ＭＳ 明朝" w:eastAsia="ＭＳ 明朝" w:hAnsi="ＭＳ 明朝"/>
          <w:szCs w:val="21"/>
        </w:rPr>
      </w:pPr>
      <w:r w:rsidRPr="006E07AB">
        <w:rPr>
          <w:rFonts w:ascii="ＭＳ 明朝" w:eastAsia="ＭＳ 明朝" w:hAnsi="ＭＳ 明朝" w:hint="eastAsia"/>
          <w:szCs w:val="21"/>
        </w:rPr>
        <w:t>＊　委任状は広島市ホームページから印刷することができます。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引渡し及び権利移転に伴う費用について</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落札された公売財産の保管費用が必要な場合、買受代金納付後の保管費用は買受人の負担となります。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買受人が送付による公売財産の引渡しを希望する場合、送付費用は買受人の負担となります。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その他公売財産の権利移転に伴い費用を要する場合、その費用は買受人の負担となります。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公売財産が自動車の場合の権利移転及び引渡しについて</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本項の「自動車」は、道路運送車両法の規定により登録を受けた自動車をいいます。したがって、軽自動車や登録のない自動車などの権利移転手続は、原則として上記２に定めるところによります。</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広島市は、買受代金の納付を確認後、買受人に対して売却決定通知書を交付し、公売財産の引渡しを行います。また、買受人からの請求に基づいて権利移転の手続を行います。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公売財産の引渡し</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公売財産の引渡しは、買受代金納付時の現況有姿で行います。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広島市が公売財産を第三者に保管させている場合は、買受人は広島市から交付される「売却決定通知書」を提示し、保管人から財産の引渡しを受けてください。この場合、「売却決定通知書」の交付により、広島市から買受人に対して公売財産の引渡しは完了したことになります。保管人が財産の現実の引渡しを拒否しても、広島市はその現実の引渡しを行う義務を負い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買受人は、買受代金納付時に公売財産の引渡しを受けない場合、「保管依頼書」の提出が必要です。「保管依頼書」は、インターネット公売終了後、広島市ホームページから印刷して必要事項を記入の上、広島市に提出して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エ　一度引き渡された財産は、いかなる理由があっても返品、交換はできません。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権利移転の手続について</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広島市ホームページから「所有権移転登録請求書（自動車用）」を印刷した後、必要事項を記入</w:t>
      </w:r>
      <w:r w:rsidRPr="006E07AB">
        <w:rPr>
          <w:rFonts w:ascii="ＭＳ 明朝" w:eastAsia="ＭＳ 明朝" w:hAnsi="ＭＳ 明朝"/>
          <w:szCs w:val="21"/>
        </w:rPr>
        <w:t>の</w:t>
      </w:r>
      <w:r w:rsidRPr="006E07AB">
        <w:rPr>
          <w:rFonts w:ascii="ＭＳ 明朝" w:eastAsia="ＭＳ 明朝" w:hAnsi="ＭＳ 明朝" w:hint="eastAsia"/>
          <w:szCs w:val="21"/>
        </w:rPr>
        <w:t>上</w:t>
      </w:r>
      <w:r w:rsidRPr="006E07AB">
        <w:rPr>
          <w:rFonts w:ascii="ＭＳ 明朝" w:eastAsia="ＭＳ 明朝" w:hAnsi="ＭＳ 明朝"/>
          <w:szCs w:val="21"/>
        </w:rPr>
        <w:t>、自動車保管場所証明書、印鑑証明書などの必要書類を添えて、買受代金納付期限までに広島市</w:t>
      </w:r>
      <w:r w:rsidRPr="006E07AB">
        <w:rPr>
          <w:rFonts w:ascii="ＭＳ 明朝" w:eastAsia="ＭＳ 明朝" w:hAnsi="ＭＳ 明朝" w:hint="eastAsia"/>
          <w:szCs w:val="21"/>
        </w:rPr>
        <w:t>に</w:t>
      </w:r>
      <w:r w:rsidRPr="006E07AB">
        <w:rPr>
          <w:rFonts w:ascii="ＭＳ 明朝" w:eastAsia="ＭＳ 明朝" w:hAnsi="ＭＳ 明朝"/>
          <w:szCs w:val="21"/>
        </w:rPr>
        <w:t>提出してください。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また、買受人の「使用の本拠の位置」を管轄する運輸支局などが、中国運輸局広島運輸支局以外の場合、所有権の移転登録及び差押登録の抹消登録は、郵送で行います。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自動車検査証有効期限切れの自動車は、所有権移転登録と同時に一時抹消登録をすることとなります。使用される場合は、買受人が自ら新規検査及び新規登録の手続を行う必要があります。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売却決定通知書の交付</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広島市は、買受代金の納付を確認後、買受人に対して「売却決定通知書」を交付します。「売却決定通知書」を直接受け取る際は、買受人の本人確認のため、下記ア及びイをお持ちください。なお、買受</w:t>
      </w:r>
      <w:r w:rsidRPr="006E07AB">
        <w:rPr>
          <w:rFonts w:ascii="ＭＳ 明朝" w:eastAsia="ＭＳ 明朝" w:hAnsi="ＭＳ 明朝" w:hint="eastAsia"/>
          <w:szCs w:val="21"/>
        </w:rPr>
        <w:lastRenderedPageBreak/>
        <w:t>人が法人である場合は、</w:t>
      </w:r>
      <w:r w:rsidR="00C638A1" w:rsidRPr="006E07AB">
        <w:rPr>
          <w:rFonts w:ascii="ＭＳ 明朝" w:eastAsia="ＭＳ 明朝" w:hAnsi="ＭＳ 明朝" w:hint="eastAsia"/>
          <w:szCs w:val="21"/>
        </w:rPr>
        <w:t>登記事項証明書</w:t>
      </w:r>
      <w:r w:rsidRPr="006E07AB">
        <w:rPr>
          <w:rFonts w:ascii="ＭＳ 明朝" w:eastAsia="ＭＳ 明朝" w:hAnsi="ＭＳ 明朝" w:hint="eastAsia"/>
          <w:szCs w:val="21"/>
        </w:rPr>
        <w:t>と法人代表者の下記ア及びイをお持ちください。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身分証明書</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運転免許証、マイナンバーカード（提示は表面のみ）など</w:t>
      </w:r>
      <w:r w:rsidRPr="006E07AB">
        <w:rPr>
          <w:rFonts w:ascii="ＭＳ 明朝" w:eastAsia="ＭＳ 明朝" w:hAnsi="ＭＳ 明朝"/>
          <w:szCs w:val="21"/>
        </w:rPr>
        <w:t>、住所</w:t>
      </w:r>
      <w:r w:rsidRPr="006E07AB">
        <w:rPr>
          <w:rFonts w:ascii="ＭＳ 明朝" w:eastAsia="ＭＳ 明朝" w:hAnsi="ＭＳ 明朝" w:hint="eastAsia"/>
          <w:szCs w:val="21"/>
        </w:rPr>
        <w:t>及</w:t>
      </w:r>
      <w:r w:rsidRPr="006E07AB">
        <w:rPr>
          <w:rFonts w:ascii="ＭＳ 明朝" w:eastAsia="ＭＳ 明朝" w:hAnsi="ＭＳ 明朝"/>
          <w:szCs w:val="21"/>
        </w:rPr>
        <w:t>び氏名が明記され</w:t>
      </w:r>
      <w:r w:rsidRPr="006E07AB">
        <w:rPr>
          <w:rFonts w:ascii="ＭＳ 明朝" w:eastAsia="ＭＳ 明朝" w:hAnsi="ＭＳ 明朝" w:hint="eastAsia"/>
          <w:szCs w:val="21"/>
        </w:rPr>
        <w:t>御</w:t>
      </w:r>
      <w:r w:rsidRPr="006E07AB">
        <w:rPr>
          <w:rFonts w:ascii="ＭＳ 明朝" w:eastAsia="ＭＳ 明朝" w:hAnsi="ＭＳ 明朝"/>
          <w:szCs w:val="21"/>
        </w:rPr>
        <w:t>本人の写真が添付されている本人確認書類。なお、運転免許証などをお持ちでない方は、住民票など</w:t>
      </w:r>
      <w:r w:rsidRPr="006E07AB">
        <w:rPr>
          <w:rFonts w:ascii="ＭＳ 明朝" w:eastAsia="ＭＳ 明朝" w:hAnsi="ＭＳ 明朝" w:hint="eastAsia"/>
          <w:szCs w:val="21"/>
        </w:rPr>
        <w:t>（マイナンバーの記載がないもの）</w:t>
      </w:r>
      <w:r w:rsidRPr="006E07AB">
        <w:rPr>
          <w:rFonts w:ascii="ＭＳ 明朝" w:eastAsia="ＭＳ 明朝" w:hAnsi="ＭＳ 明朝"/>
          <w:szCs w:val="21"/>
        </w:rPr>
        <w:t>の住所</w:t>
      </w:r>
      <w:r w:rsidRPr="006E07AB">
        <w:rPr>
          <w:rFonts w:ascii="ＭＳ 明朝" w:eastAsia="ＭＳ 明朝" w:hAnsi="ＭＳ 明朝" w:hint="eastAsia"/>
          <w:szCs w:val="21"/>
        </w:rPr>
        <w:t>及</w:t>
      </w:r>
      <w:r w:rsidRPr="006E07AB">
        <w:rPr>
          <w:rFonts w:ascii="ＭＳ 明朝" w:eastAsia="ＭＳ 明朝" w:hAnsi="ＭＳ 明朝"/>
          <w:szCs w:val="21"/>
        </w:rPr>
        <w:t>び氏名を証する書面</w:t>
      </w:r>
      <w:r w:rsidRPr="006E07AB">
        <w:rPr>
          <w:rFonts w:ascii="ＭＳ 明朝" w:eastAsia="ＭＳ 明朝" w:hAnsi="ＭＳ 明朝" w:hint="eastAsia"/>
          <w:szCs w:val="21"/>
        </w:rPr>
        <w:t>並びに</w:t>
      </w:r>
      <w:r w:rsidRPr="006E07AB">
        <w:rPr>
          <w:rFonts w:ascii="ＭＳ 明朝" w:eastAsia="ＭＳ 明朝" w:hAnsi="ＭＳ 明朝"/>
          <w:szCs w:val="21"/>
        </w:rPr>
        <w:t>パスポートなどの写真付本人確認書類を提示してください。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広島市から買受人などに送信した電子メールを印刷したもの</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注意事項</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買受代金の持参、公売財産の受取、「売却決定通知書」の受取などを代理人が行う場合は、下記アからウまでをお持ちください。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代理権限を証する委任状</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買受人本人の住所証明書（買受人が法人の場合は登記事項証明書）</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ウ　代理人の身分証明書（マイナンバーカードの場合、提示は表面のみ）</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　委任状は広島市ホームページから印刷することができます。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⑸　引渡し及び権利移転に伴う費用について</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権利移転に伴う費用（登録手数料など）は買受人の負担となります。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自動車税環境性能割は、買受人が自ら申告、納税してください。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買受人の「使用の本拠の位置」を管轄する運輸支局などが、中国運輸局広島運輸支局以外の場合、所有権の移転登録及び差押登録の抹消登録は郵送で行いますので、郵送料（手紙の基本料金</w:t>
      </w:r>
      <w:r w:rsidRPr="006E07AB">
        <w:rPr>
          <w:rFonts w:ascii="ＭＳ 明朝" w:eastAsia="ＭＳ 明朝" w:hAnsi="ＭＳ 明朝"/>
          <w:szCs w:val="21"/>
        </w:rPr>
        <w:t>と簡易書留料金の合計額の切手）が必要です。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szCs w:val="21"/>
        </w:rPr>
        <w:t>なお、所有権の移転登録完了後に広島市が交付する</w:t>
      </w:r>
      <w:r w:rsidRPr="006E07AB">
        <w:rPr>
          <w:rFonts w:ascii="ＭＳ 明朝" w:eastAsia="ＭＳ 明朝" w:hAnsi="ＭＳ 明朝" w:hint="eastAsia"/>
          <w:szCs w:val="21"/>
        </w:rPr>
        <w:t>書類等</w:t>
      </w:r>
      <w:r w:rsidRPr="006E07AB">
        <w:rPr>
          <w:rFonts w:ascii="ＭＳ 明朝" w:eastAsia="ＭＳ 明朝" w:hAnsi="ＭＳ 明朝"/>
          <w:szCs w:val="21"/>
        </w:rPr>
        <w:t>の受取</w:t>
      </w:r>
      <w:r w:rsidRPr="006E07AB">
        <w:rPr>
          <w:rFonts w:ascii="ＭＳ 明朝" w:eastAsia="ＭＳ 明朝" w:hAnsi="ＭＳ 明朝" w:hint="eastAsia"/>
          <w:szCs w:val="21"/>
        </w:rPr>
        <w:t>に</w:t>
      </w:r>
      <w:r w:rsidRPr="006E07AB">
        <w:rPr>
          <w:rFonts w:ascii="ＭＳ 明朝" w:eastAsia="ＭＳ 明朝" w:hAnsi="ＭＳ 明朝"/>
          <w:szCs w:val="21"/>
        </w:rPr>
        <w:t>ついて</w:t>
      </w:r>
      <w:r w:rsidRPr="006E07AB">
        <w:rPr>
          <w:rFonts w:ascii="ＭＳ 明朝" w:eastAsia="ＭＳ 明朝" w:hAnsi="ＭＳ 明朝" w:hint="eastAsia"/>
          <w:szCs w:val="21"/>
        </w:rPr>
        <w:t>、</w:t>
      </w:r>
      <w:r w:rsidRPr="006E07AB">
        <w:rPr>
          <w:rFonts w:ascii="ＭＳ 明朝" w:eastAsia="ＭＳ 明朝" w:hAnsi="ＭＳ 明朝"/>
          <w:szCs w:val="21"/>
        </w:rPr>
        <w:t>郵送を希望する場合は、別途、郵送料（手紙の基本料金と簡易書留料金の合計額</w:t>
      </w:r>
      <w:r w:rsidRPr="006E07AB">
        <w:rPr>
          <w:rFonts w:ascii="ＭＳ 明朝" w:eastAsia="ＭＳ 明朝" w:hAnsi="ＭＳ 明朝" w:hint="eastAsia"/>
          <w:szCs w:val="21"/>
        </w:rPr>
        <w:t>の切手）が必要となります。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エ　落札された公売財産の保管費用が必要な場合、買受代金納付期限の翌日以降の保管費用は、買受人の負担となります。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４　公売財産が不動産の場合の権利移転について</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広島市は、買受人の請求に基づいて不動産登記簿上の権利移転のみを行います。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権利移転の時期</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権利移転の手続について</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広島市ホームページから「所有権移転登記請求書（不動産用）」及び「陳述書（個人用・法人用）」</w:t>
      </w:r>
      <w:r w:rsidRPr="006E07AB">
        <w:rPr>
          <w:rFonts w:ascii="ＭＳ 明朝" w:eastAsia="ＭＳ 明朝" w:hAnsi="ＭＳ 明朝"/>
          <w:szCs w:val="21"/>
        </w:rPr>
        <w:t>を印刷した後、必要事項を記入の</w:t>
      </w:r>
      <w:r w:rsidRPr="006E07AB">
        <w:rPr>
          <w:rFonts w:ascii="ＭＳ 明朝" w:eastAsia="ＭＳ 明朝" w:hAnsi="ＭＳ 明朝" w:hint="eastAsia"/>
          <w:szCs w:val="21"/>
        </w:rPr>
        <w:t>上</w:t>
      </w:r>
      <w:r w:rsidRPr="006E07AB">
        <w:rPr>
          <w:rFonts w:ascii="ＭＳ 明朝" w:eastAsia="ＭＳ 明朝" w:hAnsi="ＭＳ 明朝"/>
          <w:szCs w:val="21"/>
        </w:rPr>
        <w:t>、住所証明書などの必要書類を添えて、買受代金納付期限までに広島市</w:t>
      </w:r>
      <w:r w:rsidRPr="006E07AB">
        <w:rPr>
          <w:rFonts w:ascii="ＭＳ 明朝" w:eastAsia="ＭＳ 明朝" w:hAnsi="ＭＳ 明朝" w:hint="eastAsia"/>
          <w:szCs w:val="21"/>
        </w:rPr>
        <w:t>に</w:t>
      </w:r>
      <w:r w:rsidRPr="006E07AB">
        <w:rPr>
          <w:rFonts w:ascii="ＭＳ 明朝" w:eastAsia="ＭＳ 明朝" w:hAnsi="ＭＳ 明朝"/>
          <w:szCs w:val="21"/>
        </w:rPr>
        <w:t>提出してください。</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共同入札の場合は、共同入札者全員の住所証明書（共同入札者が法人の場合</w:t>
      </w:r>
      <w:r w:rsidR="00EE0991" w:rsidRPr="006E07AB">
        <w:rPr>
          <w:rFonts w:ascii="ＭＳ 明朝" w:eastAsia="ＭＳ 明朝" w:hAnsi="ＭＳ 明朝" w:hint="eastAsia"/>
          <w:szCs w:val="21"/>
        </w:rPr>
        <w:t>は登記事項証明書</w:t>
      </w:r>
      <w:r w:rsidRPr="006E07AB">
        <w:rPr>
          <w:rFonts w:ascii="ＭＳ 明朝" w:eastAsia="ＭＳ 明朝" w:hAnsi="ＭＳ 明朝" w:hint="eastAsia"/>
          <w:szCs w:val="21"/>
        </w:rPr>
        <w:t>）の提出が必要です。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ウ　公売財産が農地である場合などは、農業委員会などの発行する権利移転の許可書又は届出受理書のいずれかが必要です。</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エ　所有権移転の登記が完了するまで、入札終了後</w:t>
      </w:r>
      <w:r w:rsidRPr="006E07AB">
        <w:rPr>
          <w:rFonts w:ascii="ＭＳ 明朝" w:eastAsia="ＭＳ 明朝" w:hAnsi="ＭＳ 明朝"/>
          <w:szCs w:val="21"/>
        </w:rPr>
        <w:t>１か月半程度の期間を要することがあります。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売却決定通知書の交付</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lastRenderedPageBreak/>
        <w:t>広島市は、買受代金の納付を確認後、買受人に対して「売却決定通知書」を交付します。共同入札者が買受人になった場合は、買受人全員に対し各々の持分に応じた「売却決定通知書」を交付します。「売却決定通知書」を直接受け取る際は、買受人の本人確認のため、下記ア及びイをお持ちくださ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買受人が法人である場合は、</w:t>
      </w:r>
      <w:r w:rsidR="00EE0991" w:rsidRPr="006E07AB">
        <w:rPr>
          <w:rFonts w:ascii="ＭＳ 明朝" w:eastAsia="ＭＳ 明朝" w:hAnsi="ＭＳ 明朝" w:hint="eastAsia"/>
          <w:szCs w:val="21"/>
        </w:rPr>
        <w:t>登記事項証明書</w:t>
      </w:r>
      <w:r w:rsidRPr="006E07AB">
        <w:rPr>
          <w:rFonts w:ascii="ＭＳ 明朝" w:eastAsia="ＭＳ 明朝" w:hAnsi="ＭＳ 明朝" w:hint="eastAsia"/>
          <w:szCs w:val="21"/>
        </w:rPr>
        <w:t>と法人代表者の下記ア及びイをお持ちください。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ア　身分証明書</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運転免許証やマイナンバーカード（提示は表面のみ）など</w:t>
      </w:r>
      <w:r w:rsidRPr="006E07AB">
        <w:rPr>
          <w:rFonts w:ascii="ＭＳ 明朝" w:eastAsia="ＭＳ 明朝" w:hAnsi="ＭＳ 明朝"/>
          <w:szCs w:val="21"/>
        </w:rPr>
        <w:t>、住所及び氏名が明記され</w:t>
      </w:r>
      <w:r w:rsidRPr="006E07AB">
        <w:rPr>
          <w:rFonts w:ascii="ＭＳ 明朝" w:eastAsia="ＭＳ 明朝" w:hAnsi="ＭＳ 明朝" w:hint="eastAsia"/>
          <w:szCs w:val="21"/>
        </w:rPr>
        <w:t>御</w:t>
      </w:r>
      <w:r w:rsidRPr="006E07AB">
        <w:rPr>
          <w:rFonts w:ascii="ＭＳ 明朝" w:eastAsia="ＭＳ 明朝" w:hAnsi="ＭＳ 明朝"/>
          <w:szCs w:val="21"/>
        </w:rPr>
        <w:t>本人の写真が添付されている本人確認書類。なお、運転免許証などをお持ちでない方は、住民票などの住所</w:t>
      </w:r>
      <w:r w:rsidRPr="006E07AB">
        <w:rPr>
          <w:rFonts w:ascii="ＭＳ 明朝" w:eastAsia="ＭＳ 明朝" w:hAnsi="ＭＳ 明朝" w:hint="eastAsia"/>
          <w:szCs w:val="21"/>
        </w:rPr>
        <w:t>及</w:t>
      </w:r>
      <w:r w:rsidRPr="006E07AB">
        <w:rPr>
          <w:rFonts w:ascii="ＭＳ 明朝" w:eastAsia="ＭＳ 明朝" w:hAnsi="ＭＳ 明朝"/>
          <w:szCs w:val="21"/>
        </w:rPr>
        <w:t>び氏名を証する書面</w:t>
      </w:r>
      <w:r w:rsidRPr="006E07AB">
        <w:rPr>
          <w:rFonts w:ascii="ＭＳ 明朝" w:eastAsia="ＭＳ 明朝" w:hAnsi="ＭＳ 明朝" w:hint="eastAsia"/>
          <w:szCs w:val="21"/>
        </w:rPr>
        <w:t>並びに</w:t>
      </w:r>
      <w:r w:rsidRPr="006E07AB">
        <w:rPr>
          <w:rFonts w:ascii="ＭＳ 明朝" w:eastAsia="ＭＳ 明朝" w:hAnsi="ＭＳ 明朝"/>
          <w:szCs w:val="21"/>
        </w:rPr>
        <w:t>パスポートなどの写真付本人確認書類を提示してください。</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イ　広島市から買受人などに送信した電子メールを印刷したもの</w:t>
      </w:r>
    </w:p>
    <w:p w:rsidR="00A316FD" w:rsidRPr="006E07AB" w:rsidRDefault="00A316FD" w:rsidP="00A316FD">
      <w:pPr>
        <w:ind w:leftChars="300" w:left="840" w:hangingChars="100" w:hanging="210"/>
        <w:rPr>
          <w:rFonts w:ascii="ＭＳ 明朝" w:eastAsia="ＭＳ 明朝" w:hAnsi="ＭＳ 明朝"/>
          <w:szCs w:val="21"/>
        </w:rPr>
      </w:pPr>
      <w:r w:rsidRPr="006E07AB">
        <w:rPr>
          <w:rFonts w:ascii="ＭＳ 明朝" w:eastAsia="ＭＳ 明朝" w:hAnsi="ＭＳ 明朝" w:hint="eastAsia"/>
          <w:szCs w:val="21"/>
        </w:rPr>
        <w:t>＊　所有権移転登記の際に「売却決定通知書」正本が必要な場合がありますので、広島市で一旦「売却決定通知書」をお預かりすることがあります。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注意事項</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広島市は、公売財産の引渡しの義務を負いません。公売財産内の動産類やゴミなどの撤去、占有者の立退き、前所有者からの鍵などの引渡しなどは、全て買受人自身で行ってください。また、隣地との境界確定は、買受人と隣地所有者との間で行ってください。広島市は関与しません。</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買受代金の持参や「売却決定通知書」の受取などを代理人が行う場合は、下記(ｱ)から(ｳ)までをお持ちください。</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(ｱ)　代理権限を証する委任状</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(ｲ)　買受人本人の住所証明書（買受人が法人の場</w:t>
      </w:r>
      <w:r w:rsidR="00EE0991" w:rsidRPr="006E07AB">
        <w:rPr>
          <w:rFonts w:ascii="ＭＳ 明朝" w:eastAsia="ＭＳ 明朝" w:hAnsi="ＭＳ 明朝" w:hint="eastAsia"/>
          <w:szCs w:val="21"/>
        </w:rPr>
        <w:t>合は登記事項証明書</w:t>
      </w:r>
      <w:r w:rsidRPr="006E07AB">
        <w:rPr>
          <w:rFonts w:ascii="ＭＳ 明朝" w:eastAsia="ＭＳ 明朝" w:hAnsi="ＭＳ 明朝" w:hint="eastAsia"/>
          <w:szCs w:val="21"/>
        </w:rPr>
        <w:t>）</w:t>
      </w:r>
    </w:p>
    <w:p w:rsidR="00A316FD" w:rsidRPr="006E07AB" w:rsidRDefault="00A316FD" w:rsidP="00A316FD">
      <w:pPr>
        <w:ind w:firstLineChars="250" w:firstLine="525"/>
        <w:rPr>
          <w:rFonts w:ascii="ＭＳ 明朝" w:eastAsia="ＭＳ 明朝" w:hAnsi="ＭＳ 明朝"/>
          <w:szCs w:val="21"/>
        </w:rPr>
      </w:pPr>
      <w:r w:rsidRPr="006E07AB">
        <w:rPr>
          <w:rFonts w:ascii="ＭＳ 明朝" w:eastAsia="ＭＳ 明朝" w:hAnsi="ＭＳ 明朝" w:hint="eastAsia"/>
          <w:szCs w:val="21"/>
        </w:rPr>
        <w:t>(ｳ)　代理人の身分証明書（マイナンバーカードの場合、提示は表面のみ）</w:t>
      </w:r>
    </w:p>
    <w:p w:rsidR="00A316FD" w:rsidRPr="006E07AB" w:rsidRDefault="00A316FD" w:rsidP="00A316FD">
      <w:pPr>
        <w:ind w:firstLineChars="400" w:firstLine="840"/>
        <w:rPr>
          <w:rFonts w:ascii="ＭＳ 明朝" w:eastAsia="ＭＳ 明朝" w:hAnsi="ＭＳ 明朝"/>
          <w:szCs w:val="21"/>
        </w:rPr>
      </w:pPr>
      <w:r w:rsidRPr="006E07AB">
        <w:rPr>
          <w:rFonts w:ascii="ＭＳ 明朝" w:eastAsia="ＭＳ 明朝" w:hAnsi="ＭＳ 明朝" w:hint="eastAsia"/>
          <w:szCs w:val="21"/>
        </w:rPr>
        <w:t>＊　委任状は広島市ホームページから印刷することができます。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⑸　引渡し及び権利移転に伴う費用について</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ア　権利移転に伴う費用（移転登記の登録免許税、登記嘱託書の郵送料など）は買受人の負担となります。</w:t>
      </w:r>
    </w:p>
    <w:p w:rsidR="00A316FD" w:rsidRPr="006E07AB" w:rsidRDefault="00A316FD" w:rsidP="00A316FD">
      <w:pPr>
        <w:ind w:leftChars="200" w:left="630" w:hangingChars="100" w:hanging="210"/>
        <w:rPr>
          <w:rFonts w:ascii="ＭＳ 明朝" w:eastAsia="ＭＳ 明朝" w:hAnsi="ＭＳ 明朝"/>
          <w:szCs w:val="21"/>
        </w:rPr>
      </w:pPr>
      <w:r w:rsidRPr="006E07AB">
        <w:rPr>
          <w:rFonts w:ascii="ＭＳ 明朝" w:eastAsia="ＭＳ 明朝" w:hAnsi="ＭＳ 明朝" w:hint="eastAsia"/>
          <w:szCs w:val="21"/>
        </w:rPr>
        <w:t>イ　所有権移転などの登記を行う際は、登録免許税法に定める登録免許税を納付したことを証する領収証書又は登録免許税相当の収入印紙が必要となります。登録免許税額については、入札終了後に広島市からお知らせします。</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「所有権移転登記請求書（不動産用）」の提出に併せて登録免許税を納付したことを証する領収証書又は登録免許税相当の収入印紙を、直接持参又は送付してください。</w:t>
      </w:r>
    </w:p>
    <w:p w:rsidR="00A316FD" w:rsidRPr="006E07AB" w:rsidRDefault="00A316FD" w:rsidP="00A316FD">
      <w:pPr>
        <w:ind w:leftChars="300" w:left="630" w:firstLineChars="100" w:firstLine="210"/>
        <w:rPr>
          <w:rFonts w:ascii="ＭＳ 明朝" w:eastAsia="ＭＳ 明朝" w:hAnsi="ＭＳ 明朝"/>
          <w:szCs w:val="21"/>
        </w:rPr>
      </w:pPr>
      <w:r w:rsidRPr="006E07AB">
        <w:rPr>
          <w:rFonts w:ascii="ＭＳ 明朝" w:eastAsia="ＭＳ 明朝" w:hAnsi="ＭＳ 明朝" w:hint="eastAsia"/>
          <w:szCs w:val="21"/>
        </w:rPr>
        <w:t>共同入札者が買受人となった場合、登録免許税の領収証書は、共同入札者の人数分だけ必要となります。共同入札者は、各々の持分に応じた登録免許税相当額を納付してください。</w:t>
      </w:r>
    </w:p>
    <w:p w:rsidR="00A316FD" w:rsidRPr="006E07AB" w:rsidRDefault="00A316FD" w:rsidP="00A316FD">
      <w:pPr>
        <w:ind w:leftChars="225" w:left="683" w:hangingChars="100" w:hanging="210"/>
        <w:rPr>
          <w:rFonts w:ascii="ＭＳ 明朝" w:eastAsia="ＭＳ 明朝" w:hAnsi="ＭＳ 明朝"/>
          <w:szCs w:val="21"/>
        </w:rPr>
      </w:pPr>
      <w:r w:rsidRPr="006E07AB">
        <w:rPr>
          <w:rFonts w:ascii="ＭＳ 明朝" w:eastAsia="ＭＳ 明朝" w:hAnsi="ＭＳ 明朝" w:hint="eastAsia"/>
          <w:szCs w:val="21"/>
        </w:rPr>
        <w:t>・　所有権移転登記を行う際に、広島市と所管の法務局との間で登記嘱託書などの書類を送付するために郵送料（管轄の法務局が広島市に登記識別情報を送付する手紙の基本料金と</w:t>
      </w:r>
      <w:r w:rsidRPr="006E07AB">
        <w:rPr>
          <w:rFonts w:ascii="ＭＳ 明朝" w:eastAsia="ＭＳ 明朝" w:hAnsi="ＭＳ 明朝"/>
          <w:szCs w:val="21"/>
        </w:rPr>
        <w:t>簡易書留料金の合計額の切手）が必要です。</w:t>
      </w:r>
    </w:p>
    <w:p w:rsidR="00A316FD" w:rsidRPr="006E07AB" w:rsidRDefault="00A316FD" w:rsidP="00A316FD">
      <w:pPr>
        <w:ind w:leftChars="325" w:left="683" w:firstLineChars="100" w:firstLine="210"/>
        <w:rPr>
          <w:rFonts w:ascii="ＭＳ 明朝" w:eastAsia="ＭＳ 明朝" w:hAnsi="ＭＳ 明朝"/>
          <w:szCs w:val="21"/>
        </w:rPr>
      </w:pPr>
      <w:r w:rsidRPr="006E07AB">
        <w:rPr>
          <w:rFonts w:ascii="ＭＳ 明朝" w:eastAsia="ＭＳ 明朝" w:hAnsi="ＭＳ 明朝"/>
          <w:szCs w:val="21"/>
        </w:rPr>
        <w:t>なお、所有権の移転登記完了後に広島市が交付する</w:t>
      </w:r>
      <w:r w:rsidRPr="006E07AB">
        <w:rPr>
          <w:rFonts w:ascii="ＭＳ 明朝" w:eastAsia="ＭＳ 明朝" w:hAnsi="ＭＳ 明朝" w:hint="eastAsia"/>
          <w:szCs w:val="21"/>
        </w:rPr>
        <w:t>「</w:t>
      </w:r>
      <w:r w:rsidRPr="006E07AB">
        <w:rPr>
          <w:rFonts w:ascii="ＭＳ 明朝" w:eastAsia="ＭＳ 明朝" w:hAnsi="ＭＳ 明朝"/>
          <w:szCs w:val="21"/>
        </w:rPr>
        <w:t>登記識別情報の受取</w:t>
      </w:r>
      <w:r w:rsidRPr="006E07AB">
        <w:rPr>
          <w:rFonts w:ascii="ＭＳ 明朝" w:eastAsia="ＭＳ 明朝" w:hAnsi="ＭＳ 明朝" w:hint="eastAsia"/>
          <w:szCs w:val="21"/>
        </w:rPr>
        <w:t>に</w:t>
      </w:r>
      <w:r w:rsidRPr="006E07AB">
        <w:rPr>
          <w:rFonts w:ascii="ＭＳ 明朝" w:eastAsia="ＭＳ 明朝" w:hAnsi="ＭＳ 明朝"/>
          <w:szCs w:val="21"/>
        </w:rPr>
        <w:t>ついて</w:t>
      </w:r>
      <w:r w:rsidRPr="006E07AB">
        <w:rPr>
          <w:rFonts w:ascii="ＭＳ 明朝" w:eastAsia="ＭＳ 明朝" w:hAnsi="ＭＳ 明朝" w:hint="eastAsia"/>
          <w:szCs w:val="21"/>
        </w:rPr>
        <w:t>」の</w:t>
      </w:r>
      <w:r w:rsidRPr="006E07AB">
        <w:rPr>
          <w:rFonts w:ascii="ＭＳ 明朝" w:eastAsia="ＭＳ 明朝" w:hAnsi="ＭＳ 明朝"/>
          <w:szCs w:val="21"/>
        </w:rPr>
        <w:t>郵送を希望する場合は、別途、郵送料（手紙の基本料金と簡易書留料金の合計額の切手）が必要となります。</w:t>
      </w:r>
    </w:p>
    <w:p w:rsidR="00B0263E" w:rsidRPr="006E07AB" w:rsidRDefault="00B0263E" w:rsidP="00A316FD">
      <w:pPr>
        <w:ind w:leftChars="325" w:left="683" w:firstLineChars="100" w:firstLine="210"/>
        <w:rPr>
          <w:rFonts w:ascii="ＭＳ 明朝" w:eastAsia="ＭＳ 明朝" w:hAnsi="ＭＳ 明朝"/>
          <w:szCs w:val="21"/>
        </w:rPr>
      </w:pPr>
    </w:p>
    <w:p w:rsidR="00A316FD" w:rsidRPr="006E07AB" w:rsidRDefault="00A316FD" w:rsidP="00A316FD">
      <w:pPr>
        <w:rPr>
          <w:rFonts w:ascii="ＭＳ 明朝" w:eastAsia="ＭＳ 明朝" w:hAnsi="ＭＳ 明朝"/>
          <w:sz w:val="22"/>
        </w:rPr>
      </w:pPr>
      <w:r w:rsidRPr="006E07AB">
        <w:rPr>
          <w:rFonts w:ascii="ＭＳ 明朝" w:eastAsia="ＭＳ 明朝" w:hAnsi="ＭＳ 明朝" w:hint="eastAsia"/>
          <w:sz w:val="22"/>
        </w:rPr>
        <w:t>第６　注意事項</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１　公売システムに不具合などが生じた場合の対応</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公売システムなどに不具合が生じたために次に掲げる事態が発生した場合、広島市は公売手続を中止</w:t>
      </w:r>
      <w:r w:rsidRPr="006E07AB">
        <w:rPr>
          <w:rFonts w:ascii="ＭＳ 明朝" w:eastAsia="ＭＳ 明朝" w:hAnsi="ＭＳ 明朝" w:hint="eastAsia"/>
          <w:szCs w:val="21"/>
        </w:rPr>
        <w:lastRenderedPageBreak/>
        <w:t>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入札期間前</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公売参加申込期間の始期に公売参加申込受付が開始されない場合、公売参加申込受付ができない状態が相当期間継続した場合、公売参加申込受付が入札開始までに終了しない場合又は公売参加申込期間の終期後になされた公売参加申込みを取り消すことができない場合</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入札期間中</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入札期間の始期に入札の受付が開始されない場合、入札できない状態が相当期間継続した場合又は入札の受付が入札期間の終期に終了しない場合</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入札期間後</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せり売形式において広島市が入札終了後に相当期間経過後も最高価申込者などを決定できない場合、入札形式において入札終了後に相当期間経過後も開札ができない場合、追加入札が必要な場合で追加入札の開始若しくは終了ができない場合又はくじ（自動抽選）が必要な場合でくじ（自動抽選）が適正に行えない場合</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２　公売の中止及び中止時の公売保証金の返還</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公売参加申込開始後に公売を中止することがあります。公売財産の公開中であっても、公売に係る差押徴収金が納付された場合などにインターネット公売を中止します。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特定の公売財産の中止時の公売保証金の返還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特定の公売財産の公売が中止となった場合、当該公売財産について納付された公売保証金は中止後に返還します。なお、銀行振込などにより公売保証金を納付した場合、返還まで中止後４週間程度の期間を要す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インターネット公売中止時の公売保証金の返還</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インターネット公売全体が中止となった場合、公売保証金は中止後に返還します。なお、銀行振込などにより公売保証金を納付した場合、返還まで中止後４週間程度の期間を要することがあります。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３　システム利用における禁止事項</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公売システムの利用に当たり、次に掲げる行為を禁止します。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公売システムをインターネット公売の手続以外の目的で不正に利用すること。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公売システムに不正にアクセスをすること。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公売システムの管理及び運営を故意に妨害すること。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⑷　公売システムにウイルスに感染したファイルを故意に送信すること。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⑸　法令若しくは公序良俗に違反する行為又はそのおそれのある行為をすること。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⑹　その他公売システムの運用に支障を及ぼす行為又はそのおそれのある行為をすること。</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４　公売参加者などに損害などが発生した場合</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次に掲げる事由などにより公売参加者など（公売システムにアクセスした方、公売参加者など又は第三債務者）に損害が発生した場合、広島市はその損害の種類・程度にかかわらず責任を負いません。</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公売が中止になったこと。</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公売システムに不具合などが生じたこと。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⑶　公売参加者など（公売システムにアクセスした方、公売参加者など又は第三者）の使用する機器やネットワークなどの不備、不調その他の理由により、公売参加申込み又は入札が行えなかったこと。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lastRenderedPageBreak/>
        <w:t>⑷　公売に参加したことに起因して、公売参加者などが使用する機器やネットワークなどに不備、不調などが生じたこと。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⑸　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込みができなかっ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⑹　公売参加者などのメールアドレスの変更や公売参加者などの使用する機器、ネットワークなどの不備、不調その他の理由により、広島市から送信される電子メールが到着しなかったこと。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⑺　公売参加者など（公売システムにアクセスした方、公売参加者など又は第三者）の発信又は受信するデータが、不正アクセスや改変などを受けたこと。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⑻　公売参加者など（公売システムにアクセスした方、公売参加者など又は第三者）が、自身のログイン</w:t>
      </w:r>
      <w:r w:rsidRPr="006E07AB">
        <w:rPr>
          <w:rFonts w:ascii="ＭＳ 明朝" w:eastAsia="ＭＳ 明朝" w:hAnsi="ＭＳ 明朝"/>
          <w:szCs w:val="21"/>
        </w:rPr>
        <w:t>ＩＤ</w:t>
      </w:r>
      <w:r w:rsidRPr="006E07AB">
        <w:rPr>
          <w:rFonts w:ascii="ＭＳ 明朝" w:eastAsia="ＭＳ 明朝" w:hAnsi="ＭＳ 明朝" w:hint="eastAsia"/>
          <w:szCs w:val="21"/>
        </w:rPr>
        <w:t>や</w:t>
      </w:r>
      <w:r w:rsidRPr="006E07AB">
        <w:rPr>
          <w:rFonts w:ascii="ＭＳ 明朝" w:eastAsia="ＭＳ 明朝" w:hAnsi="ＭＳ 明朝"/>
          <w:szCs w:val="21"/>
        </w:rPr>
        <w:t>パスワードなどを紛失</w:t>
      </w:r>
      <w:r w:rsidRPr="006E07AB">
        <w:rPr>
          <w:rFonts w:ascii="ＭＳ 明朝" w:eastAsia="ＭＳ 明朝" w:hAnsi="ＭＳ 明朝" w:hint="eastAsia"/>
          <w:szCs w:val="21"/>
        </w:rPr>
        <w:t>した、又</w:t>
      </w:r>
      <w:r w:rsidRPr="006E07AB">
        <w:rPr>
          <w:rFonts w:ascii="ＭＳ 明朝" w:eastAsia="ＭＳ 明朝" w:hAnsi="ＭＳ 明朝"/>
          <w:szCs w:val="21"/>
        </w:rPr>
        <w:t>は第三者に漏えいしたこと</w:t>
      </w:r>
      <w:r w:rsidRPr="006E07AB">
        <w:rPr>
          <w:rFonts w:ascii="ＭＳ 明朝" w:eastAsia="ＭＳ 明朝" w:hAnsi="ＭＳ 明朝" w:hint="eastAsia"/>
          <w:szCs w:val="21"/>
        </w:rPr>
        <w:t>。</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⑼　公売参加者など（公売システムにアクセスした方、公売参加者など又は第三者）が、公売参加の手続に関する権限の一部を代理人などに委任した場合において、その委任を受けた代理人などがした行為により被害を受けたこと。</w:t>
      </w:r>
    </w:p>
    <w:p w:rsidR="00A316FD" w:rsidRPr="006E07AB" w:rsidRDefault="00A316FD" w:rsidP="00A316FD">
      <w:pPr>
        <w:ind w:leftChars="100" w:left="420" w:hangingChars="100" w:hanging="210"/>
        <w:rPr>
          <w:rFonts w:ascii="ＭＳ 明朝" w:eastAsia="ＭＳ 明朝" w:hAnsi="ＭＳ 明朝"/>
          <w:szCs w:val="21"/>
        </w:rPr>
      </w:pPr>
      <w:r w:rsidRPr="006E07AB">
        <w:rPr>
          <w:rFonts w:ascii="ＭＳ 明朝" w:eastAsia="ＭＳ 明朝" w:hAnsi="ＭＳ 明朝" w:hint="eastAsia"/>
          <w:szCs w:val="21"/>
        </w:rPr>
        <w:t xml:space="preserve">⑽　</w:t>
      </w:r>
      <w:r w:rsidRPr="006E07AB">
        <w:rPr>
          <w:rFonts w:ascii="ＭＳ 明朝" w:eastAsia="ＭＳ 明朝" w:hAnsi="ＭＳ 明朝"/>
          <w:szCs w:val="21"/>
        </w:rPr>
        <w:t>買受人などとなった公売参加者などが送付による公売財産の引渡しを希望した場合、</w:t>
      </w:r>
      <w:r w:rsidRPr="006E07AB">
        <w:rPr>
          <w:rFonts w:ascii="ＭＳ 明朝" w:eastAsia="ＭＳ 明朝" w:hAnsi="ＭＳ 明朝" w:hint="eastAsia"/>
          <w:szCs w:val="21"/>
        </w:rPr>
        <w:t>輸送途中での事故や梱包の方法に起因する</w:t>
      </w:r>
      <w:r w:rsidRPr="006E07AB">
        <w:rPr>
          <w:rFonts w:ascii="ＭＳ 明朝" w:eastAsia="ＭＳ 明朝" w:hAnsi="ＭＳ 明朝"/>
          <w:szCs w:val="21"/>
        </w:rPr>
        <w:t>公売財産</w:t>
      </w:r>
      <w:r w:rsidRPr="006E07AB">
        <w:rPr>
          <w:rFonts w:ascii="ＭＳ 明朝" w:eastAsia="ＭＳ 明朝" w:hAnsi="ＭＳ 明朝" w:hint="eastAsia"/>
          <w:szCs w:val="21"/>
        </w:rPr>
        <w:t>の</w:t>
      </w:r>
      <w:r w:rsidRPr="006E07AB">
        <w:rPr>
          <w:rFonts w:ascii="ＭＳ 明朝" w:eastAsia="ＭＳ 明朝" w:hAnsi="ＭＳ 明朝"/>
          <w:szCs w:val="21"/>
        </w:rPr>
        <w:t>破損、紛失などの事態が発生したこと</w:t>
      </w:r>
      <w:r w:rsidRPr="006E07AB">
        <w:rPr>
          <w:rFonts w:ascii="ＭＳ 明朝" w:eastAsia="ＭＳ 明朝" w:hAnsi="ＭＳ 明朝" w:hint="eastAsia"/>
          <w:szCs w:val="21"/>
        </w:rPr>
        <w:t>。</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５　準拠法</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本ガイドラインには、日本法が適用されるものとします。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６　インターネット公売において使用する通貨、言語、時刻など</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⑴　インターネット公売の手続において使用する通貨</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インターネット公売の手続において使用する通貨は、日本国通貨に限り、入札価額などの金額は、日本国通貨により表記しなければならないものとします。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⑵　インターネット公売の手続において使用する言語</w:t>
      </w:r>
    </w:p>
    <w:p w:rsidR="00A316FD" w:rsidRPr="006E07AB" w:rsidRDefault="00A316FD" w:rsidP="00A316FD">
      <w:pPr>
        <w:ind w:leftChars="200" w:left="420" w:firstLineChars="100" w:firstLine="210"/>
        <w:rPr>
          <w:rFonts w:ascii="ＭＳ 明朝" w:eastAsia="ＭＳ 明朝" w:hAnsi="ＭＳ 明朝"/>
          <w:szCs w:val="21"/>
        </w:rPr>
      </w:pPr>
      <w:r w:rsidRPr="006E07AB">
        <w:rPr>
          <w:rFonts w:ascii="ＭＳ 明朝" w:eastAsia="ＭＳ 明朝" w:hAnsi="ＭＳ 明朝" w:hint="eastAsia"/>
          <w:szCs w:val="21"/>
        </w:rPr>
        <w:t>インターネット公売の手続において使用する言語は、日本語に限ります。公売システムにおいて使用する文字は、</w:t>
      </w:r>
      <w:r w:rsidRPr="006E07AB">
        <w:rPr>
          <w:rFonts w:ascii="ＭＳ 明朝" w:eastAsia="ＭＳ 明朝" w:hAnsi="ＭＳ 明朝"/>
          <w:szCs w:val="21"/>
        </w:rPr>
        <w:t>ＪＩＳ第１第２水準漢字（ＪＩＳ（</w:t>
      </w:r>
      <w:r w:rsidRPr="006E07AB">
        <w:rPr>
          <w:rFonts w:ascii="ＭＳ 明朝" w:eastAsia="ＭＳ 明朝" w:hAnsi="ＭＳ 明朝" w:hint="eastAsia"/>
          <w:szCs w:val="21"/>
        </w:rPr>
        <w:t>産</w:t>
      </w:r>
      <w:r w:rsidRPr="006E07AB">
        <w:rPr>
          <w:rFonts w:ascii="ＭＳ 明朝" w:eastAsia="ＭＳ 明朝" w:hAnsi="ＭＳ 明朝"/>
          <w:szCs w:val="21"/>
        </w:rPr>
        <w:t>業標準化法(昭和２４年法律第１８５号）第</w:t>
      </w:r>
      <w:r w:rsidRPr="006E07AB">
        <w:rPr>
          <w:rFonts w:ascii="ＭＳ 明朝" w:eastAsia="ＭＳ 明朝" w:hAnsi="ＭＳ 明朝" w:hint="eastAsia"/>
          <w:szCs w:val="21"/>
        </w:rPr>
        <w:t>２０</w:t>
      </w:r>
      <w:r w:rsidRPr="006E07AB">
        <w:rPr>
          <w:rFonts w:ascii="ＭＳ 明朝" w:eastAsia="ＭＳ 明朝" w:hAnsi="ＭＳ 明朝"/>
          <w:szCs w:val="21"/>
        </w:rPr>
        <w:t>条第１項の日本工業規格）Ｘ０２０８をいいます</w:t>
      </w:r>
      <w:r w:rsidRPr="006E07AB">
        <w:rPr>
          <w:rFonts w:ascii="ＭＳ 明朝" w:eastAsia="ＭＳ 明朝" w:hAnsi="ＭＳ 明朝" w:hint="eastAsia"/>
          <w:szCs w:val="21"/>
        </w:rPr>
        <w:t>。</w:t>
      </w:r>
      <w:r w:rsidRPr="006E07AB">
        <w:rPr>
          <w:rFonts w:ascii="ＭＳ 明朝" w:eastAsia="ＭＳ 明朝" w:hAnsi="ＭＳ 明朝"/>
          <w:szCs w:val="21"/>
        </w:rPr>
        <w:t>）であるため、不動産登記簿上の表示などと異なることがあります。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⑶　インターネット公売の手続において使用する時刻</w:t>
      </w:r>
    </w:p>
    <w:p w:rsidR="00A316FD" w:rsidRPr="006E07AB" w:rsidRDefault="00A316FD" w:rsidP="00A316FD">
      <w:pPr>
        <w:ind w:firstLineChars="300" w:firstLine="630"/>
        <w:rPr>
          <w:rFonts w:ascii="ＭＳ 明朝" w:eastAsia="ＭＳ 明朝" w:hAnsi="ＭＳ 明朝"/>
          <w:szCs w:val="21"/>
        </w:rPr>
      </w:pPr>
      <w:r w:rsidRPr="006E07AB">
        <w:rPr>
          <w:rFonts w:ascii="ＭＳ 明朝" w:eastAsia="ＭＳ 明朝" w:hAnsi="ＭＳ 明朝" w:hint="eastAsia"/>
          <w:szCs w:val="21"/>
        </w:rPr>
        <w:t>インターネット公売の手続において使用する時刻は、日本国の標準時によります。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７　公売参加申込期間及び入札期間</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公売参加申込期間及び入札期間は、公売システム上の公売物件詳細画面上に示された期間となります。ただし、システムメンテナンスなどの期間を除きます。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８　本ガイドラインの改正</w:t>
      </w:r>
    </w:p>
    <w:p w:rsidR="00A316FD" w:rsidRPr="006E07AB" w:rsidRDefault="00A316FD" w:rsidP="00A316FD">
      <w:pPr>
        <w:ind w:firstLineChars="200" w:firstLine="420"/>
        <w:rPr>
          <w:rFonts w:ascii="ＭＳ 明朝" w:eastAsia="ＭＳ 明朝" w:hAnsi="ＭＳ 明朝"/>
          <w:szCs w:val="21"/>
        </w:rPr>
      </w:pPr>
      <w:r w:rsidRPr="006E07AB">
        <w:rPr>
          <w:rFonts w:ascii="ＭＳ 明朝" w:eastAsia="ＭＳ 明朝" w:hAnsi="ＭＳ 明朝" w:hint="eastAsia"/>
          <w:szCs w:val="21"/>
        </w:rPr>
        <w:t>広島市は、必要があると認めるときは、本ガイドラインを改正することができるものとします。</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なお、改正を行った場合には、広島市は公売システム上に掲載することにより公表します。改正後の本ガイドラインは、公表した日以降に公売参加申込みの受付を開始するインターネット公売から適用し</w:t>
      </w:r>
      <w:r w:rsidRPr="006E07AB">
        <w:rPr>
          <w:rFonts w:ascii="ＭＳ 明朝" w:eastAsia="ＭＳ 明朝" w:hAnsi="ＭＳ 明朝" w:hint="eastAsia"/>
          <w:szCs w:val="21"/>
        </w:rPr>
        <w:lastRenderedPageBreak/>
        <w:t>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９　リンクの制限など</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広島市が公売システム上に情報を掲載しているウェブページへのリンクについては、広島市物件一覧のページ以外のページへの直接のリンクはできません。</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hint="eastAsia"/>
          <w:szCs w:val="21"/>
        </w:rPr>
        <w:t>また、公売システム上において、広島市が公開している情報（文章、写真、図面など）について、広島市に無断で転載・転用することは一切できません。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10　その他</w:t>
      </w:r>
    </w:p>
    <w:p w:rsidR="00A316FD" w:rsidRPr="006E07AB" w:rsidRDefault="00A316FD" w:rsidP="00A316FD">
      <w:pPr>
        <w:ind w:leftChars="100" w:left="210" w:firstLineChars="100" w:firstLine="210"/>
        <w:rPr>
          <w:rFonts w:ascii="ＭＳ 明朝" w:eastAsia="ＭＳ 明朝" w:hAnsi="ＭＳ 明朝"/>
          <w:szCs w:val="21"/>
        </w:rPr>
      </w:pPr>
      <w:r w:rsidRPr="006E07AB">
        <w:rPr>
          <w:rFonts w:ascii="ＭＳ 明朝" w:eastAsia="ＭＳ 明朝" w:hAnsi="ＭＳ 明朝"/>
          <w:szCs w:val="21"/>
        </w:rPr>
        <w:t>ＫＳＩ官公庁オークションサイトに</w:t>
      </w:r>
      <w:r w:rsidRPr="006E07AB">
        <w:rPr>
          <w:rFonts w:ascii="ＭＳ 明朝" w:eastAsia="ＭＳ 明朝" w:hAnsi="ＭＳ 明朝" w:hint="eastAsia"/>
          <w:szCs w:val="21"/>
        </w:rPr>
        <w:t>掲載されている情報で</w:t>
      </w:r>
      <w:r w:rsidRPr="006E07AB">
        <w:rPr>
          <w:rFonts w:ascii="ＭＳ 明朝" w:eastAsia="ＭＳ 明朝" w:hAnsi="ＭＳ 明朝"/>
          <w:szCs w:val="21"/>
        </w:rPr>
        <w:t>、広島市が掲載したものでない情報について</w:t>
      </w:r>
      <w:r w:rsidRPr="006E07AB">
        <w:rPr>
          <w:rFonts w:ascii="ＭＳ 明朝" w:eastAsia="ＭＳ 明朝" w:hAnsi="ＭＳ 明朝" w:hint="eastAsia"/>
          <w:szCs w:val="21"/>
        </w:rPr>
        <w:t>は</w:t>
      </w:r>
      <w:r w:rsidRPr="006E07AB">
        <w:rPr>
          <w:rFonts w:ascii="ＭＳ 明朝" w:eastAsia="ＭＳ 明朝" w:hAnsi="ＭＳ 明朝"/>
          <w:szCs w:val="21"/>
        </w:rPr>
        <w:t>、広島市</w:t>
      </w:r>
      <w:r w:rsidRPr="006E07AB">
        <w:rPr>
          <w:rFonts w:ascii="ＭＳ 明朝" w:eastAsia="ＭＳ 明朝" w:hAnsi="ＭＳ 明朝" w:hint="eastAsia"/>
          <w:szCs w:val="21"/>
        </w:rPr>
        <w:t>インターネット公売に関する情報ではあり</w:t>
      </w:r>
      <w:r w:rsidRPr="006E07AB">
        <w:rPr>
          <w:rFonts w:ascii="ＭＳ 明朝" w:eastAsia="ＭＳ 明朝" w:hAnsi="ＭＳ 明朝"/>
          <w:szCs w:val="21"/>
        </w:rPr>
        <w:t>ません。</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インターネット公売における個人情報について</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行政機関が紀尾井町戦略研究所株式会社</w:t>
      </w:r>
      <w:r w:rsidRPr="006E07AB">
        <w:rPr>
          <w:rFonts w:ascii="ＭＳ 明朝" w:eastAsia="ＭＳ 明朝" w:hAnsi="ＭＳ 明朝"/>
          <w:szCs w:val="21"/>
        </w:rPr>
        <w:t>の提供する官公庁オークションシステムを利用して行うインターネット公売における個人情報の収集主体は</w:t>
      </w:r>
      <w:r w:rsidRPr="006E07AB">
        <w:rPr>
          <w:rFonts w:ascii="ＭＳ 明朝" w:eastAsia="ＭＳ 明朝" w:hAnsi="ＭＳ 明朝" w:hint="eastAsia"/>
          <w:szCs w:val="21"/>
        </w:rPr>
        <w:t>、</w:t>
      </w:r>
      <w:r w:rsidRPr="006E07AB">
        <w:rPr>
          <w:rFonts w:ascii="ＭＳ 明朝" w:eastAsia="ＭＳ 明朝" w:hAnsi="ＭＳ 明朝"/>
          <w:szCs w:val="21"/>
        </w:rPr>
        <w:t>行政機関になります。</w:t>
      </w:r>
    </w:p>
    <w:p w:rsidR="00A316FD" w:rsidRPr="006E07AB" w:rsidRDefault="00A316FD" w:rsidP="00A316FD">
      <w:pPr>
        <w:rPr>
          <w:rFonts w:ascii="ＭＳ 明朝" w:eastAsia="ＭＳ 明朝" w:hAnsi="ＭＳ 明朝"/>
          <w:szCs w:val="21"/>
        </w:rPr>
      </w:pPr>
    </w:p>
    <w:p w:rsidR="00A316FD" w:rsidRPr="006E07AB" w:rsidRDefault="00A316FD" w:rsidP="00A316FD">
      <w:pPr>
        <w:rPr>
          <w:rFonts w:ascii="ＭＳ 明朝" w:eastAsia="ＭＳ 明朝" w:hAnsi="ＭＳ 明朝"/>
          <w:szCs w:val="21"/>
        </w:rPr>
      </w:pPr>
      <w:r w:rsidRPr="006E07AB">
        <w:rPr>
          <w:rFonts w:ascii="ＭＳ 明朝" w:eastAsia="ＭＳ 明朝" w:hAnsi="ＭＳ 明朝" w:hint="eastAsia"/>
          <w:szCs w:val="21"/>
        </w:rPr>
        <w:t>クレジットカードで公売保証金を納付する場合</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クレジットカードにより公売保証金を納付する公売参加者などは、紀尾井町戦略研究所株式会社に対し、クレジットカードによる公売保証金納付及び返還事務に関する代理権を付与し、クレジットカードによる請求処理をＳＢ</w:t>
      </w:r>
      <w:r w:rsidRPr="006E07AB">
        <w:rPr>
          <w:rFonts w:ascii="ＭＳ 明朝" w:eastAsia="ＭＳ 明朝" w:hAnsi="ＭＳ 明朝"/>
          <w:szCs w:val="21"/>
        </w:rPr>
        <w:t>ペイメントサービス株式会社に委託することを承諾</w:t>
      </w:r>
      <w:r w:rsidRPr="006E07AB">
        <w:rPr>
          <w:rFonts w:ascii="ＭＳ 明朝" w:eastAsia="ＭＳ 明朝" w:hAnsi="ＭＳ 明朝" w:hint="eastAsia"/>
          <w:szCs w:val="21"/>
        </w:rPr>
        <w:t>するものと</w:t>
      </w:r>
      <w:r w:rsidRPr="006E07AB">
        <w:rPr>
          <w:rFonts w:ascii="ＭＳ 明朝" w:eastAsia="ＭＳ 明朝" w:hAnsi="ＭＳ 明朝"/>
          <w:szCs w:val="21"/>
        </w:rPr>
        <w:t>します。</w:t>
      </w:r>
    </w:p>
    <w:p w:rsidR="00A316FD" w:rsidRPr="006E07AB" w:rsidRDefault="00A316FD" w:rsidP="00A316FD">
      <w:pPr>
        <w:ind w:firstLineChars="100" w:firstLine="210"/>
        <w:rPr>
          <w:rFonts w:ascii="ＭＳ 明朝" w:eastAsia="ＭＳ 明朝" w:hAnsi="ＭＳ 明朝"/>
          <w:szCs w:val="21"/>
        </w:rPr>
      </w:pPr>
      <w:r w:rsidRPr="006E07AB">
        <w:rPr>
          <w:rFonts w:ascii="ＭＳ 明朝" w:eastAsia="ＭＳ 明朝" w:hAnsi="ＭＳ 明朝" w:hint="eastAsia"/>
          <w:szCs w:val="21"/>
        </w:rPr>
        <w:t>また、この場合、</w:t>
      </w:r>
      <w:r w:rsidRPr="006E07AB">
        <w:rPr>
          <w:rFonts w:ascii="ＭＳ 明朝" w:eastAsia="ＭＳ 明朝" w:hAnsi="ＭＳ 明朝"/>
          <w:szCs w:val="21"/>
        </w:rPr>
        <w:t>公売参加者などは、公売保証金の返還が完了するまでこの承諾を取り消せないこと及び紀尾井町戦略研究所株式会社が公売保証金取扱事</w:t>
      </w:r>
      <w:r w:rsidRPr="006E07AB">
        <w:rPr>
          <w:rFonts w:ascii="ＭＳ 明朝" w:eastAsia="ＭＳ 明朝" w:hAnsi="ＭＳ 明朝" w:hint="eastAsia"/>
          <w:szCs w:val="21"/>
        </w:rPr>
        <w:t>務に必要な範囲で、公売参加者などの個人情報をＳＢ</w:t>
      </w:r>
      <w:r w:rsidRPr="006E07AB">
        <w:rPr>
          <w:rFonts w:ascii="ＭＳ 明朝" w:eastAsia="ＭＳ 明朝" w:hAnsi="ＭＳ 明朝"/>
          <w:szCs w:val="21"/>
        </w:rPr>
        <w:t>ペイメントサービス株式会社に開示することに同意するものとします。</w:t>
      </w:r>
    </w:p>
    <w:p w:rsidR="001A450F" w:rsidRPr="006E07AB" w:rsidRDefault="00A316FD" w:rsidP="00C8159C">
      <w:pPr>
        <w:ind w:firstLineChars="100" w:firstLine="210"/>
        <w:rPr>
          <w:rFonts w:ascii="ＭＳ 明朝" w:eastAsia="ＭＳ 明朝" w:hAnsi="ＭＳ 明朝"/>
          <w:szCs w:val="21"/>
        </w:rPr>
      </w:pPr>
      <w:r w:rsidRPr="006E07AB">
        <w:rPr>
          <w:rFonts w:ascii="ＭＳ 明朝" w:eastAsia="ＭＳ 明朝" w:hAnsi="ＭＳ 明朝" w:hint="eastAsia"/>
          <w:szCs w:val="21"/>
        </w:rPr>
        <w:t>なお、クレジットカードによる公売保証金の納付に関して代理権を有する紀尾井町戦略研究所株式会社から公売保証金の納付が確認できない場合は、公売を中止することがあります。</w:t>
      </w:r>
    </w:p>
    <w:sectPr w:rsidR="001A450F" w:rsidRPr="006E07AB" w:rsidSect="00A316FD">
      <w:pgSz w:w="11906" w:h="16838" w:code="9"/>
      <w:pgMar w:top="1276" w:right="992" w:bottom="992" w:left="992" w:header="851" w:footer="567"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FE9"/>
    <w:multiLevelType w:val="hybridMultilevel"/>
    <w:tmpl w:val="FD983434"/>
    <w:lvl w:ilvl="0" w:tplc="2F44AD1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FD"/>
    <w:rsid w:val="001A450F"/>
    <w:rsid w:val="006E07AB"/>
    <w:rsid w:val="00A316FD"/>
    <w:rsid w:val="00B0263E"/>
    <w:rsid w:val="00C638A1"/>
    <w:rsid w:val="00C8159C"/>
    <w:rsid w:val="00EE0991"/>
    <w:rsid w:val="00F30585"/>
    <w:rsid w:val="00FD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30EE91-9511-4F0A-B12E-C7D43DB3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316FD"/>
  </w:style>
  <w:style w:type="character" w:customStyle="1" w:styleId="a3">
    <w:name w:val="ヘッダー (文字)"/>
    <w:basedOn w:val="a0"/>
    <w:link w:val="a4"/>
    <w:uiPriority w:val="99"/>
    <w:rsid w:val="00A316FD"/>
  </w:style>
  <w:style w:type="paragraph" w:styleId="a4">
    <w:name w:val="header"/>
    <w:basedOn w:val="a"/>
    <w:link w:val="a3"/>
    <w:uiPriority w:val="99"/>
    <w:unhideWhenUsed/>
    <w:rsid w:val="00A316FD"/>
    <w:pPr>
      <w:tabs>
        <w:tab w:val="center" w:pos="4252"/>
        <w:tab w:val="right" w:pos="8504"/>
      </w:tabs>
      <w:snapToGrid w:val="0"/>
    </w:pPr>
  </w:style>
  <w:style w:type="character" w:customStyle="1" w:styleId="10">
    <w:name w:val="ヘッダー (文字)1"/>
    <w:basedOn w:val="a0"/>
    <w:uiPriority w:val="99"/>
    <w:semiHidden/>
    <w:rsid w:val="00A316FD"/>
  </w:style>
  <w:style w:type="character" w:customStyle="1" w:styleId="a5">
    <w:name w:val="フッター (文字)"/>
    <w:basedOn w:val="a0"/>
    <w:link w:val="a6"/>
    <w:uiPriority w:val="99"/>
    <w:rsid w:val="00A316FD"/>
  </w:style>
  <w:style w:type="paragraph" w:styleId="a6">
    <w:name w:val="footer"/>
    <w:basedOn w:val="a"/>
    <w:link w:val="a5"/>
    <w:uiPriority w:val="99"/>
    <w:unhideWhenUsed/>
    <w:rsid w:val="00A316FD"/>
    <w:pPr>
      <w:tabs>
        <w:tab w:val="center" w:pos="4252"/>
        <w:tab w:val="right" w:pos="8504"/>
      </w:tabs>
      <w:snapToGrid w:val="0"/>
    </w:pPr>
  </w:style>
  <w:style w:type="character" w:customStyle="1" w:styleId="11">
    <w:name w:val="フッター (文字)1"/>
    <w:basedOn w:val="a0"/>
    <w:uiPriority w:val="99"/>
    <w:semiHidden/>
    <w:rsid w:val="00A316FD"/>
  </w:style>
  <w:style w:type="character" w:customStyle="1" w:styleId="a7">
    <w:name w:val="コメント文字列 (文字)"/>
    <w:basedOn w:val="a0"/>
    <w:link w:val="a8"/>
    <w:uiPriority w:val="99"/>
    <w:semiHidden/>
    <w:rsid w:val="00A316FD"/>
  </w:style>
  <w:style w:type="paragraph" w:styleId="a8">
    <w:name w:val="annotation text"/>
    <w:basedOn w:val="a"/>
    <w:link w:val="a7"/>
    <w:uiPriority w:val="99"/>
    <w:semiHidden/>
    <w:unhideWhenUsed/>
    <w:rsid w:val="00A316FD"/>
    <w:pPr>
      <w:jc w:val="left"/>
    </w:pPr>
  </w:style>
  <w:style w:type="character" w:customStyle="1" w:styleId="12">
    <w:name w:val="コメント文字列 (文字)1"/>
    <w:basedOn w:val="a0"/>
    <w:uiPriority w:val="99"/>
    <w:semiHidden/>
    <w:rsid w:val="00A316FD"/>
  </w:style>
  <w:style w:type="character" w:customStyle="1" w:styleId="a9">
    <w:name w:val="コメント内容 (文字)"/>
    <w:basedOn w:val="a7"/>
    <w:link w:val="aa"/>
    <w:uiPriority w:val="99"/>
    <w:semiHidden/>
    <w:rsid w:val="00A316FD"/>
    <w:rPr>
      <w:b/>
      <w:bCs/>
    </w:rPr>
  </w:style>
  <w:style w:type="paragraph" w:styleId="aa">
    <w:name w:val="annotation subject"/>
    <w:basedOn w:val="a8"/>
    <w:next w:val="a8"/>
    <w:link w:val="a9"/>
    <w:uiPriority w:val="99"/>
    <w:semiHidden/>
    <w:unhideWhenUsed/>
    <w:rsid w:val="00A316FD"/>
    <w:rPr>
      <w:b/>
      <w:bCs/>
    </w:rPr>
  </w:style>
  <w:style w:type="character" w:customStyle="1" w:styleId="13">
    <w:name w:val="コメント内容 (文字)1"/>
    <w:basedOn w:val="12"/>
    <w:uiPriority w:val="99"/>
    <w:semiHidden/>
    <w:rsid w:val="00A316FD"/>
    <w:rPr>
      <w:b/>
      <w:bCs/>
    </w:rPr>
  </w:style>
  <w:style w:type="character" w:customStyle="1" w:styleId="ab">
    <w:name w:val="吹き出し (文字)"/>
    <w:basedOn w:val="a0"/>
    <w:link w:val="ac"/>
    <w:uiPriority w:val="99"/>
    <w:semiHidden/>
    <w:rsid w:val="00A316FD"/>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316FD"/>
    <w:rPr>
      <w:rFonts w:asciiTheme="majorHAnsi" w:eastAsiaTheme="majorEastAsia" w:hAnsiTheme="majorHAnsi" w:cstheme="majorBidi"/>
      <w:sz w:val="18"/>
      <w:szCs w:val="18"/>
    </w:rPr>
  </w:style>
  <w:style w:type="character" w:customStyle="1" w:styleId="14">
    <w:name w:val="吹き出し (文字)1"/>
    <w:basedOn w:val="a0"/>
    <w:uiPriority w:val="99"/>
    <w:semiHidden/>
    <w:rsid w:val="00A316F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316FD"/>
    <w:rPr>
      <w:sz w:val="18"/>
      <w:szCs w:val="18"/>
    </w:rPr>
  </w:style>
  <w:style w:type="paragraph" w:styleId="ae">
    <w:name w:val="List Paragraph"/>
    <w:basedOn w:val="a"/>
    <w:uiPriority w:val="34"/>
    <w:qFormat/>
    <w:rsid w:val="00A316FD"/>
    <w:pPr>
      <w:ind w:leftChars="400" w:left="840"/>
    </w:pPr>
  </w:style>
  <w:style w:type="paragraph" w:styleId="af">
    <w:name w:val="Revision"/>
    <w:hidden/>
    <w:uiPriority w:val="99"/>
    <w:semiHidden/>
    <w:rsid w:val="00A3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21</Pages>
  <Words>3967</Words>
  <Characters>22614</Characters>
  <DocSecurity>0</DocSecurity>
  <Lines>188</Lines>
  <Paragraphs>53</Paragraphs>
  <ScaleCrop>false</ScaleCrop>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2025-05-30T01:18:00Z</cp:lastPrinted>
  <dcterms:created xsi:type="dcterms:W3CDTF">2025-06-02T02:25:00Z</dcterms:created>
  <dcterms:modified xsi:type="dcterms:W3CDTF">2025-06-02T02:25:00Z</dcterms:modified>
</cp:coreProperties>
</file>