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BF184" w14:textId="5922FF56" w:rsidR="00354D6D" w:rsidRPr="00EE3607" w:rsidRDefault="004A5917" w:rsidP="00745FDC">
      <w:pPr>
        <w:pStyle w:val="a5"/>
        <w:ind w:rightChars="-53" w:right="-117"/>
        <w:jc w:val="right"/>
        <w:rPr>
          <w:rFonts w:hAnsi="ＭＳ 明朝"/>
          <w:szCs w:val="22"/>
        </w:rPr>
      </w:pPr>
      <w:r w:rsidRPr="00EE3607">
        <w:rPr>
          <w:rFonts w:hAnsi="ＭＳ 明朝" w:hint="eastAsia"/>
          <w:szCs w:val="22"/>
        </w:rPr>
        <w:t>令和</w:t>
      </w:r>
      <w:r w:rsidR="00D35CF8" w:rsidRPr="00EE3607">
        <w:rPr>
          <w:rFonts w:hAnsi="ＭＳ 明朝" w:hint="eastAsia"/>
          <w:szCs w:val="22"/>
        </w:rPr>
        <w:t>７</w:t>
      </w:r>
      <w:r w:rsidR="00354D6D" w:rsidRPr="00EE3607">
        <w:rPr>
          <w:rFonts w:hAnsi="ＭＳ 明朝" w:hint="eastAsia"/>
          <w:szCs w:val="22"/>
        </w:rPr>
        <w:t>年</w:t>
      </w:r>
      <w:r w:rsidR="0033665C">
        <w:rPr>
          <w:rFonts w:hAnsi="ＭＳ 明朝" w:hint="eastAsia"/>
          <w:szCs w:val="22"/>
        </w:rPr>
        <w:t>４</w:t>
      </w:r>
      <w:r w:rsidR="00354D6D" w:rsidRPr="00EE3607">
        <w:rPr>
          <w:rFonts w:hAnsi="ＭＳ 明朝" w:hint="eastAsia"/>
          <w:szCs w:val="22"/>
        </w:rPr>
        <w:t>月　　日</w:t>
      </w:r>
    </w:p>
    <w:p w14:paraId="0BBD43DA" w14:textId="77777777" w:rsidR="001B14FC" w:rsidRPr="00EE3607" w:rsidRDefault="001B14FC" w:rsidP="00745FDC">
      <w:pPr>
        <w:ind w:rightChars="-53" w:right="-117"/>
        <w:rPr>
          <w:rFonts w:ascii="ＭＳ 明朝" w:hAnsi="ＭＳ 明朝"/>
          <w:sz w:val="22"/>
          <w:szCs w:val="22"/>
        </w:rPr>
      </w:pPr>
    </w:p>
    <w:p w14:paraId="76E0AF13" w14:textId="77777777" w:rsidR="00354D6D" w:rsidRPr="00EE3607" w:rsidRDefault="00354D6D" w:rsidP="00745FDC">
      <w:pPr>
        <w:ind w:rightChars="-53" w:right="-117" w:firstLineChars="100" w:firstLine="230"/>
        <w:rPr>
          <w:rFonts w:ascii="ＭＳ 明朝" w:hAnsi="ＭＳ 明朝"/>
          <w:sz w:val="22"/>
          <w:szCs w:val="22"/>
        </w:rPr>
      </w:pPr>
      <w:r w:rsidRPr="00EE3607">
        <w:rPr>
          <w:rFonts w:ascii="ＭＳ 明朝" w:hAnsi="ＭＳ 明朝" w:hint="eastAsia"/>
          <w:sz w:val="22"/>
          <w:szCs w:val="22"/>
        </w:rPr>
        <w:t>広　島　市　長</w:t>
      </w:r>
    </w:p>
    <w:p w14:paraId="24A9648A" w14:textId="77777777" w:rsidR="00354D6D" w:rsidRPr="00B857E9" w:rsidRDefault="00354D6D" w:rsidP="00745FDC">
      <w:pPr>
        <w:ind w:rightChars="-53" w:right="-117"/>
        <w:rPr>
          <w:rFonts w:ascii="ＭＳ 明朝" w:hAnsi="ＭＳ 明朝"/>
          <w:sz w:val="22"/>
          <w:szCs w:val="22"/>
        </w:rPr>
      </w:pPr>
    </w:p>
    <w:p w14:paraId="3FCD8C96" w14:textId="77777777" w:rsidR="00EE3D03" w:rsidRPr="00EE3D03" w:rsidRDefault="00EE3D03" w:rsidP="00EE3D03">
      <w:pPr>
        <w:ind w:rightChars="-53" w:right="-117" w:firstLineChars="2000" w:firstLine="4600"/>
        <w:rPr>
          <w:rFonts w:ascii="ＭＳ 明朝" w:hAnsi="ＭＳ 明朝"/>
          <w:sz w:val="22"/>
          <w:szCs w:val="22"/>
        </w:rPr>
      </w:pPr>
      <w:r w:rsidRPr="00EE3D03">
        <w:rPr>
          <w:rFonts w:ascii="ＭＳ 明朝" w:hAnsi="ＭＳ 明朝" w:hint="eastAsia"/>
          <w:sz w:val="22"/>
          <w:szCs w:val="22"/>
        </w:rPr>
        <w:t>住所(所在地)</w:t>
      </w:r>
    </w:p>
    <w:p w14:paraId="4B972F0F" w14:textId="77777777" w:rsidR="00EE3D03" w:rsidRPr="00EE3D03" w:rsidRDefault="00EE3D03" w:rsidP="00EE3D03">
      <w:pPr>
        <w:ind w:rightChars="-53" w:right="-117" w:firstLineChars="2000" w:firstLine="4600"/>
        <w:rPr>
          <w:rFonts w:ascii="ＭＳ 明朝" w:hAnsi="ＭＳ 明朝"/>
          <w:sz w:val="22"/>
          <w:szCs w:val="22"/>
        </w:rPr>
      </w:pPr>
      <w:r w:rsidRPr="00EE3D03">
        <w:rPr>
          <w:rFonts w:ascii="ＭＳ 明朝" w:hAnsi="ＭＳ 明朝" w:hint="eastAsia"/>
          <w:sz w:val="22"/>
          <w:szCs w:val="22"/>
        </w:rPr>
        <w:t>商号又は名称</w:t>
      </w:r>
    </w:p>
    <w:p w14:paraId="01F520C1" w14:textId="235BA6DF" w:rsidR="00EE3D03" w:rsidRPr="00EE3D03" w:rsidRDefault="00EE3D03" w:rsidP="00EE3D03">
      <w:pPr>
        <w:ind w:rightChars="-53" w:right="-117" w:firstLineChars="2000" w:firstLine="4600"/>
        <w:jc w:val="left"/>
        <w:rPr>
          <w:rFonts w:ascii="ＭＳ 明朝" w:hAnsi="ＭＳ 明朝"/>
          <w:sz w:val="22"/>
          <w:szCs w:val="22"/>
        </w:rPr>
      </w:pPr>
      <w:r w:rsidRPr="00EE3D03">
        <w:rPr>
          <w:rFonts w:ascii="ＭＳ 明朝" w:hAnsi="ＭＳ 明朝" w:hint="eastAsia"/>
          <w:sz w:val="22"/>
          <w:szCs w:val="22"/>
        </w:rPr>
        <w:t>代表者職氏名</w:t>
      </w:r>
      <w:r w:rsidRPr="00EE3D03">
        <w:rPr>
          <w:rFonts w:ascii="ＭＳ 明朝" w:hAnsi="ＭＳ 明朝" w:hint="eastAsia"/>
          <w:sz w:val="22"/>
          <w:szCs w:val="28"/>
        </w:rPr>
        <w:t xml:space="preserve">　　　　　　　　　　　     </w:t>
      </w:r>
    </w:p>
    <w:p w14:paraId="3B2815E1" w14:textId="33F63879" w:rsidR="00354D6D" w:rsidRPr="00B857E9" w:rsidRDefault="00EE3D03" w:rsidP="00EE3D03">
      <w:pPr>
        <w:pStyle w:val="a4"/>
        <w:wordWrap w:val="0"/>
        <w:ind w:rightChars="-53" w:right="-117" w:firstLineChars="1979" w:firstLine="4552"/>
        <w:jc w:val="both"/>
        <w:rPr>
          <w:rFonts w:ascii="ＭＳ 明朝" w:hAnsi="ＭＳ 明朝"/>
          <w:sz w:val="22"/>
          <w:szCs w:val="22"/>
        </w:rPr>
      </w:pPr>
      <w:r w:rsidRPr="00EE3D03">
        <w:rPr>
          <w:rFonts w:ascii="ＭＳ 明朝" w:hAnsi="ＭＳ 明朝" w:hint="eastAsia"/>
          <w:sz w:val="22"/>
          <w:szCs w:val="22"/>
        </w:rPr>
        <w:t>（業者番号　　　　　　　　　　）</w:t>
      </w:r>
    </w:p>
    <w:p w14:paraId="0BDC2731" w14:textId="77777777" w:rsidR="00354D6D" w:rsidRPr="00D71065" w:rsidRDefault="00354D6D" w:rsidP="00745FDC">
      <w:pPr>
        <w:pStyle w:val="a4"/>
        <w:wordWrap w:val="0"/>
        <w:ind w:rightChars="-53" w:right="-117"/>
        <w:jc w:val="both"/>
        <w:rPr>
          <w:rFonts w:ascii="ＭＳ 明朝" w:hAnsi="ＭＳ 明朝"/>
          <w:sz w:val="24"/>
        </w:rPr>
      </w:pPr>
    </w:p>
    <w:p w14:paraId="17D83D19" w14:textId="77777777" w:rsidR="00354D6D" w:rsidRPr="00B857E9" w:rsidRDefault="005930B3" w:rsidP="00745FDC">
      <w:pPr>
        <w:ind w:rightChars="-53" w:right="-117"/>
        <w:jc w:val="center"/>
        <w:rPr>
          <w:rFonts w:ascii="ＭＳ 明朝" w:hAnsi="ＭＳ 明朝"/>
          <w:sz w:val="32"/>
          <w:szCs w:val="22"/>
        </w:rPr>
      </w:pPr>
      <w:r w:rsidRPr="00B857E9">
        <w:rPr>
          <w:rFonts w:ascii="ＭＳ 明朝" w:hAnsi="ＭＳ 明朝" w:hint="eastAsia"/>
          <w:sz w:val="32"/>
          <w:szCs w:val="22"/>
        </w:rPr>
        <w:t>公募型プロポーザル</w:t>
      </w:r>
      <w:r w:rsidR="00354D6D" w:rsidRPr="00B857E9">
        <w:rPr>
          <w:rFonts w:ascii="ＭＳ 明朝" w:hAnsi="ＭＳ 明朝" w:hint="eastAsia"/>
          <w:sz w:val="32"/>
          <w:szCs w:val="22"/>
        </w:rPr>
        <w:t>参加資格確認申請書</w:t>
      </w:r>
    </w:p>
    <w:p w14:paraId="5DACA7B2" w14:textId="77777777" w:rsidR="00354D6D" w:rsidRPr="00D71065" w:rsidRDefault="00354D6D" w:rsidP="00745FDC">
      <w:pPr>
        <w:pStyle w:val="a4"/>
        <w:ind w:rightChars="-53" w:right="-117"/>
        <w:jc w:val="left"/>
        <w:rPr>
          <w:rFonts w:ascii="ＭＳ 明朝" w:hAnsi="ＭＳ 明朝"/>
          <w:sz w:val="24"/>
        </w:rPr>
      </w:pPr>
    </w:p>
    <w:p w14:paraId="43AA39AC" w14:textId="12D6452C" w:rsidR="00354D6D" w:rsidRPr="00B857E9" w:rsidRDefault="001B14FC" w:rsidP="00745FDC">
      <w:pPr>
        <w:ind w:rightChars="-53" w:right="-117" w:firstLineChars="100" w:firstLine="230"/>
        <w:rPr>
          <w:rFonts w:ascii="ＭＳ 明朝" w:hAnsi="ＭＳ 明朝"/>
          <w:sz w:val="22"/>
          <w:szCs w:val="22"/>
        </w:rPr>
      </w:pPr>
      <w:r w:rsidRPr="00A15DAD">
        <w:rPr>
          <w:rFonts w:ascii="ＭＳ 明朝" w:hAnsi="ＭＳ 明朝" w:hint="eastAsia"/>
          <w:sz w:val="22"/>
          <w:szCs w:val="22"/>
        </w:rPr>
        <w:t>令和</w:t>
      </w:r>
      <w:r w:rsidR="00D35CF8" w:rsidRPr="00A15DAD">
        <w:rPr>
          <w:rFonts w:ascii="ＭＳ 明朝" w:hAnsi="ＭＳ 明朝" w:hint="eastAsia"/>
          <w:sz w:val="22"/>
          <w:szCs w:val="22"/>
        </w:rPr>
        <w:t>７</w:t>
      </w:r>
      <w:r w:rsidR="00354D6D" w:rsidRPr="00A15DAD">
        <w:rPr>
          <w:rFonts w:ascii="ＭＳ 明朝" w:hAnsi="ＭＳ 明朝" w:hint="eastAsia"/>
          <w:sz w:val="22"/>
          <w:szCs w:val="22"/>
        </w:rPr>
        <w:t>年</w:t>
      </w:r>
      <w:r w:rsidR="0033665C" w:rsidRPr="00A15DAD">
        <w:rPr>
          <w:rFonts w:ascii="ＭＳ 明朝" w:hAnsi="ＭＳ 明朝" w:hint="eastAsia"/>
          <w:sz w:val="22"/>
          <w:szCs w:val="22"/>
        </w:rPr>
        <w:t>４</w:t>
      </w:r>
      <w:r w:rsidR="00354D6D" w:rsidRPr="00A15DAD">
        <w:rPr>
          <w:rFonts w:ascii="ＭＳ 明朝" w:hAnsi="ＭＳ 明朝" w:hint="eastAsia"/>
          <w:sz w:val="22"/>
          <w:szCs w:val="22"/>
        </w:rPr>
        <w:t>月</w:t>
      </w:r>
      <w:r w:rsidR="009501A7" w:rsidRPr="00A15DAD">
        <w:rPr>
          <w:rFonts w:ascii="ＭＳ 明朝" w:hAnsi="ＭＳ 明朝" w:hint="eastAsia"/>
          <w:sz w:val="22"/>
          <w:szCs w:val="22"/>
        </w:rPr>
        <w:t>８</w:t>
      </w:r>
      <w:r w:rsidRPr="00A15DAD">
        <w:rPr>
          <w:rFonts w:ascii="ＭＳ 明朝" w:hAnsi="ＭＳ 明朝" w:hint="eastAsia"/>
          <w:sz w:val="22"/>
          <w:szCs w:val="22"/>
        </w:rPr>
        <w:t>日付け</w:t>
      </w:r>
      <w:r w:rsidRPr="00B857E9">
        <w:rPr>
          <w:rFonts w:ascii="ＭＳ 明朝" w:hAnsi="ＭＳ 明朝" w:hint="eastAsia"/>
          <w:sz w:val="22"/>
          <w:szCs w:val="22"/>
        </w:rPr>
        <w:t>で公募型プロポーザル手続開始の公示のありました下記業務に係る公募型プロポーザル</w:t>
      </w:r>
      <w:r w:rsidR="00354D6D" w:rsidRPr="00B857E9">
        <w:rPr>
          <w:rFonts w:ascii="ＭＳ 明朝" w:hAnsi="ＭＳ 明朝" w:hint="eastAsia"/>
          <w:sz w:val="22"/>
          <w:szCs w:val="22"/>
        </w:rPr>
        <w:t>の参加資格について確認を受けるため</w:t>
      </w:r>
      <w:r w:rsidRPr="00B857E9">
        <w:rPr>
          <w:rFonts w:ascii="ＭＳ 明朝" w:hAnsi="ＭＳ 明朝" w:hint="eastAsia"/>
          <w:sz w:val="22"/>
          <w:szCs w:val="22"/>
        </w:rPr>
        <w:t>、下記の書類を添えて</w:t>
      </w:r>
      <w:r w:rsidR="00354D6D" w:rsidRPr="00B857E9">
        <w:rPr>
          <w:rFonts w:ascii="ＭＳ 明朝" w:hAnsi="ＭＳ 明朝" w:hint="eastAsia"/>
          <w:sz w:val="22"/>
          <w:szCs w:val="22"/>
        </w:rPr>
        <w:t>申請します。</w:t>
      </w:r>
    </w:p>
    <w:p w14:paraId="74734570" w14:textId="77777777" w:rsidR="00354D6D" w:rsidRPr="00B857E9" w:rsidRDefault="00460215" w:rsidP="00745FDC">
      <w:pPr>
        <w:ind w:rightChars="-53" w:right="-117" w:firstLineChars="100" w:firstLine="230"/>
        <w:rPr>
          <w:rFonts w:ascii="ＭＳ 明朝" w:hAnsi="ＭＳ 明朝"/>
          <w:sz w:val="22"/>
          <w:szCs w:val="22"/>
        </w:rPr>
      </w:pPr>
      <w:r w:rsidRPr="00B857E9">
        <w:rPr>
          <w:rFonts w:ascii="ＭＳ 明朝" w:hAnsi="ＭＳ 明朝" w:hint="eastAsia"/>
          <w:sz w:val="22"/>
          <w:szCs w:val="22"/>
        </w:rPr>
        <w:t>なお、地方自治法施行令第</w:t>
      </w:r>
      <w:bookmarkStart w:id="0" w:name="_GoBack"/>
      <w:bookmarkEnd w:id="0"/>
      <w:r w:rsidRPr="00B857E9">
        <w:rPr>
          <w:rFonts w:ascii="ＭＳ 明朝" w:hAnsi="ＭＳ 明朝" w:hint="eastAsia"/>
          <w:sz w:val="22"/>
          <w:szCs w:val="22"/>
        </w:rPr>
        <w:t>１６７条の４及び広島市契約規則第２条の規定に該当しない者であること、この業務に係る</w:t>
      </w:r>
      <w:r w:rsidR="001B14FC" w:rsidRPr="00B857E9">
        <w:rPr>
          <w:rFonts w:ascii="ＭＳ 明朝" w:hAnsi="ＭＳ 明朝" w:hint="eastAsia"/>
          <w:sz w:val="22"/>
          <w:szCs w:val="22"/>
        </w:rPr>
        <w:t>公募型プロポーザル手続開始の公示に定める</w:t>
      </w:r>
      <w:r w:rsidRPr="00B857E9">
        <w:rPr>
          <w:rFonts w:ascii="ＭＳ 明朝" w:hAnsi="ＭＳ 明朝" w:hint="eastAsia"/>
          <w:sz w:val="22"/>
          <w:szCs w:val="22"/>
        </w:rPr>
        <w:t>参加資格を満たしていること及び下記の添付書類の内容については、いずれも事実と相違ないことを誓約します。</w:t>
      </w:r>
    </w:p>
    <w:p w14:paraId="3454C46C" w14:textId="77777777" w:rsidR="005A0D5B" w:rsidRDefault="005A0D5B" w:rsidP="00745FDC">
      <w:pPr>
        <w:pStyle w:val="a3"/>
        <w:ind w:rightChars="-53" w:right="-117"/>
        <w:rPr>
          <w:rFonts w:ascii="ＭＳ 明朝" w:hAnsi="ＭＳ 明朝"/>
          <w:sz w:val="22"/>
          <w:szCs w:val="22"/>
        </w:rPr>
      </w:pPr>
    </w:p>
    <w:p w14:paraId="053BBE3F" w14:textId="0291F446" w:rsidR="00354D6D" w:rsidRPr="00B857E9" w:rsidRDefault="00354D6D" w:rsidP="00745FDC">
      <w:pPr>
        <w:pStyle w:val="a3"/>
        <w:ind w:rightChars="-53" w:right="-117"/>
        <w:rPr>
          <w:rFonts w:ascii="ＭＳ 明朝" w:hAnsi="ＭＳ 明朝"/>
          <w:sz w:val="22"/>
          <w:szCs w:val="22"/>
        </w:rPr>
      </w:pPr>
      <w:r w:rsidRPr="00B857E9">
        <w:rPr>
          <w:rFonts w:ascii="ＭＳ 明朝" w:hAnsi="ＭＳ 明朝" w:hint="eastAsia"/>
          <w:sz w:val="22"/>
          <w:szCs w:val="22"/>
        </w:rPr>
        <w:t>記</w:t>
      </w:r>
    </w:p>
    <w:p w14:paraId="5FFE215F" w14:textId="77777777" w:rsidR="00354D6D" w:rsidRPr="00B857E9" w:rsidRDefault="00354D6D" w:rsidP="00745FDC">
      <w:pPr>
        <w:ind w:rightChars="-53" w:right="-117"/>
        <w:rPr>
          <w:rFonts w:ascii="ＭＳ 明朝" w:hAnsi="ＭＳ 明朝"/>
          <w:sz w:val="22"/>
          <w:szCs w:val="22"/>
        </w:rPr>
      </w:pPr>
    </w:p>
    <w:p w14:paraId="335312FA" w14:textId="45C38FC0" w:rsidR="00354D6D" w:rsidRDefault="00884713" w:rsidP="00EE3607">
      <w:pPr>
        <w:ind w:leftChars="107" w:left="1626" w:rightChars="17" w:right="37" w:hangingChars="605" w:hanging="1391"/>
        <w:rPr>
          <w:rFonts w:ascii="ＭＳ 明朝" w:hAnsi="ＭＳ 明朝"/>
          <w:sz w:val="22"/>
          <w:szCs w:val="22"/>
        </w:rPr>
      </w:pPr>
      <w:r w:rsidRPr="00B857E9">
        <w:rPr>
          <w:rFonts w:ascii="ＭＳ 明朝" w:hAnsi="ＭＳ 明朝" w:hint="eastAsia"/>
          <w:sz w:val="22"/>
          <w:szCs w:val="22"/>
        </w:rPr>
        <w:t xml:space="preserve">１　</w:t>
      </w:r>
      <w:r w:rsidR="00354D6D" w:rsidRPr="00B857E9">
        <w:rPr>
          <w:rFonts w:ascii="ＭＳ 明朝" w:hAnsi="ＭＳ 明朝" w:hint="eastAsia"/>
          <w:sz w:val="22"/>
          <w:szCs w:val="22"/>
        </w:rPr>
        <w:t>業務名</w:t>
      </w:r>
      <w:r w:rsidR="001B14FC" w:rsidRPr="00B857E9">
        <w:rPr>
          <w:rFonts w:ascii="ＭＳ 明朝" w:hAnsi="ＭＳ 明朝" w:hint="eastAsia"/>
          <w:sz w:val="22"/>
          <w:szCs w:val="22"/>
        </w:rPr>
        <w:t xml:space="preserve">　</w:t>
      </w:r>
      <w:r w:rsidR="00D35CF8" w:rsidRPr="00B857E9">
        <w:rPr>
          <w:rFonts w:ascii="ＭＳ 明朝" w:hAnsi="ＭＳ 明朝" w:hint="eastAsia"/>
          <w:sz w:val="22"/>
          <w:szCs w:val="22"/>
        </w:rPr>
        <w:t>消防</w:t>
      </w:r>
      <w:r w:rsidR="005A0D5B">
        <w:rPr>
          <w:rFonts w:ascii="ＭＳ 明朝" w:hAnsi="ＭＳ 明朝" w:hint="eastAsia"/>
          <w:sz w:val="22"/>
          <w:szCs w:val="22"/>
        </w:rPr>
        <w:t>通信</w:t>
      </w:r>
      <w:r w:rsidR="00D35CF8" w:rsidRPr="00B857E9">
        <w:rPr>
          <w:rFonts w:ascii="ＭＳ 明朝" w:hAnsi="ＭＳ 明朝" w:hint="eastAsia"/>
          <w:sz w:val="22"/>
          <w:szCs w:val="22"/>
        </w:rPr>
        <w:t>指令管制システム及び消防救急デジタル無線システム調達支援業務</w:t>
      </w:r>
    </w:p>
    <w:p w14:paraId="02403203" w14:textId="77777777" w:rsidR="00EE3607" w:rsidRPr="00B857E9" w:rsidRDefault="00EE3607" w:rsidP="00EE3607">
      <w:pPr>
        <w:ind w:leftChars="107" w:left="1626" w:rightChars="17" w:right="37" w:hangingChars="605" w:hanging="1391"/>
        <w:rPr>
          <w:rFonts w:ascii="ＭＳ 明朝" w:hAnsi="ＭＳ 明朝"/>
          <w:sz w:val="22"/>
          <w:szCs w:val="22"/>
        </w:rPr>
      </w:pPr>
    </w:p>
    <w:p w14:paraId="1CB13D74" w14:textId="2B21B222" w:rsidR="00B857E9" w:rsidRPr="00B857E9" w:rsidRDefault="00884713" w:rsidP="00B857E9">
      <w:pPr>
        <w:ind w:rightChars="-53" w:right="-117" w:firstLineChars="100" w:firstLine="230"/>
        <w:rPr>
          <w:rFonts w:ascii="ＭＳ 明朝" w:hAnsi="ＭＳ 明朝" w:cs="MS-Gothic"/>
          <w:kern w:val="0"/>
          <w:sz w:val="22"/>
          <w:szCs w:val="22"/>
        </w:rPr>
      </w:pPr>
      <w:r w:rsidRPr="00B857E9">
        <w:rPr>
          <w:rFonts w:ascii="ＭＳ 明朝" w:hAnsi="ＭＳ 明朝" w:hint="eastAsia"/>
          <w:sz w:val="22"/>
          <w:szCs w:val="22"/>
        </w:rPr>
        <w:t>２　添付書類</w:t>
      </w:r>
    </w:p>
    <w:p w14:paraId="6A31BE10" w14:textId="3F14A4FD" w:rsidR="00B857E9" w:rsidRPr="00B857E9" w:rsidRDefault="00B857E9" w:rsidP="00B857E9">
      <w:pPr>
        <w:pStyle w:val="a8"/>
        <w:numPr>
          <w:ilvl w:val="0"/>
          <w:numId w:val="5"/>
        </w:numPr>
        <w:spacing w:beforeLines="50" w:before="157"/>
        <w:ind w:leftChars="0" w:rightChars="-53" w:right="-117" w:hanging="600"/>
        <w:rPr>
          <w:rFonts w:ascii="ＭＳ 明朝" w:hAnsi="ＭＳ 明朝"/>
          <w:sz w:val="22"/>
          <w:szCs w:val="22"/>
        </w:rPr>
      </w:pPr>
      <w:r w:rsidRPr="00B857E9">
        <w:rPr>
          <w:rFonts w:ascii="ＭＳ 明朝" w:hAnsi="ＭＳ 明朝" w:hint="eastAsia"/>
          <w:sz w:val="22"/>
          <w:szCs w:val="22"/>
        </w:rPr>
        <w:t>会社概要（様式</w:t>
      </w:r>
      <w:r w:rsidR="00262270">
        <w:rPr>
          <w:rFonts w:ascii="ＭＳ 明朝" w:hAnsi="ＭＳ 明朝" w:hint="eastAsia"/>
          <w:sz w:val="22"/>
          <w:szCs w:val="22"/>
        </w:rPr>
        <w:t>３</w:t>
      </w:r>
      <w:r w:rsidRPr="00B857E9">
        <w:rPr>
          <w:rFonts w:ascii="ＭＳ 明朝" w:hAnsi="ＭＳ 明朝" w:hint="eastAsia"/>
          <w:sz w:val="22"/>
          <w:szCs w:val="22"/>
        </w:rPr>
        <w:t>）</w:t>
      </w:r>
    </w:p>
    <w:p w14:paraId="021E1F17" w14:textId="418D70EB" w:rsidR="00D71065" w:rsidRPr="00B857E9" w:rsidRDefault="00884713" w:rsidP="00B857E9">
      <w:pPr>
        <w:pStyle w:val="a8"/>
        <w:numPr>
          <w:ilvl w:val="0"/>
          <w:numId w:val="5"/>
        </w:numPr>
        <w:spacing w:beforeLines="50" w:before="157"/>
        <w:ind w:leftChars="0" w:rightChars="-53" w:right="-117" w:hanging="600"/>
        <w:rPr>
          <w:rFonts w:ascii="ＭＳ 明朝" w:hAnsi="ＭＳ 明朝"/>
          <w:sz w:val="22"/>
          <w:szCs w:val="22"/>
        </w:rPr>
      </w:pPr>
      <w:r w:rsidRPr="00B857E9">
        <w:rPr>
          <w:rFonts w:ascii="ＭＳ 明朝" w:hAnsi="ＭＳ 明朝" w:hint="eastAsia"/>
          <w:sz w:val="22"/>
          <w:szCs w:val="22"/>
        </w:rPr>
        <w:t>広島市税の納税証明書（写し）</w:t>
      </w:r>
      <w:r w:rsidR="001B14FC" w:rsidRPr="00B857E9">
        <w:rPr>
          <w:rFonts w:ascii="ＭＳ 明朝" w:hAnsi="ＭＳ 明朝" w:hint="eastAsia"/>
          <w:sz w:val="22"/>
          <w:szCs w:val="22"/>
        </w:rPr>
        <w:t>（広島市内に事業所を有していない場合は、</w:t>
      </w:r>
    </w:p>
    <w:p w14:paraId="589B5B58" w14:textId="77777777" w:rsidR="00884713" w:rsidRPr="00B857E9" w:rsidRDefault="001B14FC" w:rsidP="00745FDC">
      <w:pPr>
        <w:ind w:rightChars="-53" w:right="-117" w:firstLineChars="200" w:firstLine="460"/>
        <w:rPr>
          <w:rFonts w:ascii="ＭＳ 明朝" w:hAnsi="ＭＳ 明朝"/>
          <w:sz w:val="22"/>
          <w:szCs w:val="22"/>
        </w:rPr>
      </w:pPr>
      <w:r w:rsidRPr="00B857E9">
        <w:rPr>
          <w:rFonts w:ascii="ＭＳ 明朝" w:hAnsi="ＭＳ 明朝" w:hint="eastAsia"/>
          <w:sz w:val="22"/>
          <w:szCs w:val="22"/>
        </w:rPr>
        <w:t>【様式２】申立書を提出すること）</w:t>
      </w:r>
    </w:p>
    <w:p w14:paraId="5B0C1C55" w14:textId="77777777" w:rsidR="00884713" w:rsidRDefault="00D71065" w:rsidP="00745FDC">
      <w:pPr>
        <w:autoSpaceDE w:val="0"/>
        <w:autoSpaceDN w:val="0"/>
        <w:adjustRightInd w:val="0"/>
        <w:spacing w:line="240" w:lineRule="exact"/>
        <w:ind w:leftChars="300" w:left="831" w:rightChars="46" w:right="101" w:hangingChars="114" w:hanging="171"/>
        <w:jc w:val="left"/>
        <w:rPr>
          <w:rFonts w:ascii="ＭＳ 明朝" w:hAnsi="ＭＳ 明朝" w:cs="MS-Gothic"/>
          <w:kern w:val="0"/>
          <w:sz w:val="16"/>
          <w:szCs w:val="14"/>
        </w:rPr>
      </w:pPr>
      <w:r>
        <w:rPr>
          <w:rFonts w:ascii="ＭＳ 明朝" w:hAnsi="ＭＳ 明朝" w:cs="MS-Gothic" w:hint="eastAsia"/>
          <w:kern w:val="0"/>
          <w:sz w:val="14"/>
          <w:szCs w:val="14"/>
        </w:rPr>
        <w:t>・　「</w:t>
      </w:r>
      <w:r w:rsidR="001B14FC" w:rsidRPr="00D71065">
        <w:rPr>
          <w:rFonts w:ascii="ＭＳ 明朝" w:hAnsi="ＭＳ 明朝" w:cs="MS-Gothic" w:hint="eastAsia"/>
          <w:kern w:val="0"/>
          <w:sz w:val="16"/>
          <w:szCs w:val="14"/>
        </w:rPr>
        <w:t>令和</w:t>
      </w:r>
      <w:r w:rsidR="00E17E0E" w:rsidRPr="00D71065">
        <w:rPr>
          <w:rFonts w:ascii="ＭＳ 明朝" w:hAnsi="ＭＳ 明朝" w:cs="MS-Gothic" w:hint="eastAsia"/>
          <w:kern w:val="0"/>
          <w:sz w:val="16"/>
          <w:szCs w:val="14"/>
        </w:rPr>
        <w:t>○○</w:t>
      </w:r>
      <w:r w:rsidR="00884713" w:rsidRPr="00D71065">
        <w:rPr>
          <w:rFonts w:ascii="ＭＳ 明朝" w:hAnsi="ＭＳ 明朝" w:cs="MS-Gothic"/>
          <w:kern w:val="0"/>
          <w:sz w:val="16"/>
          <w:szCs w:val="14"/>
        </w:rPr>
        <w:t>年</w:t>
      </w:r>
      <w:r w:rsidR="00E17E0E" w:rsidRPr="00D71065">
        <w:rPr>
          <w:rFonts w:ascii="ＭＳ 明朝" w:hAnsi="ＭＳ 明朝" w:cs="MS-Gothic" w:hint="eastAsia"/>
          <w:kern w:val="0"/>
          <w:sz w:val="16"/>
          <w:szCs w:val="14"/>
        </w:rPr>
        <w:t>○</w:t>
      </w:r>
      <w:r w:rsidR="00884713" w:rsidRPr="00D71065">
        <w:rPr>
          <w:rFonts w:ascii="ＭＳ 明朝" w:hAnsi="ＭＳ 明朝" w:cs="MS-Gothic"/>
          <w:kern w:val="0"/>
          <w:sz w:val="16"/>
          <w:szCs w:val="14"/>
        </w:rPr>
        <w:t>月</w:t>
      </w:r>
      <w:r w:rsidR="00E17E0E" w:rsidRPr="00D71065">
        <w:rPr>
          <w:rFonts w:ascii="ＭＳ 明朝" w:hAnsi="ＭＳ 明朝" w:cs="MS-Gothic" w:hint="eastAsia"/>
          <w:kern w:val="0"/>
          <w:sz w:val="16"/>
          <w:szCs w:val="14"/>
        </w:rPr>
        <w:t>○○</w:t>
      </w:r>
      <w:r w:rsidR="00884713" w:rsidRPr="00D71065">
        <w:rPr>
          <w:rFonts w:ascii="ＭＳ 明朝" w:hAnsi="ＭＳ 明朝" w:cs="MS-Gothic"/>
          <w:kern w:val="0"/>
          <w:sz w:val="16"/>
          <w:szCs w:val="14"/>
        </w:rPr>
        <w:t>日(直近の証明可能な日)以前に納付すべき市税について、滞納の税額がない。」旨の記載のある本市の納税証明書の写し。(証明年月日が資格確認申請書提出日から３か月前の日以降のものに限る。)</w:t>
      </w:r>
    </w:p>
    <w:p w14:paraId="7AA7BFCB" w14:textId="26975C63" w:rsidR="00884713" w:rsidRPr="00B857E9" w:rsidRDefault="00884713" w:rsidP="00B857E9">
      <w:pPr>
        <w:pStyle w:val="a8"/>
        <w:numPr>
          <w:ilvl w:val="0"/>
          <w:numId w:val="5"/>
        </w:numPr>
        <w:spacing w:beforeLines="50" w:before="157"/>
        <w:ind w:leftChars="0" w:rightChars="-53" w:right="-117" w:hanging="600"/>
        <w:rPr>
          <w:rFonts w:ascii="ＭＳ 明朝" w:hAnsi="ＭＳ 明朝"/>
          <w:sz w:val="22"/>
          <w:szCs w:val="22"/>
        </w:rPr>
      </w:pPr>
      <w:r w:rsidRPr="00B857E9">
        <w:rPr>
          <w:rFonts w:ascii="ＭＳ 明朝" w:hAnsi="ＭＳ 明朝" w:hint="eastAsia"/>
          <w:sz w:val="22"/>
          <w:szCs w:val="22"/>
        </w:rPr>
        <w:t>消費税及び地方消費税の納税証明書（写し）</w:t>
      </w:r>
    </w:p>
    <w:p w14:paraId="1075C390" w14:textId="77777777" w:rsidR="00884713" w:rsidRDefault="00D71065" w:rsidP="00745FDC">
      <w:pPr>
        <w:spacing w:line="240" w:lineRule="exact"/>
        <w:ind w:leftChars="300" w:left="854" w:rightChars="46" w:right="101" w:hangingChars="114" w:hanging="194"/>
        <w:rPr>
          <w:rFonts w:ascii="ＭＳ 明朝" w:hAnsi="ＭＳ 明朝" w:cs="MS-Gothic"/>
          <w:kern w:val="0"/>
          <w:sz w:val="16"/>
          <w:szCs w:val="14"/>
        </w:rPr>
      </w:pPr>
      <w:r>
        <w:rPr>
          <w:rFonts w:ascii="ＭＳ 明朝" w:hAnsi="ＭＳ 明朝" w:cs="MS-Gothic" w:hint="eastAsia"/>
          <w:kern w:val="0"/>
          <w:sz w:val="16"/>
          <w:szCs w:val="14"/>
        </w:rPr>
        <w:t xml:space="preserve">・　</w:t>
      </w:r>
      <w:r w:rsidR="00884713" w:rsidRPr="00D71065">
        <w:rPr>
          <w:rFonts w:ascii="ＭＳ 明朝" w:hAnsi="ＭＳ 明朝" w:cs="MS-Gothic"/>
          <w:kern w:val="0"/>
          <w:sz w:val="16"/>
          <w:szCs w:val="14"/>
        </w:rPr>
        <w:t>「未納の税額がない。」旨の記載のある税務署の納税証明書(「その３」「その３の２」「その３の３」のいずれか)の写し。</w:t>
      </w:r>
      <w:r w:rsidR="00884713" w:rsidRPr="00D71065">
        <w:rPr>
          <w:rFonts w:ascii="ＭＳ 明朝" w:hAnsi="ＭＳ 明朝" w:cs="MS-Gothic" w:hint="eastAsia"/>
          <w:kern w:val="0"/>
          <w:sz w:val="16"/>
          <w:szCs w:val="14"/>
        </w:rPr>
        <w:t>〔</w:t>
      </w:r>
      <w:r w:rsidR="00884713" w:rsidRPr="00D71065">
        <w:rPr>
          <w:rFonts w:ascii="ＭＳ 明朝" w:hAnsi="ＭＳ 明朝" w:cs="MS-Gothic"/>
          <w:kern w:val="0"/>
          <w:sz w:val="16"/>
          <w:szCs w:val="14"/>
        </w:rPr>
        <w:t>電子納税証明書は不可</w:t>
      </w:r>
      <w:r w:rsidR="00884713" w:rsidRPr="00D71065">
        <w:rPr>
          <w:rFonts w:ascii="ＭＳ 明朝" w:hAnsi="ＭＳ 明朝" w:cs="MS-Gothic" w:hint="eastAsia"/>
          <w:kern w:val="0"/>
          <w:sz w:val="16"/>
          <w:szCs w:val="14"/>
        </w:rPr>
        <w:t>〕</w:t>
      </w:r>
      <w:r w:rsidR="00884713" w:rsidRPr="00D71065">
        <w:rPr>
          <w:rFonts w:ascii="ＭＳ 明朝" w:hAnsi="ＭＳ 明朝" w:cs="MS-Gothic"/>
          <w:kern w:val="0"/>
          <w:sz w:val="16"/>
          <w:szCs w:val="14"/>
        </w:rPr>
        <w:t>(証明年月日が資格確認申請書提出日から３か月前の日以降のものに限る。)</w:t>
      </w:r>
    </w:p>
    <w:p w14:paraId="10DC25AF" w14:textId="3270A922" w:rsidR="00884713" w:rsidRPr="00B857E9" w:rsidRDefault="00884713" w:rsidP="00B857E9">
      <w:pPr>
        <w:pStyle w:val="a8"/>
        <w:numPr>
          <w:ilvl w:val="0"/>
          <w:numId w:val="5"/>
        </w:numPr>
        <w:spacing w:beforeLines="50" w:before="157"/>
        <w:ind w:leftChars="0" w:rightChars="-53" w:right="-117" w:hanging="600"/>
        <w:rPr>
          <w:rFonts w:ascii="ＭＳ 明朝" w:hAnsi="ＭＳ 明朝"/>
          <w:sz w:val="22"/>
          <w:szCs w:val="22"/>
        </w:rPr>
      </w:pPr>
      <w:r w:rsidRPr="00B857E9">
        <w:rPr>
          <w:rFonts w:ascii="ＭＳ 明朝" w:hAnsi="ＭＳ 明朝" w:hint="eastAsia"/>
          <w:sz w:val="22"/>
          <w:szCs w:val="22"/>
        </w:rPr>
        <w:t>履行実績調書</w:t>
      </w:r>
      <w:r w:rsidR="00EE3D03">
        <w:rPr>
          <w:rFonts w:ascii="ＭＳ 明朝" w:hAnsi="ＭＳ 明朝" w:hint="eastAsia"/>
          <w:sz w:val="22"/>
          <w:szCs w:val="22"/>
        </w:rPr>
        <w:t>（様式４）</w:t>
      </w:r>
      <w:r w:rsidR="006F6B83" w:rsidRPr="00B857E9">
        <w:rPr>
          <w:rFonts w:ascii="ＭＳ 明朝" w:hAnsi="ＭＳ 明朝" w:hint="eastAsia"/>
          <w:sz w:val="22"/>
          <w:szCs w:val="22"/>
        </w:rPr>
        <w:t>及び</w:t>
      </w:r>
      <w:r w:rsidR="00DE7593">
        <w:rPr>
          <w:rFonts w:ascii="ＭＳ 明朝" w:hAnsi="ＭＳ 明朝" w:hint="eastAsia"/>
          <w:sz w:val="22"/>
          <w:szCs w:val="22"/>
        </w:rPr>
        <w:t>資格</w:t>
      </w:r>
      <w:r w:rsidR="006F6B83" w:rsidRPr="00B857E9">
        <w:rPr>
          <w:rFonts w:ascii="ＭＳ 明朝" w:hAnsi="ＭＳ 明朝" w:hint="eastAsia"/>
          <w:sz w:val="22"/>
          <w:szCs w:val="22"/>
        </w:rPr>
        <w:t>証明書</w:t>
      </w:r>
      <w:r w:rsidR="00EE3D03">
        <w:rPr>
          <w:rFonts w:ascii="ＭＳ 明朝" w:hAnsi="ＭＳ 明朝" w:hint="eastAsia"/>
          <w:sz w:val="22"/>
          <w:szCs w:val="22"/>
        </w:rPr>
        <w:t>（写し）</w:t>
      </w:r>
    </w:p>
    <w:p w14:paraId="689E7128" w14:textId="4F077E08" w:rsidR="00884713" w:rsidRPr="00DD69B7" w:rsidRDefault="00D71065" w:rsidP="00745FDC">
      <w:pPr>
        <w:spacing w:line="240" w:lineRule="exact"/>
        <w:ind w:leftChars="300" w:left="877" w:rightChars="46" w:right="101" w:hangingChars="114" w:hanging="217"/>
        <w:rPr>
          <w:rFonts w:ascii="ＭＳ 明朝" w:hAnsi="ＭＳ 明朝"/>
          <w:sz w:val="16"/>
          <w:szCs w:val="14"/>
        </w:rPr>
      </w:pPr>
      <w:r>
        <w:rPr>
          <w:rFonts w:ascii="ＭＳ 明朝" w:hAnsi="ＭＳ 明朝" w:hint="eastAsia"/>
          <w:color w:val="000000"/>
          <w:sz w:val="18"/>
        </w:rPr>
        <w:t>・</w:t>
      </w:r>
      <w:r w:rsidR="00884713" w:rsidRPr="00D71065">
        <w:rPr>
          <w:rFonts w:ascii="ＭＳ 明朝" w:hAnsi="ＭＳ 明朝" w:hint="eastAsia"/>
          <w:color w:val="000000"/>
          <w:sz w:val="18"/>
        </w:rPr>
        <w:t xml:space="preserve">　</w:t>
      </w:r>
      <w:r w:rsidR="00DE7593" w:rsidRPr="00DE7593">
        <w:rPr>
          <w:rFonts w:ascii="ＭＳ 明朝" w:hAnsi="ＭＳ 明朝" w:hint="eastAsia"/>
          <w:color w:val="000000"/>
          <w:sz w:val="16"/>
          <w:szCs w:val="22"/>
        </w:rPr>
        <w:t>本件業務の従事者が、令和２年４月以降、政令指定都市又は管轄人口１００万人以上の団体において、消防防災施設整備費補助金交付要綱（平成１４年４月１日消防消第６９号消防庁長官通知）に定める高機能消防指令センター総合整備事業のⅢ型に相当する設備の調達に係るコンサルティング業務を請け負った実績を有することの証明。</w:t>
      </w:r>
    </w:p>
    <w:p w14:paraId="2167E96B" w14:textId="15456C62" w:rsidR="00884713" w:rsidRPr="00D71065" w:rsidRDefault="00D71065" w:rsidP="00745FDC">
      <w:pPr>
        <w:spacing w:line="240" w:lineRule="exact"/>
        <w:ind w:leftChars="300" w:left="854" w:rightChars="46" w:right="101" w:hangingChars="114" w:hanging="194"/>
        <w:rPr>
          <w:rFonts w:ascii="ＭＳ 明朝" w:hAnsi="ＭＳ 明朝"/>
          <w:sz w:val="16"/>
          <w:szCs w:val="14"/>
        </w:rPr>
      </w:pPr>
      <w:r w:rsidRPr="00DD69B7">
        <w:rPr>
          <w:rFonts w:ascii="ＭＳ 明朝" w:hAnsi="ＭＳ 明朝" w:hint="eastAsia"/>
          <w:sz w:val="16"/>
          <w:szCs w:val="14"/>
        </w:rPr>
        <w:t xml:space="preserve">・　</w:t>
      </w:r>
      <w:r w:rsidR="00DE7593" w:rsidRPr="00DE7593">
        <w:rPr>
          <w:rFonts w:ascii="ＭＳ 明朝" w:hAnsi="ＭＳ 明朝" w:hint="eastAsia"/>
          <w:sz w:val="16"/>
          <w:szCs w:val="14"/>
        </w:rPr>
        <w:t>本件業務の従事者が、令和２年４月以降、政令指定都市又は管轄人口１００万人以上の団体において、消防救急デジタル無線の調達に係るコンサルティング業務を請け負った実績を有することの証明。</w:t>
      </w:r>
    </w:p>
    <w:p w14:paraId="2A727834" w14:textId="5C66CF04" w:rsidR="00884713" w:rsidRPr="00D71065" w:rsidRDefault="00D71065" w:rsidP="00745FDC">
      <w:pPr>
        <w:spacing w:line="240" w:lineRule="exact"/>
        <w:ind w:leftChars="300" w:left="854" w:rightChars="46" w:right="101" w:hangingChars="114" w:hanging="194"/>
        <w:rPr>
          <w:rFonts w:ascii="ＭＳ 明朝" w:hAnsi="ＭＳ 明朝"/>
          <w:color w:val="000000"/>
          <w:sz w:val="20"/>
          <w:szCs w:val="21"/>
        </w:rPr>
      </w:pPr>
      <w:r>
        <w:rPr>
          <w:rFonts w:ascii="ＭＳ 明朝" w:hAnsi="ＭＳ 明朝" w:hint="eastAsia"/>
          <w:color w:val="000000"/>
          <w:sz w:val="16"/>
          <w:szCs w:val="14"/>
        </w:rPr>
        <w:t xml:space="preserve">・　</w:t>
      </w:r>
      <w:bookmarkStart w:id="1" w:name="_Hlk163552777"/>
      <w:r w:rsidR="006B1743">
        <w:rPr>
          <w:rFonts w:ascii="ＭＳ 明朝" w:hAnsi="ＭＳ 明朝" w:hint="eastAsia"/>
          <w:color w:val="000000"/>
          <w:sz w:val="16"/>
          <w:szCs w:val="14"/>
        </w:rPr>
        <w:t>本件業務の従事者が所属する部署等</w:t>
      </w:r>
      <w:bookmarkEnd w:id="1"/>
      <w:r w:rsidR="006B1743">
        <w:rPr>
          <w:rFonts w:ascii="ＭＳ 明朝" w:hAnsi="ＭＳ 明朝" w:hint="eastAsia"/>
          <w:color w:val="000000"/>
          <w:sz w:val="16"/>
          <w:szCs w:val="14"/>
        </w:rPr>
        <w:t>が</w:t>
      </w:r>
      <w:r w:rsidR="00884713" w:rsidRPr="00D71065">
        <w:rPr>
          <w:rFonts w:ascii="ＭＳ 明朝" w:hAnsi="ＭＳ 明朝" w:hint="eastAsia"/>
          <w:color w:val="000000"/>
          <w:sz w:val="16"/>
          <w:szCs w:val="14"/>
        </w:rPr>
        <w:t>情報</w:t>
      </w:r>
      <w:r>
        <w:rPr>
          <w:rFonts w:ascii="ＭＳ 明朝" w:hAnsi="ＭＳ 明朝" w:hint="eastAsia"/>
          <w:color w:val="000000"/>
          <w:sz w:val="16"/>
          <w:szCs w:val="14"/>
        </w:rPr>
        <w:t>セキュリティマネジメントシステム</w:t>
      </w:r>
      <w:r w:rsidR="00884713" w:rsidRPr="00D71065">
        <w:rPr>
          <w:rFonts w:ascii="ＭＳ 明朝" w:hAnsi="ＭＳ 明朝" w:hint="eastAsia"/>
          <w:color w:val="000000"/>
          <w:sz w:val="16"/>
          <w:szCs w:val="14"/>
        </w:rPr>
        <w:t>(ISMS)適合性評価制度の認証を受けていることの証明</w:t>
      </w:r>
      <w:r w:rsidR="00884713" w:rsidRPr="00D71065">
        <w:rPr>
          <w:rFonts w:ascii="ＭＳ 明朝" w:hAnsi="ＭＳ 明朝" w:hint="eastAsia"/>
          <w:color w:val="000000"/>
          <w:sz w:val="20"/>
          <w:szCs w:val="21"/>
        </w:rPr>
        <w:t>。</w:t>
      </w:r>
    </w:p>
    <w:p w14:paraId="047A1D90" w14:textId="77777777" w:rsidR="005930B3" w:rsidRDefault="005930B3" w:rsidP="00745FDC">
      <w:pPr>
        <w:ind w:rightChars="-53" w:right="-117"/>
        <w:rPr>
          <w:rFonts w:ascii="ＭＳ 明朝" w:hAnsi="ＭＳ 明朝"/>
          <w:color w:val="000000"/>
          <w:sz w:val="22"/>
          <w:szCs w:val="22"/>
        </w:rPr>
      </w:pPr>
    </w:p>
    <w:p w14:paraId="42BE3132" w14:textId="157219B1" w:rsidR="003605C5" w:rsidRDefault="003605C5" w:rsidP="00745FDC">
      <w:pPr>
        <w:ind w:rightChars="-53" w:right="-117"/>
        <w:rPr>
          <w:rFonts w:ascii="ＭＳ 明朝" w:hAnsi="ＭＳ 明朝"/>
          <w:color w:val="000000"/>
          <w:sz w:val="22"/>
          <w:szCs w:val="22"/>
        </w:rPr>
      </w:pPr>
    </w:p>
    <w:p w14:paraId="55505C90" w14:textId="77777777" w:rsidR="003605C5" w:rsidRPr="00EE3607" w:rsidRDefault="003605C5" w:rsidP="00745FDC">
      <w:pPr>
        <w:ind w:rightChars="-53" w:right="-117"/>
        <w:rPr>
          <w:rFonts w:ascii="ＭＳ 明朝" w:hAnsi="ＭＳ 明朝"/>
          <w:color w:val="000000"/>
          <w:sz w:val="22"/>
          <w:szCs w:val="22"/>
        </w:rPr>
      </w:pPr>
    </w:p>
    <w:p w14:paraId="5BCCD967" w14:textId="77777777" w:rsidR="00884713" w:rsidRPr="00B857E9" w:rsidRDefault="00884713" w:rsidP="00745FDC">
      <w:pPr>
        <w:ind w:rightChars="-53" w:right="-117" w:firstLineChars="200" w:firstLine="460"/>
        <w:rPr>
          <w:rFonts w:ascii="ＭＳ 明朝" w:hAnsi="ＭＳ 明朝"/>
          <w:sz w:val="22"/>
          <w:szCs w:val="22"/>
        </w:rPr>
      </w:pPr>
      <w:r w:rsidRPr="00B857E9">
        <w:rPr>
          <w:rFonts w:ascii="ＭＳ 明朝" w:hAnsi="ＭＳ 明朝" w:hint="eastAsia"/>
          <w:sz w:val="22"/>
          <w:szCs w:val="22"/>
        </w:rPr>
        <w:t>問</w:t>
      </w:r>
      <w:r w:rsidR="00D71065" w:rsidRPr="00B857E9">
        <w:rPr>
          <w:rFonts w:ascii="ＭＳ 明朝" w:hAnsi="ＭＳ 明朝" w:hint="eastAsia"/>
          <w:sz w:val="22"/>
          <w:szCs w:val="22"/>
        </w:rPr>
        <w:t>い</w:t>
      </w:r>
      <w:r w:rsidRPr="00B857E9">
        <w:rPr>
          <w:rFonts w:ascii="ＭＳ 明朝" w:hAnsi="ＭＳ 明朝" w:hint="eastAsia"/>
          <w:sz w:val="22"/>
          <w:szCs w:val="22"/>
        </w:rPr>
        <w:t>合</w:t>
      </w:r>
      <w:r w:rsidR="00D71065" w:rsidRPr="00B857E9">
        <w:rPr>
          <w:rFonts w:ascii="ＭＳ 明朝" w:hAnsi="ＭＳ 明朝" w:hint="eastAsia"/>
          <w:sz w:val="22"/>
          <w:szCs w:val="22"/>
        </w:rPr>
        <w:t>わ</w:t>
      </w:r>
      <w:r w:rsidRPr="00B857E9">
        <w:rPr>
          <w:rFonts w:ascii="ＭＳ 明朝" w:hAnsi="ＭＳ 明朝" w:hint="eastAsia"/>
          <w:sz w:val="22"/>
          <w:szCs w:val="22"/>
        </w:rPr>
        <w:t>せ先</w:t>
      </w:r>
    </w:p>
    <w:p w14:paraId="5CBD382E" w14:textId="6F41C589" w:rsidR="00884713" w:rsidRPr="00B857E9" w:rsidRDefault="00884713" w:rsidP="00745FDC">
      <w:pPr>
        <w:ind w:rightChars="-53" w:right="-117" w:firstLineChars="300" w:firstLine="690"/>
        <w:rPr>
          <w:rFonts w:ascii="ＭＳ 明朝" w:hAnsi="ＭＳ 明朝"/>
          <w:sz w:val="22"/>
          <w:szCs w:val="22"/>
        </w:rPr>
      </w:pPr>
      <w:r w:rsidRPr="00B857E9">
        <w:rPr>
          <w:rFonts w:ascii="ＭＳ 明朝" w:hAnsi="ＭＳ 明朝" w:hint="eastAsia"/>
          <w:sz w:val="22"/>
          <w:szCs w:val="22"/>
        </w:rPr>
        <w:t>担当者：○○○○　　　　　　　　　　部署：</w:t>
      </w:r>
      <w:r w:rsidR="0033665C" w:rsidRPr="00B857E9">
        <w:rPr>
          <w:rFonts w:ascii="ＭＳ 明朝" w:hAnsi="ＭＳ 明朝"/>
          <w:sz w:val="22"/>
          <w:szCs w:val="22"/>
        </w:rPr>
        <w:t xml:space="preserve"> </w:t>
      </w:r>
    </w:p>
    <w:p w14:paraId="62212EE6" w14:textId="5EBF1A82" w:rsidR="00681F02" w:rsidRPr="00B857E9" w:rsidRDefault="00884713" w:rsidP="00745FDC">
      <w:pPr>
        <w:ind w:rightChars="-53" w:right="-117" w:firstLineChars="300" w:firstLine="690"/>
        <w:rPr>
          <w:rFonts w:ascii="ＭＳ 明朝" w:hAnsi="ＭＳ 明朝"/>
          <w:sz w:val="22"/>
          <w:szCs w:val="22"/>
        </w:rPr>
      </w:pPr>
      <w:r w:rsidRPr="00B857E9">
        <w:rPr>
          <w:rFonts w:ascii="ＭＳ 明朝" w:hAnsi="ＭＳ 明朝" w:hint="eastAsia"/>
          <w:sz w:val="22"/>
          <w:szCs w:val="22"/>
        </w:rPr>
        <w:t>電　話：（</w:t>
      </w:r>
      <w:r w:rsidR="0033665C">
        <w:rPr>
          <w:rFonts w:ascii="ＭＳ 明朝" w:hAnsi="ＭＳ 明朝" w:hint="eastAsia"/>
          <w:sz w:val="22"/>
          <w:szCs w:val="22"/>
        </w:rPr>
        <w:t xml:space="preserve">　　　</w:t>
      </w:r>
      <w:r w:rsidRPr="00B857E9">
        <w:rPr>
          <w:rFonts w:ascii="ＭＳ 明朝" w:hAnsi="ＭＳ 明朝" w:hint="eastAsia"/>
          <w:sz w:val="22"/>
          <w:szCs w:val="22"/>
        </w:rPr>
        <w:t>）－</w:t>
      </w:r>
      <w:r w:rsidR="0033665C">
        <w:rPr>
          <w:rFonts w:ascii="ＭＳ 明朝" w:hAnsi="ＭＳ 明朝" w:hint="eastAsia"/>
          <w:sz w:val="22"/>
          <w:szCs w:val="22"/>
        </w:rPr>
        <w:t xml:space="preserve">　　　</w:t>
      </w:r>
      <w:r w:rsidRPr="00B857E9">
        <w:rPr>
          <w:rFonts w:ascii="ＭＳ 明朝" w:hAnsi="ＭＳ 明朝" w:hint="eastAsia"/>
          <w:sz w:val="22"/>
          <w:szCs w:val="22"/>
        </w:rPr>
        <w:t>－</w:t>
      </w:r>
      <w:r w:rsidR="0033665C">
        <w:rPr>
          <w:rFonts w:ascii="ＭＳ 明朝" w:hAnsi="ＭＳ 明朝" w:hint="eastAsia"/>
          <w:sz w:val="22"/>
          <w:szCs w:val="22"/>
        </w:rPr>
        <w:t xml:space="preserve">　　　　</w:t>
      </w:r>
    </w:p>
    <w:sectPr w:rsidR="00681F02" w:rsidRPr="00B857E9" w:rsidSect="00B857E9">
      <w:headerReference w:type="default" r:id="rId12"/>
      <w:type w:val="nextColumn"/>
      <w:pgSz w:w="11907" w:h="16840" w:code="9"/>
      <w:pgMar w:top="851" w:right="1134" w:bottom="851" w:left="1134" w:header="567" w:footer="567" w:gutter="0"/>
      <w:cols w:space="425"/>
      <w:docGrid w:type="linesAndChars" w:linePitch="315"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F9BE36" w14:textId="77777777" w:rsidR="00F66E29" w:rsidRDefault="00F66E29">
      <w:r>
        <w:separator/>
      </w:r>
    </w:p>
  </w:endnote>
  <w:endnote w:type="continuationSeparator" w:id="0">
    <w:p w14:paraId="67D5A778" w14:textId="77777777" w:rsidR="00F66E29" w:rsidRDefault="00F66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CC90B" w14:textId="77777777" w:rsidR="00F66E29" w:rsidRDefault="00F66E29">
      <w:r>
        <w:separator/>
      </w:r>
    </w:p>
  </w:footnote>
  <w:footnote w:type="continuationSeparator" w:id="0">
    <w:p w14:paraId="47BBDDBC" w14:textId="77777777" w:rsidR="00F66E29" w:rsidRDefault="00F66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052E6" w14:textId="77777777" w:rsidR="005A0D5B" w:rsidRPr="00EE3607" w:rsidRDefault="005A0D5B" w:rsidP="005A0D5B">
    <w:pPr>
      <w:pStyle w:val="a5"/>
      <w:ind w:rightChars="-53" w:right="-111"/>
      <w:jc w:val="right"/>
      <w:rPr>
        <w:rFonts w:hAnsi="ＭＳ 明朝"/>
        <w:szCs w:val="22"/>
      </w:rPr>
    </w:pPr>
    <w:r w:rsidRPr="00EE3607">
      <w:rPr>
        <w:rFonts w:hAnsi="ＭＳ 明朝" w:hint="eastAsia"/>
        <w:szCs w:val="22"/>
      </w:rPr>
      <w:t>（様式１</w:t>
    </w:r>
    <w:r w:rsidRPr="00CB0B75">
      <w:rPr>
        <w:rFonts w:hAnsi="ＭＳ 明朝" w:hint="eastAsia"/>
        <w:szCs w:val="22"/>
      </w:rPr>
      <w:t>【単独用】）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A64B5"/>
    <w:multiLevelType w:val="hybridMultilevel"/>
    <w:tmpl w:val="A06CFC60"/>
    <w:lvl w:ilvl="0" w:tplc="95BCED98">
      <w:start w:val="1"/>
      <w:numFmt w:val="bullet"/>
      <w:lvlText w:val="・"/>
      <w:lvlJc w:val="left"/>
      <w:pPr>
        <w:ind w:left="971" w:hanging="360"/>
      </w:pPr>
      <w:rPr>
        <w:rFonts w:ascii="ＭＳ 明朝" w:eastAsia="ＭＳ 明朝" w:hAnsi="ＭＳ 明朝" w:cs="MS-Gothic" w:hint="eastAsia"/>
        <w:sz w:val="14"/>
      </w:rPr>
    </w:lvl>
    <w:lvl w:ilvl="1" w:tplc="0409000B" w:tentative="1">
      <w:start w:val="1"/>
      <w:numFmt w:val="bullet"/>
      <w:lvlText w:val=""/>
      <w:lvlJc w:val="left"/>
      <w:pPr>
        <w:ind w:left="1451" w:hanging="420"/>
      </w:pPr>
      <w:rPr>
        <w:rFonts w:ascii="Wingdings" w:hAnsi="Wingdings" w:hint="default"/>
      </w:rPr>
    </w:lvl>
    <w:lvl w:ilvl="2" w:tplc="0409000D" w:tentative="1">
      <w:start w:val="1"/>
      <w:numFmt w:val="bullet"/>
      <w:lvlText w:val=""/>
      <w:lvlJc w:val="left"/>
      <w:pPr>
        <w:ind w:left="1871" w:hanging="420"/>
      </w:pPr>
      <w:rPr>
        <w:rFonts w:ascii="Wingdings" w:hAnsi="Wingdings" w:hint="default"/>
      </w:rPr>
    </w:lvl>
    <w:lvl w:ilvl="3" w:tplc="04090001" w:tentative="1">
      <w:start w:val="1"/>
      <w:numFmt w:val="bullet"/>
      <w:lvlText w:val=""/>
      <w:lvlJc w:val="left"/>
      <w:pPr>
        <w:ind w:left="2291" w:hanging="420"/>
      </w:pPr>
      <w:rPr>
        <w:rFonts w:ascii="Wingdings" w:hAnsi="Wingdings" w:hint="default"/>
      </w:rPr>
    </w:lvl>
    <w:lvl w:ilvl="4" w:tplc="0409000B" w:tentative="1">
      <w:start w:val="1"/>
      <w:numFmt w:val="bullet"/>
      <w:lvlText w:val=""/>
      <w:lvlJc w:val="left"/>
      <w:pPr>
        <w:ind w:left="2711" w:hanging="420"/>
      </w:pPr>
      <w:rPr>
        <w:rFonts w:ascii="Wingdings" w:hAnsi="Wingdings" w:hint="default"/>
      </w:rPr>
    </w:lvl>
    <w:lvl w:ilvl="5" w:tplc="0409000D" w:tentative="1">
      <w:start w:val="1"/>
      <w:numFmt w:val="bullet"/>
      <w:lvlText w:val=""/>
      <w:lvlJc w:val="left"/>
      <w:pPr>
        <w:ind w:left="3131" w:hanging="420"/>
      </w:pPr>
      <w:rPr>
        <w:rFonts w:ascii="Wingdings" w:hAnsi="Wingdings" w:hint="default"/>
      </w:rPr>
    </w:lvl>
    <w:lvl w:ilvl="6" w:tplc="04090001" w:tentative="1">
      <w:start w:val="1"/>
      <w:numFmt w:val="bullet"/>
      <w:lvlText w:val=""/>
      <w:lvlJc w:val="left"/>
      <w:pPr>
        <w:ind w:left="3551" w:hanging="420"/>
      </w:pPr>
      <w:rPr>
        <w:rFonts w:ascii="Wingdings" w:hAnsi="Wingdings" w:hint="default"/>
      </w:rPr>
    </w:lvl>
    <w:lvl w:ilvl="7" w:tplc="0409000B" w:tentative="1">
      <w:start w:val="1"/>
      <w:numFmt w:val="bullet"/>
      <w:lvlText w:val=""/>
      <w:lvlJc w:val="left"/>
      <w:pPr>
        <w:ind w:left="3971" w:hanging="420"/>
      </w:pPr>
      <w:rPr>
        <w:rFonts w:ascii="Wingdings" w:hAnsi="Wingdings" w:hint="default"/>
      </w:rPr>
    </w:lvl>
    <w:lvl w:ilvl="8" w:tplc="0409000D" w:tentative="1">
      <w:start w:val="1"/>
      <w:numFmt w:val="bullet"/>
      <w:lvlText w:val=""/>
      <w:lvlJc w:val="left"/>
      <w:pPr>
        <w:ind w:left="4391" w:hanging="420"/>
      </w:pPr>
      <w:rPr>
        <w:rFonts w:ascii="Wingdings" w:hAnsi="Wingdings" w:hint="default"/>
      </w:rPr>
    </w:lvl>
  </w:abstractNum>
  <w:abstractNum w:abstractNumId="1" w15:restartNumberingAfterBreak="0">
    <w:nsid w:val="09150D21"/>
    <w:multiLevelType w:val="hybridMultilevel"/>
    <w:tmpl w:val="C6AC419E"/>
    <w:lvl w:ilvl="0" w:tplc="40DE1570">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0FD5C2D"/>
    <w:multiLevelType w:val="hybridMultilevel"/>
    <w:tmpl w:val="4E08FA3E"/>
    <w:lvl w:ilvl="0" w:tplc="DEEA33FA">
      <w:start w:val="1"/>
      <w:numFmt w:val="bullet"/>
      <w:lvlText w:val="・"/>
      <w:lvlJc w:val="left"/>
      <w:pPr>
        <w:ind w:left="928" w:hanging="360"/>
      </w:pPr>
      <w:rPr>
        <w:rFonts w:ascii="ＭＳ 明朝" w:eastAsia="ＭＳ 明朝" w:hAnsi="ＭＳ 明朝" w:cs="MS-Gothic"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3" w15:restartNumberingAfterBreak="0">
    <w:nsid w:val="15B20D89"/>
    <w:multiLevelType w:val="hybridMultilevel"/>
    <w:tmpl w:val="3716A81C"/>
    <w:lvl w:ilvl="0" w:tplc="4FCA9212">
      <w:start w:val="6"/>
      <w:numFmt w:val="bullet"/>
      <w:lvlText w:val="※"/>
      <w:lvlJc w:val="left"/>
      <w:pPr>
        <w:ind w:left="874" w:hanging="360"/>
      </w:pPr>
      <w:rPr>
        <w:rFonts w:ascii="ＭＳ 明朝" w:eastAsia="ＭＳ 明朝" w:hAnsi="ＭＳ 明朝" w:cs="Times New Roman" w:hint="eastAsia"/>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 w15:restartNumberingAfterBreak="0">
    <w:nsid w:val="27715EB0"/>
    <w:multiLevelType w:val="hybridMultilevel"/>
    <w:tmpl w:val="354E7D8C"/>
    <w:lvl w:ilvl="0" w:tplc="AF3E4D6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15"/>
  <w:displayHorizontalDrawingGridEvery w:val="0"/>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A28"/>
    <w:rsid w:val="00015BA5"/>
    <w:rsid w:val="000C0B41"/>
    <w:rsid w:val="00141B71"/>
    <w:rsid w:val="001515CF"/>
    <w:rsid w:val="00157F52"/>
    <w:rsid w:val="00182CE1"/>
    <w:rsid w:val="001942B0"/>
    <w:rsid w:val="001B14FC"/>
    <w:rsid w:val="00247125"/>
    <w:rsid w:val="00262270"/>
    <w:rsid w:val="0028758B"/>
    <w:rsid w:val="00287A18"/>
    <w:rsid w:val="00324B69"/>
    <w:rsid w:val="0033665C"/>
    <w:rsid w:val="003541D0"/>
    <w:rsid w:val="00354D6D"/>
    <w:rsid w:val="003605C5"/>
    <w:rsid w:val="0036295F"/>
    <w:rsid w:val="003679AD"/>
    <w:rsid w:val="00367DED"/>
    <w:rsid w:val="003B3C1B"/>
    <w:rsid w:val="003B47F5"/>
    <w:rsid w:val="004110E9"/>
    <w:rsid w:val="00460215"/>
    <w:rsid w:val="00485467"/>
    <w:rsid w:val="00490220"/>
    <w:rsid w:val="00495650"/>
    <w:rsid w:val="004A5917"/>
    <w:rsid w:val="004D376C"/>
    <w:rsid w:val="004E0D88"/>
    <w:rsid w:val="005022DA"/>
    <w:rsid w:val="00504A28"/>
    <w:rsid w:val="00522B42"/>
    <w:rsid w:val="00531D46"/>
    <w:rsid w:val="005347E3"/>
    <w:rsid w:val="00552301"/>
    <w:rsid w:val="0058184F"/>
    <w:rsid w:val="00584B40"/>
    <w:rsid w:val="005930B3"/>
    <w:rsid w:val="005A0D5B"/>
    <w:rsid w:val="005D0E23"/>
    <w:rsid w:val="005E03CE"/>
    <w:rsid w:val="005E68BC"/>
    <w:rsid w:val="006173D6"/>
    <w:rsid w:val="00653CDB"/>
    <w:rsid w:val="00681F02"/>
    <w:rsid w:val="006A1B24"/>
    <w:rsid w:val="006B1743"/>
    <w:rsid w:val="006C45A4"/>
    <w:rsid w:val="006D30FC"/>
    <w:rsid w:val="006F60CD"/>
    <w:rsid w:val="006F6B83"/>
    <w:rsid w:val="0070355D"/>
    <w:rsid w:val="007102BB"/>
    <w:rsid w:val="00712AE9"/>
    <w:rsid w:val="00745FDC"/>
    <w:rsid w:val="007C42DB"/>
    <w:rsid w:val="007E3B80"/>
    <w:rsid w:val="007F40CD"/>
    <w:rsid w:val="0084153D"/>
    <w:rsid w:val="00854407"/>
    <w:rsid w:val="00884713"/>
    <w:rsid w:val="00895C1F"/>
    <w:rsid w:val="008D1F37"/>
    <w:rsid w:val="0091322E"/>
    <w:rsid w:val="00913EE6"/>
    <w:rsid w:val="009501A7"/>
    <w:rsid w:val="009C06AB"/>
    <w:rsid w:val="00A15DAD"/>
    <w:rsid w:val="00A20A69"/>
    <w:rsid w:val="00A268CD"/>
    <w:rsid w:val="00A274B8"/>
    <w:rsid w:val="00A30D3E"/>
    <w:rsid w:val="00A865B7"/>
    <w:rsid w:val="00B171A3"/>
    <w:rsid w:val="00B74229"/>
    <w:rsid w:val="00B857E9"/>
    <w:rsid w:val="00B960BB"/>
    <w:rsid w:val="00B96272"/>
    <w:rsid w:val="00BA6F9F"/>
    <w:rsid w:val="00C21D58"/>
    <w:rsid w:val="00C369DE"/>
    <w:rsid w:val="00C71954"/>
    <w:rsid w:val="00C80613"/>
    <w:rsid w:val="00CA17AA"/>
    <w:rsid w:val="00CB0B75"/>
    <w:rsid w:val="00D257C4"/>
    <w:rsid w:val="00D3518A"/>
    <w:rsid w:val="00D35CF8"/>
    <w:rsid w:val="00D45231"/>
    <w:rsid w:val="00D5110E"/>
    <w:rsid w:val="00D71065"/>
    <w:rsid w:val="00DA5DAA"/>
    <w:rsid w:val="00DD69B7"/>
    <w:rsid w:val="00DE7593"/>
    <w:rsid w:val="00E16448"/>
    <w:rsid w:val="00E17E0E"/>
    <w:rsid w:val="00E8741A"/>
    <w:rsid w:val="00EE3607"/>
    <w:rsid w:val="00EE3D03"/>
    <w:rsid w:val="00F15291"/>
    <w:rsid w:val="00F22925"/>
    <w:rsid w:val="00F26724"/>
    <w:rsid w:val="00F32CF6"/>
    <w:rsid w:val="00F53D06"/>
    <w:rsid w:val="00F66E29"/>
    <w:rsid w:val="00F8498C"/>
    <w:rsid w:val="00FB7952"/>
    <w:rsid w:val="00FC4E84"/>
    <w:rsid w:val="00FE60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1F645493"/>
  <w15:chartTrackingRefBased/>
  <w15:docId w15:val="{E77CB3C1-BC21-4A05-B22F-48AA31622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Date"/>
    <w:basedOn w:val="a"/>
    <w:next w:val="a"/>
    <w:rsid w:val="00B857E9"/>
    <w:rPr>
      <w:rFonts w:ascii="ＭＳ 明朝"/>
      <w:sz w:val="22"/>
    </w:rPr>
  </w:style>
  <w:style w:type="paragraph" w:styleId="a6">
    <w:name w:val="header"/>
    <w:basedOn w:val="a"/>
    <w:rsid w:val="00C71954"/>
    <w:pPr>
      <w:tabs>
        <w:tab w:val="center" w:pos="4252"/>
        <w:tab w:val="right" w:pos="8504"/>
      </w:tabs>
      <w:snapToGrid w:val="0"/>
    </w:pPr>
  </w:style>
  <w:style w:type="paragraph" w:styleId="a7">
    <w:name w:val="footer"/>
    <w:basedOn w:val="a"/>
    <w:rsid w:val="00C71954"/>
    <w:pPr>
      <w:tabs>
        <w:tab w:val="center" w:pos="4252"/>
        <w:tab w:val="right" w:pos="8504"/>
      </w:tabs>
      <w:snapToGrid w:val="0"/>
    </w:pPr>
  </w:style>
  <w:style w:type="paragraph" w:styleId="a8">
    <w:name w:val="List Paragraph"/>
    <w:basedOn w:val="a"/>
    <w:uiPriority w:val="34"/>
    <w:qFormat/>
    <w:rsid w:val="00B857E9"/>
    <w:pPr>
      <w:ind w:leftChars="400" w:left="840"/>
    </w:pPr>
  </w:style>
  <w:style w:type="paragraph" w:styleId="a9">
    <w:name w:val="Balloon Text"/>
    <w:basedOn w:val="a"/>
    <w:link w:val="aa"/>
    <w:rsid w:val="00157F52"/>
    <w:rPr>
      <w:rFonts w:asciiTheme="majorHAnsi" w:eastAsiaTheme="majorEastAsia" w:hAnsiTheme="majorHAnsi" w:cstheme="majorBidi"/>
      <w:sz w:val="18"/>
      <w:szCs w:val="18"/>
    </w:rPr>
  </w:style>
  <w:style w:type="character" w:customStyle="1" w:styleId="aa">
    <w:name w:val="吹き出し (文字)"/>
    <w:basedOn w:val="a0"/>
    <w:link w:val="a9"/>
    <w:rsid w:val="00157F5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6A6CD-47D8-4332-9C77-DA15867CDB96}">
  <ds:schemaRefs>
    <ds:schemaRef ds:uri="http://schemas.microsoft.com/office/2006/metadata/longProperties"/>
  </ds:schemaRefs>
</ds:datastoreItem>
</file>

<file path=customXml/itemProps2.xml><?xml version="1.0" encoding="utf-8"?>
<ds:datastoreItem xmlns:ds="http://schemas.openxmlformats.org/officeDocument/2006/customXml" ds:itemID="{192D97A4-CEEC-473C-B039-AA48B12762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BABF553-FC37-4F19-B4F5-677E4492F8AE}">
  <ds:schemaRefs>
    <ds:schemaRef ds:uri="http://schemas.microsoft.com/sharepoint/v3/contenttype/forms"/>
  </ds:schemaRefs>
</ds:datastoreItem>
</file>

<file path=customXml/itemProps4.xml><?xml version="1.0" encoding="utf-8"?>
<ds:datastoreItem xmlns:ds="http://schemas.openxmlformats.org/officeDocument/2006/customXml" ds:itemID="{2BCF0053-5A74-4269-820C-9C61065C5A7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FFB9498F-C6EA-4148-B90D-583964C416A2}">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11</TotalTime>
  <Pages>1</Pages>
  <Words>951</Words>
  <Characters>89</Characters>
  <DocSecurity>0</DocSecurity>
  <Lines>1</Lines>
  <Paragraphs>2</Paragraphs>
  <ScaleCrop>false</ScaleCrop>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2025-04-03T13:16:00Z</cp:lastPrinted>
  <dcterms:created xsi:type="dcterms:W3CDTF">2025-03-11T05:34:00Z</dcterms:created>
  <dcterms:modified xsi:type="dcterms:W3CDTF">2025-04-03T13:16:00Z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opySource">
    <vt:lpwstr/>
  </property>
  <property fmtid="{D5CDD505-2E9C-101B-9397-08002B2CF9AE}" pid="3" name="display_urn:schemas-microsoft-com:office:office#Editor">
    <vt:lpwstr>天野 貴之</vt:lpwstr>
  </property>
  <property fmtid="{D5CDD505-2E9C-101B-9397-08002B2CF9AE}" pid="4" name="display_urn:schemas-microsoft-com:office:office#Author">
    <vt:lpwstr>天野 貴之</vt:lpwstr>
  </property>
</Properties>
</file>