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FF31C3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  <w:r w:rsidR="0055637B">
        <w:rPr>
          <w:rFonts w:hint="eastAsia"/>
          <w:sz w:val="22"/>
        </w:rPr>
        <w:t>（省令第５６条、第８６条関係）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1E934A80" w:rsidR="00EC53A1" w:rsidRPr="00173818" w:rsidRDefault="0055637B" w:rsidP="00E709A8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EC53A1"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672CDDB3" w:rsidR="00E01617" w:rsidRPr="001E3912" w:rsidRDefault="00C401EC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広島市長</w:t>
      </w:r>
      <w:r w:rsidR="00E01617" w:rsidRPr="001E3912">
        <w:rPr>
          <w:rFonts w:hint="eastAsia"/>
          <w:sz w:val="22"/>
        </w:rPr>
        <w:t xml:space="preserve">　</w:t>
      </w:r>
      <w:r w:rsidR="004053C6">
        <w:rPr>
          <w:rFonts w:hint="eastAsia"/>
          <w:sz w:val="22"/>
        </w:rPr>
        <w:t>様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3C1E7BFB" w:rsidR="00E01617" w:rsidRPr="001E3912" w:rsidRDefault="00BD1DB9" w:rsidP="001E3912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（連絡先：　　　　　　　　　　　　　　）</w:t>
      </w: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22B66363" w:rsidR="00E01617" w:rsidRPr="001E3912" w:rsidRDefault="0055637B" w:rsidP="0076248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E01617"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53C6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637B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1DB9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01EC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161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2025-02-06T02:30:00Z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