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5BA65" w14:textId="3069C1DA" w:rsidR="00500281" w:rsidRPr="00045830" w:rsidRDefault="00922518" w:rsidP="00500281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C4E4A" wp14:editId="2E02E236">
                <wp:simplePos x="0" y="0"/>
                <wp:positionH relativeFrom="margin">
                  <wp:posOffset>4429125</wp:posOffset>
                </wp:positionH>
                <wp:positionV relativeFrom="paragraph">
                  <wp:posOffset>132715</wp:posOffset>
                </wp:positionV>
                <wp:extent cx="1270000" cy="914400"/>
                <wp:effectExtent l="0" t="0" r="25400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261477F" w14:textId="77777777" w:rsidR="00922518" w:rsidRDefault="00922518" w:rsidP="00922518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14:paraId="7900B98F" w14:textId="77777777" w:rsidR="00922518" w:rsidRDefault="00922518" w:rsidP="00922518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 xml:space="preserve">令和　</w:t>
                            </w: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月　日</w:t>
                            </w:r>
                          </w:p>
                          <w:p w14:paraId="2BDBAEC4" w14:textId="77777777" w:rsidR="00922518" w:rsidRDefault="00922518" w:rsidP="00922518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第　</w:t>
                            </w:r>
                            <w:r>
                              <w:t xml:space="preserve">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C4E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348.75pt;margin-top:10.45pt;width:100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" fillcolor="window" strokeweight=".5pt">
                <v:textbox>
                  <w:txbxContent>
                    <w:p w14:paraId="5261477F" w14:textId="77777777" w:rsidR="00922518" w:rsidRDefault="00922518" w:rsidP="00922518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受付欄</w:t>
                      </w:r>
                    </w:p>
                    <w:p w14:paraId="7900B98F" w14:textId="77777777" w:rsidR="00922518" w:rsidRDefault="00922518" w:rsidP="00922518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 xml:space="preserve">令和　</w:t>
                      </w: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月　日</w:t>
                      </w:r>
                    </w:p>
                    <w:p w14:paraId="2BDBAEC4" w14:textId="77777777" w:rsidR="00922518" w:rsidRDefault="00922518" w:rsidP="00922518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第　</w:t>
                      </w:r>
                      <w:r>
                        <w:t xml:space="preserve">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0281"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十一</w:t>
      </w:r>
      <w:r w:rsidR="00BA3723">
        <w:rPr>
          <w:rFonts w:hint="eastAsia"/>
          <w:sz w:val="22"/>
        </w:rPr>
        <w:t>（省令第４</w:t>
      </w:r>
      <w:r>
        <w:rPr>
          <w:rFonts w:hint="eastAsia"/>
          <w:sz w:val="22"/>
        </w:rPr>
        <w:t>３</w:t>
      </w:r>
      <w:r w:rsidR="00BA3723">
        <w:rPr>
          <w:rFonts w:hint="eastAsia"/>
          <w:sz w:val="22"/>
        </w:rPr>
        <w:t>条、省令第７２条関係）</w:t>
      </w:r>
    </w:p>
    <w:p w14:paraId="083CA40A" w14:textId="6DFBEA50" w:rsidR="00500281" w:rsidRDefault="00500281" w:rsidP="00500281">
      <w:pPr>
        <w:widowControl/>
        <w:jc w:val="left"/>
        <w:rPr>
          <w:sz w:val="22"/>
        </w:rPr>
      </w:pPr>
    </w:p>
    <w:p w14:paraId="196DC3F7" w14:textId="3C141922" w:rsidR="00500281" w:rsidRDefault="00500281" w:rsidP="00500281">
      <w:pPr>
        <w:widowControl/>
        <w:jc w:val="left"/>
        <w:rPr>
          <w:sz w:val="22"/>
        </w:rPr>
      </w:pPr>
    </w:p>
    <w:p w14:paraId="23039447" w14:textId="450D75B7" w:rsidR="00500281" w:rsidRDefault="00500281" w:rsidP="00500281">
      <w:pPr>
        <w:widowControl/>
        <w:jc w:val="left"/>
        <w:rPr>
          <w:sz w:val="22"/>
        </w:rPr>
      </w:pPr>
    </w:p>
    <w:p w14:paraId="550506AC" w14:textId="77777777" w:rsidR="00041DFC" w:rsidRPr="00045830" w:rsidRDefault="00041DFC" w:rsidP="00500281">
      <w:pPr>
        <w:widowControl/>
        <w:jc w:val="left"/>
        <w:rPr>
          <w:sz w:val="22"/>
        </w:rPr>
      </w:pPr>
    </w:p>
    <w:p w14:paraId="7A6ED6A1" w14:textId="65BEDDA9" w:rsidR="00500281" w:rsidRPr="00041DFC" w:rsidRDefault="00BD14D7" w:rsidP="00041DFC">
      <w:pPr>
        <w:widowControl/>
        <w:jc w:val="center"/>
        <w:rPr>
          <w:sz w:val="24"/>
        </w:rPr>
      </w:pPr>
      <w:r w:rsidRPr="00BD14D7">
        <w:rPr>
          <w:rFonts w:hint="eastAsia"/>
          <w:sz w:val="24"/>
        </w:rPr>
        <w:t>土石の堆積に関する工事の</w:t>
      </w:r>
      <w:r w:rsidR="00500281" w:rsidRPr="00BD14D7">
        <w:rPr>
          <w:rFonts w:hint="eastAsia"/>
          <w:sz w:val="24"/>
        </w:rPr>
        <w:t>確認申請書</w:t>
      </w:r>
    </w:p>
    <w:p w14:paraId="111E690E" w14:textId="77777777" w:rsidR="008732A1" w:rsidRDefault="008732A1" w:rsidP="00500281">
      <w:pPr>
        <w:widowControl/>
        <w:rPr>
          <w:sz w:val="22"/>
        </w:rPr>
      </w:pPr>
    </w:p>
    <w:p w14:paraId="59B50081" w14:textId="03671BA2" w:rsidR="008732A1" w:rsidRPr="008732A1" w:rsidRDefault="00BA3723" w:rsidP="00E709A8">
      <w:pPr>
        <w:widowControl/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令和　　　　</w:t>
      </w:r>
      <w:r w:rsidR="008732A1" w:rsidRPr="008732A1">
        <w:rPr>
          <w:rFonts w:hint="eastAsia"/>
          <w:sz w:val="22"/>
        </w:rPr>
        <w:t>年　　　月　　　日</w:t>
      </w:r>
      <w:r w:rsidR="008732A1">
        <w:rPr>
          <w:rFonts w:hint="eastAsia"/>
          <w:sz w:val="22"/>
        </w:rPr>
        <w:t xml:space="preserve">　</w:t>
      </w:r>
    </w:p>
    <w:p w14:paraId="0FE1402A" w14:textId="77777777" w:rsidR="008732A1" w:rsidRPr="008732A1" w:rsidRDefault="008732A1" w:rsidP="008732A1">
      <w:pPr>
        <w:widowControl/>
        <w:rPr>
          <w:sz w:val="22"/>
        </w:rPr>
      </w:pPr>
    </w:p>
    <w:p w14:paraId="4F6742EE" w14:textId="0372E08B" w:rsidR="008732A1" w:rsidRPr="008732A1" w:rsidRDefault="00060F19" w:rsidP="008732A1">
      <w:pPr>
        <w:widowControl/>
        <w:rPr>
          <w:sz w:val="22"/>
        </w:rPr>
      </w:pPr>
      <w:r>
        <w:rPr>
          <w:rFonts w:hint="eastAsia"/>
          <w:sz w:val="22"/>
        </w:rPr>
        <w:t>広島市長</w:t>
      </w:r>
      <w:r w:rsidR="008732A1" w:rsidRPr="008732A1">
        <w:rPr>
          <w:rFonts w:hint="eastAsia"/>
          <w:sz w:val="22"/>
        </w:rPr>
        <w:t xml:space="preserve">　</w:t>
      </w:r>
      <w:r w:rsidR="00922518">
        <w:rPr>
          <w:rFonts w:hint="eastAsia"/>
          <w:sz w:val="22"/>
        </w:rPr>
        <w:t>様</w:t>
      </w:r>
    </w:p>
    <w:p w14:paraId="477F7CBA" w14:textId="77777777" w:rsidR="008732A1" w:rsidRPr="008732A1" w:rsidRDefault="008732A1" w:rsidP="008732A1">
      <w:pPr>
        <w:widowControl/>
        <w:rPr>
          <w:sz w:val="22"/>
        </w:rPr>
      </w:pPr>
    </w:p>
    <w:p w14:paraId="00E0C45D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49D9E0A0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4F789FAE" w14:textId="56B0FB27" w:rsidR="008732A1" w:rsidRDefault="008732A1" w:rsidP="00500281">
      <w:pPr>
        <w:widowControl/>
        <w:rPr>
          <w:sz w:val="22"/>
        </w:rPr>
      </w:pPr>
    </w:p>
    <w:p w14:paraId="5E9FE26E" w14:textId="77777777" w:rsidR="008732A1" w:rsidRPr="008732A1" w:rsidRDefault="008732A1" w:rsidP="00500281">
      <w:pPr>
        <w:widowControl/>
        <w:rPr>
          <w:sz w:val="22"/>
        </w:rPr>
      </w:pPr>
    </w:p>
    <w:p w14:paraId="092CCB10" w14:textId="6DA44949" w:rsidR="00500281" w:rsidRPr="00045830" w:rsidRDefault="00500281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17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36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>
        <w:rPr>
          <w:rFonts w:hint="eastAsia"/>
          <w:sz w:val="22"/>
        </w:rPr>
        <w:t>の規定による確認</w:t>
      </w:r>
      <w:r w:rsidRPr="00045830">
        <w:rPr>
          <w:rFonts w:hint="eastAsia"/>
          <w:sz w:val="22"/>
        </w:rPr>
        <w:t>を申請します。</w:t>
      </w:r>
    </w:p>
    <w:p w14:paraId="4C46480A" w14:textId="77777777" w:rsidR="00500281" w:rsidRPr="00045830" w:rsidRDefault="00500281" w:rsidP="00500281">
      <w:pPr>
        <w:widowControl/>
        <w:ind w:right="420"/>
        <w:jc w:val="left"/>
        <w:rPr>
          <w:rFonts w:hint="eastAsia"/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500281" w:rsidRPr="00045830" w14:paraId="190C344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F467915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D9FDF1E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493F3620" w14:textId="5478B5A3" w:rsidR="00500281" w:rsidRPr="00045830" w:rsidRDefault="00BA3723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　　</w:t>
            </w:r>
            <w:r w:rsidR="00500281"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13517BF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43D7829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5376881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79B0EBC2" w14:textId="25938FBF" w:rsidR="00500281" w:rsidRPr="00045830" w:rsidRDefault="00BA3723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広島市指令指宅　</w:t>
            </w:r>
            <w:r w:rsidR="00500281" w:rsidRPr="00045830">
              <w:rPr>
                <w:rFonts w:hint="eastAsia"/>
                <w:sz w:val="22"/>
              </w:rPr>
              <w:t xml:space="preserve">第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="00500281" w:rsidRPr="00045830">
              <w:rPr>
                <w:rFonts w:hint="eastAsia"/>
                <w:sz w:val="22"/>
              </w:rPr>
              <w:t>号</w:t>
            </w:r>
          </w:p>
        </w:tc>
      </w:tr>
      <w:tr w:rsidR="00500281" w:rsidRPr="00045830" w14:paraId="1362614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80CC02A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C34EF83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75D54FC6" w14:textId="68E60467" w:rsidR="00500281" w:rsidRPr="00045830" w:rsidRDefault="00BA3723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　　</w:t>
            </w:r>
            <w:r w:rsidR="00500281"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0BFC93C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5C2F592" w14:textId="77777777" w:rsidR="00500281" w:rsidRDefault="00500281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50A55766" w14:textId="0EB736EE" w:rsidR="00BD14D7" w:rsidRPr="00045830" w:rsidRDefault="00BD14D7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3E05B56" w14:textId="77777777" w:rsidR="00F979B1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7216BD24" w14:textId="44D7BFA8" w:rsidR="00500281" w:rsidRPr="00045830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6D630D27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2D1320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3BDB71E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026EFD6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0CBBAFD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44153D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E78561C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98C5E47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1909B3BF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2BC23D8F" w14:textId="77777777" w:rsidR="00BD14D7" w:rsidRDefault="00BD14D7" w:rsidP="00500281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793B4F4D" w14:textId="2D3D8273" w:rsidR="00500281" w:rsidRDefault="00500281" w:rsidP="00BD14D7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479F6654" w14:textId="56007EE3" w:rsidR="00500281" w:rsidRDefault="00500281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3F2EC4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3F2EC4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50028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60F19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32EA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2518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A3723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89BA3C-A64A-48C3-ADA8-42A2E7A1C6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161</TotalTime>
  <Pages>1</Pages>
  <Words>50</Words>
  <Characters>290</Characters>
  <DocSecurity>0</DocSecurity>
  <Lines>2</Lines>
  <Paragraphs>1</Paragraphs>
  <ScaleCrop>false</ScaleCrop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2023-05-08T04:35:00Z</cp:lastPrinted>
  <dcterms:created xsi:type="dcterms:W3CDTF">2023-06-07T12:18:00Z</dcterms:created>
  <dcterms:modified xsi:type="dcterms:W3CDTF">2024-12-25T04:47:00Z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