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9DC9" w14:textId="220F3CAE" w:rsidR="00177421" w:rsidRPr="00D04A09" w:rsidRDefault="008E0EE7" w:rsidP="00BE1E7A">
      <w:pPr>
        <w:pStyle w:val="ae"/>
      </w:pPr>
      <w:r w:rsidRPr="00D04A09">
        <w:rPr>
          <w:noProof/>
        </w:rPr>
        <w:drawing>
          <wp:anchor distT="0" distB="0" distL="114300" distR="114300" simplePos="0" relativeHeight="251659264" behindDoc="0" locked="0" layoutInCell="1" allowOverlap="1" wp14:anchorId="65846B19" wp14:editId="695CB131">
            <wp:simplePos x="0" y="0"/>
            <wp:positionH relativeFrom="margin">
              <wp:align>center</wp:align>
            </wp:positionH>
            <wp:positionV relativeFrom="paragraph">
              <wp:posOffset>-31115</wp:posOffset>
            </wp:positionV>
            <wp:extent cx="4496885" cy="4543425"/>
            <wp:effectExtent l="0" t="0" r="0" b="0"/>
            <wp:wrapNone/>
            <wp:docPr id="11253364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6885"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0E531" w14:textId="078E66D6" w:rsidR="00177421" w:rsidRPr="00D04A09" w:rsidRDefault="00177421" w:rsidP="00177421">
      <w:pPr>
        <w:rPr>
          <w:rFonts w:ascii="BIZ UDPゴシック" w:eastAsia="BIZ UDPゴシック" w:hAnsi="BIZ UDPゴシック"/>
        </w:rPr>
      </w:pPr>
    </w:p>
    <w:p w14:paraId="216982C3" w14:textId="77777777" w:rsidR="00177421" w:rsidRPr="00D04A09" w:rsidRDefault="00177421" w:rsidP="00177421">
      <w:pPr>
        <w:rPr>
          <w:rFonts w:ascii="BIZ UDPゴシック" w:eastAsia="BIZ UDPゴシック" w:hAnsi="BIZ UDPゴシック"/>
        </w:rPr>
      </w:pPr>
    </w:p>
    <w:p w14:paraId="155C49AC" w14:textId="3D979503" w:rsidR="00177421" w:rsidRDefault="00177421" w:rsidP="00177421">
      <w:pPr>
        <w:rPr>
          <w:rFonts w:ascii="BIZ UDPゴシック" w:eastAsia="BIZ UDPゴシック" w:hAnsi="BIZ UDPゴシック"/>
        </w:rPr>
      </w:pPr>
    </w:p>
    <w:p w14:paraId="7B3C5799" w14:textId="54F97BAC" w:rsidR="008E0EE7" w:rsidRDefault="008E0EE7" w:rsidP="00177421">
      <w:pPr>
        <w:rPr>
          <w:rFonts w:ascii="BIZ UDPゴシック" w:eastAsia="BIZ UDPゴシック" w:hAnsi="BIZ UDPゴシック"/>
        </w:rPr>
      </w:pPr>
    </w:p>
    <w:p w14:paraId="020A4F54" w14:textId="77777777" w:rsidR="008E0EE7" w:rsidRPr="00D04A09" w:rsidRDefault="008E0EE7" w:rsidP="00177421">
      <w:pPr>
        <w:rPr>
          <w:rFonts w:ascii="BIZ UDPゴシック" w:eastAsia="BIZ UDPゴシック" w:hAnsi="BIZ UDPゴシック"/>
        </w:rPr>
      </w:pPr>
    </w:p>
    <w:p w14:paraId="107B4701" w14:textId="77777777" w:rsidR="00177421" w:rsidRPr="00D04A09" w:rsidRDefault="00177421" w:rsidP="00177421">
      <w:pPr>
        <w:rPr>
          <w:rFonts w:ascii="BIZ UDPゴシック" w:eastAsia="BIZ UDPゴシック" w:hAnsi="BIZ UDPゴシック"/>
        </w:rPr>
      </w:pPr>
    </w:p>
    <w:p w14:paraId="42CDEE97" w14:textId="77777777" w:rsidR="00177421" w:rsidRPr="00D04A09" w:rsidRDefault="00177421" w:rsidP="00177421">
      <w:pPr>
        <w:rPr>
          <w:rFonts w:ascii="BIZ UDPゴシック" w:eastAsia="BIZ UDPゴシック" w:hAnsi="BIZ UDPゴシック"/>
        </w:rPr>
      </w:pPr>
    </w:p>
    <w:p w14:paraId="4947B171" w14:textId="77777777" w:rsidR="00177421" w:rsidRPr="00D04A09" w:rsidRDefault="00177421" w:rsidP="00177421">
      <w:pPr>
        <w:rPr>
          <w:rFonts w:ascii="BIZ UDPゴシック" w:eastAsia="BIZ UDPゴシック" w:hAnsi="BIZ UDPゴシック"/>
        </w:rPr>
      </w:pPr>
    </w:p>
    <w:p w14:paraId="642F39F3" w14:textId="77777777" w:rsidR="00177421" w:rsidRPr="00D04A09" w:rsidRDefault="00177421" w:rsidP="00177421">
      <w:pPr>
        <w:rPr>
          <w:rFonts w:ascii="BIZ UDPゴシック" w:eastAsia="BIZ UDPゴシック" w:hAnsi="BIZ UDPゴシック"/>
        </w:rPr>
      </w:pPr>
    </w:p>
    <w:p w14:paraId="5CC9DC71" w14:textId="77777777" w:rsidR="00177421" w:rsidRPr="00D04A09" w:rsidRDefault="00177421" w:rsidP="00177421">
      <w:pPr>
        <w:rPr>
          <w:rFonts w:ascii="BIZ UDPゴシック" w:eastAsia="BIZ UDPゴシック" w:hAnsi="BIZ UDPゴシック"/>
        </w:rPr>
      </w:pPr>
    </w:p>
    <w:p w14:paraId="6B5D40AB" w14:textId="77777777" w:rsidR="00177421" w:rsidRPr="00D04A09" w:rsidRDefault="00177421" w:rsidP="00177421">
      <w:pPr>
        <w:rPr>
          <w:rFonts w:ascii="BIZ UDPゴシック" w:eastAsia="BIZ UDPゴシック" w:hAnsi="BIZ UDPゴシック"/>
        </w:rPr>
      </w:pPr>
    </w:p>
    <w:p w14:paraId="13C6B676" w14:textId="77777777" w:rsidR="00177421" w:rsidRPr="00D04A09" w:rsidRDefault="00177421" w:rsidP="00177421">
      <w:pPr>
        <w:rPr>
          <w:rFonts w:ascii="BIZ UDPゴシック" w:eastAsia="BIZ UDPゴシック" w:hAnsi="BIZ UDPゴシック"/>
        </w:rPr>
      </w:pPr>
    </w:p>
    <w:p w14:paraId="0128D292" w14:textId="77777777" w:rsidR="00177421" w:rsidRPr="00D04A09" w:rsidRDefault="00177421" w:rsidP="00177421">
      <w:pPr>
        <w:rPr>
          <w:rFonts w:ascii="BIZ UDPゴシック" w:eastAsia="BIZ UDPゴシック" w:hAnsi="BIZ UDPゴシック"/>
        </w:rPr>
      </w:pPr>
    </w:p>
    <w:p w14:paraId="52188720" w14:textId="77777777" w:rsidR="00177421" w:rsidRPr="00D04A09" w:rsidRDefault="00177421" w:rsidP="00177421">
      <w:pPr>
        <w:rPr>
          <w:rFonts w:ascii="BIZ UDPゴシック" w:eastAsia="BIZ UDPゴシック" w:hAnsi="BIZ UDPゴシック"/>
        </w:rPr>
      </w:pPr>
    </w:p>
    <w:p w14:paraId="5BEDC49A" w14:textId="77777777" w:rsidR="00177421" w:rsidRPr="00D04A09" w:rsidRDefault="00177421" w:rsidP="00177421">
      <w:pPr>
        <w:rPr>
          <w:rFonts w:ascii="BIZ UDPゴシック" w:eastAsia="BIZ UDPゴシック" w:hAnsi="BIZ UDPゴシック"/>
        </w:rPr>
      </w:pPr>
    </w:p>
    <w:p w14:paraId="42FF08B4" w14:textId="77777777" w:rsidR="00177421" w:rsidRPr="00D04A09" w:rsidRDefault="00177421" w:rsidP="00177421">
      <w:pPr>
        <w:rPr>
          <w:rFonts w:ascii="BIZ UDPゴシック" w:eastAsia="BIZ UDPゴシック" w:hAnsi="BIZ UDPゴシック"/>
        </w:rPr>
      </w:pPr>
    </w:p>
    <w:p w14:paraId="3E8B8684" w14:textId="77777777" w:rsidR="00177421" w:rsidRPr="00D04A09" w:rsidRDefault="00177421" w:rsidP="00177421">
      <w:pPr>
        <w:rPr>
          <w:rFonts w:ascii="BIZ UDPゴシック" w:eastAsia="BIZ UDPゴシック" w:hAnsi="BIZ UDPゴシック"/>
        </w:rPr>
      </w:pPr>
    </w:p>
    <w:p w14:paraId="2D2F29E7" w14:textId="77777777" w:rsidR="00177421" w:rsidRPr="00D04A09" w:rsidRDefault="00177421" w:rsidP="00177421">
      <w:pPr>
        <w:rPr>
          <w:rFonts w:ascii="BIZ UDPゴシック" w:eastAsia="BIZ UDPゴシック" w:hAnsi="BIZ UDPゴシック"/>
        </w:rPr>
      </w:pPr>
    </w:p>
    <w:p w14:paraId="14BB6925" w14:textId="363F6B0A" w:rsidR="00177421" w:rsidRDefault="00177421" w:rsidP="00177421">
      <w:pPr>
        <w:rPr>
          <w:rFonts w:ascii="BIZ UDPゴシック" w:eastAsia="BIZ UDPゴシック" w:hAnsi="BIZ UDPゴシック"/>
        </w:rPr>
      </w:pPr>
    </w:p>
    <w:p w14:paraId="686694B4" w14:textId="4258465F" w:rsidR="009D64F9" w:rsidRPr="00D04A09" w:rsidRDefault="003E0D15" w:rsidP="00BF237A">
      <w:pPr>
        <w:jc w:val="center"/>
        <w:rPr>
          <w:rFonts w:ascii="BIZ UDPゴシック" w:eastAsia="BIZ UDPゴシック" w:hAnsi="BIZ UDPゴシック"/>
          <w:sz w:val="32"/>
          <w:szCs w:val="32"/>
        </w:rPr>
      </w:pPr>
      <w:r w:rsidRPr="00D04A09">
        <w:rPr>
          <w:rFonts w:ascii="BIZ UDPゴシック" w:eastAsia="BIZ UDPゴシック" w:hAnsi="BIZ UDPゴシック" w:hint="eastAsia"/>
          <w:sz w:val="32"/>
          <w:szCs w:val="32"/>
          <w:highlight w:val="yellow"/>
        </w:rPr>
        <w:t>黄色着色部分</w:t>
      </w:r>
      <w:r w:rsidR="00AB7F14" w:rsidRPr="00D04A09">
        <w:rPr>
          <w:rFonts w:ascii="BIZ UDPゴシック" w:eastAsia="BIZ UDPゴシック" w:hAnsi="BIZ UDPゴシック" w:hint="eastAsia"/>
          <w:sz w:val="32"/>
          <w:szCs w:val="32"/>
          <w:highlight w:val="yellow"/>
        </w:rPr>
        <w:t>（直径６１４ｍｍ）</w:t>
      </w:r>
      <w:r w:rsidRPr="00D04A09">
        <w:rPr>
          <w:rFonts w:ascii="BIZ UDPゴシック" w:eastAsia="BIZ UDPゴシック" w:hAnsi="BIZ UDPゴシック" w:hint="eastAsia"/>
          <w:sz w:val="32"/>
          <w:szCs w:val="32"/>
          <w:highlight w:val="yellow"/>
        </w:rPr>
        <w:t>が広告になります</w:t>
      </w:r>
    </w:p>
    <w:p w14:paraId="2013C707" w14:textId="381640BF" w:rsidR="00177421" w:rsidRDefault="003E0D15" w:rsidP="00177421">
      <w:pPr>
        <w:rPr>
          <w:rFonts w:ascii="BIZ UDPゴシック" w:eastAsia="BIZ UDPゴシック" w:hAnsi="BIZ UDPゴシック"/>
        </w:rPr>
      </w:pPr>
      <w:r w:rsidRPr="00D04A09">
        <w:rPr>
          <w:rFonts w:ascii="BIZ UDPゴシック" w:eastAsia="BIZ UDPゴシック" w:hAnsi="BIZ UDPゴシック" w:hint="eastAsia"/>
        </w:rPr>
        <w:t>留意</w:t>
      </w:r>
      <w:r w:rsidR="00177421" w:rsidRPr="00D04A09">
        <w:rPr>
          <w:rFonts w:ascii="BIZ UDPゴシック" w:eastAsia="BIZ UDPゴシック" w:hAnsi="BIZ UDPゴシック" w:hint="eastAsia"/>
        </w:rPr>
        <w:t>事項</w:t>
      </w:r>
    </w:p>
    <w:p w14:paraId="48BEA765" w14:textId="77777777" w:rsidR="001737D0" w:rsidRPr="00D04A09" w:rsidRDefault="001737D0" w:rsidP="00177421">
      <w:pPr>
        <w:rPr>
          <w:rFonts w:ascii="BIZ UDPゴシック" w:eastAsia="BIZ UDPゴシック" w:hAnsi="BIZ UDPゴシック"/>
        </w:rPr>
      </w:pPr>
    </w:p>
    <w:p w14:paraId="49BA2DD2" w14:textId="7D8A82AF"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広島市景観計画(※)を踏まえ、歩道の舗装との調和に配慮すること。</w:t>
      </w:r>
    </w:p>
    <w:p w14:paraId="067CA61D" w14:textId="6DE7AB98"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視覚的デザインに配慮し、文字を手段とする情報は最小限にとどめること。</w:t>
      </w:r>
    </w:p>
    <w:p w14:paraId="76FD4B52" w14:textId="3D1CEF34"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情報過多としないこと。</w:t>
      </w:r>
    </w:p>
    <w:p w14:paraId="6E3F901B" w14:textId="57915220"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誘目性の強い高彩度の色（黄、黄赤、赤等）の使用を抑えること。</w:t>
      </w:r>
    </w:p>
    <w:p w14:paraId="14E4B853" w14:textId="75962253" w:rsidR="001B42BB" w:rsidRDefault="0081616A" w:rsidP="001B42BB">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 xml:space="preserve">HIROSHIMA </w:t>
      </w:r>
      <w:proofErr w:type="spellStart"/>
      <w:r w:rsidRPr="00D04A09">
        <w:rPr>
          <w:rFonts w:ascii="BIZ UDPゴシック" w:eastAsia="BIZ UDPゴシック" w:hAnsi="BIZ UDPゴシック" w:hint="eastAsia"/>
        </w:rPr>
        <w:t>c.sewer</w:t>
      </w:r>
      <w:proofErr w:type="spellEnd"/>
      <w:r w:rsidRPr="00D04A09">
        <w:rPr>
          <w:rFonts w:ascii="BIZ UDPゴシック" w:eastAsia="BIZ UDPゴシック" w:hAnsi="BIZ UDPゴシック" w:hint="eastAsia"/>
        </w:rPr>
        <w:t>をふたへ記載すること。</w:t>
      </w:r>
      <w:r w:rsidR="001B42BB" w:rsidRPr="00D04A09">
        <w:rPr>
          <w:rFonts w:ascii="BIZ UDPゴシック" w:eastAsia="BIZ UDPゴシック" w:hAnsi="BIZ UDPゴシック" w:hint="eastAsia"/>
        </w:rPr>
        <w:t>表記の位置、フォント</w:t>
      </w:r>
      <w:r w:rsidR="006551D3" w:rsidRPr="006551D3">
        <w:rPr>
          <w:rFonts w:ascii="BIZ UDPゴシック" w:eastAsia="BIZ UDPゴシック" w:hAnsi="BIZ UDPゴシック" w:hint="eastAsia"/>
        </w:rPr>
        <w:t>の指定は</w:t>
      </w:r>
      <w:r w:rsidR="006551D3">
        <w:rPr>
          <w:rFonts w:ascii="BIZ UDPゴシック" w:eastAsia="BIZ UDPゴシック" w:hAnsi="BIZ UDPゴシック" w:hint="eastAsia"/>
        </w:rPr>
        <w:t>しないが、色彩等については、留意事項４に配慮し、</w:t>
      </w:r>
      <w:r w:rsidR="001B42BB" w:rsidRPr="00D04A09">
        <w:rPr>
          <w:rFonts w:ascii="BIZ UDPゴシック" w:eastAsia="BIZ UDPゴシック" w:hAnsi="BIZ UDPゴシック" w:hint="eastAsia"/>
        </w:rPr>
        <w:t>可読できるものとすること。</w:t>
      </w:r>
    </w:p>
    <w:p w14:paraId="1BF24E8A" w14:textId="0D4F720B" w:rsidR="00B62BD9" w:rsidRDefault="00BF237A" w:rsidP="00B62BD9">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広告の上下の向きについては、現地の状況により、要望に添えない場合があ</w:t>
      </w:r>
      <w:r w:rsidR="00AE56E3">
        <w:rPr>
          <w:rFonts w:ascii="BIZ UDPゴシック" w:eastAsia="BIZ UDPゴシック" w:hAnsi="BIZ UDPゴシック" w:hint="eastAsia"/>
        </w:rPr>
        <w:t>ります</w:t>
      </w:r>
      <w:r w:rsidRPr="00D04A09">
        <w:rPr>
          <w:rFonts w:ascii="BIZ UDPゴシック" w:eastAsia="BIZ UDPゴシック" w:hAnsi="BIZ UDPゴシック" w:hint="eastAsia"/>
        </w:rPr>
        <w:t>。</w:t>
      </w:r>
    </w:p>
    <w:p w14:paraId="538D9F2C" w14:textId="599B5B9B" w:rsidR="00B62BD9" w:rsidRDefault="00B62BD9" w:rsidP="00B62BD9">
      <w:pPr>
        <w:pStyle w:val="a9"/>
        <w:numPr>
          <w:ilvl w:val="0"/>
          <w:numId w:val="1"/>
        </w:numPr>
        <w:rPr>
          <w:rFonts w:ascii="BIZ UDPゴシック" w:eastAsia="BIZ UDPゴシック" w:hAnsi="BIZ UDPゴシック"/>
        </w:rPr>
      </w:pPr>
      <w:r w:rsidRPr="00B62BD9">
        <w:rPr>
          <w:rFonts w:ascii="BIZ UDPゴシック" w:eastAsia="BIZ UDPゴシック" w:hAnsi="BIZ UDPゴシック" w:hint="eastAsia"/>
        </w:rPr>
        <w:t>提出いただいた広告</w:t>
      </w:r>
      <w:r w:rsidRPr="00B62BD9">
        <w:rPr>
          <w:rFonts w:ascii="BIZ UDPゴシック" w:eastAsia="BIZ UDPゴシック" w:hAnsi="BIZ UDPゴシック"/>
        </w:rPr>
        <w:t>デザイン</w:t>
      </w:r>
      <w:r w:rsidRPr="00B62BD9">
        <w:rPr>
          <w:rFonts w:ascii="BIZ UDPゴシック" w:eastAsia="BIZ UDPゴシック" w:hAnsi="BIZ UDPゴシック" w:hint="eastAsia"/>
        </w:rPr>
        <w:t>（案）</w:t>
      </w:r>
      <w:r w:rsidRPr="00B62BD9">
        <w:rPr>
          <w:rFonts w:ascii="BIZ UDPゴシック" w:eastAsia="BIZ UDPゴシック" w:hAnsi="BIZ UDPゴシック"/>
        </w:rPr>
        <w:t>は</w:t>
      </w:r>
      <w:r w:rsidR="001737D0">
        <w:rPr>
          <w:rFonts w:ascii="BIZ UDPゴシック" w:eastAsia="BIZ UDPゴシック" w:hAnsi="BIZ UDPゴシック" w:hint="eastAsia"/>
        </w:rPr>
        <w:t>審査の過程で</w:t>
      </w:r>
      <w:r w:rsidRPr="00B62BD9">
        <w:rPr>
          <w:rFonts w:ascii="BIZ UDPゴシック" w:eastAsia="BIZ UDPゴシック" w:hAnsi="BIZ UDPゴシック"/>
        </w:rPr>
        <w:t>、修正をお願いする場合があり</w:t>
      </w:r>
      <w:r w:rsidR="00BE1E7A">
        <w:rPr>
          <w:rFonts w:ascii="BIZ UDPゴシック" w:eastAsia="BIZ UDPゴシック" w:hAnsi="BIZ UDPゴシック" w:hint="eastAsia"/>
        </w:rPr>
        <w:t>ます。</w:t>
      </w:r>
      <w:r w:rsidRPr="00B62BD9">
        <w:rPr>
          <w:rFonts w:ascii="BIZ UDPゴシック" w:eastAsia="BIZ UDPゴシック" w:hAnsi="BIZ UDPゴシック" w:hint="eastAsia"/>
        </w:rPr>
        <w:t>指定する期日までに修正いただけない場合は、</w:t>
      </w:r>
      <w:r w:rsidR="00BE1E7A">
        <w:rPr>
          <w:rFonts w:ascii="BIZ UDPゴシック" w:eastAsia="BIZ UDPゴシック" w:hAnsi="BIZ UDPゴシック" w:hint="eastAsia"/>
        </w:rPr>
        <w:t>広告非掲載決定を通知する場合があります。</w:t>
      </w:r>
    </w:p>
    <w:p w14:paraId="7CB1F230" w14:textId="77777777" w:rsidR="00A32219" w:rsidRPr="00B62BD9" w:rsidRDefault="00A32219" w:rsidP="00A32219">
      <w:pPr>
        <w:pStyle w:val="a9"/>
        <w:ind w:left="420"/>
        <w:rPr>
          <w:rFonts w:ascii="BIZ UDPゴシック" w:eastAsia="BIZ UDPゴシック" w:hAnsi="BIZ UDPゴシック"/>
        </w:rPr>
      </w:pPr>
    </w:p>
    <w:p w14:paraId="5EF72C21" w14:textId="0E3558AA" w:rsidR="003E0D15" w:rsidRPr="00D04A09" w:rsidRDefault="003E0D15" w:rsidP="003E0D15">
      <w:pPr>
        <w:autoSpaceDE w:val="0"/>
        <w:autoSpaceDN w:val="0"/>
        <w:rPr>
          <w:rFonts w:ascii="BIZ UDPゴシック" w:eastAsia="BIZ UDPゴシック" w:hAnsi="BIZ UDPゴシック"/>
        </w:rPr>
      </w:pPr>
      <w:r w:rsidRPr="00D04A09">
        <w:rPr>
          <w:rFonts w:ascii="BIZ UDPゴシック" w:eastAsia="BIZ UDPゴシック" w:hAnsi="BIZ UDPゴシック" w:hint="eastAsia"/>
        </w:rPr>
        <w:t>※　広島市景観計画（景観重要公共施設の整備方針（都心幹線道路）抜粋）都心にふさわしい風格を備えた空間形成に向けた整備や保全を図ります。</w:t>
      </w:r>
    </w:p>
    <w:sectPr w:rsidR="003E0D15" w:rsidRPr="00D04A09" w:rsidSect="00D04A09">
      <w:headerReference w:type="default" r:id="rId9"/>
      <w:pgSz w:w="11906" w:h="16838"/>
      <w:pgMar w:top="1985" w:right="1701" w:bottom="1701" w:left="1701" w:header="851" w:footer="992" w:gutter="0"/>
      <w:cols w:space="425"/>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82833" w14:textId="77777777" w:rsidR="00C34E76" w:rsidRDefault="00C34E76" w:rsidP="00177421">
      <w:r>
        <w:separator/>
      </w:r>
    </w:p>
  </w:endnote>
  <w:endnote w:type="continuationSeparator" w:id="0">
    <w:p w14:paraId="7344D093" w14:textId="77777777" w:rsidR="00C34E76" w:rsidRDefault="00C34E76" w:rsidP="00177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CBAD" w14:textId="77777777" w:rsidR="00C34E76" w:rsidRDefault="00C34E76" w:rsidP="00177421">
      <w:r>
        <w:separator/>
      </w:r>
    </w:p>
  </w:footnote>
  <w:footnote w:type="continuationSeparator" w:id="0">
    <w:p w14:paraId="1D6636EA" w14:textId="77777777" w:rsidR="00C34E76" w:rsidRDefault="00C34E76" w:rsidP="00177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11C4" w14:textId="280EF5D4" w:rsidR="009D64F9" w:rsidRDefault="009D64F9" w:rsidP="008E0EE7">
    <w:pPr>
      <w:pStyle w:val="aa"/>
      <w:ind w:right="210"/>
      <w:jc w:val="right"/>
      <w:rPr>
        <w:rFonts w:hAnsi="ＭＳ ゴシック"/>
      </w:rPr>
    </w:pPr>
    <w:bookmarkStart w:id="0" w:name="_Hlk183593974"/>
    <w:r>
      <w:rPr>
        <w:rFonts w:hAnsi="ＭＳ ゴシック" w:hint="eastAsia"/>
      </w:rPr>
      <w:t>（様式第１－１）</w:t>
    </w:r>
    <w:bookmarkEnd w:id="0"/>
  </w:p>
  <w:p w14:paraId="60F98C26" w14:textId="77777777" w:rsidR="008E0EE7" w:rsidRDefault="008E0EE7" w:rsidP="008E0EE7">
    <w:pPr>
      <w:pStyle w:val="aa"/>
      <w:ind w:right="210"/>
      <w:jc w:val="right"/>
      <w:rPr>
        <w:rFonts w:hAnsi="ＭＳ ゴシック"/>
      </w:rPr>
    </w:pPr>
  </w:p>
  <w:p w14:paraId="3E50425E" w14:textId="49959447" w:rsidR="008E0EE7" w:rsidRPr="00D04A09" w:rsidRDefault="008E0EE7" w:rsidP="008E0EE7">
    <w:pPr>
      <w:jc w:val="center"/>
      <w:rPr>
        <w:rFonts w:ascii="BIZ UDPゴシック" w:eastAsia="BIZ UDPゴシック" w:hAnsi="BIZ UDPゴシック"/>
        <w:b/>
        <w:bCs/>
        <w:sz w:val="28"/>
        <w:szCs w:val="28"/>
      </w:rPr>
    </w:pPr>
    <w:r w:rsidRPr="00D04A09">
      <w:rPr>
        <w:rFonts w:ascii="BIZ UDPゴシック" w:eastAsia="BIZ UDPゴシック" w:hAnsi="BIZ UDPゴシック" w:hint="eastAsia"/>
        <w:b/>
        <w:bCs/>
        <w:sz w:val="28"/>
        <w:szCs w:val="28"/>
      </w:rPr>
      <w:t>広告デザイン</w:t>
    </w:r>
    <w:r w:rsidR="0086471C">
      <w:rPr>
        <w:rFonts w:ascii="BIZ UDPゴシック" w:eastAsia="BIZ UDPゴシック" w:hAnsi="BIZ UDPゴシック" w:hint="eastAsia"/>
        <w:b/>
        <w:bCs/>
        <w:sz w:val="28"/>
        <w:szCs w:val="28"/>
      </w:rPr>
      <w:t>（案）</w:t>
    </w:r>
  </w:p>
  <w:p w14:paraId="4124DD72" w14:textId="77777777" w:rsidR="008E0EE7" w:rsidRPr="008E0EE7" w:rsidRDefault="008E0EE7" w:rsidP="008E0EE7">
    <w:pPr>
      <w:pStyle w:val="aa"/>
      <w:ind w:right="2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103F1"/>
    <w:multiLevelType w:val="hybridMultilevel"/>
    <w:tmpl w:val="9346882E"/>
    <w:lvl w:ilvl="0" w:tplc="07E4F5AC">
      <w:start w:val="1"/>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D4A0C38"/>
    <w:multiLevelType w:val="hybridMultilevel"/>
    <w:tmpl w:val="3EF6AD3A"/>
    <w:lvl w:ilvl="0" w:tplc="65783798">
      <w:start w:val="1"/>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E57EA2"/>
    <w:multiLevelType w:val="hybridMultilevel"/>
    <w:tmpl w:val="FF761F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173B03"/>
    <w:multiLevelType w:val="hybridMultilevel"/>
    <w:tmpl w:val="87B0EBFE"/>
    <w:lvl w:ilvl="0" w:tplc="C44E72AA">
      <w:numFmt w:val="bullet"/>
      <w:lvlText w:val="※"/>
      <w:lvlJc w:val="left"/>
      <w:pPr>
        <w:ind w:left="825" w:hanging="360"/>
      </w:pPr>
      <w:rPr>
        <w:rFonts w:ascii="ＭＳ 明朝" w:eastAsia="ＭＳ 明朝" w:hAnsi="ＭＳ 明朝"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4" w15:restartNumberingAfterBreak="0">
    <w:nsid w:val="74083687"/>
    <w:multiLevelType w:val="hybridMultilevel"/>
    <w:tmpl w:val="B170C846"/>
    <w:lvl w:ilvl="0" w:tplc="D4FC51CE">
      <w:start w:val="1"/>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331671"/>
    <w:multiLevelType w:val="hybridMultilevel"/>
    <w:tmpl w:val="84CCEACE"/>
    <w:lvl w:ilvl="0" w:tplc="6164B9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4493279">
    <w:abstractNumId w:val="2"/>
  </w:num>
  <w:num w:numId="2" w16cid:durableId="2122607500">
    <w:abstractNumId w:val="5"/>
  </w:num>
  <w:num w:numId="3" w16cid:durableId="1518615880">
    <w:abstractNumId w:val="1"/>
  </w:num>
  <w:num w:numId="4" w16cid:durableId="970327963">
    <w:abstractNumId w:val="0"/>
  </w:num>
  <w:num w:numId="5" w16cid:durableId="799570621">
    <w:abstractNumId w:val="4"/>
  </w:num>
  <w:num w:numId="6" w16cid:durableId="16937268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dirty"/>
  <w:defaultTabStop w:val="840"/>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AF9"/>
    <w:rsid w:val="000C2176"/>
    <w:rsid w:val="001737D0"/>
    <w:rsid w:val="00177421"/>
    <w:rsid w:val="001A49DB"/>
    <w:rsid w:val="001B42BB"/>
    <w:rsid w:val="002D2389"/>
    <w:rsid w:val="003E0D15"/>
    <w:rsid w:val="004C756E"/>
    <w:rsid w:val="004E59BD"/>
    <w:rsid w:val="004F4D9E"/>
    <w:rsid w:val="006551D3"/>
    <w:rsid w:val="007B6A85"/>
    <w:rsid w:val="007D2D5E"/>
    <w:rsid w:val="0081616A"/>
    <w:rsid w:val="0086471C"/>
    <w:rsid w:val="00866D07"/>
    <w:rsid w:val="008B50CE"/>
    <w:rsid w:val="008E0EE7"/>
    <w:rsid w:val="00952DA8"/>
    <w:rsid w:val="009D64F9"/>
    <w:rsid w:val="00A32219"/>
    <w:rsid w:val="00AB7F14"/>
    <w:rsid w:val="00AE56E3"/>
    <w:rsid w:val="00B44DDE"/>
    <w:rsid w:val="00B62BD9"/>
    <w:rsid w:val="00BE1E7A"/>
    <w:rsid w:val="00BF237A"/>
    <w:rsid w:val="00C34E76"/>
    <w:rsid w:val="00D04A09"/>
    <w:rsid w:val="00D452CD"/>
    <w:rsid w:val="00D72801"/>
    <w:rsid w:val="00DB6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1900A1"/>
  <w15:chartTrackingRefBased/>
  <w15:docId w15:val="{47EB4B4C-41F1-4BA8-A89F-C4FE3F91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B6AF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B6AF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B6AF9"/>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B6AF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B6AF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B6AF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B6AF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B6AF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B6AF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B6AF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B6AF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B6AF9"/>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B6AF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B6AF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B6AF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B6AF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B6AF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B6AF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B6AF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B6A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B6AF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B6AF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B6AF9"/>
    <w:pPr>
      <w:spacing w:before="160" w:after="160"/>
      <w:jc w:val="center"/>
    </w:pPr>
    <w:rPr>
      <w:i/>
      <w:iCs/>
      <w:color w:val="404040" w:themeColor="text1" w:themeTint="BF"/>
    </w:rPr>
  </w:style>
  <w:style w:type="character" w:customStyle="1" w:styleId="a8">
    <w:name w:val="引用文 (文字)"/>
    <w:basedOn w:val="a0"/>
    <w:link w:val="a7"/>
    <w:uiPriority w:val="29"/>
    <w:rsid w:val="00DB6AF9"/>
    <w:rPr>
      <w:i/>
      <w:iCs/>
      <w:color w:val="404040" w:themeColor="text1" w:themeTint="BF"/>
    </w:rPr>
  </w:style>
  <w:style w:type="paragraph" w:styleId="a9">
    <w:name w:val="List Paragraph"/>
    <w:basedOn w:val="a"/>
    <w:uiPriority w:val="34"/>
    <w:qFormat/>
    <w:rsid w:val="00DB6AF9"/>
    <w:pPr>
      <w:ind w:left="720"/>
      <w:contextualSpacing/>
    </w:pPr>
  </w:style>
  <w:style w:type="character" w:styleId="21">
    <w:name w:val="Intense Emphasis"/>
    <w:basedOn w:val="a0"/>
    <w:uiPriority w:val="21"/>
    <w:qFormat/>
    <w:rsid w:val="00DB6AF9"/>
    <w:rPr>
      <w:i/>
      <w:iCs/>
      <w:color w:val="0F4761" w:themeColor="accent1" w:themeShade="BF"/>
    </w:rPr>
  </w:style>
  <w:style w:type="paragraph" w:styleId="22">
    <w:name w:val="Intense Quote"/>
    <w:basedOn w:val="a"/>
    <w:next w:val="a"/>
    <w:link w:val="23"/>
    <w:uiPriority w:val="30"/>
    <w:qFormat/>
    <w:rsid w:val="00DB6A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B6AF9"/>
    <w:rPr>
      <w:i/>
      <w:iCs/>
      <w:color w:val="0F4761" w:themeColor="accent1" w:themeShade="BF"/>
    </w:rPr>
  </w:style>
  <w:style w:type="character" w:styleId="24">
    <w:name w:val="Intense Reference"/>
    <w:basedOn w:val="a0"/>
    <w:uiPriority w:val="32"/>
    <w:qFormat/>
    <w:rsid w:val="00DB6AF9"/>
    <w:rPr>
      <w:b/>
      <w:bCs/>
      <w:smallCaps/>
      <w:color w:val="0F4761" w:themeColor="accent1" w:themeShade="BF"/>
      <w:spacing w:val="5"/>
    </w:rPr>
  </w:style>
  <w:style w:type="paragraph" w:styleId="aa">
    <w:name w:val="header"/>
    <w:basedOn w:val="a"/>
    <w:link w:val="ab"/>
    <w:uiPriority w:val="99"/>
    <w:unhideWhenUsed/>
    <w:rsid w:val="00177421"/>
    <w:pPr>
      <w:tabs>
        <w:tab w:val="center" w:pos="4252"/>
        <w:tab w:val="right" w:pos="8504"/>
      </w:tabs>
      <w:snapToGrid w:val="0"/>
    </w:pPr>
  </w:style>
  <w:style w:type="character" w:customStyle="1" w:styleId="ab">
    <w:name w:val="ヘッダー (文字)"/>
    <w:basedOn w:val="a0"/>
    <w:link w:val="aa"/>
    <w:uiPriority w:val="99"/>
    <w:rsid w:val="00177421"/>
  </w:style>
  <w:style w:type="paragraph" w:styleId="ac">
    <w:name w:val="footer"/>
    <w:basedOn w:val="a"/>
    <w:link w:val="ad"/>
    <w:uiPriority w:val="99"/>
    <w:unhideWhenUsed/>
    <w:rsid w:val="00177421"/>
    <w:pPr>
      <w:tabs>
        <w:tab w:val="center" w:pos="4252"/>
        <w:tab w:val="right" w:pos="8504"/>
      </w:tabs>
      <w:snapToGrid w:val="0"/>
    </w:pPr>
  </w:style>
  <w:style w:type="character" w:customStyle="1" w:styleId="ad">
    <w:name w:val="フッター (文字)"/>
    <w:basedOn w:val="a0"/>
    <w:link w:val="ac"/>
    <w:uiPriority w:val="99"/>
    <w:rsid w:val="00177421"/>
  </w:style>
  <w:style w:type="paragraph" w:styleId="ae">
    <w:name w:val="No Spacing"/>
    <w:uiPriority w:val="1"/>
    <w:qFormat/>
    <w:rsid w:val="00BE1E7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00ED8-5508-442B-B251-94C132C7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64</Words>
  <Characters>368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花田 隆二</dc:creator>
  <cp:keywords/>
  <dc:description/>
  <cp:lastModifiedBy>仙田 貴大</cp:lastModifiedBy>
  <cp:revision>4</cp:revision>
  <cp:lastPrinted>2024-12-13T10:42:00Z</cp:lastPrinted>
  <dcterms:created xsi:type="dcterms:W3CDTF">2024-12-10T07:30:00Z</dcterms:created>
  <dcterms:modified xsi:type="dcterms:W3CDTF">2024-12-13T10:43:00Z</dcterms:modified>
</cp:coreProperties>
</file>