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61E43B06" w:rsidR="00697AB3" w:rsidRPr="00D84C11" w:rsidRDefault="00D71019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安芸</w:t>
      </w:r>
      <w:r w:rsidR="003D1923">
        <w:rPr>
          <w:rFonts w:ascii="ＭＳ 明朝" w:hAnsi="ＭＳ 明朝" w:hint="eastAsia"/>
          <w:spacing w:val="20"/>
          <w:szCs w:val="21"/>
        </w:rPr>
        <w:t>区スポーツ施設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71019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2024-05-31T08:02:00Z</dcterms:modified>
</cp:coreProperties>
</file>