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7379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81280A">
        <w:rPr>
          <w:rFonts w:ascii="ＭＳ 明朝" w:eastAsia="ＭＳ 明朝" w:hAnsi="ＭＳ 明朝" w:hint="eastAsia"/>
          <w:sz w:val="22"/>
        </w:rPr>
        <w:t>第１号様式（第４条第１</w:t>
      </w:r>
      <w:r w:rsidR="00C815CF" w:rsidRPr="0081280A">
        <w:rPr>
          <w:rFonts w:ascii="ＭＳ 明朝" w:eastAsia="ＭＳ 明朝" w:hAnsi="ＭＳ 明朝" w:hint="eastAsia"/>
          <w:sz w:val="22"/>
        </w:rPr>
        <w:t>項</w:t>
      </w:r>
      <w:r w:rsidRPr="0081280A">
        <w:rPr>
          <w:rFonts w:ascii="ＭＳ 明朝" w:eastAsia="ＭＳ 明朝" w:hAnsi="ＭＳ 明朝" w:hint="eastAsia"/>
          <w:sz w:val="22"/>
        </w:rPr>
        <w:t>関係）</w:t>
      </w:r>
    </w:p>
    <w:p w14:paraId="5102A234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545FCB57" w14:textId="2215DC41" w:rsidR="00AC7B6C" w:rsidRPr="00AC7B6C" w:rsidRDefault="00C040C4" w:rsidP="00AC7B6C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81280A">
        <w:rPr>
          <w:rFonts w:ascii="ＭＳ 明朝" w:eastAsia="ＭＳ 明朝" w:hAnsi="ＭＳ 明朝" w:hint="eastAsia"/>
          <w:sz w:val="24"/>
          <w:szCs w:val="24"/>
        </w:rPr>
        <w:t>医療的ケア実施申込書</w:t>
      </w:r>
    </w:p>
    <w:p w14:paraId="34EF5EF2" w14:textId="5BDFFA11" w:rsidR="00C040C4" w:rsidRDefault="00C040C4" w:rsidP="00AC7B6C">
      <w:pPr>
        <w:adjustRightIn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134"/>
        <w:gridCol w:w="2694"/>
        <w:gridCol w:w="708"/>
        <w:gridCol w:w="709"/>
        <w:gridCol w:w="2693"/>
      </w:tblGrid>
      <w:tr w:rsidR="009A0A63" w14:paraId="6817B10E" w14:textId="77777777" w:rsidTr="009A0A63">
        <w:tc>
          <w:tcPr>
            <w:tcW w:w="2835" w:type="dxa"/>
            <w:gridSpan w:val="2"/>
          </w:tcPr>
          <w:p w14:paraId="0632EF84" w14:textId="3E17BB90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2694" w:type="dxa"/>
          </w:tcPr>
          <w:p w14:paraId="434A6B77" w14:textId="0346E7CE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708" w:type="dxa"/>
          </w:tcPr>
          <w:p w14:paraId="6B1B4D87" w14:textId="6C98F70C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709" w:type="dxa"/>
          </w:tcPr>
          <w:p w14:paraId="117A2530" w14:textId="39AB9886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693" w:type="dxa"/>
          </w:tcPr>
          <w:p w14:paraId="15F160B5" w14:textId="5340F307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9A0A63" w14:paraId="3C738236" w14:textId="77777777" w:rsidTr="00D07054">
        <w:trPr>
          <w:trHeight w:val="629"/>
        </w:trPr>
        <w:tc>
          <w:tcPr>
            <w:tcW w:w="2835" w:type="dxa"/>
            <w:gridSpan w:val="2"/>
            <w:vAlign w:val="center"/>
          </w:tcPr>
          <w:p w14:paraId="6FF053DA" w14:textId="77777777" w:rsidR="009A0A63" w:rsidRDefault="009A0A63" w:rsidP="00D070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CB92FF1" w14:textId="77777777" w:rsidR="009A0A63" w:rsidRDefault="009A0A63" w:rsidP="00D070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1CDD65E" w14:textId="1909817C" w:rsidR="009A0A63" w:rsidRDefault="009A0A63" w:rsidP="00D070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0A5BDE0" w14:textId="60BD34C2" w:rsidR="009A0A63" w:rsidRDefault="009A0A63" w:rsidP="00D070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693" w:type="dxa"/>
            <w:vAlign w:val="center"/>
          </w:tcPr>
          <w:p w14:paraId="7171F93D" w14:textId="24E19564" w:rsidR="009A0A63" w:rsidRDefault="009A0A63" w:rsidP="00D070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A0A63" w14:paraId="2C8A08D7" w14:textId="77777777" w:rsidTr="009A0A63">
        <w:tc>
          <w:tcPr>
            <w:tcW w:w="1701" w:type="dxa"/>
          </w:tcPr>
          <w:p w14:paraId="0B9A2BD7" w14:textId="77777777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938" w:type="dxa"/>
            <w:gridSpan w:val="5"/>
          </w:tcPr>
          <w:p w14:paraId="0B4D38D5" w14:textId="22E6966B" w:rsidR="009A0A63" w:rsidRDefault="009A0A63" w:rsidP="009A0A6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A63" w14:paraId="2E170B4C" w14:textId="77777777" w:rsidTr="009A0A63">
        <w:tc>
          <w:tcPr>
            <w:tcW w:w="1701" w:type="dxa"/>
          </w:tcPr>
          <w:p w14:paraId="5B1BDECA" w14:textId="77777777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5"/>
          </w:tcPr>
          <w:p w14:paraId="06F2DD0E" w14:textId="0B237FAE" w:rsidR="009A0A63" w:rsidRDefault="009A0A63" w:rsidP="009A0A6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A63" w14:paraId="6370392C" w14:textId="77777777" w:rsidTr="009A0A63">
        <w:tc>
          <w:tcPr>
            <w:tcW w:w="1701" w:type="dxa"/>
          </w:tcPr>
          <w:p w14:paraId="7BDB8CBD" w14:textId="30BD43E7" w:rsidR="009A0A63" w:rsidRDefault="009A0A63" w:rsidP="009A0A63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</w:tc>
        <w:tc>
          <w:tcPr>
            <w:tcW w:w="7938" w:type="dxa"/>
            <w:gridSpan w:val="5"/>
          </w:tcPr>
          <w:p w14:paraId="30B323C6" w14:textId="77777777" w:rsidR="009A0A63" w:rsidRDefault="009A0A63" w:rsidP="009A0A63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2245B0" w14:textId="16D82F0E" w:rsidR="003C639F" w:rsidRDefault="003C639F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E91F5D0" w14:textId="6EB79878" w:rsidR="003C639F" w:rsidRPr="009A0A63" w:rsidRDefault="009A0A63" w:rsidP="00C040C4">
      <w:pPr>
        <w:adjustRightInd w:val="0"/>
        <w:ind w:left="448" w:hangingChars="203" w:hanging="448"/>
        <w:rPr>
          <w:rFonts w:ascii="ＭＳ 明朝" w:eastAsia="ＭＳ 明朝" w:hAnsi="ＭＳ 明朝"/>
          <w:b/>
          <w:bCs/>
          <w:sz w:val="22"/>
          <w:u w:val="single"/>
        </w:rPr>
      </w:pPr>
      <w:r w:rsidRPr="009A0A63">
        <w:rPr>
          <w:rFonts w:ascii="ＭＳ 明朝" w:eastAsia="ＭＳ 明朝" w:hAnsi="ＭＳ 明朝" w:hint="eastAsia"/>
          <w:b/>
          <w:bCs/>
          <w:sz w:val="22"/>
          <w:u w:val="single"/>
        </w:rPr>
        <w:t>○実施を希望する医療的ケアの内容（保護者記入）</w:t>
      </w:r>
    </w:p>
    <w:p w14:paraId="4AE2599B" w14:textId="7D3D2EF1" w:rsidR="009A0A63" w:rsidRDefault="004419BC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A0A63">
        <w:rPr>
          <w:rFonts w:ascii="ＭＳ 明朝" w:eastAsia="ＭＳ 明朝" w:hAnsi="ＭＳ 明朝" w:hint="eastAsia"/>
          <w:sz w:val="22"/>
        </w:rPr>
        <w:t>※希望する項目に✓をつけ、（）内の該当する項目に○又は記入してください。</w:t>
      </w:r>
    </w:p>
    <w:p w14:paraId="748B3E89" w14:textId="7E6CCB22" w:rsidR="003C639F" w:rsidRDefault="004419BC" w:rsidP="00AC7B6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A0A63">
        <w:rPr>
          <w:rFonts w:ascii="ＭＳ 明朝" w:eastAsia="ＭＳ 明朝" w:hAnsi="ＭＳ 明朝" w:hint="eastAsia"/>
          <w:sz w:val="22"/>
        </w:rPr>
        <w:t>□喀痰吸引（口腔・鼻腔・気管切開部）</w:t>
      </w:r>
      <w:r w:rsidR="00AC7B6C">
        <w:rPr>
          <w:rFonts w:ascii="ＭＳ 明朝" w:eastAsia="ＭＳ 明朝" w:hAnsi="ＭＳ 明朝" w:hint="eastAsia"/>
          <w:sz w:val="22"/>
        </w:rPr>
        <w:t xml:space="preserve">　　　□経管栄養（経鼻・胃ろう・腸ろう）</w:t>
      </w:r>
    </w:p>
    <w:p w14:paraId="7F3F09E4" w14:textId="2EB9C8A5" w:rsidR="003C639F" w:rsidRDefault="004419BC" w:rsidP="00AC7B6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A0A63">
        <w:rPr>
          <w:rFonts w:ascii="ＭＳ 明朝" w:eastAsia="ＭＳ 明朝" w:hAnsi="ＭＳ 明朝" w:hint="eastAsia"/>
          <w:sz w:val="22"/>
        </w:rPr>
        <w:t>□導尿（一部要介助・完全要介助）</w:t>
      </w:r>
      <w:r w:rsidR="00AC7B6C">
        <w:rPr>
          <w:rFonts w:ascii="ＭＳ 明朝" w:eastAsia="ＭＳ 明朝" w:hAnsi="ＭＳ 明朝" w:hint="eastAsia"/>
          <w:sz w:val="22"/>
        </w:rPr>
        <w:t xml:space="preserve">　　　　　□血糖管理（血糖値測定・インスリン注射）</w:t>
      </w:r>
    </w:p>
    <w:p w14:paraId="7596D929" w14:textId="26349477" w:rsidR="00AC7B6C" w:rsidRDefault="004419BC" w:rsidP="00AC7B6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7B6C">
        <w:rPr>
          <w:rFonts w:ascii="ＭＳ 明朝" w:eastAsia="ＭＳ 明朝" w:hAnsi="ＭＳ 明朝" w:hint="eastAsia"/>
          <w:sz w:val="22"/>
        </w:rPr>
        <w:t>□酸素療法（酸素マスク・酸素カニューラ）</w:t>
      </w:r>
    </w:p>
    <w:p w14:paraId="461980F4" w14:textId="5AFC1A78" w:rsidR="00AC7B6C" w:rsidRDefault="004419BC" w:rsidP="00AC7B6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C7B6C">
        <w:rPr>
          <w:rFonts w:ascii="ＭＳ 明朝" w:eastAsia="ＭＳ 明朝" w:hAnsi="ＭＳ 明朝" w:hint="eastAsia"/>
          <w:sz w:val="22"/>
        </w:rPr>
        <w:t>□その他（　　　　　　　　　　　　　　　　　　　　　　　　　　　　　　　　　　　　）</w:t>
      </w:r>
    </w:p>
    <w:p w14:paraId="14905EE3" w14:textId="4AC20DCE" w:rsidR="006A7B3E" w:rsidRPr="006A7B3E" w:rsidRDefault="006A7B3E" w:rsidP="006A7B3E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□今後の医療的ケアの実施は不要（終了日：　　　　年　　月　　日）</w:t>
      </w:r>
    </w:p>
    <w:p w14:paraId="21C7767C" w14:textId="7C19356E" w:rsidR="003C639F" w:rsidRDefault="003C639F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18AE485" w14:textId="295B786E" w:rsidR="003C639F" w:rsidRPr="00AC7B6C" w:rsidRDefault="00AC7B6C" w:rsidP="00AC7B6C">
      <w:pPr>
        <w:adjustRightInd w:val="0"/>
        <w:ind w:left="448" w:hangingChars="203" w:hanging="448"/>
        <w:rPr>
          <w:rFonts w:ascii="ＭＳ 明朝" w:eastAsia="ＭＳ 明朝" w:hAnsi="ＭＳ 明朝"/>
          <w:b/>
          <w:bCs/>
          <w:sz w:val="22"/>
          <w:u w:val="single"/>
        </w:rPr>
      </w:pPr>
      <w:r w:rsidRPr="00AC7B6C">
        <w:rPr>
          <w:rFonts w:ascii="ＭＳ 明朝" w:eastAsia="ＭＳ 明朝" w:hAnsi="ＭＳ 明朝" w:hint="eastAsia"/>
          <w:b/>
          <w:bCs/>
          <w:sz w:val="22"/>
          <w:u w:val="single"/>
        </w:rPr>
        <w:t>○実施を希望する方法及び予想される緊急時の対応（保護者記入）</w:t>
      </w:r>
    </w:p>
    <w:p w14:paraId="311E52CA" w14:textId="654F232A" w:rsidR="003C639F" w:rsidRDefault="004419BC" w:rsidP="00AC7B6C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C7B6C">
        <w:rPr>
          <w:rFonts w:ascii="ＭＳ 明朝" w:eastAsia="ＭＳ 明朝" w:hAnsi="ＭＳ 明朝" w:hint="eastAsia"/>
          <w:sz w:val="22"/>
        </w:rPr>
        <w:t>※該当する項目に必要事項を記入してください。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898"/>
        <w:gridCol w:w="3898"/>
      </w:tblGrid>
      <w:tr w:rsidR="00AC7B6C" w14:paraId="30E51023" w14:textId="77777777" w:rsidTr="00626C68">
        <w:tc>
          <w:tcPr>
            <w:tcW w:w="1417" w:type="dxa"/>
          </w:tcPr>
          <w:p w14:paraId="6B4299C9" w14:textId="77777777" w:rsidR="004419BC" w:rsidRDefault="00AC7B6C" w:rsidP="00AC7B6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14:paraId="01D7F896" w14:textId="0304D3EB" w:rsidR="00AC7B6C" w:rsidRDefault="00AC7B6C" w:rsidP="00AC7B6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</w:t>
            </w:r>
          </w:p>
        </w:tc>
        <w:tc>
          <w:tcPr>
            <w:tcW w:w="3898" w:type="dxa"/>
            <w:vAlign w:val="center"/>
          </w:tcPr>
          <w:p w14:paraId="1D1D2397" w14:textId="3A51D992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予想される緊急事態</w:t>
            </w:r>
          </w:p>
        </w:tc>
        <w:tc>
          <w:tcPr>
            <w:tcW w:w="3898" w:type="dxa"/>
            <w:vAlign w:val="center"/>
          </w:tcPr>
          <w:p w14:paraId="01EB09D6" w14:textId="1140AE6D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対応・緊急搬送先</w:t>
            </w:r>
          </w:p>
        </w:tc>
      </w:tr>
      <w:tr w:rsidR="00AC7B6C" w14:paraId="4B0A5EB5" w14:textId="77777777" w:rsidTr="00626C68">
        <w:trPr>
          <w:trHeight w:val="1116"/>
        </w:trPr>
        <w:tc>
          <w:tcPr>
            <w:tcW w:w="1417" w:type="dxa"/>
            <w:vAlign w:val="center"/>
          </w:tcPr>
          <w:p w14:paraId="5EA8EDCD" w14:textId="05664E73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喀痰吸引</w:t>
            </w:r>
          </w:p>
        </w:tc>
        <w:tc>
          <w:tcPr>
            <w:tcW w:w="3898" w:type="dxa"/>
          </w:tcPr>
          <w:p w14:paraId="617C9182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57D5E5E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EC96702" w14:textId="659A35AF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1F81A101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7B6C" w14:paraId="3CC7AF39" w14:textId="77777777" w:rsidTr="00626C68">
        <w:tc>
          <w:tcPr>
            <w:tcW w:w="1417" w:type="dxa"/>
            <w:vAlign w:val="center"/>
          </w:tcPr>
          <w:p w14:paraId="67E01A32" w14:textId="4262168C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3898" w:type="dxa"/>
          </w:tcPr>
          <w:p w14:paraId="4EB43DA3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E9CA72C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2BACB17" w14:textId="3AC62883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330E0AF9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7B6C" w14:paraId="49067FAA" w14:textId="77777777" w:rsidTr="00626C68">
        <w:tc>
          <w:tcPr>
            <w:tcW w:w="1417" w:type="dxa"/>
            <w:vAlign w:val="center"/>
          </w:tcPr>
          <w:p w14:paraId="539A0375" w14:textId="159FFDD3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導尿</w:t>
            </w:r>
          </w:p>
        </w:tc>
        <w:tc>
          <w:tcPr>
            <w:tcW w:w="3898" w:type="dxa"/>
          </w:tcPr>
          <w:p w14:paraId="6AFA835A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CAA5DD4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0AA0A6A" w14:textId="7EDE40D0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665E4193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7B6C" w14:paraId="28CF53A1" w14:textId="77777777" w:rsidTr="00626C68">
        <w:tc>
          <w:tcPr>
            <w:tcW w:w="1417" w:type="dxa"/>
            <w:vAlign w:val="center"/>
          </w:tcPr>
          <w:p w14:paraId="195C7FBE" w14:textId="3F522F6F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血糖管理</w:t>
            </w:r>
          </w:p>
        </w:tc>
        <w:tc>
          <w:tcPr>
            <w:tcW w:w="3898" w:type="dxa"/>
          </w:tcPr>
          <w:p w14:paraId="38DD011C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28F14B4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9B216AB" w14:textId="4619E38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101C4D54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7B6C" w14:paraId="29C74720" w14:textId="77777777" w:rsidTr="00626C68">
        <w:tc>
          <w:tcPr>
            <w:tcW w:w="1417" w:type="dxa"/>
            <w:vAlign w:val="center"/>
          </w:tcPr>
          <w:p w14:paraId="34C7FF3C" w14:textId="1472613B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酸素療法</w:t>
            </w:r>
          </w:p>
        </w:tc>
        <w:tc>
          <w:tcPr>
            <w:tcW w:w="3898" w:type="dxa"/>
          </w:tcPr>
          <w:p w14:paraId="20391425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290A36F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A178794" w14:textId="01DA98B8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43B8F622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7B6C" w14:paraId="23C06E90" w14:textId="77777777" w:rsidTr="00626C68">
        <w:tc>
          <w:tcPr>
            <w:tcW w:w="1417" w:type="dxa"/>
            <w:vAlign w:val="center"/>
          </w:tcPr>
          <w:p w14:paraId="5D00691F" w14:textId="6CFEF877" w:rsidR="00AC7B6C" w:rsidRDefault="00AC7B6C" w:rsidP="00626C6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898" w:type="dxa"/>
          </w:tcPr>
          <w:p w14:paraId="56413E22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3929E4C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3092C06" w14:textId="1FF98C93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8" w:type="dxa"/>
          </w:tcPr>
          <w:p w14:paraId="01EAB222" w14:textId="77777777" w:rsidR="00AC7B6C" w:rsidRDefault="00AC7B6C" w:rsidP="00C040C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A89FA6" w14:textId="42CF34E5" w:rsidR="009443DA" w:rsidRPr="00341846" w:rsidRDefault="00341846" w:rsidP="00341846">
      <w:pPr>
        <w:adjustRightInd w:val="0"/>
        <w:ind w:left="448" w:hangingChars="203" w:hanging="448"/>
        <w:jc w:val="right"/>
        <w:rPr>
          <w:rFonts w:asciiTheme="majorEastAsia" w:eastAsiaTheme="majorEastAsia" w:hAnsiTheme="majorEastAsia"/>
          <w:b/>
          <w:bCs/>
          <w:sz w:val="22"/>
        </w:rPr>
      </w:pPr>
      <w:r w:rsidRPr="00341846">
        <w:rPr>
          <w:rFonts w:asciiTheme="majorEastAsia" w:eastAsiaTheme="majorEastAsia" w:hAnsiTheme="majorEastAsia" w:hint="eastAsia"/>
          <w:b/>
          <w:bCs/>
          <w:sz w:val="22"/>
        </w:rPr>
        <w:t>（裏面へ続く）</w:t>
      </w:r>
    </w:p>
    <w:p w14:paraId="35551AE7" w14:textId="515044A8" w:rsidR="00C27E59" w:rsidRPr="00BD41A5" w:rsidRDefault="00C27E59" w:rsidP="00FC589F">
      <w:pPr>
        <w:adjustRightInd w:val="0"/>
        <w:rPr>
          <w:rFonts w:asciiTheme="minorEastAsia" w:hAnsiTheme="minorEastAsia"/>
          <w:sz w:val="22"/>
        </w:rPr>
      </w:pPr>
      <w:r w:rsidRPr="00BD41A5">
        <w:rPr>
          <w:rFonts w:asciiTheme="minorEastAsia" w:hAnsiTheme="minorEastAsia" w:hint="eastAsia"/>
          <w:sz w:val="22"/>
        </w:rPr>
        <w:lastRenderedPageBreak/>
        <w:t>広島市長　様</w:t>
      </w:r>
    </w:p>
    <w:p w14:paraId="0F66B99A" w14:textId="32C11674" w:rsidR="00C27E59" w:rsidRDefault="00C27E59" w:rsidP="00BB4921">
      <w:pPr>
        <w:adjustRightInd w:val="0"/>
        <w:ind w:left="220" w:hangingChars="100" w:hanging="220"/>
        <w:rPr>
          <w:rFonts w:asciiTheme="minorEastAsia" w:hAnsiTheme="minorEastAsia"/>
          <w:sz w:val="22"/>
        </w:rPr>
      </w:pPr>
      <w:r w:rsidRPr="00BD41A5">
        <w:rPr>
          <w:rFonts w:asciiTheme="minorEastAsia" w:hAnsiTheme="minorEastAsia" w:hint="eastAsia"/>
          <w:sz w:val="22"/>
        </w:rPr>
        <w:t xml:space="preserve">　</w:t>
      </w:r>
      <w:r w:rsidR="004419BC">
        <w:rPr>
          <w:rFonts w:asciiTheme="minorEastAsia" w:hAnsiTheme="minorEastAsia" w:hint="eastAsia"/>
          <w:sz w:val="22"/>
        </w:rPr>
        <w:t xml:space="preserve">　</w:t>
      </w:r>
      <w:r w:rsidRPr="00BD41A5">
        <w:rPr>
          <w:rFonts w:asciiTheme="minorEastAsia" w:hAnsiTheme="minorEastAsia" w:hint="eastAsia"/>
          <w:sz w:val="22"/>
        </w:rPr>
        <w:t>上記の医療的ケアについて、保育所等での実施を希望します。</w:t>
      </w:r>
    </w:p>
    <w:p w14:paraId="73593297" w14:textId="7C270A9F" w:rsidR="00234114" w:rsidRPr="0052369F" w:rsidRDefault="00234114" w:rsidP="00BB4921">
      <w:pPr>
        <w:adjustRightInd w:val="0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また、この申込</w:t>
      </w:r>
      <w:r w:rsidR="000D2ABB">
        <w:rPr>
          <w:rFonts w:asciiTheme="minorEastAsia" w:hAnsiTheme="minorEastAsia" w:hint="eastAsia"/>
          <w:sz w:val="22"/>
        </w:rPr>
        <w:t>み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において、次のこと</w:t>
      </w:r>
      <w:r w:rsidR="0052369F">
        <w:rPr>
          <w:rFonts w:asciiTheme="minorEastAsia" w:hAnsiTheme="minorEastAsia" w:hint="eastAsia"/>
          <w:sz w:val="22"/>
        </w:rPr>
        <w:t>全て</w:t>
      </w:r>
      <w:r>
        <w:rPr>
          <w:rFonts w:asciiTheme="minorEastAsia" w:hAnsiTheme="minorEastAsia" w:hint="eastAsia"/>
          <w:sz w:val="22"/>
        </w:rPr>
        <w:t>に同意します。</w:t>
      </w:r>
    </w:p>
    <w:p w14:paraId="1D6C7350" w14:textId="77777777" w:rsidR="00C27E59" w:rsidRDefault="00C27E59" w:rsidP="00FC589F">
      <w:pPr>
        <w:adjustRightInd w:val="0"/>
        <w:rPr>
          <w:rFonts w:ascii="ＭＳ 明朝" w:eastAsia="ＭＳ 明朝" w:hAnsi="ＭＳ 明朝"/>
          <w:sz w:val="22"/>
        </w:rPr>
      </w:pPr>
    </w:p>
    <w:p w14:paraId="464440EB" w14:textId="7AC3F1A4" w:rsidR="00070E79" w:rsidRPr="00070E79" w:rsidRDefault="00234114" w:rsidP="003F3B95">
      <w:pPr>
        <w:adjustRightInd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="00070E79">
        <w:rPr>
          <w:rFonts w:ascii="ＭＳ 明朝" w:eastAsia="ＭＳ 明朝" w:hAnsi="ＭＳ 明朝" w:hint="eastAsia"/>
          <w:sz w:val="22"/>
        </w:rPr>
        <w:t xml:space="preserve">　</w:t>
      </w:r>
      <w:r w:rsidR="00070E79" w:rsidRPr="00070E79">
        <w:rPr>
          <w:rFonts w:ascii="ＭＳ 明朝" w:eastAsia="ＭＳ 明朝" w:hAnsi="ＭＳ 明朝" w:hint="eastAsia"/>
          <w:sz w:val="22"/>
        </w:rPr>
        <w:t>広島市医療的ケア児受入等実施要綱</w:t>
      </w:r>
      <w:r>
        <w:rPr>
          <w:rFonts w:ascii="ＭＳ 明朝" w:eastAsia="ＭＳ 明朝" w:hAnsi="ＭＳ 明朝" w:hint="eastAsia"/>
          <w:sz w:val="22"/>
        </w:rPr>
        <w:t>の内容</w:t>
      </w:r>
      <w:r w:rsidR="00070E79">
        <w:rPr>
          <w:rFonts w:ascii="ＭＳ 明朝" w:eastAsia="ＭＳ 明朝" w:hAnsi="ＭＳ 明朝" w:hint="eastAsia"/>
          <w:sz w:val="22"/>
        </w:rPr>
        <w:t>。</w:t>
      </w:r>
    </w:p>
    <w:p w14:paraId="4F45E348" w14:textId="5ED59EDB" w:rsidR="003F3B95" w:rsidRDefault="00234114" w:rsidP="0052369F">
      <w:pPr>
        <w:adjustRightIn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</w:t>
      </w:r>
      <w:r w:rsidR="00CA2F2C">
        <w:rPr>
          <w:rFonts w:ascii="ＭＳ 明朝" w:eastAsia="ＭＳ 明朝" w:hAnsi="ＭＳ 明朝" w:hint="eastAsia"/>
          <w:sz w:val="22"/>
        </w:rPr>
        <w:t>利用時間は、原則、保育所等の開園時間の範囲内において、担当看護師等が勤務している時間とし、実際の受入れに当たっては、保護者と保育所等で相談の上、実施すること。</w:t>
      </w:r>
    </w:p>
    <w:p w14:paraId="36182B70" w14:textId="7CF1D9BD" w:rsidR="00350692" w:rsidRPr="00350692" w:rsidRDefault="00234114" w:rsidP="0052369F">
      <w:pPr>
        <w:adjustRightIn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医療的ケアの実施内容を変更又は追加する場合、</w:t>
      </w:r>
      <w:r w:rsidRPr="00234114">
        <w:rPr>
          <w:rFonts w:ascii="ＭＳ 明朝" w:eastAsia="ＭＳ 明朝" w:hAnsi="ＭＳ 明朝" w:hint="eastAsia"/>
          <w:sz w:val="22"/>
        </w:rPr>
        <w:t>医療的ケア実施開始通知書</w:t>
      </w:r>
      <w:r w:rsidR="00D021BB">
        <w:rPr>
          <w:rFonts w:ascii="ＭＳ 明朝" w:eastAsia="ＭＳ 明朝" w:hAnsi="ＭＳ 明朝" w:hint="eastAsia"/>
          <w:sz w:val="22"/>
        </w:rPr>
        <w:t>記載の</w:t>
      </w:r>
      <w:r w:rsidR="0052369F">
        <w:rPr>
          <w:rFonts w:ascii="ＭＳ 明朝" w:eastAsia="ＭＳ 明朝" w:hAnsi="ＭＳ 明朝" w:hint="eastAsia"/>
          <w:sz w:val="22"/>
        </w:rPr>
        <w:t>実施期間を迎える</w:t>
      </w:r>
      <w:r w:rsidR="00D021BB">
        <w:rPr>
          <w:rFonts w:ascii="ＭＳ 明朝" w:eastAsia="ＭＳ 明朝" w:hAnsi="ＭＳ 明朝" w:hint="eastAsia"/>
          <w:sz w:val="22"/>
        </w:rPr>
        <w:t>までは自宅待機となること</w:t>
      </w:r>
      <w:r w:rsidR="003455C4">
        <w:rPr>
          <w:rFonts w:ascii="ＭＳ 明朝" w:eastAsia="ＭＳ 明朝" w:hAnsi="ＭＳ 明朝" w:hint="eastAsia"/>
          <w:sz w:val="22"/>
        </w:rPr>
        <w:t>。</w:t>
      </w:r>
    </w:p>
    <w:p w14:paraId="3B7B10A4" w14:textId="7FEB9484" w:rsidR="003F3B95" w:rsidRDefault="00234114" w:rsidP="0052369F">
      <w:pPr>
        <w:adjustRightIn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　</w:t>
      </w:r>
      <w:r w:rsidR="003F3B95" w:rsidRPr="003F3B95">
        <w:rPr>
          <w:rFonts w:ascii="ＭＳ 明朝" w:eastAsia="ＭＳ 明朝" w:hAnsi="ＭＳ 明朝" w:hint="eastAsia"/>
          <w:sz w:val="22"/>
        </w:rPr>
        <w:t>広島市医療的ケア児受入等実施要綱</w:t>
      </w:r>
      <w:r w:rsidR="003F3B95">
        <w:rPr>
          <w:rFonts w:ascii="ＭＳ 明朝" w:eastAsia="ＭＳ 明朝" w:hAnsi="ＭＳ 明朝" w:hint="eastAsia"/>
          <w:sz w:val="22"/>
        </w:rPr>
        <w:t>第５条に定める審議</w:t>
      </w:r>
      <w:r w:rsidR="002769EC">
        <w:rPr>
          <w:rFonts w:ascii="ＭＳ 明朝" w:eastAsia="ＭＳ 明朝" w:hAnsi="ＭＳ 明朝" w:hint="eastAsia"/>
          <w:sz w:val="22"/>
        </w:rPr>
        <w:t>会</w:t>
      </w:r>
      <w:r w:rsidR="003F3B95">
        <w:rPr>
          <w:rFonts w:ascii="ＭＳ 明朝" w:eastAsia="ＭＳ 明朝" w:hAnsi="ＭＳ 明朝" w:hint="eastAsia"/>
          <w:sz w:val="22"/>
        </w:rPr>
        <w:t>及び同要綱第１５条に定めるケース会議</w:t>
      </w:r>
      <w:r w:rsidR="00D021BB">
        <w:rPr>
          <w:rFonts w:ascii="ＭＳ 明朝" w:eastAsia="ＭＳ 明朝" w:hAnsi="ＭＳ 明朝" w:hint="eastAsia"/>
          <w:sz w:val="22"/>
        </w:rPr>
        <w:t>のほか、保育所等における医療的ケアの実施及び</w:t>
      </w:r>
      <w:r w:rsidR="0052369F">
        <w:rPr>
          <w:rFonts w:ascii="ＭＳ 明朝" w:eastAsia="ＭＳ 明朝" w:hAnsi="ＭＳ 明朝" w:hint="eastAsia"/>
          <w:sz w:val="22"/>
        </w:rPr>
        <w:t>状況の確認等に必要な範囲</w:t>
      </w:r>
      <w:r w:rsidR="003F3B95">
        <w:rPr>
          <w:rFonts w:ascii="ＭＳ 明朝" w:eastAsia="ＭＳ 明朝" w:hAnsi="ＭＳ 明朝" w:hint="eastAsia"/>
          <w:sz w:val="22"/>
        </w:rPr>
        <w:t>において、心身の状況等の個人情報を</w:t>
      </w:r>
      <w:r w:rsidR="00CB789D">
        <w:rPr>
          <w:rFonts w:ascii="ＭＳ 明朝" w:eastAsia="ＭＳ 明朝" w:hAnsi="ＭＳ 明朝" w:hint="eastAsia"/>
          <w:sz w:val="22"/>
        </w:rPr>
        <w:t>共有</w:t>
      </w:r>
      <w:r w:rsidR="003F3B95">
        <w:rPr>
          <w:rFonts w:ascii="ＭＳ 明朝" w:eastAsia="ＭＳ 明朝" w:hAnsi="ＭＳ 明朝" w:hint="eastAsia"/>
          <w:sz w:val="22"/>
        </w:rPr>
        <w:t>する</w:t>
      </w:r>
      <w:r w:rsidR="00350692">
        <w:rPr>
          <w:rFonts w:ascii="ＭＳ 明朝" w:eastAsia="ＭＳ 明朝" w:hAnsi="ＭＳ 明朝" w:hint="eastAsia"/>
          <w:sz w:val="22"/>
        </w:rPr>
        <w:t>こと。</w:t>
      </w:r>
    </w:p>
    <w:p w14:paraId="0BAD7F92" w14:textId="1A03C202" w:rsidR="00CA2F2C" w:rsidRPr="0081280A" w:rsidRDefault="00CA2F2C" w:rsidP="0052369F">
      <w:pPr>
        <w:adjustRightInd w:val="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　利用時間は、原則、保育所等の開園時間の範囲内において、担当看護師等が勤務している時間とし、実際の受入れに当たっては、保護者と保育所等で相談の上、実施すること。</w:t>
      </w:r>
    </w:p>
    <w:sectPr w:rsidR="00CA2F2C" w:rsidRPr="0081280A" w:rsidSect="0003295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85387" w14:textId="77777777" w:rsidR="00717B34" w:rsidRDefault="00717B34" w:rsidP="00DE5CB8">
      <w:r>
        <w:separator/>
      </w:r>
    </w:p>
  </w:endnote>
  <w:endnote w:type="continuationSeparator" w:id="0">
    <w:p w14:paraId="7A6971F9" w14:textId="77777777"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561B9" w14:textId="77777777" w:rsidR="00717B34" w:rsidRDefault="00717B34" w:rsidP="00DE5CB8">
      <w:r>
        <w:separator/>
      </w:r>
    </w:p>
  </w:footnote>
  <w:footnote w:type="continuationSeparator" w:id="0">
    <w:p w14:paraId="6BCF5864" w14:textId="77777777" w:rsidR="00717B34" w:rsidRDefault="00717B34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7091"/>
    <w:rsid w:val="00032958"/>
    <w:rsid w:val="0003728D"/>
    <w:rsid w:val="000454BC"/>
    <w:rsid w:val="00050AB9"/>
    <w:rsid w:val="000564EC"/>
    <w:rsid w:val="000632AC"/>
    <w:rsid w:val="00070150"/>
    <w:rsid w:val="00070E79"/>
    <w:rsid w:val="0007186E"/>
    <w:rsid w:val="00074950"/>
    <w:rsid w:val="00074FC6"/>
    <w:rsid w:val="000A0328"/>
    <w:rsid w:val="000A36E1"/>
    <w:rsid w:val="000B4A4F"/>
    <w:rsid w:val="000B53F7"/>
    <w:rsid w:val="000B7E24"/>
    <w:rsid w:val="000D2ABB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34114"/>
    <w:rsid w:val="002411BE"/>
    <w:rsid w:val="00243F23"/>
    <w:rsid w:val="00245608"/>
    <w:rsid w:val="0025326B"/>
    <w:rsid w:val="0026738D"/>
    <w:rsid w:val="00273114"/>
    <w:rsid w:val="002769EC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32AAF"/>
    <w:rsid w:val="00341846"/>
    <w:rsid w:val="003426F8"/>
    <w:rsid w:val="003455C4"/>
    <w:rsid w:val="00350692"/>
    <w:rsid w:val="00351E0C"/>
    <w:rsid w:val="00363952"/>
    <w:rsid w:val="003C0558"/>
    <w:rsid w:val="003C639F"/>
    <w:rsid w:val="003D281F"/>
    <w:rsid w:val="003F3B95"/>
    <w:rsid w:val="00400A1D"/>
    <w:rsid w:val="0040798C"/>
    <w:rsid w:val="004419B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2369F"/>
    <w:rsid w:val="005341C7"/>
    <w:rsid w:val="0053518A"/>
    <w:rsid w:val="00554846"/>
    <w:rsid w:val="0056340B"/>
    <w:rsid w:val="005739EB"/>
    <w:rsid w:val="005765FC"/>
    <w:rsid w:val="0059282E"/>
    <w:rsid w:val="005A054A"/>
    <w:rsid w:val="005B5D4A"/>
    <w:rsid w:val="005C7BE9"/>
    <w:rsid w:val="0061622F"/>
    <w:rsid w:val="00626C68"/>
    <w:rsid w:val="00633AB7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A7B3E"/>
    <w:rsid w:val="006C1309"/>
    <w:rsid w:val="006D5D84"/>
    <w:rsid w:val="006E663E"/>
    <w:rsid w:val="00713ED5"/>
    <w:rsid w:val="00717B34"/>
    <w:rsid w:val="00727543"/>
    <w:rsid w:val="00733E3B"/>
    <w:rsid w:val="00766558"/>
    <w:rsid w:val="007667A0"/>
    <w:rsid w:val="0079333B"/>
    <w:rsid w:val="00794124"/>
    <w:rsid w:val="0079600B"/>
    <w:rsid w:val="007C2D92"/>
    <w:rsid w:val="007C3B7B"/>
    <w:rsid w:val="0081280A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A0A63"/>
    <w:rsid w:val="009C2B8C"/>
    <w:rsid w:val="009C3140"/>
    <w:rsid w:val="009F07C0"/>
    <w:rsid w:val="009F0B0E"/>
    <w:rsid w:val="00A350FB"/>
    <w:rsid w:val="00A454FB"/>
    <w:rsid w:val="00A7132D"/>
    <w:rsid w:val="00A734E7"/>
    <w:rsid w:val="00A86B53"/>
    <w:rsid w:val="00AA61AD"/>
    <w:rsid w:val="00AC11BF"/>
    <w:rsid w:val="00AC24AD"/>
    <w:rsid w:val="00AC7B6C"/>
    <w:rsid w:val="00AD4A7A"/>
    <w:rsid w:val="00AE5FD4"/>
    <w:rsid w:val="00B1144F"/>
    <w:rsid w:val="00B44107"/>
    <w:rsid w:val="00B52186"/>
    <w:rsid w:val="00B66E14"/>
    <w:rsid w:val="00B90350"/>
    <w:rsid w:val="00BB4921"/>
    <w:rsid w:val="00BD41A5"/>
    <w:rsid w:val="00BE5102"/>
    <w:rsid w:val="00BF2512"/>
    <w:rsid w:val="00C040C4"/>
    <w:rsid w:val="00C168C9"/>
    <w:rsid w:val="00C27E59"/>
    <w:rsid w:val="00C304CB"/>
    <w:rsid w:val="00C408D0"/>
    <w:rsid w:val="00C518FC"/>
    <w:rsid w:val="00C815CF"/>
    <w:rsid w:val="00CA2CBF"/>
    <w:rsid w:val="00CA2F2C"/>
    <w:rsid w:val="00CB7729"/>
    <w:rsid w:val="00CB789D"/>
    <w:rsid w:val="00D01273"/>
    <w:rsid w:val="00D021BB"/>
    <w:rsid w:val="00D04A0C"/>
    <w:rsid w:val="00D06E2A"/>
    <w:rsid w:val="00D07054"/>
    <w:rsid w:val="00D1392E"/>
    <w:rsid w:val="00D23C27"/>
    <w:rsid w:val="00D25D1B"/>
    <w:rsid w:val="00D30DA3"/>
    <w:rsid w:val="00D46E32"/>
    <w:rsid w:val="00D55290"/>
    <w:rsid w:val="00D661C7"/>
    <w:rsid w:val="00D949FA"/>
    <w:rsid w:val="00D96C91"/>
    <w:rsid w:val="00DC032E"/>
    <w:rsid w:val="00DC6A99"/>
    <w:rsid w:val="00DD40EC"/>
    <w:rsid w:val="00DD67F5"/>
    <w:rsid w:val="00DE5CB8"/>
    <w:rsid w:val="00DF29F7"/>
    <w:rsid w:val="00E001D6"/>
    <w:rsid w:val="00E06FA8"/>
    <w:rsid w:val="00E10FF7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C589F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46A6115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A7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3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36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6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69F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36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2</Pages>
  <Words>136</Words>
  <Characters>779</Characters>
  <DocSecurity>0</DocSecurity>
  <Lines>6</Lines>
  <Paragraphs>1</Paragraphs>
  <ScaleCrop>false</ScaleCrop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2025-02-25T06:21:00Z</cp:lastPrinted>
  <dcterms:created xsi:type="dcterms:W3CDTF">2025-02-25T06:21:00Z</dcterms:created>
  <dcterms:modified xsi:type="dcterms:W3CDTF">2025-03-21T10:49:00Z</dcterms:modified>
</cp:coreProperties>
</file>