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612" w:rsidRPr="00D012C0" w:rsidRDefault="00DF32DC" w:rsidP="00426B0C">
      <w:pPr>
        <w:spacing w:line="276" w:lineRule="auto"/>
        <w:rPr>
          <w:rFonts w:ascii="BIZ UDゴシック" w:eastAsia="BIZ UDゴシック" w:hAnsi="BIZ UDゴシック"/>
          <w:b/>
          <w:bCs/>
          <w:sz w:val="32"/>
        </w:rPr>
      </w:pPr>
      <w:r w:rsidRPr="00D012C0">
        <w:rPr>
          <w:rFonts w:ascii="BIZ UDゴシック" w:eastAsia="BIZ UDゴシック" w:hAnsi="BIZ UDゴシック" w:hint="eastAsia"/>
          <w:b/>
          <w:bCs/>
          <w:sz w:val="32"/>
        </w:rPr>
        <w:t xml:space="preserve">１ </w:t>
      </w:r>
      <w:r w:rsidR="005303F0" w:rsidRPr="00D012C0">
        <w:rPr>
          <w:rFonts w:ascii="BIZ UDゴシック" w:eastAsia="BIZ UDゴシック" w:hAnsi="BIZ UDゴシック" w:hint="eastAsia"/>
          <w:b/>
          <w:bCs/>
          <w:sz w:val="32"/>
        </w:rPr>
        <w:t>計画の</w:t>
      </w:r>
      <w:r w:rsidRPr="00D012C0">
        <w:rPr>
          <w:rFonts w:ascii="BIZ UDゴシック" w:eastAsia="BIZ UDゴシック" w:hAnsi="BIZ UDゴシック" w:hint="eastAsia"/>
          <w:b/>
          <w:bCs/>
          <w:sz w:val="32"/>
        </w:rPr>
        <w:t>概要</w:t>
      </w:r>
    </w:p>
    <w:p w:rsidR="00426B0C" w:rsidRPr="00D012C0" w:rsidRDefault="00426B0C" w:rsidP="00CD0268">
      <w:pPr>
        <w:spacing w:line="276" w:lineRule="auto"/>
        <w:ind w:firstLineChars="100" w:firstLine="232"/>
        <w:rPr>
          <w:rFonts w:ascii="BIZ UDゴシック" w:eastAsia="BIZ UDゴシック" w:hAnsi="BIZ UDゴシック" w:cs="ＭＳ 明朝"/>
          <w:b/>
          <w:sz w:val="22"/>
        </w:rPr>
      </w:pPr>
      <w:bookmarkStart w:id="0" w:name="_GoBack"/>
      <w:bookmarkEnd w:id="0"/>
    </w:p>
    <w:p w:rsidR="000728D9" w:rsidRPr="00D012C0" w:rsidRDefault="00426B0C" w:rsidP="00CD0268">
      <w:pPr>
        <w:spacing w:line="276" w:lineRule="auto"/>
        <w:ind w:firstLineChars="100" w:firstLine="232"/>
        <w:rPr>
          <w:rFonts w:ascii="BIZ UDゴシック" w:eastAsia="BIZ UDゴシック" w:hAnsi="BIZ UDゴシック" w:cs="ＭＳ 明朝"/>
          <w:b/>
          <w:sz w:val="22"/>
        </w:rPr>
      </w:pPr>
      <w:r w:rsidRPr="00D012C0">
        <w:rPr>
          <w:rFonts w:ascii="BIZ UDゴシック" w:eastAsia="BIZ UDゴシック" w:hAnsi="BIZ UDゴシック" w:cs="ＭＳ 明朝" w:hint="eastAsia"/>
          <w:b/>
          <w:sz w:val="22"/>
        </w:rPr>
        <w:t>⑴</w:t>
      </w:r>
      <w:r w:rsidR="000728D9" w:rsidRPr="00D012C0">
        <w:rPr>
          <w:rFonts w:ascii="BIZ UDゴシック" w:eastAsia="BIZ UDゴシック" w:hAnsi="BIZ UDゴシック" w:cs="ＭＳ 明朝" w:hint="eastAsia"/>
          <w:b/>
          <w:sz w:val="22"/>
        </w:rPr>
        <w:t xml:space="preserve">　計画の位置付け</w:t>
      </w:r>
    </w:p>
    <w:p w:rsidR="001A03F5" w:rsidRPr="00D012C0" w:rsidRDefault="0083734A" w:rsidP="00CD0268">
      <w:pPr>
        <w:spacing w:line="276" w:lineRule="auto"/>
        <w:ind w:leftChars="200" w:left="443" w:firstLineChars="100" w:firstLine="232"/>
        <w:rPr>
          <w:rFonts w:ascii="BIZ UDゴシック" w:eastAsia="BIZ UDゴシック" w:hAnsi="BIZ UDゴシック"/>
          <w:sz w:val="22"/>
        </w:rPr>
      </w:pPr>
      <w:r w:rsidRPr="00D012C0">
        <w:rPr>
          <w:rFonts w:ascii="BIZ UDゴシック" w:eastAsia="BIZ UDゴシック" w:hAnsi="BIZ UDゴシック" w:cs="ＭＳ 明朝" w:hint="eastAsia"/>
          <w:sz w:val="22"/>
        </w:rPr>
        <w:t>第</w:t>
      </w:r>
      <w:r w:rsidR="000C700E" w:rsidRPr="00D012C0">
        <w:rPr>
          <w:rFonts w:ascii="BIZ UDゴシック" w:eastAsia="BIZ UDゴシック" w:hAnsi="BIZ UDゴシック" w:cs="ＭＳ 明朝" w:hint="eastAsia"/>
          <w:sz w:val="22"/>
        </w:rPr>
        <w:t>７</w:t>
      </w:r>
      <w:r w:rsidR="002E2EAE" w:rsidRPr="00D012C0">
        <w:rPr>
          <w:rFonts w:ascii="BIZ UDゴシック" w:eastAsia="BIZ UDゴシック" w:hAnsi="BIZ UDゴシック" w:cs="ＭＳ 明朝" w:hint="eastAsia"/>
          <w:sz w:val="22"/>
        </w:rPr>
        <w:t>期広島市障害福祉計画</w:t>
      </w:r>
      <w:r w:rsidR="008E4397" w:rsidRPr="00D012C0">
        <w:rPr>
          <w:rFonts w:ascii="BIZ UDゴシック" w:eastAsia="BIZ UDゴシック" w:hAnsi="BIZ UDゴシック" w:cs="ＭＳ 明朝" w:hint="eastAsia"/>
          <w:sz w:val="22"/>
        </w:rPr>
        <w:t>及び第</w:t>
      </w:r>
      <w:r w:rsidR="000C700E" w:rsidRPr="00D012C0">
        <w:rPr>
          <w:rFonts w:ascii="BIZ UDゴシック" w:eastAsia="BIZ UDゴシック" w:hAnsi="BIZ UDゴシック" w:cs="ＭＳ 明朝" w:hint="eastAsia"/>
          <w:sz w:val="22"/>
        </w:rPr>
        <w:t>３</w:t>
      </w:r>
      <w:r w:rsidR="008E4397" w:rsidRPr="00D012C0">
        <w:rPr>
          <w:rFonts w:ascii="BIZ UDゴシック" w:eastAsia="BIZ UDゴシック" w:hAnsi="BIZ UDゴシック" w:cs="ＭＳ 明朝" w:hint="eastAsia"/>
          <w:sz w:val="22"/>
        </w:rPr>
        <w:t>期</w:t>
      </w:r>
      <w:r w:rsidR="000E758D" w:rsidRPr="00D012C0">
        <w:rPr>
          <w:rFonts w:ascii="BIZ UDゴシック" w:eastAsia="BIZ UDゴシック" w:hAnsi="BIZ UDゴシック" w:cs="ＭＳ 明朝" w:hint="eastAsia"/>
          <w:sz w:val="22"/>
        </w:rPr>
        <w:t>広島市</w:t>
      </w:r>
      <w:r w:rsidR="008E4397" w:rsidRPr="00D012C0">
        <w:rPr>
          <w:rFonts w:ascii="BIZ UDゴシック" w:eastAsia="BIZ UDゴシック" w:hAnsi="BIZ UDゴシック" w:cs="ＭＳ 明朝" w:hint="eastAsia"/>
          <w:sz w:val="22"/>
        </w:rPr>
        <w:t>障害児福祉計画</w:t>
      </w:r>
      <w:r w:rsidRPr="00D012C0">
        <w:rPr>
          <w:rFonts w:ascii="BIZ UDゴシック" w:eastAsia="BIZ UDゴシック" w:hAnsi="BIZ UDゴシック" w:cs="ＭＳ 明朝" w:hint="eastAsia"/>
          <w:sz w:val="22"/>
        </w:rPr>
        <w:t>は、</w:t>
      </w:r>
      <w:r w:rsidR="00080439" w:rsidRPr="00D012C0">
        <w:rPr>
          <w:rFonts w:ascii="BIZ UDゴシック" w:eastAsia="BIZ UDゴシック" w:hAnsi="BIZ UDゴシック" w:cs="ＭＳ 明朝" w:hint="eastAsia"/>
          <w:sz w:val="22"/>
        </w:rPr>
        <w:t>障害者の日常生活及び社会生活を総合的に支援するための法律（障害者総合支援法）</w:t>
      </w:r>
      <w:r w:rsidR="00992A19" w:rsidRPr="00D012C0">
        <w:rPr>
          <w:rFonts w:ascii="BIZ UDゴシック" w:eastAsia="BIZ UDゴシック" w:hAnsi="BIZ UDゴシック" w:cs="ＭＳ 明朝" w:hint="eastAsia"/>
          <w:sz w:val="22"/>
        </w:rPr>
        <w:t>第</w:t>
      </w:r>
      <w:r w:rsidR="00A927E0">
        <w:rPr>
          <w:rFonts w:ascii="BIZ UDゴシック" w:eastAsia="BIZ UDゴシック" w:hAnsi="BIZ UDゴシック" w:hint="eastAsia"/>
          <w:sz w:val="22"/>
        </w:rPr>
        <w:t>８８</w:t>
      </w:r>
      <w:r w:rsidR="008129FB" w:rsidRPr="00D012C0">
        <w:rPr>
          <w:rFonts w:ascii="BIZ UDゴシック" w:eastAsia="BIZ UDゴシック" w:hAnsi="BIZ UDゴシック" w:hint="eastAsia"/>
          <w:sz w:val="22"/>
        </w:rPr>
        <w:t>条</w:t>
      </w:r>
      <w:r w:rsidR="000C700E" w:rsidRPr="00D012C0">
        <w:rPr>
          <w:rFonts w:ascii="BIZ UDゴシック" w:eastAsia="BIZ UDゴシック" w:hAnsi="BIZ UDゴシック" w:hint="eastAsia"/>
          <w:sz w:val="22"/>
        </w:rPr>
        <w:t>に基づく「市町村障害福祉計画」の第７</w:t>
      </w:r>
      <w:r w:rsidR="00991CEC" w:rsidRPr="00D012C0">
        <w:rPr>
          <w:rFonts w:ascii="BIZ UDゴシック" w:eastAsia="BIZ UDゴシック" w:hAnsi="BIZ UDゴシック" w:hint="eastAsia"/>
          <w:sz w:val="22"/>
        </w:rPr>
        <w:t>期計画</w:t>
      </w:r>
      <w:r w:rsidR="008E4397" w:rsidRPr="00D012C0">
        <w:rPr>
          <w:rFonts w:ascii="BIZ UDゴシック" w:eastAsia="BIZ UDゴシック" w:hAnsi="BIZ UDゴシック" w:hint="eastAsia"/>
          <w:sz w:val="22"/>
        </w:rPr>
        <w:t>及び</w:t>
      </w:r>
      <w:r w:rsidR="00AB4E47" w:rsidRPr="00D012C0">
        <w:rPr>
          <w:rFonts w:ascii="BIZ UDゴシック" w:eastAsia="BIZ UDゴシック" w:hAnsi="BIZ UDゴシック" w:hint="eastAsia"/>
          <w:sz w:val="22"/>
        </w:rPr>
        <w:t>児童福祉法第</w:t>
      </w:r>
      <w:r w:rsidR="00A927E0">
        <w:rPr>
          <w:rFonts w:ascii="BIZ UDゴシック" w:eastAsia="BIZ UDゴシック" w:hAnsi="BIZ UDゴシック" w:hint="eastAsia"/>
          <w:sz w:val="22"/>
        </w:rPr>
        <w:t>３３</w:t>
      </w:r>
      <w:r w:rsidR="00AB4E47" w:rsidRPr="00D012C0">
        <w:rPr>
          <w:rFonts w:ascii="BIZ UDゴシック" w:eastAsia="BIZ UDゴシック" w:hAnsi="BIZ UDゴシック" w:hint="eastAsia"/>
          <w:sz w:val="22"/>
        </w:rPr>
        <w:t>条の</w:t>
      </w:r>
      <w:r w:rsidR="00A927E0">
        <w:rPr>
          <w:rFonts w:ascii="BIZ UDゴシック" w:eastAsia="BIZ UDゴシック" w:hAnsi="BIZ UDゴシック" w:hint="eastAsia"/>
          <w:sz w:val="22"/>
        </w:rPr>
        <w:t>２０</w:t>
      </w:r>
      <w:r w:rsidR="00065F13" w:rsidRPr="00D012C0">
        <w:rPr>
          <w:rFonts w:ascii="BIZ UDゴシック" w:eastAsia="BIZ UDゴシック" w:hAnsi="BIZ UDゴシック" w:hint="eastAsia"/>
          <w:sz w:val="22"/>
        </w:rPr>
        <w:t>に基づく</w:t>
      </w:r>
      <w:r w:rsidR="00991CEC" w:rsidRPr="00D012C0">
        <w:rPr>
          <w:rFonts w:ascii="BIZ UDゴシック" w:eastAsia="BIZ UDゴシック" w:hAnsi="BIZ UDゴシック" w:hint="eastAsia"/>
          <w:sz w:val="22"/>
        </w:rPr>
        <w:t>「市町村障害児福祉計画」</w:t>
      </w:r>
      <w:r w:rsidR="003317D4" w:rsidRPr="00D012C0">
        <w:rPr>
          <w:rFonts w:ascii="BIZ UDゴシック" w:eastAsia="BIZ UDゴシック" w:hAnsi="BIZ UDゴシック" w:hint="eastAsia"/>
          <w:sz w:val="22"/>
        </w:rPr>
        <w:t>の</w:t>
      </w:r>
      <w:r w:rsidR="000C700E" w:rsidRPr="00D012C0">
        <w:rPr>
          <w:rFonts w:ascii="BIZ UDゴシック" w:eastAsia="BIZ UDゴシック" w:hAnsi="BIZ UDゴシック" w:hint="eastAsia"/>
          <w:sz w:val="22"/>
        </w:rPr>
        <w:t>第３</w:t>
      </w:r>
      <w:r w:rsidR="008E4397" w:rsidRPr="00D012C0">
        <w:rPr>
          <w:rFonts w:ascii="BIZ UDゴシック" w:eastAsia="BIZ UDゴシック" w:hAnsi="BIZ UDゴシック" w:hint="eastAsia"/>
          <w:sz w:val="22"/>
        </w:rPr>
        <w:t>期計画</w:t>
      </w:r>
      <w:r w:rsidR="00DC1ADD" w:rsidRPr="00D012C0">
        <w:rPr>
          <w:rFonts w:ascii="BIZ UDゴシック" w:eastAsia="BIZ UDゴシック" w:hAnsi="BIZ UDゴシック" w:hint="eastAsia"/>
          <w:sz w:val="22"/>
        </w:rPr>
        <w:t>として</w:t>
      </w:r>
      <w:r w:rsidR="005303F0" w:rsidRPr="00D012C0">
        <w:rPr>
          <w:rFonts w:ascii="BIZ UDゴシック" w:eastAsia="BIZ UDゴシック" w:hAnsi="BIZ UDゴシック" w:hint="eastAsia"/>
          <w:sz w:val="22"/>
        </w:rPr>
        <w:t>策定</w:t>
      </w:r>
      <w:r w:rsidR="009D6FDF" w:rsidRPr="00D012C0">
        <w:rPr>
          <w:rFonts w:ascii="BIZ UDゴシック" w:eastAsia="BIZ UDゴシック" w:hAnsi="BIZ UDゴシック" w:hint="eastAsia"/>
          <w:sz w:val="22"/>
        </w:rPr>
        <w:t>する</w:t>
      </w:r>
      <w:r w:rsidR="005303F0" w:rsidRPr="00D012C0">
        <w:rPr>
          <w:rFonts w:ascii="BIZ UDゴシック" w:eastAsia="BIZ UDゴシック" w:hAnsi="BIZ UDゴシック" w:hint="eastAsia"/>
          <w:sz w:val="22"/>
        </w:rPr>
        <w:t>ものです</w:t>
      </w:r>
      <w:r w:rsidR="00BB606E" w:rsidRPr="00D012C0">
        <w:rPr>
          <w:rFonts w:ascii="BIZ UDゴシック" w:eastAsia="BIZ UDゴシック" w:hAnsi="BIZ UDゴシック" w:hint="eastAsia"/>
          <w:sz w:val="22"/>
        </w:rPr>
        <w:t>。</w:t>
      </w:r>
    </w:p>
    <w:p w:rsidR="00426B0C" w:rsidRPr="00D012C0" w:rsidRDefault="00426B0C" w:rsidP="001A03F5">
      <w:pPr>
        <w:spacing w:line="276" w:lineRule="auto"/>
        <w:rPr>
          <w:rFonts w:ascii="BIZ UDゴシック" w:eastAsia="BIZ UDゴシック" w:hAnsi="BIZ UDゴシック" w:cs="ＭＳ 明朝"/>
          <w:b/>
          <w:sz w:val="22"/>
        </w:rPr>
      </w:pPr>
    </w:p>
    <w:p w:rsidR="001A03F5" w:rsidRPr="00D012C0" w:rsidRDefault="001A03F5" w:rsidP="001A03F5">
      <w:pPr>
        <w:spacing w:line="276" w:lineRule="auto"/>
        <w:rPr>
          <w:rFonts w:ascii="BIZ UDゴシック" w:eastAsia="BIZ UDゴシック" w:hAnsi="BIZ UDゴシック" w:cs="ＭＳ 明朝"/>
          <w:b/>
          <w:sz w:val="22"/>
        </w:rPr>
      </w:pPr>
      <w:r w:rsidRPr="00D012C0">
        <w:rPr>
          <w:rFonts w:ascii="BIZ UDゴシック" w:eastAsia="BIZ UDゴシック" w:hAnsi="BIZ UDゴシック" w:cs="ＭＳ 明朝" w:hint="eastAsia"/>
          <w:b/>
          <w:sz w:val="22"/>
        </w:rPr>
        <w:t xml:space="preserve">　⑵　計画策定の趣旨</w:t>
      </w:r>
    </w:p>
    <w:p w:rsidR="001A03F5" w:rsidRPr="00D012C0" w:rsidRDefault="001A03F5" w:rsidP="00CD0268">
      <w:pPr>
        <w:spacing w:line="276" w:lineRule="auto"/>
        <w:ind w:leftChars="200" w:left="443" w:firstLineChars="100" w:firstLine="232"/>
        <w:rPr>
          <w:rFonts w:ascii="BIZ UDゴシック" w:eastAsia="BIZ UDゴシック" w:hAnsi="BIZ UDゴシック" w:cs="ＭＳ 明朝"/>
          <w:b/>
          <w:sz w:val="32"/>
        </w:rPr>
      </w:pPr>
      <w:r w:rsidRPr="00D012C0">
        <w:rPr>
          <w:rFonts w:ascii="BIZ UDゴシック" w:eastAsia="BIZ UDゴシック" w:hAnsi="BIZ UDゴシック" w:cs="Meiryo UI" w:hint="eastAsia"/>
          <w:bCs/>
          <w:sz w:val="22"/>
          <w:szCs w:val="20"/>
        </w:rPr>
        <w:t>障害者等の自立支援の観点から、地域生活移行や就労支援といった課題に対応するため、国の基本指針を踏まえ、これまでの計</w:t>
      </w:r>
      <w:r w:rsidR="000C700E" w:rsidRPr="00D012C0">
        <w:rPr>
          <w:rFonts w:ascii="BIZ UDゴシック" w:eastAsia="BIZ UDゴシック" w:hAnsi="BIZ UDゴシック" w:cs="Meiryo UI" w:hint="eastAsia"/>
          <w:bCs/>
          <w:sz w:val="22"/>
          <w:szCs w:val="20"/>
        </w:rPr>
        <w:t>画の実績や障害者等のサービスの利用に関する意向等を勘案し、令和</w:t>
      </w:r>
      <w:r w:rsidR="00A927E0">
        <w:rPr>
          <w:rFonts w:ascii="BIZ UDゴシック" w:eastAsia="BIZ UDゴシック" w:hAnsi="BIZ UDゴシック" w:cs="Meiryo UI" w:hint="eastAsia"/>
          <w:bCs/>
          <w:sz w:val="22"/>
          <w:szCs w:val="20"/>
        </w:rPr>
        <w:t>８</w:t>
      </w:r>
      <w:r w:rsidRPr="00D012C0">
        <w:rPr>
          <w:rFonts w:ascii="BIZ UDゴシック" w:eastAsia="BIZ UDゴシック" w:hAnsi="BIZ UDゴシック" w:cs="Meiryo UI" w:hint="eastAsia"/>
          <w:bCs/>
          <w:sz w:val="22"/>
          <w:szCs w:val="20"/>
        </w:rPr>
        <w:t>年度末における必要な障害福祉サービスや障害児通所支援等の提供体制の確保に係る目標及び令和</w:t>
      </w:r>
      <w:r w:rsidR="000C700E" w:rsidRPr="00D012C0">
        <w:rPr>
          <w:rFonts w:ascii="BIZ UDゴシック" w:eastAsia="BIZ UDゴシック" w:hAnsi="BIZ UDゴシック" w:cs="Meiryo UI" w:hint="eastAsia"/>
          <w:bCs/>
          <w:sz w:val="22"/>
          <w:szCs w:val="20"/>
        </w:rPr>
        <w:t>６</w:t>
      </w:r>
      <w:r w:rsidRPr="00D012C0">
        <w:rPr>
          <w:rFonts w:ascii="BIZ UDゴシック" w:eastAsia="BIZ UDゴシック" w:hAnsi="BIZ UDゴシック" w:cs="Meiryo UI" w:hint="eastAsia"/>
          <w:bCs/>
          <w:sz w:val="22"/>
          <w:szCs w:val="20"/>
        </w:rPr>
        <w:t>年度から令</w:t>
      </w:r>
      <w:r w:rsidR="000C700E" w:rsidRPr="00D012C0">
        <w:rPr>
          <w:rFonts w:ascii="BIZ UDゴシック" w:eastAsia="BIZ UDゴシック" w:hAnsi="BIZ UDゴシック" w:cs="Meiryo UI" w:hint="eastAsia"/>
          <w:bCs/>
          <w:sz w:val="22"/>
          <w:szCs w:val="20"/>
        </w:rPr>
        <w:t>和８</w:t>
      </w:r>
      <w:r w:rsidR="0094263E" w:rsidRPr="00D012C0">
        <w:rPr>
          <w:rFonts w:ascii="BIZ UDゴシック" w:eastAsia="BIZ UDゴシック" w:hAnsi="BIZ UDゴシック" w:cs="Meiryo UI" w:hint="eastAsia"/>
          <w:bCs/>
          <w:sz w:val="22"/>
          <w:szCs w:val="20"/>
        </w:rPr>
        <w:t>年度までの障害福祉サービス等の量の見込みを設定するものです</w:t>
      </w:r>
      <w:r w:rsidRPr="00D012C0">
        <w:rPr>
          <w:rFonts w:ascii="BIZ UDゴシック" w:eastAsia="BIZ UDゴシック" w:hAnsi="BIZ UDゴシック" w:cs="Meiryo UI" w:hint="eastAsia"/>
          <w:bCs/>
          <w:sz w:val="22"/>
          <w:szCs w:val="20"/>
        </w:rPr>
        <w:t>。</w:t>
      </w:r>
    </w:p>
    <w:p w:rsidR="001A03F5" w:rsidRPr="00D012C0" w:rsidRDefault="001A03F5" w:rsidP="001A03F5">
      <w:pPr>
        <w:spacing w:line="276" w:lineRule="auto"/>
        <w:rPr>
          <w:rFonts w:ascii="BIZ UDゴシック" w:eastAsia="BIZ UDゴシック" w:hAnsi="BIZ UDゴシック" w:cs="ＭＳ 明朝"/>
          <w:b/>
          <w:sz w:val="22"/>
        </w:rPr>
      </w:pPr>
    </w:p>
    <w:p w:rsidR="00426B0C" w:rsidRPr="00D012C0" w:rsidRDefault="001A03F5" w:rsidP="00CD0268">
      <w:pPr>
        <w:spacing w:line="276" w:lineRule="auto"/>
        <w:ind w:firstLineChars="100" w:firstLine="232"/>
        <w:rPr>
          <w:rFonts w:ascii="BIZ UDゴシック" w:eastAsia="BIZ UDゴシック" w:hAnsi="BIZ UDゴシック" w:cs="ＭＳ 明朝"/>
          <w:b/>
          <w:sz w:val="22"/>
        </w:rPr>
      </w:pPr>
      <w:r w:rsidRPr="00D012C0">
        <w:rPr>
          <w:rFonts w:ascii="BIZ UDゴシック" w:eastAsia="BIZ UDゴシック" w:hAnsi="BIZ UDゴシック" w:cs="ＭＳ 明朝" w:hint="eastAsia"/>
          <w:b/>
          <w:sz w:val="22"/>
        </w:rPr>
        <w:t>⑶</w:t>
      </w:r>
      <w:r w:rsidR="000728D9" w:rsidRPr="00D012C0">
        <w:rPr>
          <w:rFonts w:ascii="BIZ UDゴシック" w:eastAsia="BIZ UDゴシック" w:hAnsi="BIZ UDゴシック" w:cs="ＭＳ 明朝" w:hint="eastAsia"/>
          <w:b/>
          <w:sz w:val="22"/>
        </w:rPr>
        <w:t xml:space="preserve">　計画期間</w:t>
      </w:r>
    </w:p>
    <w:p w:rsidR="00426B0C" w:rsidRPr="00D012C0" w:rsidRDefault="000728D9" w:rsidP="00CD0268">
      <w:pPr>
        <w:spacing w:line="276" w:lineRule="auto"/>
        <w:ind w:leftChars="200" w:left="443" w:firstLineChars="100" w:firstLine="232"/>
        <w:rPr>
          <w:rFonts w:ascii="BIZ UDゴシック" w:eastAsia="BIZ UDゴシック" w:hAnsi="BIZ UDゴシック"/>
          <w:sz w:val="22"/>
        </w:rPr>
      </w:pPr>
      <w:r w:rsidRPr="00D012C0">
        <w:rPr>
          <w:rFonts w:ascii="BIZ UDゴシック" w:eastAsia="BIZ UDゴシック" w:hAnsi="BIZ UDゴシック" w:cs="ＭＳ 明朝" w:hint="eastAsia"/>
          <w:sz w:val="22"/>
        </w:rPr>
        <w:t>計画</w:t>
      </w:r>
      <w:r w:rsidR="00D51198" w:rsidRPr="00D012C0">
        <w:rPr>
          <w:rFonts w:ascii="BIZ UDゴシック" w:eastAsia="BIZ UDゴシック" w:hAnsi="BIZ UDゴシック" w:cs="ＭＳ 明朝" w:hint="eastAsia"/>
          <w:sz w:val="22"/>
        </w:rPr>
        <w:t>期間</w:t>
      </w:r>
      <w:r w:rsidRPr="00D012C0">
        <w:rPr>
          <w:rFonts w:ascii="BIZ UDゴシック" w:eastAsia="BIZ UDゴシック" w:hAnsi="BIZ UDゴシック" w:cs="ＭＳ 明朝" w:hint="eastAsia"/>
          <w:sz w:val="22"/>
        </w:rPr>
        <w:t>は、</w:t>
      </w:r>
      <w:r w:rsidR="000C700E" w:rsidRPr="00D012C0">
        <w:rPr>
          <w:rFonts w:ascii="BIZ UDゴシック" w:eastAsia="BIZ UDゴシック" w:hAnsi="BIZ UDゴシック" w:cs="ＭＳ 明朝" w:hint="eastAsia"/>
          <w:sz w:val="22"/>
        </w:rPr>
        <w:t>令和</w:t>
      </w:r>
      <w:r w:rsidR="00A927E0">
        <w:rPr>
          <w:rFonts w:ascii="BIZ UDゴシック" w:eastAsia="BIZ UDゴシック" w:hAnsi="BIZ UDゴシック" w:cs="ＭＳ 明朝" w:hint="eastAsia"/>
          <w:sz w:val="22"/>
        </w:rPr>
        <w:t>６</w:t>
      </w:r>
      <w:r w:rsidR="00F07382" w:rsidRPr="00D012C0">
        <w:rPr>
          <w:rFonts w:ascii="BIZ UDゴシック" w:eastAsia="BIZ UDゴシック" w:hAnsi="BIZ UDゴシック" w:cs="ＭＳ 明朝" w:hint="eastAsia"/>
          <w:sz w:val="22"/>
        </w:rPr>
        <w:t>（</w:t>
      </w:r>
      <w:r w:rsidR="00A927E0">
        <w:rPr>
          <w:rFonts w:ascii="BIZ UDゴシック" w:eastAsia="BIZ UDゴシック" w:hAnsi="BIZ UDゴシック" w:cs="ＭＳ 明朝" w:hint="eastAsia"/>
          <w:sz w:val="22"/>
        </w:rPr>
        <w:t>2024</w:t>
      </w:r>
      <w:r w:rsidR="00F07382" w:rsidRPr="00D012C0">
        <w:rPr>
          <w:rFonts w:ascii="BIZ UDゴシック" w:eastAsia="BIZ UDゴシック" w:hAnsi="BIZ UDゴシック" w:cs="ＭＳ 明朝" w:hint="eastAsia"/>
          <w:sz w:val="22"/>
        </w:rPr>
        <w:t>）</w:t>
      </w:r>
      <w:r w:rsidR="00415C39" w:rsidRPr="00D012C0">
        <w:rPr>
          <w:rFonts w:ascii="BIZ UDゴシック" w:eastAsia="BIZ UDゴシック" w:hAnsi="BIZ UDゴシック" w:cs="ＭＳ 明朝" w:hint="eastAsia"/>
          <w:sz w:val="22"/>
        </w:rPr>
        <w:t>年度</w:t>
      </w:r>
      <w:r w:rsidR="0088218F" w:rsidRPr="00D012C0">
        <w:rPr>
          <w:rFonts w:ascii="BIZ UDゴシック" w:eastAsia="BIZ UDゴシック" w:hAnsi="BIZ UDゴシック" w:cs="ＭＳ 明朝" w:hint="eastAsia"/>
          <w:sz w:val="22"/>
        </w:rPr>
        <w:t>から</w:t>
      </w:r>
      <w:r w:rsidR="000C700E" w:rsidRPr="00D012C0">
        <w:rPr>
          <w:rFonts w:ascii="BIZ UDゴシック" w:eastAsia="BIZ UDゴシック" w:hAnsi="BIZ UDゴシック" w:cs="ＭＳ 明朝" w:hint="eastAsia"/>
          <w:sz w:val="22"/>
        </w:rPr>
        <w:t>令和</w:t>
      </w:r>
      <w:r w:rsidR="00A927E0">
        <w:rPr>
          <w:rFonts w:ascii="BIZ UDゴシック" w:eastAsia="BIZ UDゴシック" w:hAnsi="BIZ UDゴシック" w:cs="ＭＳ 明朝" w:hint="eastAsia"/>
          <w:sz w:val="22"/>
        </w:rPr>
        <w:t>８</w:t>
      </w:r>
      <w:r w:rsidR="00F07382" w:rsidRPr="00D012C0">
        <w:rPr>
          <w:rFonts w:ascii="BIZ UDゴシック" w:eastAsia="BIZ UDゴシック" w:hAnsi="BIZ UDゴシック" w:cs="ＭＳ 明朝" w:hint="eastAsia"/>
          <w:sz w:val="22"/>
        </w:rPr>
        <w:t>（</w:t>
      </w:r>
      <w:r w:rsidR="000C700E" w:rsidRPr="00D012C0">
        <w:rPr>
          <w:rFonts w:ascii="BIZ UDゴシック" w:eastAsia="BIZ UDゴシック" w:hAnsi="BIZ UDゴシック" w:cs="ＭＳ 明朝" w:hint="eastAsia"/>
          <w:sz w:val="22"/>
        </w:rPr>
        <w:t>2026</w:t>
      </w:r>
      <w:r w:rsidR="00F07382" w:rsidRPr="00D012C0">
        <w:rPr>
          <w:rFonts w:ascii="BIZ UDゴシック" w:eastAsia="BIZ UDゴシック" w:hAnsi="BIZ UDゴシック" w:cs="ＭＳ 明朝" w:hint="eastAsia"/>
          <w:sz w:val="22"/>
        </w:rPr>
        <w:t>）</w:t>
      </w:r>
      <w:r w:rsidR="00415C39" w:rsidRPr="00D012C0">
        <w:rPr>
          <w:rFonts w:ascii="BIZ UDゴシック" w:eastAsia="BIZ UDゴシック" w:hAnsi="BIZ UDゴシック" w:cs="ＭＳ 明朝" w:hint="eastAsia"/>
          <w:sz w:val="22"/>
        </w:rPr>
        <w:t>年度</w:t>
      </w:r>
      <w:r w:rsidR="0088218F" w:rsidRPr="00D012C0">
        <w:rPr>
          <w:rFonts w:ascii="BIZ UDゴシック" w:eastAsia="BIZ UDゴシック" w:hAnsi="BIZ UDゴシック" w:cs="ＭＳ 明朝" w:hint="eastAsia"/>
          <w:sz w:val="22"/>
        </w:rPr>
        <w:t>まで</w:t>
      </w:r>
      <w:r w:rsidR="00415C39" w:rsidRPr="00D012C0">
        <w:rPr>
          <w:rFonts w:ascii="BIZ UDゴシック" w:eastAsia="BIZ UDゴシック" w:hAnsi="BIZ UDゴシック" w:cs="ＭＳ 明朝" w:hint="eastAsia"/>
          <w:sz w:val="22"/>
        </w:rPr>
        <w:t>の</w:t>
      </w:r>
      <w:r w:rsidR="00D7528B" w:rsidRPr="00D012C0">
        <w:rPr>
          <w:rFonts w:ascii="BIZ UDゴシック" w:eastAsia="BIZ UDゴシック" w:hAnsi="BIZ UDゴシック" w:cs="ＭＳ 明朝" w:hint="eastAsia"/>
          <w:sz w:val="22"/>
        </w:rPr>
        <w:t>３</w:t>
      </w:r>
      <w:r w:rsidR="00415C39" w:rsidRPr="00D012C0">
        <w:rPr>
          <w:rFonts w:ascii="BIZ UDゴシック" w:eastAsia="BIZ UDゴシック" w:hAnsi="BIZ UDゴシック" w:cs="ＭＳ 明朝" w:hint="eastAsia"/>
          <w:sz w:val="22"/>
        </w:rPr>
        <w:t>年間</w:t>
      </w:r>
      <w:r w:rsidR="0088218F" w:rsidRPr="00D012C0">
        <w:rPr>
          <w:rFonts w:ascii="BIZ UDゴシック" w:eastAsia="BIZ UDゴシック" w:hAnsi="BIZ UDゴシック" w:cs="ＭＳ 明朝" w:hint="eastAsia"/>
          <w:sz w:val="22"/>
        </w:rPr>
        <w:t>です。</w:t>
      </w:r>
    </w:p>
    <w:p w:rsidR="00426B0C" w:rsidRPr="00A927E0" w:rsidRDefault="00426B0C" w:rsidP="00CD0268">
      <w:pPr>
        <w:spacing w:line="276" w:lineRule="auto"/>
        <w:ind w:firstLineChars="100" w:firstLine="232"/>
        <w:rPr>
          <w:rFonts w:ascii="BIZ UDゴシック" w:eastAsia="BIZ UDゴシック" w:hAnsi="BIZ UDゴシック"/>
          <w:b/>
          <w:sz w:val="22"/>
        </w:rPr>
      </w:pPr>
    </w:p>
    <w:p w:rsidR="00426B0C" w:rsidRPr="00D012C0" w:rsidRDefault="001A03F5" w:rsidP="00CD0268">
      <w:pPr>
        <w:spacing w:line="276" w:lineRule="auto"/>
        <w:ind w:firstLineChars="100" w:firstLine="232"/>
        <w:rPr>
          <w:rFonts w:ascii="BIZ UDゴシック" w:eastAsia="BIZ UDゴシック" w:hAnsi="BIZ UDゴシック" w:cs="ＭＳ 明朝"/>
          <w:sz w:val="22"/>
        </w:rPr>
      </w:pPr>
      <w:r w:rsidRPr="00D012C0">
        <w:rPr>
          <w:rFonts w:ascii="BIZ UDゴシック" w:eastAsia="BIZ UDゴシック" w:hAnsi="BIZ UDゴシック" w:cs="ＭＳ 明朝" w:hint="eastAsia"/>
          <w:b/>
          <w:sz w:val="22"/>
        </w:rPr>
        <w:t>⑷</w:t>
      </w:r>
      <w:r w:rsidR="000728D9" w:rsidRPr="00D012C0">
        <w:rPr>
          <w:rFonts w:ascii="BIZ UDゴシック" w:eastAsia="BIZ UDゴシック" w:hAnsi="BIZ UDゴシック" w:hint="eastAsia"/>
          <w:b/>
          <w:sz w:val="22"/>
        </w:rPr>
        <w:t xml:space="preserve">　計画内容</w:t>
      </w:r>
      <w:r w:rsidR="00552525" w:rsidRPr="00D012C0">
        <w:rPr>
          <w:rFonts w:ascii="BIZ UDゴシック" w:eastAsia="BIZ UDゴシック" w:hAnsi="BIZ UDゴシック" w:hint="eastAsia"/>
          <w:b/>
          <w:sz w:val="22"/>
        </w:rPr>
        <w:t xml:space="preserve">  </w:t>
      </w:r>
    </w:p>
    <w:p w:rsidR="0058348C" w:rsidRPr="00D012C0" w:rsidRDefault="0070024C" w:rsidP="00CD0268">
      <w:pPr>
        <w:spacing w:line="276" w:lineRule="auto"/>
        <w:ind w:leftChars="200" w:left="443" w:firstLineChars="100" w:firstLine="232"/>
        <w:rPr>
          <w:rFonts w:ascii="BIZ UDゴシック" w:eastAsia="BIZ UDゴシック" w:hAnsi="BIZ UDゴシック" w:cs="ＭＳ 明朝"/>
          <w:sz w:val="22"/>
        </w:rPr>
      </w:pPr>
      <w:r w:rsidRPr="00D012C0">
        <w:rPr>
          <w:rFonts w:ascii="BIZ UDゴシック" w:eastAsia="BIZ UDゴシック" w:hAnsi="BIZ UDゴシック" w:hint="eastAsia"/>
          <w:sz w:val="22"/>
        </w:rPr>
        <w:t>国の基本指針</w:t>
      </w:r>
      <w:r w:rsidR="00080439" w:rsidRPr="00D012C0">
        <w:rPr>
          <w:rFonts w:ascii="BIZ UDゴシック" w:eastAsia="BIZ UDゴシック" w:hAnsi="BIZ UDゴシック" w:cs="ＭＳ 明朝" w:hint="eastAsia"/>
          <w:sz w:val="22"/>
        </w:rPr>
        <w:t>（平成</w:t>
      </w:r>
      <w:r w:rsidR="00A927E0">
        <w:rPr>
          <w:rFonts w:ascii="BIZ UDゴシック" w:eastAsia="BIZ UDゴシック" w:hAnsi="BIZ UDゴシック" w:cs="ＭＳ 明朝" w:hint="eastAsia"/>
          <w:sz w:val="22"/>
        </w:rPr>
        <w:t>１８</w:t>
      </w:r>
      <w:r w:rsidR="00080439" w:rsidRPr="00D012C0">
        <w:rPr>
          <w:rFonts w:ascii="BIZ UDゴシック" w:eastAsia="BIZ UDゴシック" w:hAnsi="BIZ UDゴシック" w:cs="ＭＳ 明朝" w:hint="eastAsia"/>
          <w:sz w:val="22"/>
        </w:rPr>
        <w:t>年厚生労働省告示第</w:t>
      </w:r>
      <w:r w:rsidR="00A927E0">
        <w:rPr>
          <w:rFonts w:ascii="BIZ UDゴシック" w:eastAsia="BIZ UDゴシック" w:hAnsi="BIZ UDゴシック" w:cs="ＭＳ 明朝" w:hint="eastAsia"/>
          <w:sz w:val="22"/>
        </w:rPr>
        <w:t>３９５</w:t>
      </w:r>
      <w:r w:rsidR="00080439" w:rsidRPr="00D012C0">
        <w:rPr>
          <w:rFonts w:ascii="BIZ UDゴシック" w:eastAsia="BIZ UDゴシック" w:hAnsi="BIZ UDゴシック" w:cs="ＭＳ 明朝" w:hint="eastAsia"/>
          <w:sz w:val="22"/>
        </w:rPr>
        <w:t>号：</w:t>
      </w:r>
      <w:r w:rsidR="0058556A" w:rsidRPr="00D012C0">
        <w:rPr>
          <w:rFonts w:ascii="BIZ UDゴシック" w:eastAsia="BIZ UDゴシック" w:hAnsi="BIZ UDゴシック" w:cs="ＭＳ 明朝" w:hint="eastAsia"/>
          <w:sz w:val="22"/>
        </w:rPr>
        <w:t>改正</w:t>
      </w:r>
      <w:r w:rsidR="0089498D" w:rsidRPr="00D012C0">
        <w:rPr>
          <w:rFonts w:ascii="BIZ UDゴシック" w:eastAsia="BIZ UDゴシック" w:hAnsi="BIZ UDゴシック" w:cs="ＭＳ 明朝" w:hint="eastAsia"/>
          <w:sz w:val="22"/>
        </w:rPr>
        <w:t xml:space="preserve">　</w:t>
      </w:r>
      <w:r w:rsidR="00D7528B" w:rsidRPr="00D012C0">
        <w:rPr>
          <w:rFonts w:ascii="BIZ UDゴシック" w:eastAsia="BIZ UDゴシック" w:hAnsi="BIZ UDゴシック" w:cs="ＭＳ 明朝" w:hint="eastAsia"/>
          <w:sz w:val="22"/>
        </w:rPr>
        <w:t>令和</w:t>
      </w:r>
      <w:r w:rsidR="00935EA4" w:rsidRPr="00D012C0">
        <w:rPr>
          <w:rFonts w:ascii="BIZ UDゴシック" w:eastAsia="BIZ UDゴシック" w:hAnsi="BIZ UDゴシック" w:cs="ＭＳ 明朝" w:hint="eastAsia"/>
          <w:sz w:val="22"/>
        </w:rPr>
        <w:t>５</w:t>
      </w:r>
      <w:r w:rsidR="00080439" w:rsidRPr="00D012C0">
        <w:rPr>
          <w:rFonts w:ascii="BIZ UDゴシック" w:eastAsia="BIZ UDゴシック" w:hAnsi="BIZ UDゴシック" w:cs="ＭＳ 明朝" w:hint="eastAsia"/>
          <w:sz w:val="22"/>
        </w:rPr>
        <w:t>年</w:t>
      </w:r>
      <w:r w:rsidR="00935EA4" w:rsidRPr="00D012C0">
        <w:rPr>
          <w:rFonts w:ascii="BIZ UDゴシック" w:eastAsia="BIZ UDゴシック" w:hAnsi="BIZ UDゴシック" w:cs="ＭＳ 明朝" w:hint="eastAsia"/>
          <w:sz w:val="22"/>
        </w:rPr>
        <w:t>こども家庭庁・</w:t>
      </w:r>
      <w:r w:rsidR="00AB4E47" w:rsidRPr="00D012C0">
        <w:rPr>
          <w:rFonts w:ascii="BIZ UDゴシック" w:eastAsia="BIZ UDゴシック" w:hAnsi="BIZ UDゴシック" w:cs="ＭＳ 明朝" w:hint="eastAsia"/>
          <w:sz w:val="22"/>
        </w:rPr>
        <w:t>厚生労働省告示第</w:t>
      </w:r>
      <w:r w:rsidR="00A927E0">
        <w:rPr>
          <w:rFonts w:ascii="BIZ UDゴシック" w:eastAsia="BIZ UDゴシック" w:hAnsi="BIZ UDゴシック" w:cs="ＭＳ 明朝" w:hint="eastAsia"/>
          <w:sz w:val="22"/>
        </w:rPr>
        <w:t>１</w:t>
      </w:r>
      <w:r w:rsidR="0017311D" w:rsidRPr="00D012C0">
        <w:rPr>
          <w:rFonts w:ascii="BIZ UDゴシック" w:eastAsia="BIZ UDゴシック" w:hAnsi="BIZ UDゴシック" w:cs="ＭＳ 明朝" w:hint="eastAsia"/>
          <w:sz w:val="22"/>
        </w:rPr>
        <w:t>号</w:t>
      </w:r>
      <w:r w:rsidR="00080439" w:rsidRPr="00D012C0">
        <w:rPr>
          <w:rFonts w:ascii="BIZ UDゴシック" w:eastAsia="BIZ UDゴシック" w:hAnsi="BIZ UDゴシック" w:cs="ＭＳ 明朝" w:hint="eastAsia"/>
          <w:sz w:val="22"/>
        </w:rPr>
        <w:t>）</w:t>
      </w:r>
      <w:r w:rsidR="00043CCA" w:rsidRPr="00D012C0">
        <w:rPr>
          <w:rFonts w:ascii="BIZ UDゴシック" w:eastAsia="BIZ UDゴシック" w:hAnsi="BIZ UDゴシック" w:cs="ＭＳ 明朝" w:hint="eastAsia"/>
          <w:sz w:val="22"/>
        </w:rPr>
        <w:t>及び</w:t>
      </w:r>
      <w:r w:rsidR="00126080" w:rsidRPr="00D012C0">
        <w:rPr>
          <w:rFonts w:ascii="BIZ UDゴシック" w:eastAsia="BIZ UDゴシック" w:hAnsi="BIZ UDゴシック" w:cs="ＭＳ 明朝" w:hint="eastAsia"/>
          <w:sz w:val="22"/>
        </w:rPr>
        <w:t>国の通知「障害児福祉計画に係る障害児の子ども・子育て支援等の利用ニーズの把握及びその提供体制の整備について（平成</w:t>
      </w:r>
      <w:r w:rsidR="00A927E0">
        <w:rPr>
          <w:rFonts w:ascii="BIZ UDゴシック" w:eastAsia="BIZ UDゴシック" w:hAnsi="BIZ UDゴシック" w:cs="ＭＳ 明朝" w:hint="eastAsia"/>
          <w:sz w:val="22"/>
        </w:rPr>
        <w:t>２９</w:t>
      </w:r>
      <w:r w:rsidR="00126080" w:rsidRPr="00D012C0">
        <w:rPr>
          <w:rFonts w:ascii="BIZ UDゴシック" w:eastAsia="BIZ UDゴシック" w:hAnsi="BIZ UDゴシック" w:cs="ＭＳ 明朝" w:hint="eastAsia"/>
          <w:sz w:val="22"/>
        </w:rPr>
        <w:t>年</w:t>
      </w:r>
      <w:r w:rsidR="00A927E0">
        <w:rPr>
          <w:rFonts w:ascii="BIZ UDゴシック" w:eastAsia="BIZ UDゴシック" w:hAnsi="BIZ UDゴシック" w:cs="ＭＳ 明朝" w:hint="eastAsia"/>
          <w:sz w:val="22"/>
        </w:rPr>
        <w:t>３</w:t>
      </w:r>
      <w:r w:rsidR="00126080" w:rsidRPr="00D012C0">
        <w:rPr>
          <w:rFonts w:ascii="BIZ UDゴシック" w:eastAsia="BIZ UDゴシック" w:hAnsi="BIZ UDゴシック" w:cs="ＭＳ 明朝" w:hint="eastAsia"/>
          <w:sz w:val="22"/>
        </w:rPr>
        <w:t>月</w:t>
      </w:r>
      <w:r w:rsidR="00A927E0">
        <w:rPr>
          <w:rFonts w:ascii="BIZ UDゴシック" w:eastAsia="BIZ UDゴシック" w:hAnsi="BIZ UDゴシック" w:cs="ＭＳ 明朝" w:hint="eastAsia"/>
          <w:sz w:val="22"/>
        </w:rPr>
        <w:t>３１</w:t>
      </w:r>
      <w:r w:rsidR="00126080" w:rsidRPr="00D012C0">
        <w:rPr>
          <w:rFonts w:ascii="BIZ UDゴシック" w:eastAsia="BIZ UDゴシック" w:hAnsi="BIZ UDゴシック" w:cs="ＭＳ 明朝" w:hint="eastAsia"/>
          <w:sz w:val="22"/>
        </w:rPr>
        <w:t>日　雇児総発</w:t>
      </w:r>
      <w:r w:rsidR="00A927E0">
        <w:rPr>
          <w:rFonts w:ascii="BIZ UDゴシック" w:eastAsia="BIZ UDゴシック" w:hAnsi="BIZ UDゴシック" w:cs="ＭＳ 明朝" w:hint="eastAsia"/>
          <w:sz w:val="22"/>
        </w:rPr>
        <w:t>０３３１</w:t>
      </w:r>
      <w:r w:rsidR="00126080" w:rsidRPr="00D012C0">
        <w:rPr>
          <w:rFonts w:ascii="BIZ UDゴシック" w:eastAsia="BIZ UDゴシック" w:hAnsi="BIZ UDゴシック" w:cs="ＭＳ 明朝" w:hint="eastAsia"/>
          <w:sz w:val="22"/>
        </w:rPr>
        <w:t>第</w:t>
      </w:r>
      <w:r w:rsidR="00A927E0">
        <w:rPr>
          <w:rFonts w:ascii="BIZ UDゴシック" w:eastAsia="BIZ UDゴシック" w:hAnsi="BIZ UDゴシック" w:cs="ＭＳ 明朝" w:hint="eastAsia"/>
          <w:sz w:val="22"/>
        </w:rPr>
        <w:t>７</w:t>
      </w:r>
      <w:r w:rsidR="00126080" w:rsidRPr="00D012C0">
        <w:rPr>
          <w:rFonts w:ascii="BIZ UDゴシック" w:eastAsia="BIZ UDゴシック" w:hAnsi="BIZ UDゴシック" w:cs="ＭＳ 明朝" w:hint="eastAsia"/>
          <w:sz w:val="22"/>
        </w:rPr>
        <w:t>号、障障</w:t>
      </w:r>
      <w:r w:rsidR="001711DB" w:rsidRPr="00D012C0">
        <w:rPr>
          <w:rFonts w:ascii="BIZ UDゴシック" w:eastAsia="BIZ UDゴシック" w:hAnsi="BIZ UDゴシック" w:cs="ＭＳ 明朝" w:hint="eastAsia"/>
          <w:sz w:val="22"/>
        </w:rPr>
        <w:t>発</w:t>
      </w:r>
      <w:r w:rsidR="00A927E0">
        <w:rPr>
          <w:rFonts w:ascii="BIZ UDゴシック" w:eastAsia="BIZ UDゴシック" w:hAnsi="BIZ UDゴシック" w:cs="ＭＳ 明朝" w:hint="eastAsia"/>
          <w:sz w:val="22"/>
        </w:rPr>
        <w:t>０３３１</w:t>
      </w:r>
      <w:r w:rsidR="00126080" w:rsidRPr="00D012C0">
        <w:rPr>
          <w:rFonts w:ascii="BIZ UDゴシック" w:eastAsia="BIZ UDゴシック" w:hAnsi="BIZ UDゴシック" w:cs="ＭＳ 明朝" w:hint="eastAsia"/>
          <w:sz w:val="22"/>
        </w:rPr>
        <w:t>第</w:t>
      </w:r>
      <w:r w:rsidR="00A927E0">
        <w:rPr>
          <w:rFonts w:ascii="BIZ UDゴシック" w:eastAsia="BIZ UDゴシック" w:hAnsi="BIZ UDゴシック" w:cs="ＭＳ 明朝" w:hint="eastAsia"/>
          <w:sz w:val="22"/>
        </w:rPr>
        <w:t>９</w:t>
      </w:r>
      <w:r w:rsidR="00126080" w:rsidRPr="00D012C0">
        <w:rPr>
          <w:rFonts w:ascii="BIZ UDゴシック" w:eastAsia="BIZ UDゴシック" w:hAnsi="BIZ UDゴシック" w:cs="ＭＳ 明朝" w:hint="eastAsia"/>
          <w:sz w:val="22"/>
        </w:rPr>
        <w:t>号、</w:t>
      </w:r>
      <w:r w:rsidR="00DF46A3" w:rsidRPr="00D012C0">
        <w:rPr>
          <w:rFonts w:ascii="BIZ UDゴシック" w:eastAsia="BIZ UDゴシック" w:hAnsi="BIZ UDゴシック" w:cs="ＭＳ 明朝" w:hint="eastAsia"/>
          <w:sz w:val="22"/>
        </w:rPr>
        <w:t>府子本</w:t>
      </w:r>
      <w:r w:rsidR="00A927E0">
        <w:rPr>
          <w:rFonts w:ascii="BIZ UDゴシック" w:eastAsia="BIZ UDゴシック" w:hAnsi="BIZ UDゴシック" w:cs="ＭＳ 明朝" w:hint="eastAsia"/>
          <w:sz w:val="22"/>
        </w:rPr>
        <w:t>３６１</w:t>
      </w:r>
      <w:r w:rsidR="00126080" w:rsidRPr="00D012C0">
        <w:rPr>
          <w:rFonts w:ascii="BIZ UDゴシック" w:eastAsia="BIZ UDゴシック" w:hAnsi="BIZ UDゴシック" w:cs="ＭＳ 明朝" w:hint="eastAsia"/>
          <w:sz w:val="22"/>
        </w:rPr>
        <w:t>）」</w:t>
      </w:r>
      <w:r w:rsidRPr="00D012C0">
        <w:rPr>
          <w:rFonts w:ascii="BIZ UDゴシック" w:eastAsia="BIZ UDゴシック" w:hAnsi="BIZ UDゴシック" w:hint="eastAsia"/>
          <w:sz w:val="22"/>
        </w:rPr>
        <w:t>に</w:t>
      </w:r>
      <w:r w:rsidR="00F70043" w:rsidRPr="00D012C0">
        <w:rPr>
          <w:rFonts w:ascii="BIZ UDゴシック" w:eastAsia="BIZ UDゴシック" w:hAnsi="BIZ UDゴシック" w:hint="eastAsia"/>
          <w:sz w:val="22"/>
        </w:rPr>
        <w:t>基づき</w:t>
      </w:r>
      <w:r w:rsidRPr="00D012C0">
        <w:rPr>
          <w:rFonts w:ascii="BIZ UDゴシック" w:eastAsia="BIZ UDゴシック" w:hAnsi="BIZ UDゴシック" w:hint="eastAsia"/>
          <w:sz w:val="22"/>
        </w:rPr>
        <w:t>、</w:t>
      </w:r>
    </w:p>
    <w:p w:rsidR="00E72048" w:rsidRPr="00D012C0" w:rsidRDefault="00D7528B" w:rsidP="00426B0C">
      <w:pPr>
        <w:numPr>
          <w:ilvl w:val="0"/>
          <w:numId w:val="6"/>
        </w:numPr>
        <w:spacing w:line="276" w:lineRule="auto"/>
        <w:ind w:left="666" w:hanging="222"/>
        <w:rPr>
          <w:rFonts w:ascii="BIZ UDゴシック" w:eastAsia="BIZ UDゴシック" w:hAnsi="BIZ UDゴシック"/>
          <w:sz w:val="22"/>
        </w:rPr>
      </w:pPr>
      <w:r w:rsidRPr="00D012C0">
        <w:rPr>
          <w:rFonts w:ascii="BIZ UDゴシック" w:eastAsia="BIZ UDゴシック" w:hAnsi="BIZ UDゴシック" w:hint="eastAsia"/>
          <w:sz w:val="22"/>
        </w:rPr>
        <w:t xml:space="preserve">　</w:t>
      </w:r>
      <w:r w:rsidR="0058348C" w:rsidRPr="00D012C0">
        <w:rPr>
          <w:rFonts w:ascii="BIZ UDゴシック" w:eastAsia="BIZ UDゴシック" w:hAnsi="BIZ UDゴシック" w:hint="eastAsia"/>
          <w:sz w:val="22"/>
        </w:rPr>
        <w:t>第</w:t>
      </w:r>
      <w:r w:rsidR="00A927E0">
        <w:rPr>
          <w:rFonts w:ascii="BIZ UDゴシック" w:eastAsia="BIZ UDゴシック" w:hAnsi="BIZ UDゴシック" w:hint="eastAsia"/>
          <w:sz w:val="22"/>
        </w:rPr>
        <w:t>７</w:t>
      </w:r>
      <w:r w:rsidR="0058348C" w:rsidRPr="00D012C0">
        <w:rPr>
          <w:rFonts w:ascii="BIZ UDゴシック" w:eastAsia="BIZ UDゴシック" w:hAnsi="BIZ UDゴシック" w:hint="eastAsia"/>
          <w:sz w:val="22"/>
        </w:rPr>
        <w:t>期広島市障害福祉計画は、</w:t>
      </w:r>
      <w:r w:rsidR="00415C39" w:rsidRPr="00D012C0">
        <w:rPr>
          <w:rFonts w:ascii="BIZ UDゴシック" w:eastAsia="BIZ UDゴシック" w:hAnsi="BIZ UDゴシック" w:hint="eastAsia"/>
          <w:sz w:val="22"/>
        </w:rPr>
        <w:t>障害福祉サービス、相談支援及び地域生活支援事業の提供体制の確保を</w:t>
      </w:r>
      <w:r w:rsidR="00B92450" w:rsidRPr="00D012C0">
        <w:rPr>
          <w:rFonts w:ascii="BIZ UDゴシック" w:eastAsia="BIZ UDゴシック" w:hAnsi="BIZ UDゴシック" w:hint="eastAsia"/>
          <w:sz w:val="22"/>
        </w:rPr>
        <w:t>計画的に</w:t>
      </w:r>
      <w:r w:rsidR="00415C39" w:rsidRPr="00D012C0">
        <w:rPr>
          <w:rFonts w:ascii="BIZ UDゴシック" w:eastAsia="BIZ UDゴシック" w:hAnsi="BIZ UDゴシック" w:hint="eastAsia"/>
          <w:sz w:val="22"/>
        </w:rPr>
        <w:t>図るため、</w:t>
      </w:r>
      <w:r w:rsidR="0088218F" w:rsidRPr="00D012C0">
        <w:rPr>
          <w:rFonts w:ascii="BIZ UDゴシック" w:eastAsia="BIZ UDゴシック" w:hAnsi="BIZ UDゴシック" w:hint="eastAsia"/>
          <w:sz w:val="22"/>
        </w:rPr>
        <w:t>第</w:t>
      </w:r>
      <w:r w:rsidR="00A927E0">
        <w:rPr>
          <w:rFonts w:ascii="BIZ UDゴシック" w:eastAsia="BIZ UDゴシック" w:hAnsi="BIZ UDゴシック" w:hint="eastAsia"/>
          <w:sz w:val="22"/>
        </w:rPr>
        <w:t>１</w:t>
      </w:r>
      <w:r w:rsidR="0088218F" w:rsidRPr="00D012C0">
        <w:rPr>
          <w:rFonts w:ascii="BIZ UDゴシック" w:eastAsia="BIZ UDゴシック" w:hAnsi="BIZ UDゴシック" w:hint="eastAsia"/>
          <w:sz w:val="22"/>
        </w:rPr>
        <w:t>期</w:t>
      </w:r>
      <w:r w:rsidR="00992A19" w:rsidRPr="00D012C0">
        <w:rPr>
          <w:rFonts w:ascii="BIZ UDゴシック" w:eastAsia="BIZ UDゴシック" w:hAnsi="BIZ UDゴシック" w:hint="eastAsia"/>
          <w:sz w:val="22"/>
        </w:rPr>
        <w:t>から</w:t>
      </w:r>
      <w:r w:rsidR="0088218F" w:rsidRPr="00D012C0">
        <w:rPr>
          <w:rFonts w:ascii="BIZ UDゴシック" w:eastAsia="BIZ UDゴシック" w:hAnsi="BIZ UDゴシック" w:hint="eastAsia"/>
          <w:sz w:val="22"/>
        </w:rPr>
        <w:t>第</w:t>
      </w:r>
      <w:r w:rsidR="00A927E0">
        <w:rPr>
          <w:rFonts w:ascii="BIZ UDゴシック" w:eastAsia="BIZ UDゴシック" w:hAnsi="BIZ UDゴシック" w:hint="eastAsia"/>
          <w:sz w:val="22"/>
        </w:rPr>
        <w:t>６</w:t>
      </w:r>
      <w:r w:rsidR="0088218F" w:rsidRPr="00D012C0">
        <w:rPr>
          <w:rFonts w:ascii="BIZ UDゴシック" w:eastAsia="BIZ UDゴシック" w:hAnsi="BIZ UDゴシック" w:hint="eastAsia"/>
          <w:sz w:val="22"/>
        </w:rPr>
        <w:t>期</w:t>
      </w:r>
      <w:r w:rsidR="007E4FD8" w:rsidRPr="00D012C0">
        <w:rPr>
          <w:rFonts w:ascii="BIZ UDゴシック" w:eastAsia="BIZ UDゴシック" w:hAnsi="BIZ UDゴシック" w:hint="eastAsia"/>
          <w:sz w:val="22"/>
        </w:rPr>
        <w:t>の</w:t>
      </w:r>
      <w:r w:rsidR="004E395B" w:rsidRPr="00D012C0">
        <w:rPr>
          <w:rFonts w:ascii="BIZ UDゴシック" w:eastAsia="BIZ UDゴシック" w:hAnsi="BIZ UDゴシック" w:hint="eastAsia"/>
          <w:sz w:val="22"/>
        </w:rPr>
        <w:t>計画</w:t>
      </w:r>
      <w:r w:rsidR="0088218F" w:rsidRPr="00D012C0">
        <w:rPr>
          <w:rFonts w:ascii="BIZ UDゴシック" w:eastAsia="BIZ UDゴシック" w:hAnsi="BIZ UDゴシック" w:hint="eastAsia"/>
          <w:sz w:val="22"/>
        </w:rPr>
        <w:t>の</w:t>
      </w:r>
      <w:r w:rsidR="00F70043" w:rsidRPr="00D012C0">
        <w:rPr>
          <w:rFonts w:ascii="BIZ UDゴシック" w:eastAsia="BIZ UDゴシック" w:hAnsi="BIZ UDゴシック" w:hint="eastAsia"/>
          <w:sz w:val="22"/>
        </w:rPr>
        <w:t>実績</w:t>
      </w:r>
      <w:r w:rsidR="00C73356" w:rsidRPr="00D012C0">
        <w:rPr>
          <w:rFonts w:ascii="BIZ UDゴシック" w:eastAsia="BIZ UDゴシック" w:hAnsi="BIZ UDゴシック" w:hint="eastAsia"/>
          <w:sz w:val="22"/>
        </w:rPr>
        <w:t>や課題</w:t>
      </w:r>
      <w:r w:rsidR="0088218F" w:rsidRPr="00D012C0">
        <w:rPr>
          <w:rFonts w:ascii="BIZ UDゴシック" w:eastAsia="BIZ UDゴシック" w:hAnsi="BIZ UDゴシック" w:hint="eastAsia"/>
          <w:sz w:val="22"/>
        </w:rPr>
        <w:t>を踏まえ、</w:t>
      </w:r>
      <w:r w:rsidR="000C700E" w:rsidRPr="00D012C0">
        <w:rPr>
          <w:rFonts w:ascii="BIZ UDゴシック" w:eastAsia="BIZ UDゴシック" w:hAnsi="BIZ UDゴシック" w:hint="eastAsia"/>
          <w:sz w:val="22"/>
        </w:rPr>
        <w:t>令和</w:t>
      </w:r>
      <w:r w:rsidR="00A927E0">
        <w:rPr>
          <w:rFonts w:ascii="BIZ UDゴシック" w:eastAsia="BIZ UDゴシック" w:hAnsi="BIZ UDゴシック" w:hint="eastAsia"/>
          <w:sz w:val="22"/>
        </w:rPr>
        <w:t>８</w:t>
      </w:r>
      <w:r w:rsidR="004945B9" w:rsidRPr="00D012C0">
        <w:rPr>
          <w:rFonts w:ascii="BIZ UDゴシック" w:eastAsia="BIZ UDゴシック" w:hAnsi="BIZ UDゴシック" w:hint="eastAsia"/>
          <w:sz w:val="22"/>
        </w:rPr>
        <w:t>年度末における目標</w:t>
      </w:r>
      <w:r w:rsidR="00BA02DB" w:rsidRPr="00D012C0">
        <w:rPr>
          <w:rFonts w:ascii="BIZ UDゴシック" w:eastAsia="BIZ UDゴシック" w:hAnsi="BIZ UDゴシック" w:hint="eastAsia"/>
          <w:sz w:val="22"/>
        </w:rPr>
        <w:t>及び</w:t>
      </w:r>
      <w:r w:rsidR="007E4FD8" w:rsidRPr="00D012C0">
        <w:rPr>
          <w:rFonts w:ascii="BIZ UDゴシック" w:eastAsia="BIZ UDゴシック" w:hAnsi="BIZ UDゴシック" w:hint="eastAsia"/>
          <w:sz w:val="22"/>
        </w:rPr>
        <w:t>各年度における</w:t>
      </w:r>
      <w:r w:rsidR="00BB606E" w:rsidRPr="00D012C0">
        <w:rPr>
          <w:rFonts w:ascii="BIZ UDゴシック" w:eastAsia="BIZ UDゴシック" w:hAnsi="BIZ UDゴシック" w:hint="eastAsia"/>
          <w:sz w:val="22"/>
        </w:rPr>
        <w:t>障害福祉サービス等の量の見込</w:t>
      </w:r>
      <w:r w:rsidR="0070024C" w:rsidRPr="00D012C0">
        <w:rPr>
          <w:rFonts w:ascii="BIZ UDゴシック" w:eastAsia="BIZ UDゴシック" w:hAnsi="BIZ UDゴシック" w:hint="eastAsia"/>
          <w:sz w:val="22"/>
        </w:rPr>
        <w:t>みを</w:t>
      </w:r>
      <w:r w:rsidR="00D25091" w:rsidRPr="00D012C0">
        <w:rPr>
          <w:rFonts w:ascii="BIZ UDゴシック" w:eastAsia="BIZ UDゴシック" w:hAnsi="BIZ UDゴシック" w:hint="eastAsia"/>
          <w:sz w:val="22"/>
        </w:rPr>
        <w:t>設定し</w:t>
      </w:r>
      <w:r w:rsidR="00FA1E40" w:rsidRPr="00D012C0">
        <w:rPr>
          <w:rFonts w:ascii="BIZ UDゴシック" w:eastAsia="BIZ UDゴシック" w:hAnsi="BIZ UDゴシック" w:hint="eastAsia"/>
          <w:sz w:val="22"/>
        </w:rPr>
        <w:t>て</w:t>
      </w:r>
      <w:r w:rsidR="004A247F" w:rsidRPr="00D012C0">
        <w:rPr>
          <w:rFonts w:ascii="BIZ UDゴシック" w:eastAsia="BIZ UDゴシック" w:hAnsi="BIZ UDゴシック" w:hint="eastAsia"/>
          <w:sz w:val="22"/>
        </w:rPr>
        <w:t>います</w:t>
      </w:r>
      <w:r w:rsidR="0088218F" w:rsidRPr="00D012C0">
        <w:rPr>
          <w:rFonts w:ascii="BIZ UDゴシック" w:eastAsia="BIZ UDゴシック" w:hAnsi="BIZ UDゴシック" w:hint="eastAsia"/>
          <w:sz w:val="22"/>
        </w:rPr>
        <w:t>。</w:t>
      </w:r>
    </w:p>
    <w:p w:rsidR="00426B0C" w:rsidRPr="00D012C0" w:rsidRDefault="000C700E" w:rsidP="00426B0C">
      <w:pPr>
        <w:numPr>
          <w:ilvl w:val="0"/>
          <w:numId w:val="6"/>
        </w:numPr>
        <w:spacing w:line="276" w:lineRule="auto"/>
        <w:ind w:left="666" w:hanging="222"/>
        <w:rPr>
          <w:rFonts w:ascii="BIZ UDゴシック" w:eastAsia="BIZ UDゴシック" w:hAnsi="BIZ UDゴシック"/>
          <w:sz w:val="22"/>
        </w:rPr>
      </w:pPr>
      <w:r w:rsidRPr="00D012C0">
        <w:rPr>
          <w:rFonts w:ascii="BIZ UDゴシック" w:eastAsia="BIZ UDゴシック" w:hAnsi="BIZ UDゴシック" w:hint="eastAsia"/>
          <w:sz w:val="22"/>
        </w:rPr>
        <w:t xml:space="preserve">　第</w:t>
      </w:r>
      <w:r w:rsidR="00A927E0">
        <w:rPr>
          <w:rFonts w:ascii="BIZ UDゴシック" w:eastAsia="BIZ UDゴシック" w:hAnsi="BIZ UDゴシック" w:hint="eastAsia"/>
          <w:sz w:val="22"/>
        </w:rPr>
        <w:t>３</w:t>
      </w:r>
      <w:r w:rsidR="0058348C" w:rsidRPr="00D012C0">
        <w:rPr>
          <w:rFonts w:ascii="BIZ UDゴシック" w:eastAsia="BIZ UDゴシック" w:hAnsi="BIZ UDゴシック" w:hint="eastAsia"/>
          <w:sz w:val="22"/>
        </w:rPr>
        <w:t>期</w:t>
      </w:r>
      <w:r w:rsidR="009A1771" w:rsidRPr="00D012C0">
        <w:rPr>
          <w:rFonts w:ascii="BIZ UDゴシック" w:eastAsia="BIZ UDゴシック" w:hAnsi="BIZ UDゴシック" w:hint="eastAsia"/>
          <w:sz w:val="22"/>
        </w:rPr>
        <w:t>広島市</w:t>
      </w:r>
      <w:r w:rsidR="0058348C" w:rsidRPr="00D012C0">
        <w:rPr>
          <w:rFonts w:ascii="BIZ UDゴシック" w:eastAsia="BIZ UDゴシック" w:hAnsi="BIZ UDゴシック" w:hint="eastAsia"/>
          <w:sz w:val="22"/>
        </w:rPr>
        <w:t>障害児福祉計画は、障害児</w:t>
      </w:r>
      <w:r w:rsidR="007E4FD8" w:rsidRPr="00D012C0">
        <w:rPr>
          <w:rFonts w:ascii="BIZ UDゴシック" w:eastAsia="BIZ UDゴシック" w:hAnsi="BIZ UDゴシック" w:hint="eastAsia"/>
          <w:sz w:val="22"/>
        </w:rPr>
        <w:t>通所支援及び障害児相談支援の提供体制の確保を計画的に図るため、</w:t>
      </w:r>
      <w:r w:rsidR="00D7528B" w:rsidRPr="00D012C0">
        <w:rPr>
          <w:rFonts w:ascii="BIZ UDゴシック" w:eastAsia="BIZ UDゴシック" w:hAnsi="BIZ UDゴシック" w:hint="eastAsia"/>
          <w:sz w:val="22"/>
        </w:rPr>
        <w:t>第</w:t>
      </w:r>
      <w:r w:rsidR="00A927E0">
        <w:rPr>
          <w:rFonts w:ascii="BIZ UDゴシック" w:eastAsia="BIZ UDゴシック" w:hAnsi="BIZ UDゴシック" w:hint="eastAsia"/>
          <w:sz w:val="22"/>
        </w:rPr>
        <w:t>１</w:t>
      </w:r>
      <w:r w:rsidR="00D7528B" w:rsidRPr="00D012C0">
        <w:rPr>
          <w:rFonts w:ascii="BIZ UDゴシック" w:eastAsia="BIZ UDゴシック" w:hAnsi="BIZ UDゴシック" w:hint="eastAsia"/>
          <w:sz w:val="22"/>
        </w:rPr>
        <w:t>期</w:t>
      </w:r>
      <w:r w:rsidRPr="00D012C0">
        <w:rPr>
          <w:rFonts w:ascii="BIZ UDゴシック" w:eastAsia="BIZ UDゴシック" w:hAnsi="BIZ UDゴシック" w:hint="eastAsia"/>
          <w:sz w:val="22"/>
        </w:rPr>
        <w:t>から第</w:t>
      </w:r>
      <w:r w:rsidR="00A927E0">
        <w:rPr>
          <w:rFonts w:ascii="BIZ UDゴシック" w:eastAsia="BIZ UDゴシック" w:hAnsi="BIZ UDゴシック" w:hint="eastAsia"/>
          <w:sz w:val="22"/>
        </w:rPr>
        <w:t>２</w:t>
      </w:r>
      <w:r w:rsidRPr="00D012C0">
        <w:rPr>
          <w:rFonts w:ascii="BIZ UDゴシック" w:eastAsia="BIZ UDゴシック" w:hAnsi="BIZ UDゴシック" w:hint="eastAsia"/>
          <w:sz w:val="22"/>
        </w:rPr>
        <w:t>期の計画の実績や課題を踏まえ、令和</w:t>
      </w:r>
      <w:r w:rsidR="00A927E0">
        <w:rPr>
          <w:rFonts w:ascii="BIZ UDゴシック" w:eastAsia="BIZ UDゴシック" w:hAnsi="BIZ UDゴシック" w:hint="eastAsia"/>
          <w:sz w:val="22"/>
        </w:rPr>
        <w:t>８</w:t>
      </w:r>
      <w:r w:rsidR="00AB4E47" w:rsidRPr="00D012C0">
        <w:rPr>
          <w:rFonts w:ascii="BIZ UDゴシック" w:eastAsia="BIZ UDゴシック" w:hAnsi="BIZ UDゴシック" w:hint="eastAsia"/>
          <w:sz w:val="22"/>
        </w:rPr>
        <w:t>年度末における</w:t>
      </w:r>
      <w:r w:rsidR="007E4FD8" w:rsidRPr="00D012C0">
        <w:rPr>
          <w:rFonts w:ascii="BIZ UDゴシック" w:eastAsia="BIZ UDゴシック" w:hAnsi="BIZ UDゴシック" w:hint="eastAsia"/>
          <w:sz w:val="22"/>
        </w:rPr>
        <w:t>目標及び各年度における</w:t>
      </w:r>
      <w:r w:rsidR="00562E2D" w:rsidRPr="00D012C0">
        <w:rPr>
          <w:rFonts w:ascii="BIZ UDゴシック" w:eastAsia="BIZ UDゴシック" w:hAnsi="BIZ UDゴシック" w:hint="eastAsia"/>
          <w:sz w:val="22"/>
        </w:rPr>
        <w:t>指定通所支援又は指定障害児相談支援の種類ごとの</w:t>
      </w:r>
      <w:r w:rsidR="007E4FD8" w:rsidRPr="00D012C0">
        <w:rPr>
          <w:rFonts w:ascii="BIZ UDゴシック" w:eastAsia="BIZ UDゴシック" w:hAnsi="BIZ UDゴシック" w:hint="eastAsia"/>
          <w:sz w:val="22"/>
        </w:rPr>
        <w:t>必要な見込量</w:t>
      </w:r>
      <w:r w:rsidR="00126080" w:rsidRPr="00D012C0">
        <w:rPr>
          <w:rFonts w:ascii="BIZ UDゴシック" w:eastAsia="BIZ UDゴシック" w:hAnsi="BIZ UDゴシック" w:hint="eastAsia"/>
          <w:sz w:val="22"/>
        </w:rPr>
        <w:t>等</w:t>
      </w:r>
      <w:r w:rsidR="007E4FD8" w:rsidRPr="00D012C0">
        <w:rPr>
          <w:rFonts w:ascii="BIZ UDゴシック" w:eastAsia="BIZ UDゴシック" w:hAnsi="BIZ UDゴシック" w:hint="eastAsia"/>
          <w:sz w:val="22"/>
        </w:rPr>
        <w:t>を設定しています。</w:t>
      </w:r>
    </w:p>
    <w:p w:rsidR="00426B0C" w:rsidRPr="00D012C0" w:rsidRDefault="00426B0C" w:rsidP="00CD0268">
      <w:pPr>
        <w:spacing w:line="276" w:lineRule="auto"/>
        <w:ind w:firstLineChars="100" w:firstLine="232"/>
        <w:rPr>
          <w:rFonts w:ascii="BIZ UDゴシック" w:eastAsia="BIZ UDゴシック" w:hAnsi="BIZ UDゴシック"/>
          <w:b/>
          <w:sz w:val="22"/>
        </w:rPr>
      </w:pPr>
    </w:p>
    <w:p w:rsidR="00DF1813" w:rsidRPr="00D012C0" w:rsidRDefault="001A03F5" w:rsidP="00CD0268">
      <w:pPr>
        <w:spacing w:line="276" w:lineRule="auto"/>
        <w:ind w:firstLineChars="100" w:firstLine="232"/>
        <w:rPr>
          <w:rFonts w:ascii="BIZ UDゴシック" w:eastAsia="BIZ UDゴシック" w:hAnsi="BIZ UDゴシック"/>
          <w:sz w:val="22"/>
        </w:rPr>
      </w:pPr>
      <w:r w:rsidRPr="00D012C0">
        <w:rPr>
          <w:rFonts w:ascii="BIZ UDゴシック" w:eastAsia="BIZ UDゴシック" w:hAnsi="BIZ UDゴシック" w:cs="ＭＳ 明朝" w:hint="eastAsia"/>
          <w:b/>
          <w:sz w:val="22"/>
        </w:rPr>
        <w:t>⑸</w:t>
      </w:r>
      <w:r w:rsidR="00552525" w:rsidRPr="00D012C0">
        <w:rPr>
          <w:rFonts w:ascii="BIZ UDゴシック" w:eastAsia="BIZ UDゴシック" w:hAnsi="BIZ UDゴシック" w:hint="eastAsia"/>
          <w:b/>
          <w:sz w:val="22"/>
        </w:rPr>
        <w:t xml:space="preserve">  </w:t>
      </w:r>
      <w:r w:rsidR="00DF1813" w:rsidRPr="00D012C0">
        <w:rPr>
          <w:rFonts w:ascii="BIZ UDゴシック" w:eastAsia="BIZ UDゴシック" w:hAnsi="BIZ UDゴシック" w:hint="eastAsia"/>
          <w:b/>
          <w:sz w:val="22"/>
        </w:rPr>
        <w:t>計画の点検</w:t>
      </w:r>
      <w:r w:rsidR="00BF5D30" w:rsidRPr="00D012C0">
        <w:rPr>
          <w:rFonts w:ascii="BIZ UDゴシック" w:eastAsia="BIZ UDゴシック" w:hAnsi="BIZ UDゴシック" w:hint="eastAsia"/>
          <w:b/>
          <w:sz w:val="22"/>
        </w:rPr>
        <w:t>・評価</w:t>
      </w:r>
    </w:p>
    <w:p w:rsidR="00426B0C" w:rsidRPr="00D012C0" w:rsidRDefault="00D51198" w:rsidP="00CD0268">
      <w:pPr>
        <w:spacing w:line="276" w:lineRule="auto"/>
        <w:ind w:leftChars="200" w:left="443" w:firstLineChars="100" w:firstLine="232"/>
        <w:rPr>
          <w:rFonts w:ascii="BIZ UDゴシック" w:eastAsia="BIZ UDゴシック" w:hAnsi="BIZ UDゴシック"/>
          <w:sz w:val="22"/>
        </w:rPr>
      </w:pPr>
      <w:r w:rsidRPr="00D012C0">
        <w:rPr>
          <w:rFonts w:ascii="BIZ UDゴシック" w:eastAsia="BIZ UDゴシック" w:hAnsi="BIZ UDゴシック" w:hint="eastAsia"/>
          <w:sz w:val="22"/>
        </w:rPr>
        <w:t>毎年度、</w:t>
      </w:r>
      <w:r w:rsidR="004945B9" w:rsidRPr="00D012C0">
        <w:rPr>
          <w:rFonts w:ascii="BIZ UDゴシック" w:eastAsia="BIZ UDゴシック" w:hAnsi="BIZ UDゴシック" w:hint="eastAsia"/>
          <w:sz w:val="22"/>
        </w:rPr>
        <w:t>目標</w:t>
      </w:r>
      <w:r w:rsidR="00D25091" w:rsidRPr="00D012C0">
        <w:rPr>
          <w:rFonts w:ascii="BIZ UDゴシック" w:eastAsia="BIZ UDゴシック" w:hAnsi="BIZ UDゴシック" w:hint="eastAsia"/>
          <w:sz w:val="22"/>
        </w:rPr>
        <w:t>及び</w:t>
      </w:r>
      <w:r w:rsidR="006F2CA4" w:rsidRPr="00D012C0">
        <w:rPr>
          <w:rFonts w:ascii="BIZ UDゴシック" w:eastAsia="BIZ UDゴシック" w:hAnsi="BIZ UDゴシック" w:hint="eastAsia"/>
          <w:sz w:val="22"/>
        </w:rPr>
        <w:t>障害福祉サービス等の見込量</w:t>
      </w:r>
      <w:r w:rsidR="00BA02DB" w:rsidRPr="00D012C0">
        <w:rPr>
          <w:rFonts w:ascii="BIZ UDゴシック" w:eastAsia="BIZ UDゴシック" w:hAnsi="BIZ UDゴシック" w:hint="eastAsia"/>
          <w:sz w:val="22"/>
        </w:rPr>
        <w:t>の実績等を把握し、</w:t>
      </w:r>
      <w:r w:rsidR="00BA0BF3" w:rsidRPr="00D012C0">
        <w:rPr>
          <w:rFonts w:ascii="BIZ UDゴシック" w:eastAsia="BIZ UDゴシック" w:hAnsi="BIZ UDゴシック" w:hint="eastAsia"/>
          <w:sz w:val="22"/>
        </w:rPr>
        <w:t>広島市障害者施策推進協議会等の意見を聞きながら、計画の点検・評価を行い</w:t>
      </w:r>
      <w:r w:rsidR="00BF5D30" w:rsidRPr="00D012C0">
        <w:rPr>
          <w:rFonts w:ascii="BIZ UDゴシック" w:eastAsia="BIZ UDゴシック" w:hAnsi="BIZ UDゴシック" w:hint="eastAsia"/>
          <w:sz w:val="22"/>
        </w:rPr>
        <w:t>ます。</w:t>
      </w:r>
    </w:p>
    <w:sectPr w:rsidR="00426B0C" w:rsidRPr="00D012C0" w:rsidSect="00D7528B">
      <w:footerReference w:type="default" r:id="rId8"/>
      <w:pgSz w:w="11906" w:h="16838" w:code="9"/>
      <w:pgMar w:top="1418" w:right="1134" w:bottom="851" w:left="1134" w:header="851" w:footer="851" w:gutter="0"/>
      <w:pgNumType w:start="1"/>
      <w:cols w:space="425"/>
      <w:docGrid w:type="linesAndChars" w:linePitch="341" w:charSpace="2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5FF" w:rsidRDefault="008155FF">
      <w:r>
        <w:separator/>
      </w:r>
    </w:p>
  </w:endnote>
  <w:endnote w:type="continuationSeparator" w:id="0">
    <w:p w:rsidR="008155FF" w:rsidRDefault="008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47" w:rsidRPr="00426B0C" w:rsidRDefault="00AB4E47">
    <w:pPr>
      <w:pStyle w:val="a6"/>
      <w:jc w:val="center"/>
      <w:rPr>
        <w:rFonts w:ascii="BIZ UDゴシック" w:eastAsia="BIZ UDゴシック" w:hAnsi="BIZ UDゴシック"/>
        <w:sz w:val="24"/>
      </w:rPr>
    </w:pPr>
    <w:r w:rsidRPr="00426B0C">
      <w:rPr>
        <w:rFonts w:ascii="BIZ UDゴシック" w:eastAsia="BIZ UDゴシック" w:hAnsi="BIZ UDゴシック"/>
        <w:kern w:val="0"/>
        <w:sz w:val="24"/>
        <w:szCs w:val="21"/>
      </w:rPr>
      <w:t xml:space="preserve">- </w:t>
    </w:r>
    <w:r w:rsidRPr="00426B0C">
      <w:rPr>
        <w:rFonts w:ascii="BIZ UDゴシック" w:eastAsia="BIZ UDゴシック" w:hAnsi="BIZ UDゴシック"/>
        <w:kern w:val="0"/>
        <w:sz w:val="24"/>
        <w:szCs w:val="21"/>
      </w:rPr>
      <w:fldChar w:fldCharType="begin"/>
    </w:r>
    <w:r w:rsidRPr="00426B0C">
      <w:rPr>
        <w:rFonts w:ascii="BIZ UDゴシック" w:eastAsia="BIZ UDゴシック" w:hAnsi="BIZ UDゴシック"/>
        <w:kern w:val="0"/>
        <w:sz w:val="24"/>
        <w:szCs w:val="21"/>
      </w:rPr>
      <w:instrText xml:space="preserve"> PAGE </w:instrText>
    </w:r>
    <w:r w:rsidRPr="00426B0C">
      <w:rPr>
        <w:rFonts w:ascii="BIZ UDゴシック" w:eastAsia="BIZ UDゴシック" w:hAnsi="BIZ UDゴシック"/>
        <w:kern w:val="0"/>
        <w:sz w:val="24"/>
        <w:szCs w:val="21"/>
      </w:rPr>
      <w:fldChar w:fldCharType="separate"/>
    </w:r>
    <w:r w:rsidR="000C700E">
      <w:rPr>
        <w:rFonts w:ascii="BIZ UDゴシック" w:eastAsia="BIZ UDゴシック" w:hAnsi="BIZ UDゴシック"/>
        <w:noProof/>
        <w:kern w:val="0"/>
        <w:sz w:val="24"/>
        <w:szCs w:val="21"/>
      </w:rPr>
      <w:t>1</w:t>
    </w:r>
    <w:r w:rsidRPr="00426B0C">
      <w:rPr>
        <w:rFonts w:ascii="BIZ UDゴシック" w:eastAsia="BIZ UDゴシック" w:hAnsi="BIZ UDゴシック"/>
        <w:kern w:val="0"/>
        <w:sz w:val="24"/>
        <w:szCs w:val="21"/>
      </w:rPr>
      <w:fldChar w:fldCharType="end"/>
    </w:r>
    <w:r w:rsidRPr="00426B0C">
      <w:rPr>
        <w:rFonts w:ascii="BIZ UDゴシック" w:eastAsia="BIZ UDゴシック" w:hAnsi="BIZ UDゴシック"/>
        <w:kern w:val="0"/>
        <w:sz w:val="24"/>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5FF" w:rsidRDefault="008155FF">
      <w:r>
        <w:separator/>
      </w:r>
    </w:p>
  </w:footnote>
  <w:footnote w:type="continuationSeparator" w:id="0">
    <w:p w:rsidR="008155FF" w:rsidRDefault="0081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3EDA"/>
    <w:multiLevelType w:val="hybridMultilevel"/>
    <w:tmpl w:val="DCA09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4B00AF"/>
    <w:multiLevelType w:val="hybridMultilevel"/>
    <w:tmpl w:val="B746A082"/>
    <w:lvl w:ilvl="0" w:tplc="04F0E5BA">
      <w:numFmt w:val="bullet"/>
      <w:lvlText w:val="・"/>
      <w:lvlJc w:val="left"/>
      <w:pPr>
        <w:ind w:left="974" w:hanging="360"/>
      </w:pPr>
      <w:rPr>
        <w:rFonts w:ascii="HG丸ｺﾞｼｯｸM-PRO" w:eastAsia="HG丸ｺﾞｼｯｸM-PRO" w:hAnsi="Century" w:cs="Times New Roman" w:hint="eastAsia"/>
      </w:rPr>
    </w:lvl>
    <w:lvl w:ilvl="1" w:tplc="0409000B" w:tentative="1">
      <w:start w:val="1"/>
      <w:numFmt w:val="bullet"/>
      <w:lvlText w:val=""/>
      <w:lvlJc w:val="left"/>
      <w:pPr>
        <w:ind w:left="1454" w:hanging="420"/>
      </w:pPr>
      <w:rPr>
        <w:rFonts w:ascii="Wingdings" w:hAnsi="Wingdings" w:hint="default"/>
      </w:rPr>
    </w:lvl>
    <w:lvl w:ilvl="2" w:tplc="0409000D" w:tentative="1">
      <w:start w:val="1"/>
      <w:numFmt w:val="bullet"/>
      <w:lvlText w:val=""/>
      <w:lvlJc w:val="left"/>
      <w:pPr>
        <w:ind w:left="1874" w:hanging="420"/>
      </w:pPr>
      <w:rPr>
        <w:rFonts w:ascii="Wingdings" w:hAnsi="Wingdings" w:hint="default"/>
      </w:rPr>
    </w:lvl>
    <w:lvl w:ilvl="3" w:tplc="04090001" w:tentative="1">
      <w:start w:val="1"/>
      <w:numFmt w:val="bullet"/>
      <w:lvlText w:val=""/>
      <w:lvlJc w:val="left"/>
      <w:pPr>
        <w:ind w:left="2294" w:hanging="420"/>
      </w:pPr>
      <w:rPr>
        <w:rFonts w:ascii="Wingdings" w:hAnsi="Wingdings" w:hint="default"/>
      </w:rPr>
    </w:lvl>
    <w:lvl w:ilvl="4" w:tplc="0409000B" w:tentative="1">
      <w:start w:val="1"/>
      <w:numFmt w:val="bullet"/>
      <w:lvlText w:val=""/>
      <w:lvlJc w:val="left"/>
      <w:pPr>
        <w:ind w:left="2714" w:hanging="420"/>
      </w:pPr>
      <w:rPr>
        <w:rFonts w:ascii="Wingdings" w:hAnsi="Wingdings" w:hint="default"/>
      </w:rPr>
    </w:lvl>
    <w:lvl w:ilvl="5" w:tplc="0409000D" w:tentative="1">
      <w:start w:val="1"/>
      <w:numFmt w:val="bullet"/>
      <w:lvlText w:val=""/>
      <w:lvlJc w:val="left"/>
      <w:pPr>
        <w:ind w:left="3134" w:hanging="420"/>
      </w:pPr>
      <w:rPr>
        <w:rFonts w:ascii="Wingdings" w:hAnsi="Wingdings" w:hint="default"/>
      </w:rPr>
    </w:lvl>
    <w:lvl w:ilvl="6" w:tplc="04090001" w:tentative="1">
      <w:start w:val="1"/>
      <w:numFmt w:val="bullet"/>
      <w:lvlText w:val=""/>
      <w:lvlJc w:val="left"/>
      <w:pPr>
        <w:ind w:left="3554" w:hanging="420"/>
      </w:pPr>
      <w:rPr>
        <w:rFonts w:ascii="Wingdings" w:hAnsi="Wingdings" w:hint="default"/>
      </w:rPr>
    </w:lvl>
    <w:lvl w:ilvl="7" w:tplc="0409000B" w:tentative="1">
      <w:start w:val="1"/>
      <w:numFmt w:val="bullet"/>
      <w:lvlText w:val=""/>
      <w:lvlJc w:val="left"/>
      <w:pPr>
        <w:ind w:left="3974" w:hanging="420"/>
      </w:pPr>
      <w:rPr>
        <w:rFonts w:ascii="Wingdings" w:hAnsi="Wingdings" w:hint="default"/>
      </w:rPr>
    </w:lvl>
    <w:lvl w:ilvl="8" w:tplc="0409000D" w:tentative="1">
      <w:start w:val="1"/>
      <w:numFmt w:val="bullet"/>
      <w:lvlText w:val=""/>
      <w:lvlJc w:val="left"/>
      <w:pPr>
        <w:ind w:left="4394" w:hanging="420"/>
      </w:pPr>
      <w:rPr>
        <w:rFonts w:ascii="Wingdings" w:hAnsi="Wingdings" w:hint="default"/>
      </w:rPr>
    </w:lvl>
  </w:abstractNum>
  <w:abstractNum w:abstractNumId="2" w15:restartNumberingAfterBreak="0">
    <w:nsid w:val="3F0733AE"/>
    <w:multiLevelType w:val="hybridMultilevel"/>
    <w:tmpl w:val="4CC8E9FA"/>
    <w:lvl w:ilvl="0" w:tplc="749C1F7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67B96C73"/>
    <w:multiLevelType w:val="hybridMultilevel"/>
    <w:tmpl w:val="50F07A12"/>
    <w:lvl w:ilvl="0" w:tplc="86AE21B4">
      <w:numFmt w:val="bullet"/>
      <w:lvlText w:val="・"/>
      <w:lvlJc w:val="left"/>
      <w:pPr>
        <w:ind w:left="1047" w:hanging="360"/>
      </w:pPr>
      <w:rPr>
        <w:rFonts w:ascii="HG丸ｺﾞｼｯｸM-PRO" w:eastAsia="HG丸ｺﾞｼｯｸM-PRO" w:hAnsi="Century" w:cs="Times New Roman"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4" w15:restartNumberingAfterBreak="0">
    <w:nsid w:val="73570ECF"/>
    <w:multiLevelType w:val="hybridMultilevel"/>
    <w:tmpl w:val="C5EA32F0"/>
    <w:lvl w:ilvl="0" w:tplc="2D3A5B44">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791904CE"/>
    <w:multiLevelType w:val="hybridMultilevel"/>
    <w:tmpl w:val="FDE8701A"/>
    <w:lvl w:ilvl="0" w:tplc="90C0AC20">
      <w:numFmt w:val="bullet"/>
      <w:lvlText w:val="○"/>
      <w:lvlJc w:val="left"/>
      <w:pPr>
        <w:ind w:left="600" w:hanging="360"/>
      </w:pPr>
      <w:rPr>
        <w:rFonts w:ascii="HG丸ｺﾞｼｯｸM-PRO" w:eastAsia="HG丸ｺﾞｼｯｸM-PRO" w:hAnsi="ＭＳ ゴシック" w:cs="Times New Roman" w:hint="eastAsia"/>
        <w:b/>
      </w:rPr>
    </w:lvl>
    <w:lvl w:ilvl="1" w:tplc="1C1A6806">
      <w:numFmt w:val="bullet"/>
      <w:lvlText w:val="・"/>
      <w:lvlJc w:val="left"/>
      <w:pPr>
        <w:ind w:left="1020" w:hanging="360"/>
      </w:pPr>
      <w:rPr>
        <w:rFonts w:ascii="HG丸ｺﾞｼｯｸM-PRO" w:eastAsia="HG丸ｺﾞｼｯｸM-PRO" w:hAnsi="Century"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2DC"/>
    <w:rsid w:val="00013556"/>
    <w:rsid w:val="000320B4"/>
    <w:rsid w:val="0004301A"/>
    <w:rsid w:val="00043CCA"/>
    <w:rsid w:val="000517A8"/>
    <w:rsid w:val="00063C39"/>
    <w:rsid w:val="00065F13"/>
    <w:rsid w:val="000728D9"/>
    <w:rsid w:val="00073BB9"/>
    <w:rsid w:val="00080439"/>
    <w:rsid w:val="000A5DF5"/>
    <w:rsid w:val="000C700E"/>
    <w:rsid w:val="000D5807"/>
    <w:rsid w:val="000E758D"/>
    <w:rsid w:val="000E76E8"/>
    <w:rsid w:val="00105A26"/>
    <w:rsid w:val="001130DA"/>
    <w:rsid w:val="00120F38"/>
    <w:rsid w:val="00126080"/>
    <w:rsid w:val="0015118B"/>
    <w:rsid w:val="001711DB"/>
    <w:rsid w:val="0017311D"/>
    <w:rsid w:val="001742FA"/>
    <w:rsid w:val="001846D7"/>
    <w:rsid w:val="00191083"/>
    <w:rsid w:val="00192077"/>
    <w:rsid w:val="001A03F5"/>
    <w:rsid w:val="001A1D19"/>
    <w:rsid w:val="001C12D5"/>
    <w:rsid w:val="001E4EF7"/>
    <w:rsid w:val="001F18FF"/>
    <w:rsid w:val="00211F40"/>
    <w:rsid w:val="002140FB"/>
    <w:rsid w:val="00220B2C"/>
    <w:rsid w:val="002279FA"/>
    <w:rsid w:val="00265C24"/>
    <w:rsid w:val="00285292"/>
    <w:rsid w:val="0029631D"/>
    <w:rsid w:val="0029644E"/>
    <w:rsid w:val="002B284E"/>
    <w:rsid w:val="002C1BDE"/>
    <w:rsid w:val="002D1C2C"/>
    <w:rsid w:val="002D6898"/>
    <w:rsid w:val="002E2EAE"/>
    <w:rsid w:val="002E42E7"/>
    <w:rsid w:val="002E4689"/>
    <w:rsid w:val="002F03B7"/>
    <w:rsid w:val="00310792"/>
    <w:rsid w:val="00311FEB"/>
    <w:rsid w:val="003317D4"/>
    <w:rsid w:val="00336F10"/>
    <w:rsid w:val="0034062B"/>
    <w:rsid w:val="00353559"/>
    <w:rsid w:val="0036191B"/>
    <w:rsid w:val="003748C1"/>
    <w:rsid w:val="003769B9"/>
    <w:rsid w:val="003B09AA"/>
    <w:rsid w:val="003D395C"/>
    <w:rsid w:val="003E7F58"/>
    <w:rsid w:val="003F466C"/>
    <w:rsid w:val="004050BA"/>
    <w:rsid w:val="0041527C"/>
    <w:rsid w:val="00415C39"/>
    <w:rsid w:val="00426B0C"/>
    <w:rsid w:val="00431898"/>
    <w:rsid w:val="004372A2"/>
    <w:rsid w:val="004473D6"/>
    <w:rsid w:val="00460260"/>
    <w:rsid w:val="00461E8B"/>
    <w:rsid w:val="004743CC"/>
    <w:rsid w:val="004801F5"/>
    <w:rsid w:val="004945B9"/>
    <w:rsid w:val="004A247F"/>
    <w:rsid w:val="004D1B91"/>
    <w:rsid w:val="004D4220"/>
    <w:rsid w:val="004E395B"/>
    <w:rsid w:val="005303F0"/>
    <w:rsid w:val="00535307"/>
    <w:rsid w:val="00552525"/>
    <w:rsid w:val="0055717F"/>
    <w:rsid w:val="00562E2D"/>
    <w:rsid w:val="0058348C"/>
    <w:rsid w:val="0058556A"/>
    <w:rsid w:val="005A1BAA"/>
    <w:rsid w:val="005B7FBB"/>
    <w:rsid w:val="005C7664"/>
    <w:rsid w:val="005D0E7A"/>
    <w:rsid w:val="005D3C39"/>
    <w:rsid w:val="005D61D6"/>
    <w:rsid w:val="005D62CA"/>
    <w:rsid w:val="005E4C3C"/>
    <w:rsid w:val="005E58BC"/>
    <w:rsid w:val="005E5B7F"/>
    <w:rsid w:val="005E5BE8"/>
    <w:rsid w:val="005F5612"/>
    <w:rsid w:val="00613D37"/>
    <w:rsid w:val="0064469A"/>
    <w:rsid w:val="00647B6E"/>
    <w:rsid w:val="006510C7"/>
    <w:rsid w:val="006A5635"/>
    <w:rsid w:val="006C78F2"/>
    <w:rsid w:val="006E1199"/>
    <w:rsid w:val="006F01D7"/>
    <w:rsid w:val="006F1C04"/>
    <w:rsid w:val="006F2CA4"/>
    <w:rsid w:val="006F6870"/>
    <w:rsid w:val="0070024C"/>
    <w:rsid w:val="00710CEC"/>
    <w:rsid w:val="007111F6"/>
    <w:rsid w:val="00712A10"/>
    <w:rsid w:val="0072493F"/>
    <w:rsid w:val="007732D3"/>
    <w:rsid w:val="007741AD"/>
    <w:rsid w:val="00777A54"/>
    <w:rsid w:val="007837A6"/>
    <w:rsid w:val="007919CB"/>
    <w:rsid w:val="007A2D44"/>
    <w:rsid w:val="007A6359"/>
    <w:rsid w:val="007B6E3F"/>
    <w:rsid w:val="007C6760"/>
    <w:rsid w:val="007E375F"/>
    <w:rsid w:val="007E4FD8"/>
    <w:rsid w:val="00810CFE"/>
    <w:rsid w:val="008129FB"/>
    <w:rsid w:val="00812C9A"/>
    <w:rsid w:val="008155FF"/>
    <w:rsid w:val="008178F1"/>
    <w:rsid w:val="0082386B"/>
    <w:rsid w:val="0083734A"/>
    <w:rsid w:val="00844F80"/>
    <w:rsid w:val="0088218F"/>
    <w:rsid w:val="0089498D"/>
    <w:rsid w:val="008C7DA5"/>
    <w:rsid w:val="008D7598"/>
    <w:rsid w:val="008E0F3F"/>
    <w:rsid w:val="008E4397"/>
    <w:rsid w:val="008E5A3E"/>
    <w:rsid w:val="008E7E99"/>
    <w:rsid w:val="00904BA8"/>
    <w:rsid w:val="00907DB4"/>
    <w:rsid w:val="00927ABA"/>
    <w:rsid w:val="009346B3"/>
    <w:rsid w:val="00935EA4"/>
    <w:rsid w:val="0094263E"/>
    <w:rsid w:val="00974527"/>
    <w:rsid w:val="00976C79"/>
    <w:rsid w:val="00991CEC"/>
    <w:rsid w:val="00992A19"/>
    <w:rsid w:val="009A1771"/>
    <w:rsid w:val="009B7870"/>
    <w:rsid w:val="009D6FDF"/>
    <w:rsid w:val="009E06D5"/>
    <w:rsid w:val="009E4438"/>
    <w:rsid w:val="009F2C8A"/>
    <w:rsid w:val="00A158C8"/>
    <w:rsid w:val="00A211BB"/>
    <w:rsid w:val="00A21E34"/>
    <w:rsid w:val="00A233B8"/>
    <w:rsid w:val="00A245E9"/>
    <w:rsid w:val="00A31916"/>
    <w:rsid w:val="00A32470"/>
    <w:rsid w:val="00A53275"/>
    <w:rsid w:val="00A71B02"/>
    <w:rsid w:val="00A821A6"/>
    <w:rsid w:val="00A927E0"/>
    <w:rsid w:val="00A930EB"/>
    <w:rsid w:val="00A95104"/>
    <w:rsid w:val="00A95A4D"/>
    <w:rsid w:val="00A9724F"/>
    <w:rsid w:val="00A9733A"/>
    <w:rsid w:val="00AB4E47"/>
    <w:rsid w:val="00AD6F21"/>
    <w:rsid w:val="00AE135C"/>
    <w:rsid w:val="00AE68A2"/>
    <w:rsid w:val="00B018F0"/>
    <w:rsid w:val="00B22AEC"/>
    <w:rsid w:val="00B324FA"/>
    <w:rsid w:val="00B33404"/>
    <w:rsid w:val="00B55EC0"/>
    <w:rsid w:val="00B6258A"/>
    <w:rsid w:val="00B92450"/>
    <w:rsid w:val="00BA02DB"/>
    <w:rsid w:val="00BA0BF3"/>
    <w:rsid w:val="00BB5D0D"/>
    <w:rsid w:val="00BB606E"/>
    <w:rsid w:val="00BC330E"/>
    <w:rsid w:val="00BF5D30"/>
    <w:rsid w:val="00C07E95"/>
    <w:rsid w:val="00C3775C"/>
    <w:rsid w:val="00C47981"/>
    <w:rsid w:val="00C51C27"/>
    <w:rsid w:val="00C53FB5"/>
    <w:rsid w:val="00C665B9"/>
    <w:rsid w:val="00C705B9"/>
    <w:rsid w:val="00C73356"/>
    <w:rsid w:val="00C746A7"/>
    <w:rsid w:val="00C74D57"/>
    <w:rsid w:val="00C76B23"/>
    <w:rsid w:val="00CB5EFA"/>
    <w:rsid w:val="00CD0268"/>
    <w:rsid w:val="00CD40EF"/>
    <w:rsid w:val="00D000E8"/>
    <w:rsid w:val="00D012C0"/>
    <w:rsid w:val="00D03C75"/>
    <w:rsid w:val="00D079E1"/>
    <w:rsid w:val="00D20886"/>
    <w:rsid w:val="00D23866"/>
    <w:rsid w:val="00D25091"/>
    <w:rsid w:val="00D51198"/>
    <w:rsid w:val="00D7528B"/>
    <w:rsid w:val="00D76632"/>
    <w:rsid w:val="00D76BFB"/>
    <w:rsid w:val="00D84D24"/>
    <w:rsid w:val="00D8597E"/>
    <w:rsid w:val="00D86F28"/>
    <w:rsid w:val="00D87F21"/>
    <w:rsid w:val="00DC1ADD"/>
    <w:rsid w:val="00DC55E1"/>
    <w:rsid w:val="00DD5000"/>
    <w:rsid w:val="00DD5CA0"/>
    <w:rsid w:val="00DE692F"/>
    <w:rsid w:val="00DF0F86"/>
    <w:rsid w:val="00DF1813"/>
    <w:rsid w:val="00DF32DC"/>
    <w:rsid w:val="00DF46A3"/>
    <w:rsid w:val="00E002D7"/>
    <w:rsid w:val="00E054F8"/>
    <w:rsid w:val="00E62AED"/>
    <w:rsid w:val="00E72048"/>
    <w:rsid w:val="00E73CB4"/>
    <w:rsid w:val="00E7550D"/>
    <w:rsid w:val="00E75EBE"/>
    <w:rsid w:val="00E81434"/>
    <w:rsid w:val="00E93FC4"/>
    <w:rsid w:val="00EC0021"/>
    <w:rsid w:val="00ED3C5B"/>
    <w:rsid w:val="00F04EAC"/>
    <w:rsid w:val="00F05C06"/>
    <w:rsid w:val="00F07382"/>
    <w:rsid w:val="00F07FFD"/>
    <w:rsid w:val="00F236D4"/>
    <w:rsid w:val="00F64266"/>
    <w:rsid w:val="00F70043"/>
    <w:rsid w:val="00F832B1"/>
    <w:rsid w:val="00FA1E40"/>
    <w:rsid w:val="00FB2602"/>
    <w:rsid w:val="00FC644D"/>
    <w:rsid w:val="00FC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61B63FF"/>
  <w15:docId w15:val="{7DFA0D25-999B-40CC-ADAD-2255A2D6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2">
    <w:name w:val="Body Text 2"/>
    <w:basedOn w:val="a"/>
    <w:semiHidden/>
    <w:pPr>
      <w:spacing w:line="320" w:lineRule="exact"/>
    </w:pPr>
    <w:rPr>
      <w:rFonts w:eastAsia="HG丸ｺﾞｼｯｸM-PRO"/>
      <w:sz w:val="24"/>
    </w:rPr>
  </w:style>
  <w:style w:type="paragraph" w:styleId="a4">
    <w:name w:val="Body Text Indent"/>
    <w:basedOn w:val="a"/>
    <w:semiHidden/>
    <w:pPr>
      <w:ind w:left="595" w:hangingChars="300" w:hanging="595"/>
    </w:pPr>
    <w:rPr>
      <w:rFonts w:ascii="HG丸ｺﾞｼｯｸM-PRO" w:eastAsia="HG丸ｺﾞｼｯｸM-PRO"/>
    </w:rPr>
  </w:style>
  <w:style w:type="paragraph" w:styleId="20">
    <w:name w:val="Body Text Indent 2"/>
    <w:basedOn w:val="a"/>
    <w:semiHidden/>
    <w:pPr>
      <w:ind w:left="1389" w:hangingChars="700" w:hanging="1389"/>
    </w:pPr>
    <w:rPr>
      <w:rFonts w:ascii="HG丸ｺﾞｼｯｸM-PRO" w:eastAsia="HG丸ｺﾞｼｯｸM-PRO"/>
    </w:rPr>
  </w:style>
  <w:style w:type="paragraph" w:styleId="3">
    <w:name w:val="Body Text Indent 3"/>
    <w:basedOn w:val="a"/>
    <w:semiHidden/>
    <w:pPr>
      <w:spacing w:line="320" w:lineRule="exact"/>
      <w:ind w:left="794" w:hangingChars="400" w:hanging="794"/>
    </w:pPr>
    <w:rPr>
      <w:rFonts w:ascii="HG丸ｺﾞｼｯｸM-PRO" w:eastAsia="HG丸ｺﾞｼｯｸM-PRO"/>
    </w:rPr>
  </w:style>
  <w:style w:type="paragraph" w:styleId="a5">
    <w:name w:val="Body Text"/>
    <w:basedOn w:val="a"/>
    <w:semiHidden/>
    <w:pPr>
      <w:spacing w:line="300" w:lineRule="exact"/>
    </w:pPr>
    <w:rPr>
      <w:rFonts w:ascii="HG丸ｺﾞｼｯｸM-PRO" w:eastAsia="HG丸ｺﾞｼｯｸM-PRO"/>
      <w:sz w:val="20"/>
    </w:rPr>
  </w:style>
  <w:style w:type="paragraph" w:styleId="a6">
    <w:name w:val="footer"/>
    <w:basedOn w:val="a"/>
    <w:semiHidden/>
    <w:pPr>
      <w:tabs>
        <w:tab w:val="center" w:pos="4252"/>
        <w:tab w:val="right" w:pos="8504"/>
      </w:tabs>
      <w:snapToGrid w:val="0"/>
    </w:pPr>
  </w:style>
  <w:style w:type="table" w:styleId="a7">
    <w:name w:val="Table Grid"/>
    <w:basedOn w:val="a1"/>
    <w:uiPriority w:val="59"/>
    <w:rsid w:val="00651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C78F2"/>
    <w:rPr>
      <w:rFonts w:ascii="Arial" w:eastAsia="ＭＳ ゴシック" w:hAnsi="Arial"/>
      <w:sz w:val="18"/>
      <w:szCs w:val="18"/>
    </w:rPr>
  </w:style>
  <w:style w:type="character" w:customStyle="1" w:styleId="a9">
    <w:name w:val="吹き出し (文字)"/>
    <w:link w:val="a8"/>
    <w:uiPriority w:val="99"/>
    <w:semiHidden/>
    <w:rsid w:val="006C78F2"/>
    <w:rPr>
      <w:rFonts w:ascii="Arial" w:eastAsia="ＭＳ ゴシック" w:hAnsi="Arial" w:cs="Times New Roman"/>
      <w:kern w:val="2"/>
      <w:sz w:val="18"/>
      <w:szCs w:val="18"/>
    </w:rPr>
  </w:style>
  <w:style w:type="paragraph" w:styleId="aa">
    <w:name w:val="List Paragraph"/>
    <w:basedOn w:val="a"/>
    <w:uiPriority w:val="34"/>
    <w:qFormat/>
    <w:rsid w:val="000C70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10704">
      <w:bodyDiv w:val="1"/>
      <w:marLeft w:val="0"/>
      <w:marRight w:val="0"/>
      <w:marTop w:val="0"/>
      <w:marBottom w:val="0"/>
      <w:divBdr>
        <w:top w:val="none" w:sz="0" w:space="0" w:color="auto"/>
        <w:left w:val="none" w:sz="0" w:space="0" w:color="auto"/>
        <w:bottom w:val="none" w:sz="0" w:space="0" w:color="auto"/>
        <w:right w:val="none" w:sz="0" w:space="0" w:color="auto"/>
      </w:divBdr>
    </w:div>
    <w:div w:id="214435003">
      <w:bodyDiv w:val="1"/>
      <w:marLeft w:val="0"/>
      <w:marRight w:val="0"/>
      <w:marTop w:val="0"/>
      <w:marBottom w:val="0"/>
      <w:divBdr>
        <w:top w:val="none" w:sz="0" w:space="0" w:color="auto"/>
        <w:left w:val="none" w:sz="0" w:space="0" w:color="auto"/>
        <w:bottom w:val="none" w:sz="0" w:space="0" w:color="auto"/>
        <w:right w:val="none" w:sz="0" w:space="0" w:color="auto"/>
      </w:divBdr>
    </w:div>
    <w:div w:id="665860429">
      <w:bodyDiv w:val="1"/>
      <w:marLeft w:val="0"/>
      <w:marRight w:val="0"/>
      <w:marTop w:val="0"/>
      <w:marBottom w:val="0"/>
      <w:divBdr>
        <w:top w:val="none" w:sz="0" w:space="0" w:color="auto"/>
        <w:left w:val="none" w:sz="0" w:space="0" w:color="auto"/>
        <w:bottom w:val="none" w:sz="0" w:space="0" w:color="auto"/>
        <w:right w:val="none" w:sz="0" w:space="0" w:color="auto"/>
      </w:divBdr>
    </w:div>
    <w:div w:id="714282318">
      <w:bodyDiv w:val="1"/>
      <w:marLeft w:val="0"/>
      <w:marRight w:val="0"/>
      <w:marTop w:val="0"/>
      <w:marBottom w:val="0"/>
      <w:divBdr>
        <w:top w:val="none" w:sz="0" w:space="0" w:color="auto"/>
        <w:left w:val="none" w:sz="0" w:space="0" w:color="auto"/>
        <w:bottom w:val="none" w:sz="0" w:space="0" w:color="auto"/>
        <w:right w:val="none" w:sz="0" w:space="0" w:color="auto"/>
      </w:divBdr>
    </w:div>
    <w:div w:id="730540138">
      <w:bodyDiv w:val="1"/>
      <w:marLeft w:val="0"/>
      <w:marRight w:val="0"/>
      <w:marTop w:val="0"/>
      <w:marBottom w:val="0"/>
      <w:divBdr>
        <w:top w:val="none" w:sz="0" w:space="0" w:color="auto"/>
        <w:left w:val="none" w:sz="0" w:space="0" w:color="auto"/>
        <w:bottom w:val="none" w:sz="0" w:space="0" w:color="auto"/>
        <w:right w:val="none" w:sz="0" w:space="0" w:color="auto"/>
      </w:divBdr>
    </w:div>
    <w:div w:id="813259385">
      <w:bodyDiv w:val="1"/>
      <w:marLeft w:val="0"/>
      <w:marRight w:val="0"/>
      <w:marTop w:val="0"/>
      <w:marBottom w:val="0"/>
      <w:divBdr>
        <w:top w:val="none" w:sz="0" w:space="0" w:color="auto"/>
        <w:left w:val="none" w:sz="0" w:space="0" w:color="auto"/>
        <w:bottom w:val="none" w:sz="0" w:space="0" w:color="auto"/>
        <w:right w:val="none" w:sz="0" w:space="0" w:color="auto"/>
      </w:divBdr>
    </w:div>
    <w:div w:id="903104151">
      <w:bodyDiv w:val="1"/>
      <w:marLeft w:val="0"/>
      <w:marRight w:val="0"/>
      <w:marTop w:val="0"/>
      <w:marBottom w:val="0"/>
      <w:divBdr>
        <w:top w:val="none" w:sz="0" w:space="0" w:color="auto"/>
        <w:left w:val="none" w:sz="0" w:space="0" w:color="auto"/>
        <w:bottom w:val="none" w:sz="0" w:space="0" w:color="auto"/>
        <w:right w:val="none" w:sz="0" w:space="0" w:color="auto"/>
      </w:divBdr>
    </w:div>
    <w:div w:id="965504711">
      <w:bodyDiv w:val="1"/>
      <w:marLeft w:val="0"/>
      <w:marRight w:val="0"/>
      <w:marTop w:val="0"/>
      <w:marBottom w:val="0"/>
      <w:divBdr>
        <w:top w:val="none" w:sz="0" w:space="0" w:color="auto"/>
        <w:left w:val="none" w:sz="0" w:space="0" w:color="auto"/>
        <w:bottom w:val="none" w:sz="0" w:space="0" w:color="auto"/>
        <w:right w:val="none" w:sz="0" w:space="0" w:color="auto"/>
      </w:divBdr>
    </w:div>
    <w:div w:id="1162431653">
      <w:bodyDiv w:val="1"/>
      <w:marLeft w:val="0"/>
      <w:marRight w:val="0"/>
      <w:marTop w:val="0"/>
      <w:marBottom w:val="0"/>
      <w:divBdr>
        <w:top w:val="none" w:sz="0" w:space="0" w:color="auto"/>
        <w:left w:val="none" w:sz="0" w:space="0" w:color="auto"/>
        <w:bottom w:val="none" w:sz="0" w:space="0" w:color="auto"/>
        <w:right w:val="none" w:sz="0" w:space="0" w:color="auto"/>
      </w:divBdr>
    </w:div>
    <w:div w:id="1358969015">
      <w:bodyDiv w:val="1"/>
      <w:marLeft w:val="0"/>
      <w:marRight w:val="0"/>
      <w:marTop w:val="0"/>
      <w:marBottom w:val="0"/>
      <w:divBdr>
        <w:top w:val="none" w:sz="0" w:space="0" w:color="auto"/>
        <w:left w:val="none" w:sz="0" w:space="0" w:color="auto"/>
        <w:bottom w:val="none" w:sz="0" w:space="0" w:color="auto"/>
        <w:right w:val="none" w:sz="0" w:space="0" w:color="auto"/>
      </w:divBdr>
    </w:div>
    <w:div w:id="1464424928">
      <w:bodyDiv w:val="1"/>
      <w:marLeft w:val="0"/>
      <w:marRight w:val="0"/>
      <w:marTop w:val="0"/>
      <w:marBottom w:val="0"/>
      <w:divBdr>
        <w:top w:val="none" w:sz="0" w:space="0" w:color="auto"/>
        <w:left w:val="none" w:sz="0" w:space="0" w:color="auto"/>
        <w:bottom w:val="none" w:sz="0" w:space="0" w:color="auto"/>
        <w:right w:val="none" w:sz="0" w:space="0" w:color="auto"/>
      </w:divBdr>
    </w:div>
    <w:div w:id="1788770345">
      <w:bodyDiv w:val="1"/>
      <w:marLeft w:val="0"/>
      <w:marRight w:val="0"/>
      <w:marTop w:val="0"/>
      <w:marBottom w:val="0"/>
      <w:divBdr>
        <w:top w:val="none" w:sz="0" w:space="0" w:color="auto"/>
        <w:left w:val="none" w:sz="0" w:space="0" w:color="auto"/>
        <w:bottom w:val="none" w:sz="0" w:space="0" w:color="auto"/>
        <w:right w:val="none" w:sz="0" w:space="0" w:color="auto"/>
      </w:divBdr>
    </w:div>
    <w:div w:id="1842231377">
      <w:bodyDiv w:val="1"/>
      <w:marLeft w:val="0"/>
      <w:marRight w:val="0"/>
      <w:marTop w:val="0"/>
      <w:marBottom w:val="0"/>
      <w:divBdr>
        <w:top w:val="none" w:sz="0" w:space="0" w:color="auto"/>
        <w:left w:val="none" w:sz="0" w:space="0" w:color="auto"/>
        <w:bottom w:val="none" w:sz="0" w:space="0" w:color="auto"/>
        <w:right w:val="none" w:sz="0" w:space="0" w:color="auto"/>
      </w:divBdr>
    </w:div>
    <w:div w:id="1919749482">
      <w:bodyDiv w:val="1"/>
      <w:marLeft w:val="0"/>
      <w:marRight w:val="0"/>
      <w:marTop w:val="0"/>
      <w:marBottom w:val="0"/>
      <w:divBdr>
        <w:top w:val="none" w:sz="0" w:space="0" w:color="auto"/>
        <w:left w:val="none" w:sz="0" w:space="0" w:color="auto"/>
        <w:bottom w:val="none" w:sz="0" w:space="0" w:color="auto"/>
        <w:right w:val="none" w:sz="0" w:space="0" w:color="auto"/>
      </w:divBdr>
    </w:div>
    <w:div w:id="1950812746">
      <w:bodyDiv w:val="1"/>
      <w:marLeft w:val="0"/>
      <w:marRight w:val="0"/>
      <w:marTop w:val="0"/>
      <w:marBottom w:val="0"/>
      <w:divBdr>
        <w:top w:val="none" w:sz="0" w:space="0" w:color="auto"/>
        <w:left w:val="none" w:sz="0" w:space="0" w:color="auto"/>
        <w:bottom w:val="none" w:sz="0" w:space="0" w:color="auto"/>
        <w:right w:val="none" w:sz="0" w:space="0" w:color="auto"/>
      </w:divBdr>
    </w:div>
    <w:div w:id="20625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3780-5840-491C-BEF8-8EC4DFB8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概要</vt:lpstr>
      <vt:lpstr>１ 概要</vt:lpstr>
    </vt:vector>
  </TitlesOfParts>
  <Company>広島市</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概要</dc:title>
  <dc:creator>広島市</dc:creator>
  <cp:lastModifiedBy>田中 健太郎</cp:lastModifiedBy>
  <cp:revision>14</cp:revision>
  <cp:lastPrinted>2020-12-09T02:13:00Z</cp:lastPrinted>
  <dcterms:created xsi:type="dcterms:W3CDTF">2020-11-10T07:15:00Z</dcterms:created>
  <dcterms:modified xsi:type="dcterms:W3CDTF">2023-11-20T01:19:00Z</dcterms:modified>
</cp:coreProperties>
</file>