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E40D" w14:textId="6855E1F8" w:rsidR="00BF3F58" w:rsidRPr="0089334D" w:rsidRDefault="00352470" w:rsidP="00BF3F58">
      <w:pPr>
        <w:widowControl/>
        <w:jc w:val="center"/>
        <w:rPr>
          <w:rFonts w:ascii="BIZ UDゴシック" w:eastAsia="BIZ UDゴシック" w:hAnsi="BIZ UDゴシック" w:cs="ＭＳ Ｐゴシック"/>
          <w:b/>
          <w:bCs/>
          <w:kern w:val="0"/>
          <w:sz w:val="32"/>
          <w:szCs w:val="32"/>
        </w:rPr>
      </w:pPr>
      <w:r w:rsidRPr="00BE4C52">
        <w:rPr>
          <w:rFonts w:ascii="BIZ UDゴシック" w:eastAsia="BIZ UDゴシック" w:hAnsi="BIZ UDゴシック" w:cs="ＭＳ Ｐゴシック"/>
          <w:b/>
          <w:bCs/>
          <w:noProof/>
          <w:kern w:val="0"/>
          <w:sz w:val="32"/>
          <w:szCs w:val="32"/>
        </w:rPr>
        <mc:AlternateContent>
          <mc:Choice Requires="wps">
            <w:drawing>
              <wp:anchor distT="0" distB="0" distL="114300" distR="114300" simplePos="0" relativeHeight="251661312" behindDoc="0" locked="0" layoutInCell="1" allowOverlap="1" wp14:anchorId="1545C44D" wp14:editId="1A806EF9">
                <wp:simplePos x="0" y="0"/>
                <wp:positionH relativeFrom="column">
                  <wp:posOffset>5453114</wp:posOffset>
                </wp:positionH>
                <wp:positionV relativeFrom="paragraph">
                  <wp:posOffset>-639563</wp:posOffset>
                </wp:positionV>
                <wp:extent cx="1007745" cy="498475"/>
                <wp:effectExtent l="0" t="0" r="20955" b="15875"/>
                <wp:wrapNone/>
                <wp:docPr id="1" name="テキスト ボックス 1"/>
                <wp:cNvGraphicFramePr/>
                <a:graphic xmlns:a="http://schemas.openxmlformats.org/drawingml/2006/main">
                  <a:graphicData uri="http://schemas.microsoft.com/office/word/2010/wordprocessingShape">
                    <wps:wsp>
                      <wps:cNvSpPr txBox="1"/>
                      <wps:spPr>
                        <a:xfrm>
                          <a:off x="0" y="0"/>
                          <a:ext cx="1007745" cy="498475"/>
                        </a:xfrm>
                        <a:prstGeom prst="rect">
                          <a:avLst/>
                        </a:prstGeom>
                        <a:solidFill>
                          <a:schemeClr val="lt1"/>
                        </a:solidFill>
                        <a:ln w="6350">
                          <a:solidFill>
                            <a:prstClr val="black"/>
                          </a:solidFill>
                        </a:ln>
                      </wps:spPr>
                      <wps:txbx>
                        <w:txbxContent>
                          <w:p w14:paraId="500C559B" w14:textId="77777777" w:rsidR="00352470" w:rsidRPr="00BA01E6" w:rsidRDefault="00352470" w:rsidP="00352470">
                            <w:pPr>
                              <w:spacing w:after="240" w:line="180" w:lineRule="auto"/>
                              <w:jc w:val="center"/>
                              <w:rPr>
                                <w:rFonts w:ascii="BIZ UDPゴシック" w:eastAsia="BIZ UDPゴシック" w:hAnsi="BIZ UDPゴシック"/>
                                <w:sz w:val="28"/>
                              </w:rPr>
                            </w:pPr>
                            <w:r w:rsidRPr="00BA01E6">
                              <w:rPr>
                                <w:rFonts w:ascii="BIZ UDPゴシック" w:eastAsia="BIZ UDPゴシック" w:hAnsi="BIZ UDPゴシック" w:hint="eastAsia"/>
                                <w:sz w:val="28"/>
                              </w:rPr>
                              <w:t>資料</w:t>
                            </w:r>
                            <w:r>
                              <w:rPr>
                                <w:rFonts w:ascii="BIZ UDPゴシック" w:eastAsia="BIZ UDPゴシック" w:hAnsi="BIZ UDPゴシック" w:hint="eastAsia"/>
                                <w:sz w:val="28"/>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5C44D" id="_x0000_t202" coordsize="21600,21600" o:spt="202" path="m,l,21600r21600,l21600,xe">
                <v:stroke joinstyle="miter"/>
                <v:path gradientshapeok="t" o:connecttype="rect"/>
              </v:shapetype>
              <v:shape id="テキスト ボックス 1" o:spid="_x0000_s1026" type="#_x0000_t202" style="position:absolute;left:0;text-align:left;margin-left:429.4pt;margin-top:-50.35pt;width:79.35pt;height:3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" fillcolor="white [3201]" strokeweight=".5pt">
                <v:textbox>
                  <w:txbxContent>
                    <w:p w14:paraId="500C559B" w14:textId="77777777" w:rsidR="00352470" w:rsidRPr="00BA01E6" w:rsidRDefault="00352470" w:rsidP="00352470">
                      <w:pPr>
                        <w:spacing w:after="240" w:line="180" w:lineRule="auto"/>
                        <w:jc w:val="center"/>
                        <w:rPr>
                          <w:rFonts w:ascii="BIZ UDPゴシック" w:eastAsia="BIZ UDPゴシック" w:hAnsi="BIZ UDPゴシック"/>
                          <w:sz w:val="28"/>
                        </w:rPr>
                      </w:pPr>
                      <w:r w:rsidRPr="00BA01E6">
                        <w:rPr>
                          <w:rFonts w:ascii="BIZ UDPゴシック" w:eastAsia="BIZ UDPゴシック" w:hAnsi="BIZ UDPゴシック" w:hint="eastAsia"/>
                          <w:sz w:val="28"/>
                        </w:rPr>
                        <w:t>資料</w:t>
                      </w:r>
                      <w:r>
                        <w:rPr>
                          <w:rFonts w:ascii="BIZ UDPゴシック" w:eastAsia="BIZ UDPゴシック" w:hAnsi="BIZ UDPゴシック" w:hint="eastAsia"/>
                          <w:sz w:val="28"/>
                        </w:rPr>
                        <w:t>３</w:t>
                      </w:r>
                    </w:p>
                  </w:txbxContent>
                </v:textbox>
              </v:shape>
            </w:pict>
          </mc:Fallback>
        </mc:AlternateContent>
      </w:r>
    </w:p>
    <w:p w14:paraId="756D9745" w14:textId="6B05E611" w:rsidR="00BF3F58" w:rsidRPr="0089334D" w:rsidRDefault="00BF3F58" w:rsidP="00BF3F58">
      <w:pPr>
        <w:widowControl/>
        <w:jc w:val="center"/>
        <w:rPr>
          <w:rFonts w:ascii="BIZ UDゴシック" w:eastAsia="BIZ UDゴシック" w:hAnsi="BIZ UDゴシック" w:cs="ＭＳ Ｐゴシック"/>
          <w:b/>
          <w:bCs/>
          <w:kern w:val="0"/>
          <w:sz w:val="32"/>
          <w:szCs w:val="32"/>
        </w:rPr>
      </w:pPr>
    </w:p>
    <w:p w14:paraId="08511606" w14:textId="676121B6" w:rsidR="00BF3F58" w:rsidRPr="0089334D" w:rsidRDefault="00BF3F58" w:rsidP="00BF3F58">
      <w:pPr>
        <w:widowControl/>
        <w:jc w:val="center"/>
        <w:rPr>
          <w:rFonts w:ascii="BIZ UDゴシック" w:eastAsia="BIZ UDゴシック" w:hAnsi="BIZ UDゴシック" w:cs="ＭＳ Ｐゴシック"/>
          <w:b/>
          <w:bCs/>
          <w:kern w:val="0"/>
          <w:sz w:val="32"/>
          <w:szCs w:val="32"/>
        </w:rPr>
      </w:pPr>
    </w:p>
    <w:p w14:paraId="29C6A3A5" w14:textId="7937342E" w:rsidR="00BF3F58" w:rsidRPr="0089334D" w:rsidRDefault="00BF3F58" w:rsidP="00BF3F58">
      <w:pPr>
        <w:widowControl/>
        <w:jc w:val="center"/>
        <w:rPr>
          <w:rFonts w:ascii="BIZ UDゴシック" w:eastAsia="BIZ UDゴシック" w:hAnsi="BIZ UDゴシック" w:cs="ＭＳ Ｐゴシック"/>
          <w:b/>
          <w:bCs/>
          <w:kern w:val="0"/>
          <w:sz w:val="32"/>
          <w:szCs w:val="32"/>
        </w:rPr>
      </w:pPr>
    </w:p>
    <w:p w14:paraId="4480C503" w14:textId="01BB23EE" w:rsidR="00BF3F58" w:rsidRPr="0089334D" w:rsidRDefault="00BF3F58" w:rsidP="00BF3F58">
      <w:pPr>
        <w:widowControl/>
        <w:jc w:val="center"/>
        <w:rPr>
          <w:rFonts w:ascii="BIZ UDゴシック" w:eastAsia="BIZ UDゴシック" w:hAnsi="BIZ UDゴシック" w:cs="ＭＳ Ｐゴシック"/>
          <w:b/>
          <w:bCs/>
          <w:kern w:val="0"/>
          <w:sz w:val="32"/>
          <w:szCs w:val="32"/>
        </w:rPr>
      </w:pPr>
      <w:r w:rsidRPr="0089334D">
        <w:rPr>
          <w:rFonts w:ascii="BIZ UDゴシック" w:eastAsia="BIZ UDゴシック" w:hAnsi="BIZ UDゴシック" w:cs="ＭＳ Ｐゴシック" w:hint="eastAsia"/>
          <w:b/>
          <w:bCs/>
          <w:kern w:val="0"/>
          <w:sz w:val="32"/>
          <w:szCs w:val="32"/>
        </w:rPr>
        <w:t>広島市障害者計画〔</w:t>
      </w:r>
      <w:r w:rsidRPr="0089334D">
        <w:rPr>
          <w:rFonts w:ascii="BIZ UDゴシック" w:eastAsia="BIZ UDゴシック" w:hAnsi="BIZ UDゴシック" w:cs="ＭＳ Ｐゴシック"/>
          <w:b/>
          <w:bCs/>
          <w:kern w:val="0"/>
          <w:sz w:val="32"/>
          <w:szCs w:val="32"/>
        </w:rPr>
        <w:t>2018-2023〕に掲げた事業・取組</w:t>
      </w:r>
    </w:p>
    <w:p w14:paraId="1B12D64A" w14:textId="43619BD5" w:rsidR="00BF3F58" w:rsidRPr="005939C5" w:rsidRDefault="00BF3F58" w:rsidP="00BF3F58">
      <w:pPr>
        <w:widowControl/>
        <w:jc w:val="center"/>
        <w:rPr>
          <w:rFonts w:ascii="BIZ UDゴシック" w:eastAsia="BIZ UDゴシック" w:hAnsi="BIZ UDゴシック" w:cs="ＭＳ Ｐゴシック"/>
          <w:b/>
          <w:bCs/>
          <w:kern w:val="0"/>
          <w:sz w:val="32"/>
          <w:szCs w:val="32"/>
        </w:rPr>
      </w:pPr>
    </w:p>
    <w:p w14:paraId="3CB39253" w14:textId="4D79022C" w:rsidR="00BF3F58" w:rsidRPr="0089334D" w:rsidRDefault="00BF3F58" w:rsidP="00BF3F58">
      <w:pPr>
        <w:widowControl/>
        <w:jc w:val="center"/>
        <w:rPr>
          <w:rFonts w:ascii="BIZ UDゴシック" w:eastAsia="BIZ UDゴシック" w:hAnsi="BIZ UDゴシック" w:cs="ＭＳ Ｐゴシック"/>
          <w:b/>
          <w:bCs/>
          <w:kern w:val="0"/>
          <w:sz w:val="32"/>
          <w:szCs w:val="32"/>
        </w:rPr>
      </w:pPr>
      <w:r w:rsidRPr="0089334D">
        <w:rPr>
          <w:rFonts w:ascii="BIZ UDゴシック" w:eastAsia="BIZ UDゴシック" w:hAnsi="BIZ UDゴシック" w:cs="ＭＳ Ｐゴシック" w:hint="eastAsia"/>
          <w:b/>
          <w:bCs/>
          <w:kern w:val="0"/>
          <w:sz w:val="32"/>
          <w:szCs w:val="32"/>
        </w:rPr>
        <w:t>主な事業・取組の実施状況等について</w:t>
      </w:r>
    </w:p>
    <w:p w14:paraId="500151E5" w14:textId="243288C9" w:rsidR="00BF3F58" w:rsidRPr="0089334D" w:rsidRDefault="00BF3F58" w:rsidP="00BF3F58">
      <w:pPr>
        <w:widowControl/>
        <w:jc w:val="center"/>
        <w:rPr>
          <w:rFonts w:ascii="BIZ UDゴシック" w:eastAsia="BIZ UDゴシック" w:hAnsi="BIZ UDゴシック" w:cs="ＭＳ Ｐゴシック"/>
          <w:b/>
          <w:bCs/>
          <w:kern w:val="0"/>
          <w:sz w:val="32"/>
          <w:szCs w:val="32"/>
        </w:rPr>
      </w:pPr>
    </w:p>
    <w:p w14:paraId="5DAF8C91" w14:textId="5B7DD97F" w:rsidR="00BF3F58" w:rsidRPr="0089334D" w:rsidRDefault="00BF3F58" w:rsidP="00BF3F58">
      <w:pPr>
        <w:widowControl/>
        <w:jc w:val="center"/>
        <w:rPr>
          <w:rFonts w:ascii="BIZ UDゴシック" w:eastAsia="BIZ UDゴシック" w:hAnsi="BIZ UDゴシック" w:cs="ＭＳ Ｐゴシック"/>
          <w:b/>
          <w:bCs/>
          <w:kern w:val="0"/>
          <w:sz w:val="32"/>
          <w:szCs w:val="32"/>
        </w:rPr>
      </w:pPr>
    </w:p>
    <w:p w14:paraId="32B0705E" w14:textId="318221C2" w:rsidR="00BF3F58" w:rsidRPr="0089334D" w:rsidRDefault="00BF3F58" w:rsidP="00BF3F58">
      <w:pPr>
        <w:widowControl/>
        <w:jc w:val="center"/>
        <w:rPr>
          <w:rFonts w:ascii="BIZ UDゴシック" w:eastAsia="BIZ UDゴシック" w:hAnsi="BIZ UDゴシック" w:cs="ＭＳ Ｐゴシック"/>
          <w:b/>
          <w:bCs/>
          <w:kern w:val="0"/>
          <w:sz w:val="32"/>
          <w:szCs w:val="32"/>
        </w:rPr>
      </w:pPr>
    </w:p>
    <w:p w14:paraId="35D389E2" w14:textId="57F1DD04" w:rsidR="00BF3F58" w:rsidRPr="0089334D" w:rsidRDefault="00BF3F58" w:rsidP="00BF3F58">
      <w:pPr>
        <w:widowControl/>
        <w:jc w:val="center"/>
        <w:rPr>
          <w:rFonts w:ascii="BIZ UDゴシック" w:eastAsia="BIZ UDゴシック" w:hAnsi="BIZ UDゴシック" w:cs="ＭＳ Ｐゴシック"/>
          <w:b/>
          <w:bCs/>
          <w:kern w:val="0"/>
          <w:sz w:val="32"/>
          <w:szCs w:val="32"/>
        </w:rPr>
      </w:pPr>
    </w:p>
    <w:p w14:paraId="0F5D84BD" w14:textId="6C04915C" w:rsidR="00BF3F58" w:rsidRPr="0089334D" w:rsidRDefault="00BF3F58" w:rsidP="00BF3F58">
      <w:pPr>
        <w:widowControl/>
        <w:jc w:val="center"/>
        <w:rPr>
          <w:rFonts w:ascii="BIZ UDゴシック" w:eastAsia="BIZ UDゴシック" w:hAnsi="BIZ UDゴシック" w:cs="ＭＳ Ｐゴシック"/>
          <w:b/>
          <w:bCs/>
          <w:kern w:val="0"/>
          <w:sz w:val="32"/>
          <w:szCs w:val="32"/>
        </w:rPr>
      </w:pPr>
    </w:p>
    <w:p w14:paraId="11B9EDC7" w14:textId="733FDD1F" w:rsidR="00BF3F58" w:rsidRPr="0089334D" w:rsidRDefault="00BF3F58" w:rsidP="00BF3F58">
      <w:pPr>
        <w:widowControl/>
        <w:jc w:val="center"/>
        <w:rPr>
          <w:rFonts w:ascii="BIZ UDゴシック" w:eastAsia="BIZ UDゴシック" w:hAnsi="BIZ UDゴシック" w:cs="ＭＳ Ｐゴシック"/>
          <w:b/>
          <w:bCs/>
          <w:kern w:val="0"/>
          <w:sz w:val="32"/>
          <w:szCs w:val="32"/>
        </w:rPr>
      </w:pPr>
    </w:p>
    <w:p w14:paraId="24E397BA" w14:textId="57D296C4" w:rsidR="00BF3F58" w:rsidRPr="0089334D" w:rsidRDefault="00BF3F58" w:rsidP="00BF3F58">
      <w:pPr>
        <w:widowControl/>
        <w:jc w:val="center"/>
        <w:rPr>
          <w:rFonts w:ascii="BIZ UDゴシック" w:eastAsia="BIZ UDゴシック" w:hAnsi="BIZ UDゴシック" w:cs="ＭＳ Ｐゴシック"/>
          <w:b/>
          <w:bCs/>
          <w:kern w:val="0"/>
          <w:sz w:val="32"/>
          <w:szCs w:val="32"/>
        </w:rPr>
      </w:pPr>
    </w:p>
    <w:p w14:paraId="4A408965" w14:textId="0F067475" w:rsidR="00BF3F58" w:rsidRPr="0089334D" w:rsidRDefault="00BF3F58" w:rsidP="00BF3F58">
      <w:pPr>
        <w:widowControl/>
        <w:jc w:val="center"/>
        <w:rPr>
          <w:rFonts w:ascii="BIZ UDゴシック" w:eastAsia="BIZ UDゴシック" w:hAnsi="BIZ UDゴシック" w:cs="ＭＳ Ｐゴシック"/>
          <w:b/>
          <w:bCs/>
          <w:kern w:val="0"/>
          <w:sz w:val="32"/>
          <w:szCs w:val="32"/>
        </w:rPr>
      </w:pPr>
    </w:p>
    <w:p w14:paraId="28E3C4D4" w14:textId="5F80DD3C" w:rsidR="00BF3F58" w:rsidRPr="0089334D" w:rsidRDefault="00BF3F58" w:rsidP="00BF3F58">
      <w:pPr>
        <w:widowControl/>
        <w:jc w:val="center"/>
        <w:rPr>
          <w:rFonts w:ascii="BIZ UDゴシック" w:eastAsia="BIZ UDゴシック" w:hAnsi="BIZ UDゴシック" w:cs="ＭＳ Ｐゴシック"/>
          <w:b/>
          <w:bCs/>
          <w:kern w:val="0"/>
          <w:sz w:val="32"/>
          <w:szCs w:val="32"/>
        </w:rPr>
      </w:pPr>
    </w:p>
    <w:p w14:paraId="4502CA63" w14:textId="494668F3" w:rsidR="00BF3F58" w:rsidRPr="0089334D" w:rsidRDefault="00BF3F58" w:rsidP="00BF3F58">
      <w:pPr>
        <w:widowControl/>
        <w:jc w:val="center"/>
        <w:rPr>
          <w:rFonts w:ascii="BIZ UDゴシック" w:eastAsia="BIZ UDゴシック" w:hAnsi="BIZ UDゴシック" w:cs="ＭＳ Ｐゴシック"/>
          <w:b/>
          <w:bCs/>
          <w:kern w:val="0"/>
          <w:sz w:val="32"/>
          <w:szCs w:val="32"/>
        </w:rPr>
      </w:pPr>
    </w:p>
    <w:p w14:paraId="171B1BD9" w14:textId="77777777" w:rsidR="00BF3F58" w:rsidRPr="0089334D" w:rsidRDefault="00BF3F58" w:rsidP="00BF3F58">
      <w:pPr>
        <w:widowControl/>
        <w:jc w:val="center"/>
        <w:rPr>
          <w:rFonts w:ascii="BIZ UDゴシック" w:eastAsia="BIZ UDゴシック" w:hAnsi="BIZ UDゴシック" w:cs="ＭＳ Ｐゴシック"/>
          <w:b/>
          <w:bCs/>
          <w:kern w:val="0"/>
          <w:sz w:val="32"/>
          <w:szCs w:val="32"/>
        </w:rPr>
      </w:pPr>
    </w:p>
    <w:p w14:paraId="06080C2F" w14:textId="1527E488" w:rsidR="00BF3F58" w:rsidRPr="0089334D" w:rsidRDefault="00BF3F58" w:rsidP="00BF3F58">
      <w:pPr>
        <w:widowControl/>
        <w:jc w:val="center"/>
        <w:rPr>
          <w:rFonts w:ascii="BIZ UDゴシック" w:eastAsia="BIZ UDゴシック" w:hAnsi="BIZ UDゴシック" w:cs="ＭＳ Ｐゴシック"/>
          <w:b/>
          <w:bCs/>
          <w:kern w:val="0"/>
          <w:sz w:val="32"/>
          <w:szCs w:val="32"/>
        </w:rPr>
        <w:sectPr w:rsidR="00BF3F58" w:rsidRPr="0089334D" w:rsidSect="00BF3F58">
          <w:footerReference w:type="default" r:id="rId7"/>
          <w:footerReference w:type="first" r:id="rId8"/>
          <w:pgSz w:w="11906" w:h="16838"/>
          <w:pgMar w:top="1440" w:right="1080" w:bottom="1440" w:left="1080" w:header="851" w:footer="113" w:gutter="0"/>
          <w:cols w:space="425"/>
          <w:docGrid w:type="lines" w:linePitch="360"/>
        </w:sectPr>
      </w:pPr>
      <w:r w:rsidRPr="0089334D">
        <w:rPr>
          <w:rFonts w:ascii="BIZ UDゴシック" w:eastAsia="BIZ UDゴシック" w:hAnsi="BIZ UDゴシック" w:cs="ＭＳ Ｐゴシック" w:hint="eastAsia"/>
          <w:b/>
          <w:bCs/>
          <w:kern w:val="0"/>
          <w:sz w:val="32"/>
          <w:szCs w:val="32"/>
        </w:rPr>
        <w:t>健康福祉局障害福祉部障害福祉課</w:t>
      </w:r>
    </w:p>
    <w:p w14:paraId="700F7DFE" w14:textId="18B96B53" w:rsidR="00BF3F58" w:rsidRPr="009C25BC" w:rsidRDefault="00BF3F58" w:rsidP="00702A1C">
      <w:pPr>
        <w:widowControl/>
        <w:jc w:val="center"/>
        <w:rPr>
          <w:rFonts w:ascii="BIZ UDゴシック" w:eastAsia="BIZ UDゴシック" w:hAnsi="BIZ UDゴシック" w:cs="ＭＳ Ｐゴシック"/>
          <w:b/>
          <w:bCs/>
          <w:kern w:val="0"/>
          <w:sz w:val="24"/>
          <w:szCs w:val="26"/>
        </w:rPr>
      </w:pPr>
      <w:r w:rsidRPr="0089334D">
        <w:rPr>
          <w:rFonts w:ascii="BIZ UDゴシック" w:eastAsia="BIZ UDゴシック" w:hAnsi="BIZ UDゴシック" w:cs="ＭＳ Ｐゴシック" w:hint="eastAsia"/>
          <w:b/>
          <w:bCs/>
          <w:kern w:val="0"/>
          <w:sz w:val="28"/>
          <w:szCs w:val="32"/>
        </w:rPr>
        <w:lastRenderedPageBreak/>
        <w:t>【</w:t>
      </w:r>
      <w:r>
        <w:rPr>
          <w:rFonts w:ascii="BIZ UDゴシック" w:eastAsia="BIZ UDゴシック" w:hAnsi="BIZ UDゴシック" w:cs="ＭＳ Ｐゴシック" w:hint="eastAsia"/>
          <w:b/>
          <w:bCs/>
          <w:kern w:val="0"/>
          <w:sz w:val="28"/>
          <w:szCs w:val="32"/>
        </w:rPr>
        <w:t>前</w:t>
      </w:r>
      <w:r w:rsidRPr="0089334D">
        <w:rPr>
          <w:rFonts w:ascii="BIZ UDゴシック" w:eastAsia="BIZ UDゴシック" w:hAnsi="BIZ UDゴシック" w:cs="ＭＳ Ｐゴシック" w:hint="eastAsia"/>
          <w:b/>
          <w:bCs/>
          <w:kern w:val="0"/>
          <w:sz w:val="28"/>
          <w:szCs w:val="32"/>
        </w:rPr>
        <w:t>計画の基本的な考え方】</w:t>
      </w:r>
    </w:p>
    <w:p w14:paraId="1D616DB7" w14:textId="77777777" w:rsidR="00BF3F58" w:rsidRPr="0089334D" w:rsidRDefault="00BF3F58" w:rsidP="00BF3F58">
      <w:pPr>
        <w:widowControl/>
        <w:spacing w:line="360" w:lineRule="auto"/>
        <w:jc w:val="left"/>
        <w:rPr>
          <w:rFonts w:ascii="BIZ UDゴシック" w:eastAsia="BIZ UDゴシック" w:hAnsi="BIZ UDゴシック" w:cs="ＭＳ Ｐゴシック"/>
          <w:b/>
          <w:bCs/>
          <w:kern w:val="0"/>
          <w:sz w:val="24"/>
          <w:szCs w:val="32"/>
        </w:rPr>
      </w:pPr>
    </w:p>
    <w:p w14:paraId="3DBAC372" w14:textId="77777777" w:rsidR="00BF3F58" w:rsidRPr="0089334D" w:rsidRDefault="00BF3F58" w:rsidP="00BF3F58">
      <w:pPr>
        <w:widowControl/>
        <w:spacing w:line="360" w:lineRule="auto"/>
        <w:ind w:left="120" w:hangingChars="50" w:hanging="120"/>
        <w:jc w:val="left"/>
        <w:rPr>
          <w:rFonts w:ascii="BIZ UDゴシック" w:eastAsia="BIZ UDゴシック" w:hAnsi="BIZ UDゴシック" w:cs="ＭＳ Ｐゴシック"/>
          <w:b/>
          <w:bCs/>
          <w:kern w:val="0"/>
          <w:sz w:val="24"/>
          <w:szCs w:val="32"/>
        </w:rPr>
      </w:pPr>
      <w:r w:rsidRPr="0089334D">
        <w:rPr>
          <w:rFonts w:ascii="BIZ UDゴシック" w:eastAsia="BIZ UDゴシック" w:hAnsi="BIZ UDゴシック" w:cs="ＭＳ Ｐゴシック" w:hint="eastAsia"/>
          <w:b/>
          <w:bCs/>
          <w:kern w:val="0"/>
          <w:sz w:val="24"/>
          <w:szCs w:val="32"/>
        </w:rPr>
        <w:t xml:space="preserve">１　</w:t>
      </w:r>
      <w:r w:rsidRPr="0089334D">
        <w:rPr>
          <w:rFonts w:ascii="BIZ UDゴシック" w:eastAsia="BIZ UDゴシック" w:hAnsi="BIZ UDゴシック" w:cs="ＭＳ Ｐゴシック"/>
          <w:b/>
          <w:bCs/>
          <w:kern w:val="0"/>
          <w:sz w:val="24"/>
          <w:szCs w:val="32"/>
        </w:rPr>
        <w:t>計画の基本理念</w:t>
      </w:r>
      <w:r w:rsidRPr="0089334D">
        <w:rPr>
          <w:rFonts w:ascii="BIZ UDゴシック" w:eastAsia="BIZ UDゴシック" w:hAnsi="BIZ UDゴシック" w:cs="ＭＳ Ｐゴシック"/>
          <w:b/>
          <w:bCs/>
          <w:kern w:val="0"/>
          <w:sz w:val="24"/>
          <w:szCs w:val="32"/>
        </w:rPr>
        <w:tab/>
      </w:r>
      <w:r w:rsidRPr="0089334D">
        <w:rPr>
          <w:rFonts w:ascii="BIZ UDゴシック" w:eastAsia="BIZ UDゴシック" w:hAnsi="BIZ UDゴシック" w:cs="ＭＳ Ｐゴシック"/>
          <w:b/>
          <w:bCs/>
          <w:kern w:val="0"/>
          <w:sz w:val="24"/>
          <w:szCs w:val="32"/>
        </w:rPr>
        <w:tab/>
      </w:r>
      <w:r w:rsidRPr="0089334D">
        <w:rPr>
          <w:rFonts w:ascii="BIZ UDゴシック" w:eastAsia="BIZ UDゴシック" w:hAnsi="BIZ UDゴシック" w:cs="ＭＳ Ｐゴシック"/>
          <w:b/>
          <w:bCs/>
          <w:kern w:val="0"/>
          <w:sz w:val="24"/>
          <w:szCs w:val="32"/>
        </w:rPr>
        <w:tab/>
      </w:r>
      <w:r w:rsidRPr="0089334D">
        <w:rPr>
          <w:rFonts w:ascii="BIZ UDゴシック" w:eastAsia="BIZ UDゴシック" w:hAnsi="BIZ UDゴシック" w:cs="ＭＳ Ｐゴシック"/>
          <w:b/>
          <w:bCs/>
          <w:kern w:val="0"/>
          <w:sz w:val="24"/>
          <w:szCs w:val="32"/>
        </w:rPr>
        <w:tab/>
      </w:r>
      <w:r w:rsidRPr="0089334D">
        <w:rPr>
          <w:rFonts w:ascii="BIZ UDゴシック" w:eastAsia="BIZ UDゴシック" w:hAnsi="BIZ UDゴシック" w:cs="ＭＳ Ｐゴシック"/>
          <w:b/>
          <w:bCs/>
          <w:kern w:val="0"/>
          <w:sz w:val="24"/>
          <w:szCs w:val="32"/>
        </w:rPr>
        <w:tab/>
      </w:r>
      <w:r w:rsidRPr="0089334D">
        <w:rPr>
          <w:rFonts w:ascii="BIZ UDゴシック" w:eastAsia="BIZ UDゴシック" w:hAnsi="BIZ UDゴシック" w:cs="ＭＳ Ｐゴシック"/>
          <w:b/>
          <w:bCs/>
          <w:kern w:val="0"/>
          <w:sz w:val="24"/>
          <w:szCs w:val="32"/>
        </w:rPr>
        <w:tab/>
      </w:r>
      <w:r w:rsidRPr="0089334D">
        <w:rPr>
          <w:rFonts w:ascii="BIZ UDゴシック" w:eastAsia="BIZ UDゴシック" w:hAnsi="BIZ UDゴシック" w:cs="ＭＳ Ｐゴシック"/>
          <w:b/>
          <w:bCs/>
          <w:kern w:val="0"/>
          <w:sz w:val="24"/>
          <w:szCs w:val="32"/>
        </w:rPr>
        <w:tab/>
      </w:r>
    </w:p>
    <w:p w14:paraId="40E8CE92" w14:textId="74232782" w:rsidR="00BF3F58" w:rsidRPr="0089334D" w:rsidRDefault="00BF3F58" w:rsidP="00BF3F58">
      <w:pPr>
        <w:widowControl/>
        <w:ind w:left="240" w:hangingChars="100" w:hanging="240"/>
        <w:jc w:val="left"/>
        <w:rPr>
          <w:rFonts w:ascii="BIZ UDゴシック" w:eastAsia="BIZ UDゴシック" w:hAnsi="BIZ UDゴシック" w:cs="ＭＳ Ｐゴシック"/>
          <w:bCs/>
          <w:kern w:val="0"/>
          <w:sz w:val="24"/>
          <w:szCs w:val="32"/>
        </w:rPr>
      </w:pPr>
      <w:r w:rsidRPr="0089334D">
        <w:rPr>
          <w:rFonts w:ascii="BIZ UDゴシック" w:eastAsia="BIZ UDゴシック" w:hAnsi="BIZ UDゴシック" w:cs="ＭＳ Ｐゴシック"/>
          <w:b/>
          <w:bCs/>
          <w:kern w:val="0"/>
          <w:sz w:val="24"/>
          <w:szCs w:val="32"/>
        </w:rPr>
        <w:t xml:space="preserve">　</w:t>
      </w:r>
      <w:r w:rsidRPr="0089334D">
        <w:rPr>
          <w:rFonts w:ascii="BIZ UDゴシック" w:eastAsia="BIZ UDゴシック" w:hAnsi="BIZ UDゴシック" w:cs="ＭＳ Ｐゴシック" w:hint="eastAsia"/>
          <w:b/>
          <w:bCs/>
          <w:kern w:val="0"/>
          <w:sz w:val="24"/>
          <w:szCs w:val="32"/>
        </w:rPr>
        <w:t xml:space="preserve">　</w:t>
      </w:r>
      <w:r w:rsidRPr="0089334D">
        <w:rPr>
          <w:rFonts w:ascii="BIZ UDゴシック" w:eastAsia="BIZ UDゴシック" w:hAnsi="BIZ UDゴシック" w:cs="ＭＳ Ｐゴシック"/>
          <w:bCs/>
          <w:kern w:val="0"/>
          <w:sz w:val="24"/>
          <w:szCs w:val="32"/>
        </w:rPr>
        <w:t>障害のある人もない人も、全ての市民が互いに人格と個性を尊重し、支え合い、自立しながら、暮らしと生きがい、地域を共に創る「まち」広島を実現する。</w:t>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p>
    <w:p w14:paraId="3E498EEE" w14:textId="5A915E4B" w:rsidR="00BF3F58" w:rsidRPr="0089334D" w:rsidRDefault="00BF3F58" w:rsidP="00BF3F58">
      <w:pPr>
        <w:widowControl/>
        <w:spacing w:line="360" w:lineRule="auto"/>
        <w:jc w:val="left"/>
        <w:rPr>
          <w:rFonts w:ascii="BIZ UDゴシック" w:eastAsia="BIZ UDゴシック" w:hAnsi="BIZ UDゴシック" w:cs="ＭＳ Ｐゴシック"/>
          <w:b/>
          <w:bCs/>
          <w:kern w:val="0"/>
          <w:sz w:val="24"/>
          <w:szCs w:val="32"/>
        </w:rPr>
      </w:pPr>
      <w:r w:rsidRPr="0089334D">
        <w:rPr>
          <w:rFonts w:ascii="BIZ UDゴシック" w:eastAsia="BIZ UDゴシック" w:hAnsi="BIZ UDゴシック" w:cs="ＭＳ Ｐゴシック" w:hint="eastAsia"/>
          <w:b/>
          <w:bCs/>
          <w:kern w:val="0"/>
          <w:sz w:val="24"/>
          <w:szCs w:val="32"/>
        </w:rPr>
        <w:t xml:space="preserve">２　</w:t>
      </w:r>
      <w:r w:rsidRPr="0089334D">
        <w:rPr>
          <w:rFonts w:ascii="BIZ UDゴシック" w:eastAsia="BIZ UDゴシック" w:hAnsi="BIZ UDゴシック" w:cs="ＭＳ Ｐゴシック"/>
          <w:b/>
          <w:bCs/>
          <w:kern w:val="0"/>
          <w:sz w:val="24"/>
          <w:szCs w:val="32"/>
        </w:rPr>
        <w:t>計画実施に当たっての基本的な視点と重点</w:t>
      </w:r>
      <w:r w:rsidRPr="0089334D">
        <w:rPr>
          <w:rFonts w:ascii="BIZ UDゴシック" w:eastAsia="BIZ UDゴシック" w:hAnsi="BIZ UDゴシック" w:cs="ＭＳ Ｐゴシック" w:hint="eastAsia"/>
          <w:b/>
          <w:bCs/>
          <w:kern w:val="0"/>
          <w:sz w:val="24"/>
          <w:szCs w:val="32"/>
        </w:rPr>
        <w:t>項目</w:t>
      </w:r>
      <w:r w:rsidRPr="0089334D">
        <w:rPr>
          <w:rFonts w:ascii="BIZ UDゴシック" w:eastAsia="BIZ UDゴシック" w:hAnsi="BIZ UDゴシック" w:cs="ＭＳ Ｐゴシック"/>
          <w:b/>
          <w:bCs/>
          <w:kern w:val="0"/>
          <w:sz w:val="24"/>
          <w:szCs w:val="32"/>
        </w:rPr>
        <w:tab/>
      </w:r>
      <w:r w:rsidRPr="0089334D">
        <w:rPr>
          <w:rFonts w:ascii="BIZ UDゴシック" w:eastAsia="BIZ UDゴシック" w:hAnsi="BIZ UDゴシック" w:cs="ＭＳ Ｐゴシック"/>
          <w:b/>
          <w:bCs/>
          <w:kern w:val="0"/>
          <w:sz w:val="24"/>
          <w:szCs w:val="32"/>
        </w:rPr>
        <w:tab/>
      </w:r>
    </w:p>
    <w:p w14:paraId="26FD1CC6" w14:textId="0AF54456" w:rsidR="00BF3F58" w:rsidRPr="0089334D" w:rsidRDefault="00BF3F58" w:rsidP="00BF3F58">
      <w:pPr>
        <w:widowControl/>
        <w:spacing w:line="360" w:lineRule="auto"/>
        <w:ind w:leftChars="100" w:left="450" w:hangingChars="100" w:hanging="240"/>
        <w:jc w:val="left"/>
        <w:rPr>
          <w:rFonts w:ascii="BIZ UDゴシック" w:eastAsia="BIZ UDゴシック" w:hAnsi="BIZ UDゴシック" w:cs="ＭＳ Ｐゴシック"/>
          <w:bCs/>
          <w:kern w:val="0"/>
          <w:sz w:val="24"/>
          <w:szCs w:val="32"/>
        </w:rPr>
      </w:pPr>
      <w:r w:rsidRPr="0089334D">
        <w:rPr>
          <w:rFonts w:ascii="BIZ UDゴシック" w:eastAsia="BIZ UDゴシック" w:hAnsi="BIZ UDゴシック" w:cs="ＭＳ Ｐゴシック" w:hint="eastAsia"/>
          <w:bCs/>
          <w:kern w:val="0"/>
          <w:sz w:val="24"/>
          <w:szCs w:val="32"/>
        </w:rPr>
        <w:t xml:space="preserve">⑴　</w:t>
      </w:r>
      <w:r w:rsidRPr="0089334D">
        <w:rPr>
          <w:rFonts w:ascii="BIZ UDゴシック" w:eastAsia="BIZ UDゴシック" w:hAnsi="BIZ UDゴシック" w:cs="ＭＳ Ｐゴシック"/>
          <w:bCs/>
          <w:kern w:val="0"/>
          <w:sz w:val="24"/>
          <w:szCs w:val="32"/>
        </w:rPr>
        <w:t>障害者が、障害の有無によって分け隔てられることのないよう、社会的障壁の除去と合理的配慮の提供により、差別を解消する取組を推進する。</w:t>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p>
    <w:p w14:paraId="5745A960" w14:textId="5E8CBE26" w:rsidR="00BF3F58" w:rsidRPr="0089334D" w:rsidRDefault="00BF3F58" w:rsidP="00BF3F58">
      <w:pPr>
        <w:widowControl/>
        <w:spacing w:line="360" w:lineRule="auto"/>
        <w:ind w:firstLineChars="300" w:firstLine="720"/>
        <w:jc w:val="left"/>
        <w:rPr>
          <w:rFonts w:ascii="BIZ UDゴシック" w:eastAsia="BIZ UDゴシック" w:hAnsi="BIZ UDゴシック" w:cs="ＭＳ Ｐゴシック"/>
          <w:bCs/>
          <w:kern w:val="0"/>
          <w:sz w:val="24"/>
          <w:szCs w:val="32"/>
        </w:rPr>
      </w:pPr>
      <w:r w:rsidRPr="0089334D">
        <w:rPr>
          <w:rFonts w:ascii="BIZ UDゴシック" w:eastAsia="BIZ UDゴシック" w:hAnsi="BIZ UDゴシック" w:cs="ＭＳ Ｐゴシック"/>
          <w:bCs/>
          <w:kern w:val="0"/>
          <w:sz w:val="24"/>
          <w:szCs w:val="32"/>
        </w:rPr>
        <w:t>⇒重点項目：差別の解消と権利擁護の推進</w:t>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p>
    <w:p w14:paraId="267FB2BA" w14:textId="0EEAB5C6" w:rsidR="00BF3F58" w:rsidRPr="0089334D" w:rsidRDefault="00BF3F58" w:rsidP="00BF3F58">
      <w:pPr>
        <w:widowControl/>
        <w:spacing w:line="360" w:lineRule="auto"/>
        <w:ind w:leftChars="100" w:left="450" w:hangingChars="100" w:hanging="240"/>
        <w:jc w:val="left"/>
        <w:rPr>
          <w:rFonts w:ascii="BIZ UDゴシック" w:eastAsia="BIZ UDゴシック" w:hAnsi="BIZ UDゴシック" w:cs="ＭＳ Ｐゴシック"/>
          <w:bCs/>
          <w:kern w:val="0"/>
          <w:sz w:val="24"/>
          <w:szCs w:val="32"/>
        </w:rPr>
      </w:pPr>
      <w:r w:rsidRPr="0089334D">
        <w:rPr>
          <w:rFonts w:ascii="BIZ UDゴシック" w:eastAsia="BIZ UDゴシック" w:hAnsi="BIZ UDゴシック" w:cs="ＭＳ Ｐゴシック" w:hint="eastAsia"/>
          <w:bCs/>
          <w:kern w:val="0"/>
          <w:sz w:val="24"/>
          <w:szCs w:val="32"/>
        </w:rPr>
        <w:t xml:space="preserve">⑵　</w:t>
      </w:r>
      <w:r w:rsidRPr="0089334D">
        <w:rPr>
          <w:rFonts w:ascii="BIZ UDゴシック" w:eastAsia="BIZ UDゴシック" w:hAnsi="BIZ UDゴシック" w:cs="ＭＳ Ｐゴシック"/>
          <w:bCs/>
          <w:kern w:val="0"/>
          <w:sz w:val="24"/>
          <w:szCs w:val="32"/>
        </w:rPr>
        <w:t>障害者のライフステージに沿って、住み慣れた地域や生活の拠点において自立して暮らせるよう、地域包括ケアの体制整備を見据えて支援を充実する。</w:t>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hint="eastAsia"/>
          <w:bCs/>
          <w:kern w:val="0"/>
          <w:sz w:val="24"/>
          <w:szCs w:val="32"/>
        </w:rPr>
        <w:t xml:space="preserve">　</w:t>
      </w:r>
    </w:p>
    <w:p w14:paraId="0BF83DCD" w14:textId="28D24DAA" w:rsidR="00BF3F58" w:rsidRPr="0089334D" w:rsidRDefault="00BF3F58" w:rsidP="00BF3F58">
      <w:pPr>
        <w:widowControl/>
        <w:spacing w:line="360" w:lineRule="auto"/>
        <w:ind w:leftChars="200" w:left="420" w:firstLineChars="100" w:firstLine="240"/>
        <w:jc w:val="left"/>
        <w:rPr>
          <w:rFonts w:ascii="BIZ UDゴシック" w:eastAsia="BIZ UDゴシック" w:hAnsi="BIZ UDゴシック" w:cs="ＭＳ Ｐゴシック"/>
          <w:bCs/>
          <w:kern w:val="0"/>
          <w:sz w:val="24"/>
          <w:szCs w:val="32"/>
        </w:rPr>
      </w:pPr>
      <w:r w:rsidRPr="0089334D">
        <w:rPr>
          <w:rFonts w:ascii="BIZ UDゴシック" w:eastAsia="BIZ UDゴシック" w:hAnsi="BIZ UDゴシック" w:cs="ＭＳ Ｐゴシック"/>
          <w:bCs/>
          <w:kern w:val="0"/>
          <w:sz w:val="24"/>
          <w:szCs w:val="32"/>
        </w:rPr>
        <w:t>⇒重点項目：住み慣れた地域や生活の拠点での安心・安全な暮らしの確保</w:t>
      </w:r>
      <w:r w:rsidRPr="0089334D">
        <w:rPr>
          <w:rFonts w:ascii="BIZ UDゴシック" w:eastAsia="BIZ UDゴシック" w:hAnsi="BIZ UDゴシック" w:cs="ＭＳ Ｐゴシック"/>
          <w:bCs/>
          <w:kern w:val="0"/>
          <w:sz w:val="24"/>
          <w:szCs w:val="32"/>
        </w:rPr>
        <w:tab/>
      </w:r>
    </w:p>
    <w:p w14:paraId="4D6785BD" w14:textId="77777777" w:rsidR="00BF3F58" w:rsidRPr="0089334D" w:rsidRDefault="00BF3F58" w:rsidP="00BF3F58">
      <w:pPr>
        <w:widowControl/>
        <w:spacing w:line="360" w:lineRule="auto"/>
        <w:ind w:leftChars="100" w:left="450" w:hangingChars="100" w:hanging="240"/>
        <w:jc w:val="left"/>
        <w:rPr>
          <w:rFonts w:ascii="BIZ UDゴシック" w:eastAsia="BIZ UDゴシック" w:hAnsi="BIZ UDゴシック" w:cs="ＭＳ Ｐゴシック"/>
          <w:bCs/>
          <w:kern w:val="0"/>
          <w:sz w:val="24"/>
          <w:szCs w:val="32"/>
        </w:rPr>
      </w:pPr>
      <w:r w:rsidRPr="0089334D">
        <w:rPr>
          <w:rFonts w:ascii="BIZ UDゴシック" w:eastAsia="BIZ UDゴシック" w:hAnsi="BIZ UDゴシック" w:cs="ＭＳ Ｐゴシック" w:hint="eastAsia"/>
          <w:bCs/>
          <w:kern w:val="0"/>
          <w:sz w:val="24"/>
          <w:szCs w:val="32"/>
        </w:rPr>
        <w:t xml:space="preserve">⑶　</w:t>
      </w:r>
      <w:r w:rsidRPr="0089334D">
        <w:rPr>
          <w:rFonts w:ascii="BIZ UDゴシック" w:eastAsia="BIZ UDゴシック" w:hAnsi="BIZ UDゴシック" w:cs="ＭＳ Ｐゴシック"/>
          <w:bCs/>
          <w:kern w:val="0"/>
          <w:sz w:val="24"/>
          <w:szCs w:val="32"/>
        </w:rPr>
        <w:t>障害者を、必要な支援を受けながら自らの選択と決定に基づき、社会のあらゆる活動に参加する主体としてとらえ、活躍を支援する。</w:t>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p>
    <w:p w14:paraId="17827A35" w14:textId="13E2706D" w:rsidR="00BF3F58" w:rsidRPr="0089334D" w:rsidRDefault="00BF3F58" w:rsidP="00BF3F58">
      <w:pPr>
        <w:widowControl/>
        <w:ind w:firstLineChars="300" w:firstLine="720"/>
        <w:jc w:val="left"/>
        <w:rPr>
          <w:rFonts w:ascii="BIZ UDゴシック" w:eastAsia="BIZ UDゴシック" w:hAnsi="BIZ UDゴシック" w:cs="ＭＳ Ｐゴシック"/>
          <w:b/>
          <w:bCs/>
          <w:kern w:val="0"/>
          <w:sz w:val="24"/>
          <w:szCs w:val="32"/>
        </w:rPr>
      </w:pPr>
      <w:r w:rsidRPr="0089334D">
        <w:rPr>
          <w:rFonts w:ascii="BIZ UDゴシック" w:eastAsia="BIZ UDゴシック" w:hAnsi="BIZ UDゴシック" w:cs="ＭＳ Ｐゴシック"/>
          <w:bCs/>
          <w:kern w:val="0"/>
          <w:sz w:val="24"/>
          <w:szCs w:val="32"/>
        </w:rPr>
        <w:t>⇒重点項目：社会参加や就労による活躍の支援</w:t>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
          <w:bCs/>
          <w:kern w:val="0"/>
          <w:sz w:val="24"/>
          <w:szCs w:val="32"/>
        </w:rPr>
        <w:tab/>
      </w:r>
      <w:r w:rsidRPr="0089334D">
        <w:rPr>
          <w:rFonts w:ascii="BIZ UDゴシック" w:eastAsia="BIZ UDゴシック" w:hAnsi="BIZ UDゴシック" w:cs="ＭＳ Ｐゴシック"/>
          <w:b/>
          <w:bCs/>
          <w:kern w:val="0"/>
          <w:sz w:val="24"/>
          <w:szCs w:val="32"/>
        </w:rPr>
        <w:tab/>
      </w:r>
      <w:r w:rsidRPr="0089334D">
        <w:rPr>
          <w:rFonts w:ascii="BIZ UDゴシック" w:eastAsia="BIZ UDゴシック" w:hAnsi="BIZ UDゴシック" w:cs="ＭＳ Ｐゴシック"/>
          <w:b/>
          <w:bCs/>
          <w:kern w:val="0"/>
          <w:sz w:val="24"/>
          <w:szCs w:val="32"/>
        </w:rPr>
        <w:tab/>
      </w:r>
      <w:r w:rsidRPr="0089334D">
        <w:rPr>
          <w:rFonts w:ascii="BIZ UDゴシック" w:eastAsia="BIZ UDゴシック" w:hAnsi="BIZ UDゴシック" w:cs="ＭＳ Ｐゴシック"/>
          <w:b/>
          <w:bCs/>
          <w:kern w:val="0"/>
          <w:sz w:val="24"/>
          <w:szCs w:val="32"/>
        </w:rPr>
        <w:tab/>
      </w:r>
      <w:r w:rsidRPr="0089334D">
        <w:rPr>
          <w:rFonts w:ascii="BIZ UDゴシック" w:eastAsia="BIZ UDゴシック" w:hAnsi="BIZ UDゴシック" w:cs="ＭＳ Ｐゴシック"/>
          <w:b/>
          <w:bCs/>
          <w:kern w:val="0"/>
          <w:sz w:val="24"/>
          <w:szCs w:val="32"/>
        </w:rPr>
        <w:tab/>
      </w:r>
      <w:r w:rsidRPr="0089334D">
        <w:rPr>
          <w:rFonts w:ascii="BIZ UDゴシック" w:eastAsia="BIZ UDゴシック" w:hAnsi="BIZ UDゴシック" w:cs="ＭＳ Ｐゴシック"/>
          <w:b/>
          <w:bCs/>
          <w:kern w:val="0"/>
          <w:sz w:val="24"/>
          <w:szCs w:val="32"/>
        </w:rPr>
        <w:tab/>
      </w:r>
      <w:r w:rsidRPr="0089334D">
        <w:rPr>
          <w:rFonts w:ascii="BIZ UDゴシック" w:eastAsia="BIZ UDゴシック" w:hAnsi="BIZ UDゴシック" w:cs="ＭＳ Ｐゴシック"/>
          <w:b/>
          <w:bCs/>
          <w:kern w:val="0"/>
          <w:sz w:val="24"/>
          <w:szCs w:val="32"/>
        </w:rPr>
        <w:tab/>
      </w:r>
      <w:r w:rsidRPr="0089334D">
        <w:rPr>
          <w:rFonts w:ascii="BIZ UDゴシック" w:eastAsia="BIZ UDゴシック" w:hAnsi="BIZ UDゴシック" w:cs="ＭＳ Ｐゴシック"/>
          <w:b/>
          <w:bCs/>
          <w:kern w:val="0"/>
          <w:sz w:val="24"/>
          <w:szCs w:val="32"/>
        </w:rPr>
        <w:tab/>
      </w:r>
      <w:r w:rsidRPr="0089334D">
        <w:rPr>
          <w:rFonts w:ascii="BIZ UDゴシック" w:eastAsia="BIZ UDゴシック" w:hAnsi="BIZ UDゴシック" w:cs="ＭＳ Ｐゴシック"/>
          <w:b/>
          <w:bCs/>
          <w:kern w:val="0"/>
          <w:sz w:val="24"/>
          <w:szCs w:val="32"/>
        </w:rPr>
        <w:tab/>
      </w:r>
    </w:p>
    <w:p w14:paraId="0396EEDE" w14:textId="77777777" w:rsidR="00BF3F58" w:rsidRPr="0089334D" w:rsidRDefault="00BF3F58" w:rsidP="00BF3F58">
      <w:pPr>
        <w:widowControl/>
        <w:spacing w:line="360" w:lineRule="auto"/>
        <w:jc w:val="left"/>
        <w:rPr>
          <w:rFonts w:ascii="BIZ UDゴシック" w:eastAsia="BIZ UDゴシック" w:hAnsi="BIZ UDゴシック" w:cs="ＭＳ Ｐゴシック"/>
          <w:b/>
          <w:bCs/>
          <w:kern w:val="0"/>
          <w:sz w:val="24"/>
          <w:szCs w:val="32"/>
        </w:rPr>
      </w:pPr>
      <w:r w:rsidRPr="0089334D">
        <w:rPr>
          <w:rFonts w:ascii="BIZ UDゴシック" w:eastAsia="BIZ UDゴシック" w:hAnsi="BIZ UDゴシック" w:cs="ＭＳ Ｐゴシック" w:hint="eastAsia"/>
          <w:b/>
          <w:bCs/>
          <w:kern w:val="0"/>
          <w:sz w:val="24"/>
          <w:szCs w:val="32"/>
        </w:rPr>
        <w:t>３　計画実施に当たっての</w:t>
      </w:r>
      <w:r>
        <w:rPr>
          <w:rFonts w:ascii="BIZ UDゴシック" w:eastAsia="BIZ UDゴシック" w:hAnsi="BIZ UDゴシック" w:cs="ＭＳ Ｐゴシック" w:hint="eastAsia"/>
          <w:b/>
          <w:bCs/>
          <w:kern w:val="0"/>
          <w:sz w:val="24"/>
          <w:szCs w:val="32"/>
        </w:rPr>
        <w:t>6</w:t>
      </w:r>
      <w:r w:rsidRPr="0089334D">
        <w:rPr>
          <w:rFonts w:ascii="BIZ UDゴシック" w:eastAsia="BIZ UDゴシック" w:hAnsi="BIZ UDゴシック" w:cs="ＭＳ Ｐゴシック"/>
          <w:b/>
          <w:bCs/>
          <w:kern w:val="0"/>
          <w:sz w:val="24"/>
          <w:szCs w:val="32"/>
        </w:rPr>
        <w:t>本の施策の柱</w:t>
      </w:r>
    </w:p>
    <w:p w14:paraId="5056632F" w14:textId="77777777" w:rsidR="00BF3F58" w:rsidRPr="0089334D" w:rsidRDefault="00BF3F58" w:rsidP="00BF3F58">
      <w:pPr>
        <w:widowControl/>
        <w:spacing w:line="360" w:lineRule="auto"/>
        <w:ind w:firstLineChars="100" w:firstLine="240"/>
        <w:jc w:val="left"/>
        <w:rPr>
          <w:rFonts w:ascii="BIZ UDゴシック" w:eastAsia="BIZ UDゴシック" w:hAnsi="BIZ UDゴシック" w:cs="ＭＳ Ｐゴシック"/>
          <w:bCs/>
          <w:kern w:val="0"/>
          <w:sz w:val="24"/>
          <w:szCs w:val="32"/>
        </w:rPr>
      </w:pPr>
      <w:r w:rsidRPr="0089334D">
        <w:rPr>
          <w:rFonts w:ascii="BIZ UDゴシック" w:eastAsia="BIZ UDゴシック" w:hAnsi="BIZ UDゴシック" w:cs="ＭＳ Ｐゴシック" w:hint="eastAsia"/>
          <w:bCs/>
          <w:kern w:val="0"/>
          <w:sz w:val="24"/>
          <w:szCs w:val="32"/>
        </w:rPr>
        <w:t xml:space="preserve">⑴　</w:t>
      </w:r>
      <w:r w:rsidRPr="0089334D">
        <w:rPr>
          <w:rFonts w:ascii="BIZ UDゴシック" w:eastAsia="BIZ UDゴシック" w:hAnsi="BIZ UDゴシック" w:cs="ＭＳ Ｐゴシック"/>
          <w:bCs/>
          <w:kern w:val="0"/>
          <w:sz w:val="24"/>
          <w:szCs w:val="32"/>
        </w:rPr>
        <w:t>虐待の防止・差別の解消と理解・交流の促進</w:t>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p>
    <w:p w14:paraId="1D27E62E" w14:textId="77777777" w:rsidR="00BF3F58" w:rsidRPr="0089334D" w:rsidRDefault="00BF3F58" w:rsidP="00BF3F58">
      <w:pPr>
        <w:widowControl/>
        <w:spacing w:line="360" w:lineRule="auto"/>
        <w:ind w:firstLineChars="100" w:firstLine="240"/>
        <w:jc w:val="left"/>
        <w:rPr>
          <w:rFonts w:ascii="BIZ UDゴシック" w:eastAsia="BIZ UDゴシック" w:hAnsi="BIZ UDゴシック" w:cs="ＭＳ Ｐゴシック"/>
          <w:bCs/>
          <w:kern w:val="0"/>
          <w:sz w:val="24"/>
          <w:szCs w:val="32"/>
        </w:rPr>
      </w:pPr>
      <w:r w:rsidRPr="0089334D">
        <w:rPr>
          <w:rFonts w:ascii="BIZ UDゴシック" w:eastAsia="BIZ UDゴシック" w:hAnsi="BIZ UDゴシック" w:cs="ＭＳ Ｐゴシック" w:hint="eastAsia"/>
          <w:bCs/>
          <w:kern w:val="0"/>
          <w:sz w:val="24"/>
          <w:szCs w:val="32"/>
        </w:rPr>
        <w:t xml:space="preserve">⑵　</w:t>
      </w:r>
      <w:r w:rsidRPr="0089334D">
        <w:rPr>
          <w:rFonts w:ascii="BIZ UDゴシック" w:eastAsia="BIZ UDゴシック" w:hAnsi="BIZ UDゴシック" w:cs="ＭＳ Ｐゴシック"/>
          <w:bCs/>
          <w:kern w:val="0"/>
          <w:sz w:val="24"/>
          <w:szCs w:val="32"/>
        </w:rPr>
        <w:t>安全・安心な生活環境整備の推進</w:t>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p>
    <w:p w14:paraId="1EB63FF7" w14:textId="6C8762F9" w:rsidR="00BF3F58" w:rsidRPr="0089334D" w:rsidRDefault="00BF3F58" w:rsidP="00BF3F58">
      <w:pPr>
        <w:widowControl/>
        <w:spacing w:line="360" w:lineRule="auto"/>
        <w:ind w:firstLineChars="100" w:firstLine="240"/>
        <w:jc w:val="left"/>
        <w:rPr>
          <w:rFonts w:ascii="BIZ UDゴシック" w:eastAsia="BIZ UDゴシック" w:hAnsi="BIZ UDゴシック" w:cs="ＭＳ Ｐゴシック"/>
          <w:bCs/>
          <w:kern w:val="0"/>
          <w:sz w:val="24"/>
          <w:szCs w:val="32"/>
        </w:rPr>
      </w:pPr>
      <w:r w:rsidRPr="0089334D">
        <w:rPr>
          <w:rFonts w:ascii="BIZ UDゴシック" w:eastAsia="BIZ UDゴシック" w:hAnsi="BIZ UDゴシック" w:cs="ＭＳ Ｐゴシック" w:hint="eastAsia"/>
          <w:bCs/>
          <w:kern w:val="0"/>
          <w:sz w:val="24"/>
          <w:szCs w:val="32"/>
        </w:rPr>
        <w:t xml:space="preserve">⑶　</w:t>
      </w:r>
      <w:r w:rsidRPr="0089334D">
        <w:rPr>
          <w:rFonts w:ascii="BIZ UDゴシック" w:eastAsia="BIZ UDゴシック" w:hAnsi="BIZ UDゴシック" w:cs="ＭＳ Ｐゴシック"/>
          <w:bCs/>
          <w:kern w:val="0"/>
          <w:sz w:val="24"/>
          <w:szCs w:val="32"/>
        </w:rPr>
        <w:t>相談支援の充実</w:t>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p>
    <w:p w14:paraId="50C0A49F" w14:textId="77777777" w:rsidR="00BF3F58" w:rsidRPr="0089334D" w:rsidRDefault="00BF3F58" w:rsidP="00BF3F58">
      <w:pPr>
        <w:widowControl/>
        <w:spacing w:line="360" w:lineRule="auto"/>
        <w:ind w:firstLineChars="100" w:firstLine="240"/>
        <w:jc w:val="left"/>
        <w:rPr>
          <w:rFonts w:ascii="BIZ UDゴシック" w:eastAsia="BIZ UDゴシック" w:hAnsi="BIZ UDゴシック" w:cs="ＭＳ Ｐゴシック"/>
          <w:bCs/>
          <w:kern w:val="0"/>
          <w:sz w:val="24"/>
          <w:szCs w:val="32"/>
        </w:rPr>
      </w:pPr>
      <w:r w:rsidRPr="0089334D">
        <w:rPr>
          <w:rFonts w:ascii="BIZ UDゴシック" w:eastAsia="BIZ UDゴシック" w:hAnsi="BIZ UDゴシック" w:cs="ＭＳ Ｐゴシック" w:hint="eastAsia"/>
          <w:bCs/>
          <w:kern w:val="0"/>
          <w:sz w:val="24"/>
          <w:szCs w:val="32"/>
        </w:rPr>
        <w:t xml:space="preserve">⑷　</w:t>
      </w:r>
      <w:r w:rsidRPr="0089334D">
        <w:rPr>
          <w:rFonts w:ascii="BIZ UDゴシック" w:eastAsia="BIZ UDゴシック" w:hAnsi="BIZ UDゴシック" w:cs="ＭＳ Ｐゴシック"/>
          <w:bCs/>
          <w:kern w:val="0"/>
          <w:sz w:val="24"/>
          <w:szCs w:val="32"/>
        </w:rPr>
        <w:t>地域生活支援の充実</w:t>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p>
    <w:p w14:paraId="097842F4" w14:textId="77777777" w:rsidR="00BF3F58" w:rsidRPr="0089334D" w:rsidRDefault="00BF3F58" w:rsidP="00BF3F58">
      <w:pPr>
        <w:widowControl/>
        <w:spacing w:line="360" w:lineRule="auto"/>
        <w:ind w:firstLineChars="100" w:firstLine="240"/>
        <w:jc w:val="left"/>
        <w:rPr>
          <w:rFonts w:ascii="BIZ UDゴシック" w:eastAsia="BIZ UDゴシック" w:hAnsi="BIZ UDゴシック" w:cs="ＭＳ Ｐゴシック"/>
          <w:bCs/>
          <w:kern w:val="0"/>
          <w:sz w:val="24"/>
          <w:szCs w:val="32"/>
        </w:rPr>
      </w:pPr>
      <w:r w:rsidRPr="0089334D">
        <w:rPr>
          <w:rFonts w:ascii="BIZ UDゴシック" w:eastAsia="BIZ UDゴシック" w:hAnsi="BIZ UDゴシック" w:cs="ＭＳ Ｐゴシック" w:hint="eastAsia"/>
          <w:bCs/>
          <w:kern w:val="0"/>
          <w:sz w:val="24"/>
          <w:szCs w:val="32"/>
        </w:rPr>
        <w:t xml:space="preserve">⑸　</w:t>
      </w:r>
      <w:r w:rsidRPr="0089334D">
        <w:rPr>
          <w:rFonts w:ascii="BIZ UDゴシック" w:eastAsia="BIZ UDゴシック" w:hAnsi="BIZ UDゴシック" w:cs="ＭＳ Ｐゴシック"/>
          <w:bCs/>
          <w:kern w:val="0"/>
          <w:sz w:val="24"/>
          <w:szCs w:val="32"/>
        </w:rPr>
        <w:t>発達支援と教育の充実</w:t>
      </w:r>
      <w:r w:rsidRPr="0089334D">
        <w:rPr>
          <w:rFonts w:ascii="BIZ UDゴシック" w:eastAsia="BIZ UDゴシック" w:hAnsi="BIZ UDゴシック" w:cs="ＭＳ Ｐゴシック"/>
          <w:bCs/>
          <w:kern w:val="0"/>
          <w:sz w:val="24"/>
          <w:szCs w:val="32"/>
        </w:rPr>
        <w:tab/>
      </w:r>
    </w:p>
    <w:p w14:paraId="65AD404A" w14:textId="292F5621" w:rsidR="00BF3F58" w:rsidRPr="0089334D" w:rsidRDefault="00BF3F58" w:rsidP="00BF3F58">
      <w:pPr>
        <w:widowControl/>
        <w:spacing w:line="360" w:lineRule="auto"/>
        <w:ind w:firstLineChars="100" w:firstLine="240"/>
        <w:jc w:val="left"/>
        <w:rPr>
          <w:rFonts w:ascii="BIZ UDゴシック" w:eastAsia="BIZ UDゴシック" w:hAnsi="BIZ UDゴシック" w:cs="ＭＳ Ｐゴシック"/>
          <w:b/>
          <w:bCs/>
          <w:kern w:val="0"/>
          <w:sz w:val="24"/>
          <w:szCs w:val="26"/>
        </w:rPr>
      </w:pPr>
      <w:r w:rsidRPr="0089334D">
        <w:rPr>
          <w:rFonts w:ascii="BIZ UDゴシック" w:eastAsia="BIZ UDゴシック" w:hAnsi="BIZ UDゴシック" w:cs="ＭＳ Ｐゴシック" w:hint="eastAsia"/>
          <w:bCs/>
          <w:kern w:val="0"/>
          <w:sz w:val="24"/>
          <w:szCs w:val="32"/>
        </w:rPr>
        <w:t xml:space="preserve">⑹　</w:t>
      </w:r>
      <w:r w:rsidRPr="0089334D">
        <w:rPr>
          <w:rFonts w:ascii="BIZ UDゴシック" w:eastAsia="BIZ UDゴシック" w:hAnsi="BIZ UDゴシック" w:cs="ＭＳ Ｐゴシック"/>
          <w:bCs/>
          <w:kern w:val="0"/>
          <w:sz w:val="24"/>
          <w:szCs w:val="32"/>
        </w:rPr>
        <w:t>活躍支援の充実</w:t>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Cs/>
          <w:kern w:val="0"/>
          <w:sz w:val="24"/>
          <w:szCs w:val="32"/>
        </w:rPr>
        <w:tab/>
      </w:r>
      <w:r w:rsidRPr="0089334D">
        <w:rPr>
          <w:rFonts w:ascii="BIZ UDゴシック" w:eastAsia="BIZ UDゴシック" w:hAnsi="BIZ UDゴシック" w:cs="ＭＳ Ｐゴシック"/>
          <w:b/>
          <w:bCs/>
          <w:kern w:val="0"/>
          <w:sz w:val="32"/>
          <w:szCs w:val="32"/>
        </w:rPr>
        <w:tab/>
      </w:r>
      <w:r w:rsidRPr="0089334D">
        <w:rPr>
          <w:rFonts w:ascii="BIZ UDゴシック" w:eastAsia="BIZ UDゴシック" w:hAnsi="BIZ UDゴシック" w:cs="ＭＳ Ｐゴシック"/>
          <w:b/>
          <w:bCs/>
          <w:kern w:val="0"/>
          <w:sz w:val="32"/>
          <w:szCs w:val="32"/>
        </w:rPr>
        <w:tab/>
      </w:r>
      <w:r w:rsidRPr="0089334D">
        <w:rPr>
          <w:rFonts w:ascii="BIZ UDゴシック" w:eastAsia="BIZ UDゴシック" w:hAnsi="BIZ UDゴシック" w:cs="ＭＳ Ｐゴシック"/>
          <w:b/>
          <w:bCs/>
          <w:kern w:val="0"/>
          <w:sz w:val="32"/>
          <w:szCs w:val="32"/>
        </w:rPr>
        <w:tab/>
      </w:r>
      <w:r w:rsidRPr="0089334D">
        <w:rPr>
          <w:rFonts w:ascii="BIZ UDゴシック" w:eastAsia="BIZ UDゴシック" w:hAnsi="BIZ UDゴシック" w:cs="ＭＳ Ｐゴシック"/>
          <w:b/>
          <w:bCs/>
          <w:kern w:val="0"/>
          <w:sz w:val="32"/>
          <w:szCs w:val="32"/>
        </w:rPr>
        <w:tab/>
      </w:r>
      <w:r w:rsidRPr="0089334D">
        <w:rPr>
          <w:rFonts w:ascii="BIZ UDゴシック" w:eastAsia="BIZ UDゴシック" w:hAnsi="BIZ UDゴシック" w:cs="ＭＳ Ｐゴシック"/>
          <w:b/>
          <w:bCs/>
          <w:kern w:val="0"/>
          <w:sz w:val="32"/>
          <w:szCs w:val="32"/>
        </w:rPr>
        <w:tab/>
      </w:r>
      <w:r w:rsidRPr="0089334D">
        <w:rPr>
          <w:rFonts w:ascii="BIZ UDゴシック" w:eastAsia="BIZ UDゴシック" w:hAnsi="BIZ UDゴシック" w:cs="ＭＳ Ｐゴシック"/>
          <w:b/>
          <w:bCs/>
          <w:kern w:val="0"/>
          <w:sz w:val="32"/>
          <w:szCs w:val="32"/>
        </w:rPr>
        <w:tab/>
      </w:r>
      <w:r w:rsidRPr="0089334D">
        <w:rPr>
          <w:rFonts w:ascii="BIZ UDゴシック" w:eastAsia="BIZ UDゴシック" w:hAnsi="BIZ UDゴシック" w:cs="ＭＳ Ｐゴシック"/>
          <w:b/>
          <w:bCs/>
          <w:kern w:val="0"/>
          <w:sz w:val="32"/>
          <w:szCs w:val="32"/>
        </w:rPr>
        <w:tab/>
      </w:r>
      <w:r w:rsidRPr="0089334D">
        <w:rPr>
          <w:rFonts w:ascii="BIZ UDゴシック" w:eastAsia="BIZ UDゴシック" w:hAnsi="BIZ UDゴシック" w:cs="ＭＳ Ｐゴシック"/>
          <w:b/>
          <w:bCs/>
          <w:kern w:val="0"/>
          <w:sz w:val="32"/>
          <w:szCs w:val="32"/>
        </w:rPr>
        <w:tab/>
      </w:r>
      <w:r w:rsidRPr="0089334D">
        <w:rPr>
          <w:rFonts w:ascii="BIZ UDゴシック" w:eastAsia="BIZ UDゴシック" w:hAnsi="BIZ UDゴシック" w:cs="ＭＳ Ｐゴシック"/>
          <w:b/>
          <w:bCs/>
          <w:kern w:val="0"/>
          <w:sz w:val="32"/>
          <w:szCs w:val="32"/>
        </w:rPr>
        <w:br w:type="page"/>
      </w:r>
    </w:p>
    <w:p w14:paraId="53F5A5FB" w14:textId="68247286" w:rsidR="00BF3F58" w:rsidRDefault="00BF3F58" w:rsidP="00BF3F58">
      <w:pPr>
        <w:widowControl/>
        <w:jc w:val="center"/>
        <w:rPr>
          <w:rFonts w:ascii="BIZ UDゴシック" w:eastAsia="BIZ UDゴシック" w:hAnsi="BIZ UDゴシック" w:cs="ＭＳ Ｐゴシック"/>
          <w:b/>
          <w:bCs/>
          <w:kern w:val="0"/>
          <w:sz w:val="28"/>
          <w:szCs w:val="32"/>
        </w:rPr>
      </w:pPr>
      <w:r>
        <w:rPr>
          <w:rFonts w:ascii="BIZ UDゴシック" w:eastAsia="BIZ UDゴシック" w:hAnsi="BIZ UDゴシック" w:cs="ＭＳ Ｐゴシック" w:hint="eastAsia"/>
          <w:b/>
          <w:bCs/>
          <w:kern w:val="0"/>
          <w:sz w:val="28"/>
          <w:szCs w:val="32"/>
        </w:rPr>
        <w:lastRenderedPageBreak/>
        <w:t>【</w:t>
      </w:r>
      <w:r w:rsidRPr="00545DCC">
        <w:rPr>
          <w:rFonts w:ascii="BIZ UDゴシック" w:eastAsia="BIZ UDゴシック" w:hAnsi="BIZ UDゴシック" w:cs="ＭＳ Ｐゴシック" w:hint="eastAsia"/>
          <w:b/>
          <w:bCs/>
          <w:kern w:val="0"/>
          <w:sz w:val="28"/>
          <w:szCs w:val="32"/>
        </w:rPr>
        <w:t>主な事業・取組の実施状況等について</w:t>
      </w:r>
      <w:r>
        <w:rPr>
          <w:rFonts w:ascii="BIZ UDゴシック" w:eastAsia="BIZ UDゴシック" w:hAnsi="BIZ UDゴシック" w:cs="ＭＳ Ｐゴシック" w:hint="eastAsia"/>
          <w:b/>
          <w:bCs/>
          <w:kern w:val="0"/>
          <w:sz w:val="28"/>
          <w:szCs w:val="32"/>
        </w:rPr>
        <w:t>】</w:t>
      </w:r>
    </w:p>
    <w:p w14:paraId="11ED645B" w14:textId="0D5E756C" w:rsidR="00BF3F58" w:rsidRDefault="00BF3F58" w:rsidP="00BF3F58">
      <w:pPr>
        <w:widowControl/>
        <w:jc w:val="center"/>
        <w:rPr>
          <w:rFonts w:ascii="BIZ UDゴシック" w:eastAsia="BIZ UDゴシック" w:hAnsi="BIZ UDゴシック" w:cs="ＭＳ Ｐゴシック"/>
          <w:b/>
          <w:bCs/>
          <w:kern w:val="0"/>
          <w:sz w:val="24"/>
          <w:szCs w:val="26"/>
        </w:rPr>
      </w:pPr>
    </w:p>
    <w:p w14:paraId="5B2FA630" w14:textId="3FC3A030" w:rsidR="00BF3F58" w:rsidRDefault="00BF3F58" w:rsidP="00BF3F58">
      <w:pPr>
        <w:widowControl/>
        <w:jc w:val="left"/>
        <w:rPr>
          <w:rFonts w:ascii="BIZ UDゴシック" w:eastAsia="BIZ UDゴシック" w:hAnsi="BIZ UDゴシック" w:cs="ＭＳ Ｐゴシック"/>
          <w:b/>
          <w:bCs/>
          <w:kern w:val="0"/>
          <w:sz w:val="24"/>
          <w:szCs w:val="26"/>
        </w:rPr>
      </w:pPr>
      <w:r>
        <w:rPr>
          <w:rFonts w:ascii="BIZ UDゴシック" w:eastAsia="BIZ UDゴシック" w:hAnsi="BIZ UDゴシック" w:cs="ＭＳ Ｐゴシック" w:hint="eastAsia"/>
          <w:b/>
          <w:bCs/>
          <w:kern w:val="0"/>
          <w:sz w:val="24"/>
          <w:szCs w:val="26"/>
        </w:rPr>
        <w:t>⑴</w:t>
      </w:r>
      <w:r w:rsidRPr="0089334D">
        <w:rPr>
          <w:rFonts w:ascii="BIZ UDゴシック" w:eastAsia="BIZ UDゴシック" w:hAnsi="BIZ UDゴシック" w:cs="ＭＳ Ｐゴシック" w:hint="eastAsia"/>
          <w:b/>
          <w:bCs/>
          <w:kern w:val="0"/>
          <w:sz w:val="24"/>
          <w:szCs w:val="26"/>
        </w:rPr>
        <w:t xml:space="preserve">　虐待の防止・差別の解消と理解・交流の促進</w:t>
      </w:r>
    </w:p>
    <w:tbl>
      <w:tblPr>
        <w:tblStyle w:val="a5"/>
        <w:tblW w:w="9776" w:type="dxa"/>
        <w:tblLook w:val="04A0" w:firstRow="1" w:lastRow="0" w:firstColumn="1" w:lastColumn="0" w:noHBand="0" w:noVBand="1"/>
      </w:tblPr>
      <w:tblGrid>
        <w:gridCol w:w="1980"/>
        <w:gridCol w:w="7796"/>
      </w:tblGrid>
      <w:tr w:rsidR="00BF3F58" w:rsidRPr="0089334D" w14:paraId="16F76C85" w14:textId="77777777" w:rsidTr="00463D18">
        <w:tc>
          <w:tcPr>
            <w:tcW w:w="1980" w:type="dxa"/>
            <w:shd w:val="clear" w:color="auto" w:fill="E7E6E6" w:themeFill="background2"/>
            <w:vAlign w:val="center"/>
          </w:tcPr>
          <w:p w14:paraId="4E0762F1" w14:textId="77777777" w:rsidR="00BF3F58" w:rsidRPr="0089334D" w:rsidRDefault="00BF3F58" w:rsidP="00463D18">
            <w:pPr>
              <w:jc w:val="center"/>
              <w:rPr>
                <w:rFonts w:ascii="ＭＳ Ｐゴシック" w:eastAsia="ＭＳ Ｐゴシック" w:hAnsi="ＭＳ Ｐゴシック"/>
              </w:rPr>
            </w:pPr>
            <w:r w:rsidRPr="0089334D">
              <w:rPr>
                <w:rFonts w:ascii="ＭＳ Ｐゴシック" w:eastAsia="ＭＳ Ｐゴシック" w:hAnsi="ＭＳ Ｐゴシック" w:hint="eastAsia"/>
              </w:rPr>
              <w:t>事業・取組</w:t>
            </w:r>
          </w:p>
        </w:tc>
        <w:tc>
          <w:tcPr>
            <w:tcW w:w="7796" w:type="dxa"/>
            <w:shd w:val="clear" w:color="auto" w:fill="E7E6E6" w:themeFill="background2"/>
          </w:tcPr>
          <w:p w14:paraId="0C6B99C9" w14:textId="706F62C8" w:rsidR="00BF3F58" w:rsidRPr="0089334D" w:rsidRDefault="00786F6C" w:rsidP="00463D18">
            <w:pPr>
              <w:topLinePunct/>
              <w:rPr>
                <w:rFonts w:ascii="ＭＳ Ｐゴシック" w:eastAsia="ＭＳ Ｐゴシック" w:hAnsi="ＭＳ Ｐゴシック"/>
              </w:rPr>
            </w:pPr>
            <w:r w:rsidRPr="002E4379">
              <w:rPr>
                <w:rFonts w:ascii="ＭＳ Ｐゴシック" w:eastAsia="ＭＳ Ｐゴシック" w:hAnsi="ＭＳ Ｐゴシック" w:hint="eastAsia"/>
              </w:rPr>
              <w:t>《</w:t>
            </w:r>
            <w:r>
              <w:rPr>
                <w:rFonts w:ascii="ＭＳ Ｐゴシック" w:eastAsia="ＭＳ Ｐゴシック" w:hAnsi="ＭＳ Ｐゴシック" w:hint="eastAsia"/>
              </w:rPr>
              <w:t>拡</w:t>
            </w:r>
            <w:r w:rsidRPr="002E4379">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00BF3F58" w:rsidRPr="0089334D">
              <w:rPr>
                <w:rFonts w:ascii="ＭＳ Ｐゴシック" w:eastAsia="ＭＳ Ｐゴシック" w:hAnsi="ＭＳ Ｐゴシック" w:hint="eastAsia"/>
              </w:rPr>
              <w:t>障害者虐待防止事業</w:t>
            </w:r>
          </w:p>
        </w:tc>
      </w:tr>
      <w:tr w:rsidR="00BF3F58" w:rsidRPr="0089334D" w14:paraId="3E6C441B" w14:textId="77777777" w:rsidTr="00463D18">
        <w:tc>
          <w:tcPr>
            <w:tcW w:w="1980" w:type="dxa"/>
            <w:shd w:val="clear" w:color="auto" w:fill="E7E6E6" w:themeFill="background2"/>
            <w:vAlign w:val="center"/>
          </w:tcPr>
          <w:p w14:paraId="2D0ADC25" w14:textId="77777777" w:rsidR="00BF3F58" w:rsidRPr="0089334D" w:rsidRDefault="00BF3F58" w:rsidP="00463D18">
            <w:pPr>
              <w:jc w:val="center"/>
              <w:rPr>
                <w:rFonts w:ascii="ＭＳ Ｐゴシック" w:eastAsia="ＭＳ Ｐゴシック" w:hAnsi="ＭＳ Ｐゴシック"/>
              </w:rPr>
            </w:pPr>
            <w:r w:rsidRPr="0089334D">
              <w:rPr>
                <w:rFonts w:ascii="ＭＳ Ｐゴシック" w:eastAsia="ＭＳ Ｐゴシック" w:hAnsi="ＭＳ Ｐゴシック" w:hint="eastAsia"/>
              </w:rPr>
              <w:t>概要</w:t>
            </w:r>
          </w:p>
        </w:tc>
        <w:tc>
          <w:tcPr>
            <w:tcW w:w="7796" w:type="dxa"/>
            <w:shd w:val="clear" w:color="auto" w:fill="E7E6E6" w:themeFill="background2"/>
          </w:tcPr>
          <w:p w14:paraId="308376AB" w14:textId="3D5A442A" w:rsidR="00BF3F58" w:rsidRPr="0089334D" w:rsidRDefault="00786F6C" w:rsidP="00463D18">
            <w:pPr>
              <w:ind w:firstLineChars="100" w:firstLine="210"/>
              <w:rPr>
                <w:rFonts w:ascii="ＭＳ Ｐゴシック" w:eastAsia="ＭＳ Ｐゴシック" w:hAnsi="ＭＳ Ｐゴシック"/>
              </w:rPr>
            </w:pPr>
            <w:r w:rsidRPr="00786F6C">
              <w:rPr>
                <w:rFonts w:ascii="ＭＳ Ｐゴシック" w:eastAsia="ＭＳ Ｐゴシック" w:hAnsi="ＭＳ Ｐゴシック" w:hint="eastAsia"/>
              </w:rPr>
              <w:t>障害者虐待防止の啓発に努めるとともに、障害者虐待防止センターに専門相談員を配置し、センターを中心に児童虐待防止等の関連部局や相談支援事業者等と連携した虐待防止等のための取組を実施。また、緊急一時保護のための居室を確保</w:t>
            </w:r>
          </w:p>
        </w:tc>
      </w:tr>
      <w:tr w:rsidR="00BF3F58" w:rsidRPr="0089334D" w14:paraId="40C1C5B6" w14:textId="77777777" w:rsidTr="00463D18">
        <w:tc>
          <w:tcPr>
            <w:tcW w:w="1980" w:type="dxa"/>
            <w:vAlign w:val="center"/>
          </w:tcPr>
          <w:p w14:paraId="5A7D8C4F" w14:textId="77777777" w:rsidR="00BF3F58" w:rsidRPr="0089334D" w:rsidRDefault="00BF3F58" w:rsidP="00463D18">
            <w:pPr>
              <w:jc w:val="center"/>
              <w:rPr>
                <w:rFonts w:ascii="ＭＳ Ｐゴシック" w:eastAsia="ＭＳ Ｐゴシック" w:hAnsi="ＭＳ Ｐゴシック"/>
              </w:rPr>
            </w:pPr>
            <w:r w:rsidRPr="0089334D">
              <w:rPr>
                <w:rFonts w:ascii="ＭＳ Ｐゴシック" w:eastAsia="ＭＳ Ｐゴシック" w:hAnsi="ＭＳ Ｐゴシック" w:hint="eastAsia"/>
              </w:rPr>
              <w:t>令和</w:t>
            </w:r>
            <w:r>
              <w:rPr>
                <w:rFonts w:ascii="ＭＳ Ｐゴシック" w:eastAsia="ＭＳ Ｐゴシック" w:hAnsi="ＭＳ Ｐゴシック" w:hint="eastAsia"/>
              </w:rPr>
              <w:t>5</w:t>
            </w:r>
            <w:r w:rsidRPr="0089334D">
              <w:rPr>
                <w:rFonts w:ascii="ＭＳ Ｐゴシック" w:eastAsia="ＭＳ Ｐゴシック" w:hAnsi="ＭＳ Ｐゴシック" w:hint="eastAsia"/>
              </w:rPr>
              <w:t>年度までの実績</w:t>
            </w:r>
          </w:p>
        </w:tc>
        <w:tc>
          <w:tcPr>
            <w:tcW w:w="7796" w:type="dxa"/>
          </w:tcPr>
          <w:p w14:paraId="1D7C9E00" w14:textId="77777777" w:rsidR="00BF3F58" w:rsidRPr="0089334D" w:rsidRDefault="00BF3F58" w:rsidP="00463D18">
            <w:pPr>
              <w:ind w:left="105" w:hangingChars="50" w:hanging="105"/>
              <w:rPr>
                <w:rFonts w:ascii="ＭＳ Ｐゴシック" w:eastAsia="ＭＳ Ｐゴシック" w:hAnsi="ＭＳ Ｐゴシック"/>
              </w:rPr>
            </w:pPr>
            <w:r w:rsidRPr="0089334D">
              <w:rPr>
                <w:rFonts w:ascii="ＭＳ Ｐゴシック" w:eastAsia="ＭＳ Ｐゴシック" w:hAnsi="ＭＳ Ｐゴシック" w:hint="eastAsia"/>
              </w:rPr>
              <w:t>・　障害者虐待防止の啓発に努めるとともに、障害者虐待通報ダイヤルを設置して</w:t>
            </w:r>
          </w:p>
          <w:p w14:paraId="50C61DAC" w14:textId="77777777" w:rsidR="00BF3F58" w:rsidRPr="0089334D" w:rsidRDefault="00BF3F58" w:rsidP="00463D18">
            <w:pPr>
              <w:ind w:left="105"/>
              <w:rPr>
                <w:rFonts w:ascii="ＭＳ Ｐゴシック" w:eastAsia="ＭＳ Ｐゴシック" w:hAnsi="ＭＳ Ｐゴシック"/>
              </w:rPr>
            </w:pPr>
            <w:r w:rsidRPr="0089334D">
              <w:rPr>
                <w:rFonts w:ascii="ＭＳ Ｐゴシック" w:eastAsia="ＭＳ Ｐゴシック" w:hAnsi="ＭＳ Ｐゴシック" w:hint="eastAsia"/>
              </w:rPr>
              <w:t>24</w:t>
            </w:r>
            <w:r w:rsidRPr="0089334D">
              <w:rPr>
                <w:rFonts w:ascii="ＭＳ Ｐゴシック" w:eastAsia="ＭＳ Ｐゴシック" w:hAnsi="ＭＳ Ｐゴシック"/>
              </w:rPr>
              <w:t>時間・365日体制で通報を受け付け、</w:t>
            </w:r>
            <w:r w:rsidRPr="0089334D">
              <w:rPr>
                <w:rFonts w:ascii="ＭＳ Ｐゴシック" w:eastAsia="ＭＳ Ｐゴシック" w:hAnsi="ＭＳ Ｐゴシック" w:hint="eastAsia"/>
              </w:rPr>
              <w:t>相談・指導、一時保護</w:t>
            </w:r>
            <w:r w:rsidRPr="0089334D">
              <w:rPr>
                <w:rFonts w:ascii="ＭＳ Ｐゴシック" w:eastAsia="ＭＳ Ｐゴシック" w:hAnsi="ＭＳ Ｐゴシック"/>
              </w:rPr>
              <w:t>を行っ</w:t>
            </w:r>
            <w:r w:rsidRPr="0089334D">
              <w:rPr>
                <w:rFonts w:ascii="ＭＳ Ｐゴシック" w:eastAsia="ＭＳ Ｐゴシック" w:hAnsi="ＭＳ Ｐゴシック" w:hint="eastAsia"/>
              </w:rPr>
              <w:t>た</w:t>
            </w:r>
            <w:r w:rsidRPr="0089334D">
              <w:rPr>
                <w:rFonts w:ascii="ＭＳ Ｐゴシック" w:eastAsia="ＭＳ Ｐゴシック" w:hAnsi="ＭＳ Ｐゴシック"/>
              </w:rPr>
              <w:t>。</w:t>
            </w:r>
          </w:p>
          <w:p w14:paraId="5B6D27C0" w14:textId="77777777" w:rsidR="00BF3F58" w:rsidRPr="0089334D" w:rsidRDefault="00BF3F58" w:rsidP="00463D18">
            <w:pPr>
              <w:ind w:firstLineChars="100" w:firstLine="210"/>
              <w:rPr>
                <w:rFonts w:ascii="ＭＳ Ｐゴシック" w:eastAsia="ＭＳ Ｐゴシック" w:hAnsi="ＭＳ Ｐゴシック"/>
              </w:rPr>
            </w:pPr>
            <w:r w:rsidRPr="0089334D">
              <w:rPr>
                <w:rFonts w:ascii="ＭＳ Ｐゴシック" w:eastAsia="ＭＳ Ｐゴシック" w:hAnsi="ＭＳ Ｐゴシック"/>
              </w:rPr>
              <w:t>【</w:t>
            </w:r>
            <w:r w:rsidRPr="0089334D">
              <w:rPr>
                <w:rFonts w:ascii="ＭＳ Ｐゴシック" w:eastAsia="ＭＳ Ｐゴシック" w:hAnsi="ＭＳ Ｐゴシック" w:hint="eastAsia"/>
              </w:rPr>
              <w:t>虐待通報</w:t>
            </w:r>
            <w:r w:rsidRPr="0089334D">
              <w:rPr>
                <w:rFonts w:ascii="ＭＳ Ｐゴシック" w:eastAsia="ＭＳ Ｐゴシック" w:hAnsi="ＭＳ Ｐゴシック"/>
              </w:rPr>
              <w:t>受付件数</w:t>
            </w:r>
            <w:r w:rsidRPr="0089334D">
              <w:rPr>
                <w:rFonts w:ascii="ＭＳ Ｐゴシック" w:eastAsia="ＭＳ Ｐゴシック" w:hAnsi="ＭＳ Ｐゴシック" w:hint="eastAsia"/>
              </w:rPr>
              <w:t>】</w:t>
            </w:r>
          </w:p>
          <w:p w14:paraId="059AC98B" w14:textId="77777777" w:rsidR="00BF3F58" w:rsidRPr="00D55429" w:rsidRDefault="00BF3F58" w:rsidP="00463D18">
            <w:pPr>
              <w:ind w:firstLineChars="100" w:firstLine="210"/>
              <w:rPr>
                <w:rFonts w:ascii="ＭＳ Ｐゴシック" w:eastAsia="ＭＳ Ｐゴシック" w:hAnsi="ＭＳ Ｐゴシック"/>
              </w:rPr>
            </w:pPr>
            <w:r w:rsidRPr="00D55429">
              <w:rPr>
                <w:rFonts w:ascii="ＭＳ Ｐゴシック" w:eastAsia="ＭＳ Ｐゴシック" w:hAnsi="ＭＳ Ｐゴシック"/>
              </w:rPr>
              <w:t>平成30年度：</w:t>
            </w:r>
            <w:r w:rsidRPr="00D55429">
              <w:rPr>
                <w:rFonts w:ascii="ＭＳ Ｐゴシック" w:eastAsia="ＭＳ Ｐゴシック" w:hAnsi="ＭＳ Ｐゴシック" w:hint="eastAsia"/>
              </w:rPr>
              <w:t>83</w:t>
            </w:r>
            <w:r w:rsidRPr="00D55429">
              <w:rPr>
                <w:rFonts w:ascii="ＭＳ Ｐゴシック" w:eastAsia="ＭＳ Ｐゴシック" w:hAnsi="ＭＳ Ｐゴシック"/>
              </w:rPr>
              <w:t>件、平成31年度：</w:t>
            </w:r>
            <w:r w:rsidRPr="00D55429">
              <w:rPr>
                <w:rFonts w:ascii="ＭＳ Ｐゴシック" w:eastAsia="ＭＳ Ｐゴシック" w:hAnsi="ＭＳ Ｐゴシック" w:hint="eastAsia"/>
              </w:rPr>
              <w:t>93</w:t>
            </w:r>
            <w:r w:rsidRPr="00D55429">
              <w:rPr>
                <w:rFonts w:ascii="ＭＳ Ｐゴシック" w:eastAsia="ＭＳ Ｐゴシック" w:hAnsi="ＭＳ Ｐゴシック"/>
              </w:rPr>
              <w:t>件、令和2年度：</w:t>
            </w:r>
            <w:r w:rsidRPr="00D55429">
              <w:rPr>
                <w:rFonts w:ascii="ＭＳ Ｐゴシック" w:eastAsia="ＭＳ Ｐゴシック" w:hAnsi="ＭＳ Ｐゴシック" w:hint="eastAsia"/>
              </w:rPr>
              <w:t>130</w:t>
            </w:r>
            <w:r w:rsidRPr="00D55429">
              <w:rPr>
                <w:rFonts w:ascii="ＭＳ Ｐゴシック" w:eastAsia="ＭＳ Ｐゴシック" w:hAnsi="ＭＳ Ｐゴシック"/>
              </w:rPr>
              <w:t>件、</w:t>
            </w:r>
          </w:p>
          <w:p w14:paraId="1E329657" w14:textId="77777777" w:rsidR="00BF3F58" w:rsidRPr="0089334D" w:rsidRDefault="00BF3F58" w:rsidP="00463D18">
            <w:pPr>
              <w:ind w:firstLineChars="100" w:firstLine="210"/>
              <w:rPr>
                <w:rFonts w:ascii="ＭＳ Ｐゴシック" w:eastAsia="ＭＳ Ｐゴシック" w:hAnsi="ＭＳ Ｐゴシック"/>
              </w:rPr>
            </w:pPr>
            <w:r w:rsidRPr="00D55429">
              <w:rPr>
                <w:rFonts w:ascii="ＭＳ Ｐゴシック" w:eastAsia="ＭＳ Ｐゴシック" w:hAnsi="ＭＳ Ｐゴシック"/>
              </w:rPr>
              <w:t>令和3年度：</w:t>
            </w:r>
            <w:r w:rsidRPr="00D55429">
              <w:rPr>
                <w:rFonts w:ascii="ＭＳ Ｐゴシック" w:eastAsia="ＭＳ Ｐゴシック" w:hAnsi="ＭＳ Ｐゴシック" w:hint="eastAsia"/>
              </w:rPr>
              <w:t>150</w:t>
            </w:r>
            <w:r w:rsidRPr="00D55429">
              <w:rPr>
                <w:rFonts w:ascii="ＭＳ Ｐゴシック" w:eastAsia="ＭＳ Ｐゴシック" w:hAnsi="ＭＳ Ｐゴシック"/>
              </w:rPr>
              <w:t>件、令和4年度：</w:t>
            </w:r>
            <w:r w:rsidRPr="00D55429">
              <w:rPr>
                <w:rFonts w:ascii="ＭＳ Ｐゴシック" w:eastAsia="ＭＳ Ｐゴシック" w:hAnsi="ＭＳ Ｐゴシック" w:hint="eastAsia"/>
              </w:rPr>
              <w:t>187</w:t>
            </w:r>
            <w:r w:rsidRPr="00D55429">
              <w:rPr>
                <w:rFonts w:ascii="ＭＳ Ｐゴシック" w:eastAsia="ＭＳ Ｐゴシック" w:hAnsi="ＭＳ Ｐゴシック"/>
              </w:rPr>
              <w:t>件</w:t>
            </w:r>
            <w:r w:rsidRPr="00D55429">
              <w:rPr>
                <w:rFonts w:ascii="ＭＳ Ｐゴシック" w:eastAsia="ＭＳ Ｐゴシック" w:hAnsi="ＭＳ Ｐゴシック" w:hint="eastAsia"/>
              </w:rPr>
              <w:t>、令和5年度：1</w:t>
            </w:r>
            <w:r w:rsidRPr="00D55429">
              <w:rPr>
                <w:rFonts w:ascii="ＭＳ Ｐゴシック" w:eastAsia="ＭＳ Ｐゴシック" w:hAnsi="ＭＳ Ｐゴシック"/>
              </w:rPr>
              <w:t>39</w:t>
            </w:r>
            <w:r w:rsidRPr="00D55429">
              <w:rPr>
                <w:rFonts w:ascii="ＭＳ Ｐゴシック" w:eastAsia="ＭＳ Ｐゴシック" w:hAnsi="ＭＳ Ｐゴシック" w:hint="eastAsia"/>
              </w:rPr>
              <w:t>件</w:t>
            </w:r>
          </w:p>
          <w:p w14:paraId="15BE4DF7" w14:textId="77777777" w:rsidR="00BF3F58" w:rsidRPr="0089334D" w:rsidRDefault="00BF3F58" w:rsidP="00463D18">
            <w:pPr>
              <w:rPr>
                <w:rFonts w:ascii="ＭＳ Ｐゴシック" w:eastAsia="ＭＳ Ｐゴシック" w:hAnsi="ＭＳ Ｐゴシック"/>
              </w:rPr>
            </w:pPr>
            <w:r w:rsidRPr="0089334D">
              <w:rPr>
                <w:rFonts w:ascii="ＭＳ Ｐゴシック" w:eastAsia="ＭＳ Ｐゴシック" w:hAnsi="ＭＳ Ｐゴシック" w:hint="eastAsia"/>
              </w:rPr>
              <w:t>・　平成</w:t>
            </w:r>
            <w:r w:rsidRPr="0089334D">
              <w:rPr>
                <w:rFonts w:ascii="ＭＳ Ｐゴシック" w:eastAsia="ＭＳ Ｐゴシック" w:hAnsi="ＭＳ Ｐゴシック"/>
              </w:rPr>
              <w:t>31年度から緊急一時保護事業を開始した。</w:t>
            </w:r>
          </w:p>
        </w:tc>
      </w:tr>
    </w:tbl>
    <w:p w14:paraId="4E7ABE1B" w14:textId="6B9836B4" w:rsidR="00BF3F58" w:rsidRPr="00BF3F58" w:rsidRDefault="00BF3F58"/>
    <w:tbl>
      <w:tblPr>
        <w:tblStyle w:val="a5"/>
        <w:tblW w:w="9776" w:type="dxa"/>
        <w:tblInd w:w="-5" w:type="dxa"/>
        <w:tblLook w:val="04A0" w:firstRow="1" w:lastRow="0" w:firstColumn="1" w:lastColumn="0" w:noHBand="0" w:noVBand="1"/>
      </w:tblPr>
      <w:tblGrid>
        <w:gridCol w:w="1980"/>
        <w:gridCol w:w="7796"/>
      </w:tblGrid>
      <w:tr w:rsidR="00BF3F58" w:rsidRPr="0089334D" w14:paraId="5939CE57" w14:textId="77777777" w:rsidTr="00E44250">
        <w:trPr>
          <w:trHeight w:val="360"/>
        </w:trPr>
        <w:tc>
          <w:tcPr>
            <w:tcW w:w="1980" w:type="dxa"/>
            <w:shd w:val="clear" w:color="auto" w:fill="E7E6E6" w:themeFill="background2"/>
            <w:vAlign w:val="center"/>
          </w:tcPr>
          <w:p w14:paraId="76BD43B4" w14:textId="77777777" w:rsidR="00BF3F58" w:rsidRPr="0089334D" w:rsidRDefault="00BF3F58" w:rsidP="00463D18">
            <w:pPr>
              <w:jc w:val="center"/>
              <w:rPr>
                <w:rFonts w:ascii="ＭＳ Ｐゴシック" w:eastAsia="ＭＳ Ｐゴシック" w:hAnsi="ＭＳ Ｐゴシック"/>
              </w:rPr>
            </w:pPr>
            <w:r w:rsidRPr="0089334D">
              <w:rPr>
                <w:rFonts w:ascii="ＭＳ Ｐゴシック" w:eastAsia="ＭＳ Ｐゴシック" w:hAnsi="ＭＳ Ｐゴシック" w:hint="eastAsia"/>
              </w:rPr>
              <w:t>事業・取組</w:t>
            </w:r>
          </w:p>
        </w:tc>
        <w:tc>
          <w:tcPr>
            <w:tcW w:w="7796" w:type="dxa"/>
            <w:shd w:val="clear" w:color="auto" w:fill="E7E6E6" w:themeFill="background2"/>
          </w:tcPr>
          <w:p w14:paraId="55DB4D85" w14:textId="77777777" w:rsidR="00BF3F58" w:rsidRPr="0089334D" w:rsidRDefault="00BF3F58" w:rsidP="00463D18">
            <w:pPr>
              <w:topLinePunct/>
              <w:rPr>
                <w:rFonts w:ascii="ＭＳ Ｐゴシック" w:eastAsia="ＭＳ Ｐゴシック" w:hAnsi="ＭＳ Ｐゴシック"/>
              </w:rPr>
            </w:pPr>
            <w:r w:rsidRPr="002E4379">
              <w:rPr>
                <w:rFonts w:ascii="ＭＳ Ｐゴシック" w:eastAsia="ＭＳ Ｐゴシック" w:hAnsi="ＭＳ Ｐゴシック" w:hint="eastAsia"/>
              </w:rPr>
              <w:t>《新》　障害者差別解消法に基づく研修・啓発等の取組</w:t>
            </w:r>
          </w:p>
        </w:tc>
      </w:tr>
      <w:tr w:rsidR="00BF3F58" w:rsidRPr="0089334D" w14:paraId="0BA46512" w14:textId="77777777" w:rsidTr="00E44250">
        <w:tc>
          <w:tcPr>
            <w:tcW w:w="1980" w:type="dxa"/>
            <w:shd w:val="clear" w:color="auto" w:fill="E7E6E6" w:themeFill="background2"/>
            <w:vAlign w:val="center"/>
          </w:tcPr>
          <w:p w14:paraId="19ADD672" w14:textId="77777777" w:rsidR="00BF3F58" w:rsidRPr="0089334D" w:rsidRDefault="00BF3F58" w:rsidP="00463D18">
            <w:pPr>
              <w:jc w:val="center"/>
              <w:rPr>
                <w:rFonts w:ascii="ＭＳ Ｐゴシック" w:eastAsia="ＭＳ Ｐゴシック" w:hAnsi="ＭＳ Ｐゴシック"/>
              </w:rPr>
            </w:pPr>
            <w:r w:rsidRPr="0089334D">
              <w:rPr>
                <w:rFonts w:ascii="ＭＳ Ｐゴシック" w:eastAsia="ＭＳ Ｐゴシック" w:hAnsi="ＭＳ Ｐゴシック" w:hint="eastAsia"/>
              </w:rPr>
              <w:t>概要</w:t>
            </w:r>
          </w:p>
        </w:tc>
        <w:tc>
          <w:tcPr>
            <w:tcW w:w="7796" w:type="dxa"/>
            <w:shd w:val="clear" w:color="auto" w:fill="E7E6E6" w:themeFill="background2"/>
          </w:tcPr>
          <w:p w14:paraId="3D088A0A" w14:textId="77777777" w:rsidR="00BF3F58" w:rsidRPr="0089334D" w:rsidRDefault="00BF3F58" w:rsidP="00463D18">
            <w:pPr>
              <w:ind w:firstLineChars="100" w:firstLine="210"/>
              <w:rPr>
                <w:rFonts w:ascii="ＭＳ Ｐゴシック" w:eastAsia="ＭＳ Ｐゴシック" w:hAnsi="ＭＳ Ｐゴシック"/>
              </w:rPr>
            </w:pPr>
            <w:r w:rsidRPr="002E4379">
              <w:rPr>
                <w:rFonts w:ascii="ＭＳ Ｐゴシック" w:eastAsia="ＭＳ Ｐゴシック" w:hAnsi="ＭＳ Ｐゴシック" w:hint="eastAsia"/>
              </w:rPr>
              <w:t>障害を理由とする差別の解消に向けて、本市職員等への研修の実施や、市政出前講座の実施、シンポジウムの開催等の啓発を実施</w:t>
            </w:r>
          </w:p>
        </w:tc>
      </w:tr>
      <w:tr w:rsidR="00BF3F58" w:rsidRPr="0089334D" w14:paraId="27738057" w14:textId="77777777" w:rsidTr="00E44250">
        <w:tc>
          <w:tcPr>
            <w:tcW w:w="1980" w:type="dxa"/>
            <w:vAlign w:val="center"/>
          </w:tcPr>
          <w:p w14:paraId="3CC6294C" w14:textId="77777777" w:rsidR="00BF3F58" w:rsidRPr="0089334D" w:rsidRDefault="00BF3F58" w:rsidP="00463D18">
            <w:pPr>
              <w:jc w:val="center"/>
              <w:rPr>
                <w:rFonts w:ascii="ＭＳ Ｐゴシック" w:eastAsia="ＭＳ Ｐゴシック" w:hAnsi="ＭＳ Ｐゴシック"/>
              </w:rPr>
            </w:pPr>
            <w:r w:rsidRPr="0089334D">
              <w:rPr>
                <w:rFonts w:ascii="ＭＳ Ｐゴシック" w:eastAsia="ＭＳ Ｐゴシック" w:hAnsi="ＭＳ Ｐゴシック" w:hint="eastAsia"/>
              </w:rPr>
              <w:t>令和</w:t>
            </w:r>
            <w:r>
              <w:rPr>
                <w:rFonts w:ascii="ＭＳ Ｐゴシック" w:eastAsia="ＭＳ Ｐゴシック" w:hAnsi="ＭＳ Ｐゴシック" w:hint="eastAsia"/>
              </w:rPr>
              <w:t>5</w:t>
            </w:r>
            <w:r w:rsidRPr="0089334D">
              <w:rPr>
                <w:rFonts w:ascii="ＭＳ Ｐゴシック" w:eastAsia="ＭＳ Ｐゴシック" w:hAnsi="ＭＳ Ｐゴシック" w:hint="eastAsia"/>
              </w:rPr>
              <w:t>年度までの実績</w:t>
            </w:r>
          </w:p>
        </w:tc>
        <w:tc>
          <w:tcPr>
            <w:tcW w:w="7796" w:type="dxa"/>
            <w:vAlign w:val="center"/>
          </w:tcPr>
          <w:p w14:paraId="75767B04" w14:textId="75B354E6" w:rsidR="00BF3F58" w:rsidRPr="00BE4C52" w:rsidRDefault="00BF3F58" w:rsidP="00BF3F58">
            <w:pPr>
              <w:ind w:left="105" w:hangingChars="50" w:hanging="105"/>
              <w:rPr>
                <w:rFonts w:ascii="ＭＳ Ｐゴシック" w:eastAsia="ＭＳ Ｐゴシック" w:hAnsi="ＭＳ Ｐゴシック"/>
              </w:rPr>
            </w:pPr>
            <w:r w:rsidRPr="00BE4C52">
              <w:rPr>
                <w:rFonts w:ascii="ＭＳ Ｐゴシック" w:eastAsia="ＭＳ Ｐゴシック" w:hAnsi="ＭＳ Ｐゴシック" w:hint="eastAsia"/>
              </w:rPr>
              <w:t>・　本市職員</w:t>
            </w:r>
            <w:r w:rsidR="00786F6C">
              <w:rPr>
                <w:rFonts w:ascii="ＭＳ Ｐゴシック" w:eastAsia="ＭＳ Ｐゴシック" w:hAnsi="ＭＳ Ｐゴシック" w:hint="eastAsia"/>
              </w:rPr>
              <w:t>に対し、</w:t>
            </w:r>
            <w:r w:rsidRPr="00BE4C52">
              <w:rPr>
                <w:rFonts w:ascii="ＭＳ Ｐゴシック" w:eastAsia="ＭＳ Ｐゴシック" w:hAnsi="ＭＳ Ｐゴシック" w:hint="eastAsia"/>
              </w:rPr>
              <w:t>障害者の疑似体験研修会</w:t>
            </w:r>
            <w:r w:rsidR="00786F6C">
              <w:rPr>
                <w:rFonts w:ascii="ＭＳ Ｐゴシック" w:eastAsia="ＭＳ Ｐゴシック" w:hAnsi="ＭＳ Ｐゴシック" w:hint="eastAsia"/>
              </w:rPr>
              <w:t>、</w:t>
            </w:r>
            <w:r w:rsidRPr="00BE4C52">
              <w:rPr>
                <w:rFonts w:ascii="ＭＳ Ｐゴシック" w:eastAsia="ＭＳ Ｐゴシック" w:hAnsi="ＭＳ Ｐゴシック" w:hint="eastAsia"/>
              </w:rPr>
              <w:t>障害者差別解消法等研修会</w:t>
            </w:r>
            <w:r w:rsidR="00786F6C">
              <w:rPr>
                <w:rFonts w:ascii="ＭＳ Ｐゴシック" w:eastAsia="ＭＳ Ｐゴシック" w:hAnsi="ＭＳ Ｐゴシック" w:hint="eastAsia"/>
              </w:rPr>
              <w:t>及び</w:t>
            </w:r>
            <w:r w:rsidRPr="00BE4C52">
              <w:rPr>
                <w:rFonts w:ascii="ＭＳ Ｐゴシック" w:eastAsia="ＭＳ Ｐゴシック" w:hAnsi="ＭＳ Ｐゴシック" w:hint="eastAsia"/>
              </w:rPr>
              <w:t>に</w:t>
            </w:r>
            <w:r w:rsidRPr="00BE4C52">
              <w:rPr>
                <w:rFonts w:ascii="ＭＳ Ｐゴシック" w:eastAsia="ＭＳ Ｐゴシック" w:hAnsi="ＭＳ Ｐゴシック"/>
              </w:rPr>
              <w:t>e-ラーニング</w:t>
            </w:r>
            <w:r w:rsidRPr="00BE4C52">
              <w:rPr>
                <w:rFonts w:ascii="ＭＳ Ｐゴシック" w:eastAsia="ＭＳ Ｐゴシック" w:hAnsi="ＭＳ Ｐゴシック" w:hint="eastAsia"/>
              </w:rPr>
              <w:t>による研修を実施した。</w:t>
            </w:r>
          </w:p>
          <w:p w14:paraId="5D5A371F" w14:textId="47AB47FF" w:rsidR="00BF3F58" w:rsidRDefault="00BF3F58" w:rsidP="00BF3F58">
            <w:pPr>
              <w:ind w:left="105" w:hangingChars="50" w:hanging="105"/>
              <w:rPr>
                <w:rFonts w:ascii="ＭＳ Ｐゴシック" w:eastAsia="ＭＳ Ｐゴシック" w:hAnsi="ＭＳ Ｐゴシック"/>
              </w:rPr>
            </w:pPr>
            <w:r w:rsidRPr="00BE4C52">
              <w:rPr>
                <w:rFonts w:ascii="ＭＳ Ｐゴシック" w:eastAsia="ＭＳ Ｐゴシック" w:hAnsi="ＭＳ Ｐゴシック" w:hint="eastAsia"/>
              </w:rPr>
              <w:t xml:space="preserve">・　</w:t>
            </w:r>
            <w:r>
              <w:rPr>
                <w:rFonts w:ascii="ＭＳ Ｐゴシック" w:eastAsia="ＭＳ Ｐゴシック" w:hAnsi="ＭＳ Ｐゴシック" w:hint="eastAsia"/>
              </w:rPr>
              <w:t>事業者</w:t>
            </w:r>
            <w:r w:rsidR="00786F6C">
              <w:rPr>
                <w:rFonts w:ascii="ＭＳ Ｐゴシック" w:eastAsia="ＭＳ Ｐゴシック" w:hAnsi="ＭＳ Ｐゴシック" w:hint="eastAsia"/>
              </w:rPr>
              <w:t>を対象に</w:t>
            </w:r>
            <w:r w:rsidRPr="00BE4C52">
              <w:rPr>
                <w:rFonts w:ascii="ＭＳ Ｐゴシック" w:eastAsia="ＭＳ Ｐゴシック" w:hAnsi="ＭＳ Ｐゴシック" w:hint="eastAsia"/>
              </w:rPr>
              <w:t>ユニバーサルマナーセミナーを開催した</w:t>
            </w:r>
            <w:r>
              <w:rPr>
                <w:rFonts w:ascii="ＭＳ Ｐゴシック" w:eastAsia="ＭＳ Ｐゴシック" w:hAnsi="ＭＳ Ｐゴシック" w:hint="eastAsia"/>
              </w:rPr>
              <w:t>。</w:t>
            </w:r>
          </w:p>
          <w:p w14:paraId="6901850A" w14:textId="02CABB73" w:rsidR="00BF3F58" w:rsidRPr="00BE4C52" w:rsidRDefault="00BF3F58" w:rsidP="00BF3F58">
            <w:pPr>
              <w:ind w:left="105" w:hangingChars="50" w:hanging="105"/>
              <w:rPr>
                <w:rFonts w:ascii="ＭＳ Ｐゴシック" w:eastAsia="ＭＳ Ｐゴシック" w:hAnsi="ＭＳ Ｐゴシック"/>
              </w:rPr>
            </w:pPr>
            <w:r>
              <w:rPr>
                <w:rFonts w:ascii="ＭＳ Ｐゴシック" w:eastAsia="ＭＳ Ｐゴシック" w:hAnsi="ＭＳ Ｐゴシック" w:hint="eastAsia"/>
              </w:rPr>
              <w:t>・　市民</w:t>
            </w:r>
            <w:r w:rsidR="00786F6C">
              <w:rPr>
                <w:rFonts w:ascii="ＭＳ Ｐゴシック" w:eastAsia="ＭＳ Ｐゴシック" w:hAnsi="ＭＳ Ｐゴシック" w:hint="eastAsia"/>
              </w:rPr>
              <w:t>を対象に障害者差別解消に向けた</w:t>
            </w:r>
            <w:r w:rsidRPr="00BE4C52">
              <w:rPr>
                <w:rFonts w:ascii="ＭＳ Ｐゴシック" w:eastAsia="ＭＳ Ｐゴシック" w:hAnsi="ＭＳ Ｐゴシック" w:hint="eastAsia"/>
              </w:rPr>
              <w:t>シンポジウム</w:t>
            </w:r>
            <w:r>
              <w:rPr>
                <w:rFonts w:ascii="ＭＳ Ｐゴシック" w:eastAsia="ＭＳ Ｐゴシック" w:hAnsi="ＭＳ Ｐゴシック" w:hint="eastAsia"/>
              </w:rPr>
              <w:t>やパラリンピアンの講演会・車椅子バスケットボール体験会を実施した。</w:t>
            </w:r>
          </w:p>
          <w:p w14:paraId="192B2692" w14:textId="4CFE61A6" w:rsidR="00BF3F58" w:rsidRPr="0089334D" w:rsidRDefault="00BF3F58" w:rsidP="00BF3F58">
            <w:pPr>
              <w:ind w:left="105" w:hangingChars="50" w:hanging="105"/>
              <w:rPr>
                <w:rFonts w:ascii="ＭＳ Ｐゴシック" w:eastAsia="ＭＳ Ｐゴシック" w:hAnsi="ＭＳ Ｐゴシック"/>
              </w:rPr>
            </w:pPr>
            <w:r w:rsidRPr="00BE4C52">
              <w:rPr>
                <w:rFonts w:ascii="ＭＳ Ｐゴシック" w:eastAsia="ＭＳ Ｐゴシック" w:hAnsi="ＭＳ Ｐゴシック" w:hint="eastAsia"/>
              </w:rPr>
              <w:t>・　市政出前講座を実施した。</w:t>
            </w:r>
          </w:p>
        </w:tc>
      </w:tr>
    </w:tbl>
    <w:tbl>
      <w:tblPr>
        <w:tblStyle w:val="a5"/>
        <w:tblpPr w:leftFromText="142" w:rightFromText="142" w:vertAnchor="text" w:horzAnchor="margin" w:tblpY="443"/>
        <w:tblW w:w="9776" w:type="dxa"/>
        <w:tblLook w:val="04A0" w:firstRow="1" w:lastRow="0" w:firstColumn="1" w:lastColumn="0" w:noHBand="0" w:noVBand="1"/>
      </w:tblPr>
      <w:tblGrid>
        <w:gridCol w:w="1980"/>
        <w:gridCol w:w="7796"/>
      </w:tblGrid>
      <w:tr w:rsidR="00E44250" w:rsidRPr="0089334D" w14:paraId="2254198D" w14:textId="77777777" w:rsidTr="00E44250">
        <w:trPr>
          <w:trHeight w:val="360"/>
        </w:trPr>
        <w:tc>
          <w:tcPr>
            <w:tcW w:w="1980" w:type="dxa"/>
            <w:shd w:val="clear" w:color="auto" w:fill="E7E6E6" w:themeFill="background2"/>
            <w:vAlign w:val="center"/>
          </w:tcPr>
          <w:p w14:paraId="2AEF6237" w14:textId="77777777" w:rsidR="00E44250" w:rsidRPr="0089334D" w:rsidRDefault="00E44250" w:rsidP="00E44250">
            <w:pPr>
              <w:jc w:val="center"/>
              <w:rPr>
                <w:rFonts w:ascii="ＭＳ Ｐゴシック" w:eastAsia="ＭＳ Ｐゴシック" w:hAnsi="ＭＳ Ｐゴシック"/>
              </w:rPr>
            </w:pPr>
            <w:r w:rsidRPr="0089334D">
              <w:rPr>
                <w:rFonts w:ascii="ＭＳ Ｐゴシック" w:eastAsia="ＭＳ Ｐゴシック" w:hAnsi="ＭＳ Ｐゴシック" w:hint="eastAsia"/>
              </w:rPr>
              <w:t>事業・取組</w:t>
            </w:r>
          </w:p>
        </w:tc>
        <w:tc>
          <w:tcPr>
            <w:tcW w:w="7796" w:type="dxa"/>
            <w:shd w:val="clear" w:color="auto" w:fill="E7E6E6" w:themeFill="background2"/>
          </w:tcPr>
          <w:p w14:paraId="3C97B052" w14:textId="7DD338CB" w:rsidR="00E44250" w:rsidRPr="0089334D" w:rsidRDefault="00786F6C" w:rsidP="00E44250">
            <w:pPr>
              <w:topLinePunct/>
              <w:rPr>
                <w:rFonts w:ascii="ＭＳ Ｐゴシック" w:eastAsia="ＭＳ Ｐゴシック" w:hAnsi="ＭＳ Ｐゴシック"/>
              </w:rPr>
            </w:pPr>
            <w:r w:rsidRPr="002E4379">
              <w:rPr>
                <w:rFonts w:ascii="ＭＳ Ｐゴシック" w:eastAsia="ＭＳ Ｐゴシック" w:hAnsi="ＭＳ Ｐゴシック" w:hint="eastAsia"/>
              </w:rPr>
              <w:t xml:space="preserve">《新》　</w:t>
            </w:r>
            <w:r w:rsidR="00E44250" w:rsidRPr="0089334D">
              <w:rPr>
                <w:rFonts w:ascii="ＭＳ Ｐゴシック" w:eastAsia="ＭＳ Ｐゴシック" w:hAnsi="ＭＳ Ｐゴシック" w:hint="eastAsia"/>
              </w:rPr>
              <w:t>紛争の解決等のための障害者差別解消条例（仮称）の制定に向けた検討</w:t>
            </w:r>
          </w:p>
        </w:tc>
      </w:tr>
      <w:tr w:rsidR="00E44250" w:rsidRPr="0089334D" w14:paraId="6F6725C3" w14:textId="77777777" w:rsidTr="00E44250">
        <w:tc>
          <w:tcPr>
            <w:tcW w:w="1980" w:type="dxa"/>
            <w:shd w:val="clear" w:color="auto" w:fill="E7E6E6" w:themeFill="background2"/>
            <w:vAlign w:val="center"/>
          </w:tcPr>
          <w:p w14:paraId="0F64EEF2" w14:textId="77777777" w:rsidR="00E44250" w:rsidRPr="0089334D" w:rsidRDefault="00E44250" w:rsidP="00E44250">
            <w:pPr>
              <w:jc w:val="center"/>
              <w:rPr>
                <w:rFonts w:ascii="ＭＳ Ｐゴシック" w:eastAsia="ＭＳ Ｐゴシック" w:hAnsi="ＭＳ Ｐゴシック"/>
              </w:rPr>
            </w:pPr>
            <w:r w:rsidRPr="0089334D">
              <w:rPr>
                <w:rFonts w:ascii="ＭＳ Ｐゴシック" w:eastAsia="ＭＳ Ｐゴシック" w:hAnsi="ＭＳ Ｐゴシック" w:hint="eastAsia"/>
              </w:rPr>
              <w:t>概要</w:t>
            </w:r>
          </w:p>
        </w:tc>
        <w:tc>
          <w:tcPr>
            <w:tcW w:w="7796" w:type="dxa"/>
            <w:shd w:val="clear" w:color="auto" w:fill="E7E6E6" w:themeFill="background2"/>
          </w:tcPr>
          <w:p w14:paraId="2E2F80A6" w14:textId="2F9E3001" w:rsidR="00E44250" w:rsidRPr="0089334D" w:rsidRDefault="00786F6C" w:rsidP="00E44250">
            <w:pPr>
              <w:ind w:firstLineChars="100" w:firstLine="210"/>
              <w:rPr>
                <w:rFonts w:ascii="ＭＳ Ｐゴシック" w:eastAsia="ＭＳ Ｐゴシック" w:hAnsi="ＭＳ Ｐゴシック"/>
              </w:rPr>
            </w:pPr>
            <w:r w:rsidRPr="00786F6C">
              <w:rPr>
                <w:rFonts w:ascii="ＭＳ Ｐゴシック" w:eastAsia="ＭＳ Ｐゴシック" w:hAnsi="ＭＳ Ｐゴシック" w:hint="eastAsia"/>
              </w:rPr>
              <w:t>紛争の解決等のための障害者差別解消条例（仮称）の制定に向けて、国等との役割分担、他都市の状況等の調査や障害者から意見聴取を行い検討</w:t>
            </w:r>
          </w:p>
        </w:tc>
      </w:tr>
      <w:tr w:rsidR="00E44250" w:rsidRPr="0089334D" w14:paraId="500DCEE9" w14:textId="77777777" w:rsidTr="00E44250">
        <w:tc>
          <w:tcPr>
            <w:tcW w:w="1980" w:type="dxa"/>
            <w:vAlign w:val="center"/>
          </w:tcPr>
          <w:p w14:paraId="6320924A" w14:textId="77777777" w:rsidR="00E44250" w:rsidRPr="0089334D" w:rsidRDefault="00E44250" w:rsidP="00E44250">
            <w:pPr>
              <w:jc w:val="center"/>
              <w:rPr>
                <w:rFonts w:ascii="ＭＳ Ｐゴシック" w:eastAsia="ＭＳ Ｐゴシック" w:hAnsi="ＭＳ Ｐゴシック"/>
              </w:rPr>
            </w:pPr>
            <w:r w:rsidRPr="0089334D">
              <w:rPr>
                <w:rFonts w:ascii="ＭＳ Ｐゴシック" w:eastAsia="ＭＳ Ｐゴシック" w:hAnsi="ＭＳ Ｐゴシック" w:hint="eastAsia"/>
              </w:rPr>
              <w:t>令和</w:t>
            </w:r>
            <w:r>
              <w:rPr>
                <w:rFonts w:ascii="ＭＳ Ｐゴシック" w:eastAsia="ＭＳ Ｐゴシック" w:hAnsi="ＭＳ Ｐゴシック" w:hint="eastAsia"/>
              </w:rPr>
              <w:t>5</w:t>
            </w:r>
            <w:r w:rsidRPr="0089334D">
              <w:rPr>
                <w:rFonts w:ascii="ＭＳ Ｐゴシック" w:eastAsia="ＭＳ Ｐゴシック" w:hAnsi="ＭＳ Ｐゴシック" w:hint="eastAsia"/>
              </w:rPr>
              <w:t>年度までの実績</w:t>
            </w:r>
          </w:p>
        </w:tc>
        <w:tc>
          <w:tcPr>
            <w:tcW w:w="7796" w:type="dxa"/>
            <w:vAlign w:val="center"/>
          </w:tcPr>
          <w:p w14:paraId="739902D0" w14:textId="77777777" w:rsidR="00E44250" w:rsidRPr="0089334D" w:rsidRDefault="00E44250" w:rsidP="00E44250">
            <w:pPr>
              <w:ind w:firstLineChars="100" w:firstLine="210"/>
              <w:rPr>
                <w:rFonts w:ascii="ＭＳ Ｐゴシック" w:eastAsia="ＭＳ Ｐゴシック" w:hAnsi="ＭＳ Ｐゴシック"/>
              </w:rPr>
            </w:pPr>
            <w:r w:rsidRPr="0089334D">
              <w:rPr>
                <w:rFonts w:ascii="ＭＳ Ｐゴシック" w:eastAsia="ＭＳ Ｐゴシック" w:hAnsi="ＭＳ Ｐゴシック" w:hint="eastAsia"/>
              </w:rPr>
              <w:t>障害を理由とする差別に関する相談対応や紛争解決のための審議会等の体制整備等を盛り込んだ広島市障害者差別解消推進条例を令和2年10月に施行した。</w:t>
            </w:r>
          </w:p>
        </w:tc>
      </w:tr>
    </w:tbl>
    <w:p w14:paraId="75148889" w14:textId="21BDBAC2" w:rsidR="00BF3F58" w:rsidRDefault="00BF3F58">
      <w:pPr>
        <w:widowControl/>
        <w:jc w:val="left"/>
      </w:pPr>
      <w:r>
        <w:br w:type="page"/>
      </w:r>
    </w:p>
    <w:p w14:paraId="689269CE" w14:textId="1C4FA821" w:rsidR="00BF3F58" w:rsidRDefault="00BF3F58" w:rsidP="00BF3F58">
      <w:pPr>
        <w:rPr>
          <w:rFonts w:ascii="BIZ UDゴシック" w:eastAsia="BIZ UDゴシック" w:hAnsi="BIZ UDゴシック" w:cs="ＭＳ Ｐゴシック"/>
          <w:b/>
          <w:bCs/>
          <w:kern w:val="0"/>
          <w:sz w:val="24"/>
          <w:szCs w:val="26"/>
        </w:rPr>
      </w:pPr>
      <w:r w:rsidRPr="0089334D">
        <w:rPr>
          <w:rFonts w:ascii="BIZ UDゴシック" w:eastAsia="BIZ UDゴシック" w:hAnsi="BIZ UDゴシック" w:cs="ＭＳ Ｐゴシック" w:hint="eastAsia"/>
          <w:b/>
          <w:bCs/>
          <w:kern w:val="0"/>
          <w:sz w:val="24"/>
          <w:szCs w:val="26"/>
        </w:rPr>
        <w:lastRenderedPageBreak/>
        <w:t>⑵　安全・安心な生活環境整備の推進</w:t>
      </w:r>
    </w:p>
    <w:tbl>
      <w:tblPr>
        <w:tblStyle w:val="a5"/>
        <w:tblW w:w="9776" w:type="dxa"/>
        <w:tblLook w:val="04A0" w:firstRow="1" w:lastRow="0" w:firstColumn="1" w:lastColumn="0" w:noHBand="0" w:noVBand="1"/>
      </w:tblPr>
      <w:tblGrid>
        <w:gridCol w:w="1980"/>
        <w:gridCol w:w="7796"/>
      </w:tblGrid>
      <w:tr w:rsidR="00BF3F58" w:rsidRPr="00BE4C52" w14:paraId="3529CF1D" w14:textId="77777777" w:rsidTr="00463D18">
        <w:tc>
          <w:tcPr>
            <w:tcW w:w="1980" w:type="dxa"/>
            <w:shd w:val="clear" w:color="auto" w:fill="E7E6E6" w:themeFill="background2"/>
          </w:tcPr>
          <w:p w14:paraId="53F1FCEB" w14:textId="77777777" w:rsidR="00BF3F58" w:rsidRPr="00BE4C52" w:rsidRDefault="00BF3F58" w:rsidP="00463D18">
            <w:pPr>
              <w:jc w:val="center"/>
              <w:rPr>
                <w:rFonts w:ascii="ＭＳ Ｐゴシック" w:eastAsia="ＭＳ Ｐゴシック" w:hAnsi="ＭＳ Ｐゴシック"/>
              </w:rPr>
            </w:pPr>
            <w:r w:rsidRPr="00BE4C52">
              <w:rPr>
                <w:rFonts w:ascii="ＭＳ Ｐゴシック" w:eastAsia="ＭＳ Ｐゴシック" w:hAnsi="ＭＳ Ｐゴシック" w:hint="eastAsia"/>
              </w:rPr>
              <w:t>事業・取組</w:t>
            </w:r>
          </w:p>
        </w:tc>
        <w:tc>
          <w:tcPr>
            <w:tcW w:w="7796" w:type="dxa"/>
            <w:shd w:val="clear" w:color="auto" w:fill="E7E6E6" w:themeFill="background2"/>
          </w:tcPr>
          <w:p w14:paraId="0580B198" w14:textId="6135E246" w:rsidR="00BF3F58" w:rsidRPr="00BE4C52" w:rsidRDefault="00BF3F58" w:rsidP="00463D18">
            <w:pPr>
              <w:rPr>
                <w:rFonts w:ascii="ＭＳ Ｐゴシック" w:eastAsia="ＭＳ Ｐゴシック" w:hAnsi="ＭＳ Ｐゴシック"/>
              </w:rPr>
            </w:pPr>
            <w:r w:rsidRPr="00BE4C52">
              <w:rPr>
                <w:rFonts w:ascii="ＭＳ Ｐゴシック" w:eastAsia="ＭＳ Ｐゴシック" w:hAnsi="ＭＳ Ｐゴシック" w:hint="eastAsia"/>
              </w:rPr>
              <w:t>《拡》　避難行動要支援者の避難支援に係る取組の支援</w:t>
            </w:r>
          </w:p>
        </w:tc>
      </w:tr>
      <w:tr w:rsidR="00BF3F58" w:rsidRPr="00BE4C52" w14:paraId="30386C88" w14:textId="77777777" w:rsidTr="00463D18">
        <w:tc>
          <w:tcPr>
            <w:tcW w:w="1980" w:type="dxa"/>
            <w:shd w:val="clear" w:color="auto" w:fill="E7E6E6" w:themeFill="background2"/>
            <w:vAlign w:val="center"/>
          </w:tcPr>
          <w:p w14:paraId="1FFB5C89" w14:textId="77777777" w:rsidR="00BF3F58" w:rsidRPr="00BE4C52" w:rsidRDefault="00BF3F58" w:rsidP="00463D18">
            <w:pPr>
              <w:jc w:val="center"/>
              <w:rPr>
                <w:rFonts w:ascii="ＭＳ Ｐゴシック" w:eastAsia="ＭＳ Ｐゴシック" w:hAnsi="ＭＳ Ｐゴシック"/>
              </w:rPr>
            </w:pPr>
            <w:r w:rsidRPr="00BE4C52">
              <w:rPr>
                <w:rFonts w:ascii="ＭＳ Ｐゴシック" w:eastAsia="ＭＳ Ｐゴシック" w:hAnsi="ＭＳ Ｐゴシック" w:hint="eastAsia"/>
              </w:rPr>
              <w:t>概要</w:t>
            </w:r>
          </w:p>
        </w:tc>
        <w:tc>
          <w:tcPr>
            <w:tcW w:w="7796" w:type="dxa"/>
            <w:shd w:val="clear" w:color="auto" w:fill="E7E6E6" w:themeFill="background2"/>
          </w:tcPr>
          <w:p w14:paraId="0919B4D0" w14:textId="3DFFC768" w:rsidR="00BF3F58" w:rsidRPr="00BE4C52" w:rsidRDefault="00BF3F58" w:rsidP="00463D18">
            <w:pPr>
              <w:ind w:firstLineChars="100" w:firstLine="210"/>
              <w:rPr>
                <w:rFonts w:ascii="ＭＳ Ｐゴシック" w:eastAsia="ＭＳ Ｐゴシック" w:hAnsi="ＭＳ Ｐゴシック"/>
              </w:rPr>
            </w:pPr>
            <w:r w:rsidRPr="00BE4C52">
              <w:rPr>
                <w:rFonts w:ascii="ＭＳ Ｐゴシック" w:eastAsia="ＭＳ Ｐゴシック" w:hAnsi="ＭＳ Ｐゴシック" w:hint="eastAsia"/>
              </w:rPr>
              <w:t>災害時に自力で避難することが困難な避難行動要支援者（高齢者や障害者等）の名簿を整備するとともに、避難行動要支援者のうち、名簿情報の外部提供に同意が得られた者のみを掲載した同意者リストを作成</w:t>
            </w:r>
          </w:p>
          <w:p w14:paraId="3A3A3627" w14:textId="54C22810" w:rsidR="00BF3F58" w:rsidRPr="00BE4C52" w:rsidRDefault="00BF3F58" w:rsidP="00463D18">
            <w:pPr>
              <w:ind w:firstLineChars="100" w:firstLine="210"/>
              <w:rPr>
                <w:rFonts w:ascii="ＭＳ Ｐゴシック" w:eastAsia="ＭＳ Ｐゴシック" w:hAnsi="ＭＳ Ｐゴシック"/>
              </w:rPr>
            </w:pPr>
            <w:r w:rsidRPr="00BE4C52">
              <w:rPr>
                <w:rFonts w:ascii="ＭＳ Ｐゴシック" w:eastAsia="ＭＳ Ｐゴシック" w:hAnsi="ＭＳ Ｐゴシック" w:hint="eastAsia"/>
              </w:rPr>
              <w:t>同意者リストは、地域で避難支援に携わる避難支援等関係者（自主防災組織、町内会・自治会、民生委員・児童委員、社会福祉協議会、基幹相談支援センター等）に提供し、地域の実情に応じた避難支援に係る取組を支援</w:t>
            </w:r>
          </w:p>
          <w:p w14:paraId="663C3E8C" w14:textId="77777777" w:rsidR="00BF3F58" w:rsidRPr="00BE4C52" w:rsidRDefault="00BF3F58" w:rsidP="00463D18">
            <w:pPr>
              <w:ind w:firstLineChars="100" w:firstLine="210"/>
              <w:rPr>
                <w:rFonts w:ascii="ＭＳ Ｐゴシック" w:eastAsia="ＭＳ Ｐゴシック" w:hAnsi="ＭＳ Ｐゴシック"/>
              </w:rPr>
            </w:pPr>
            <w:r w:rsidRPr="00BE4C52">
              <w:rPr>
                <w:rFonts w:ascii="ＭＳ Ｐゴシック" w:eastAsia="ＭＳ Ｐゴシック" w:hAnsi="ＭＳ Ｐゴシック" w:hint="eastAsia"/>
              </w:rPr>
              <w:t>土砂災害や洪水などの危険区域に居住する避難行動要支援者宅等に防災行政無線屋内受信機を設置</w:t>
            </w:r>
          </w:p>
        </w:tc>
      </w:tr>
      <w:tr w:rsidR="00BF3F58" w:rsidRPr="00BE4C52" w14:paraId="4CE1B294" w14:textId="77777777" w:rsidTr="00463D18">
        <w:tc>
          <w:tcPr>
            <w:tcW w:w="1980" w:type="dxa"/>
            <w:vAlign w:val="center"/>
          </w:tcPr>
          <w:p w14:paraId="7FA877EB" w14:textId="77777777" w:rsidR="00BF3F58" w:rsidRPr="00BE4C52" w:rsidRDefault="00BF3F58" w:rsidP="00463D18">
            <w:pPr>
              <w:jc w:val="center"/>
              <w:rPr>
                <w:rFonts w:ascii="ＭＳ Ｐゴシック" w:eastAsia="ＭＳ Ｐゴシック" w:hAnsi="ＭＳ Ｐゴシック"/>
              </w:rPr>
            </w:pPr>
            <w:r>
              <w:rPr>
                <w:rFonts w:ascii="ＭＳ Ｐゴシック" w:eastAsia="ＭＳ Ｐゴシック" w:hAnsi="ＭＳ Ｐゴシック" w:hint="eastAsia"/>
              </w:rPr>
              <w:t>令和5</w:t>
            </w:r>
            <w:r w:rsidRPr="00BE4C52">
              <w:rPr>
                <w:rFonts w:ascii="ＭＳ Ｐゴシック" w:eastAsia="ＭＳ Ｐゴシック" w:hAnsi="ＭＳ Ｐゴシック" w:hint="eastAsia"/>
              </w:rPr>
              <w:t>年度までの実績</w:t>
            </w:r>
          </w:p>
        </w:tc>
        <w:tc>
          <w:tcPr>
            <w:tcW w:w="7796" w:type="dxa"/>
          </w:tcPr>
          <w:p w14:paraId="7D0D5C64" w14:textId="77777777" w:rsidR="00BF3F58" w:rsidRPr="006F69F3" w:rsidRDefault="00BF3F58" w:rsidP="00463D18">
            <w:pPr>
              <w:ind w:left="105" w:hangingChars="50" w:hanging="105"/>
              <w:jc w:val="left"/>
              <w:rPr>
                <w:rFonts w:ascii="ＭＳ Ｐゴシック" w:eastAsia="ＭＳ Ｐゴシック" w:hAnsi="ＭＳ Ｐゴシック"/>
              </w:rPr>
            </w:pPr>
            <w:r w:rsidRPr="006F69F3">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6F69F3">
              <w:rPr>
                <w:rFonts w:ascii="ＭＳ Ｐゴシック" w:eastAsia="ＭＳ Ｐゴシック" w:hAnsi="ＭＳ Ｐゴシック" w:hint="eastAsia"/>
              </w:rPr>
              <w:t>災害時に自力で避難することが困難な避難行動要支援者（高齢者や障害者等）の名簿を整備するとともに、避難行動要支援者のうち、名簿情報の外部提供に同意が得られた者のみを記載した同意者リストを作成</w:t>
            </w:r>
            <w:r>
              <w:rPr>
                <w:rFonts w:ascii="ＭＳ Ｐゴシック" w:eastAsia="ＭＳ Ｐゴシック" w:hAnsi="ＭＳ Ｐゴシック" w:hint="eastAsia"/>
              </w:rPr>
              <w:t>した。</w:t>
            </w:r>
          </w:p>
          <w:p w14:paraId="049E696F" w14:textId="77777777" w:rsidR="00BF3F58" w:rsidRPr="006F69F3" w:rsidRDefault="00BF3F58" w:rsidP="00463D18">
            <w:pPr>
              <w:ind w:left="105" w:hangingChars="50" w:hanging="105"/>
              <w:jc w:val="left"/>
              <w:rPr>
                <w:rFonts w:ascii="ＭＳ Ｐゴシック" w:eastAsia="ＭＳ Ｐゴシック" w:hAnsi="ＭＳ Ｐゴシック"/>
              </w:rPr>
            </w:pPr>
            <w:r w:rsidRPr="006F69F3">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6F69F3">
              <w:rPr>
                <w:rFonts w:ascii="ＭＳ Ｐゴシック" w:eastAsia="ＭＳ Ｐゴシック" w:hAnsi="ＭＳ Ｐゴシック" w:hint="eastAsia"/>
              </w:rPr>
              <w:t>同意者リストを地域で避難支援に携わる避難支援等関係者（自主防災組織、町内会・自治会、民生委員・児童委員、社会福祉協議会、基幹相談支援センター等）に提供し、平時の声掛けや災害時の安否確認等に活用</w:t>
            </w:r>
            <w:r>
              <w:rPr>
                <w:rFonts w:ascii="ＭＳ Ｐゴシック" w:eastAsia="ＭＳ Ｐゴシック" w:hAnsi="ＭＳ Ｐゴシック" w:hint="eastAsia"/>
              </w:rPr>
              <w:t>した。</w:t>
            </w:r>
          </w:p>
          <w:p w14:paraId="4C3F799A" w14:textId="77777777" w:rsidR="00BF3F58" w:rsidRPr="006F69F3" w:rsidRDefault="00BF3F58" w:rsidP="00463D18">
            <w:pPr>
              <w:ind w:left="105" w:hangingChars="50" w:hanging="105"/>
              <w:jc w:val="left"/>
              <w:rPr>
                <w:rFonts w:ascii="ＭＳ Ｐゴシック" w:eastAsia="ＭＳ Ｐゴシック" w:hAnsi="ＭＳ Ｐゴシック"/>
              </w:rPr>
            </w:pPr>
            <w:r w:rsidRPr="006F69F3">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6F69F3">
              <w:rPr>
                <w:rFonts w:ascii="ＭＳ Ｐゴシック" w:eastAsia="ＭＳ Ｐゴシック" w:hAnsi="ＭＳ Ｐゴシック" w:hint="eastAsia"/>
              </w:rPr>
              <w:t>避難支援等関係者や福祉専門職等と連携・協力して、避難行動要支援者ごとに避難支援者や具体的な避難方法等を記載した個別避難計画の作成及び計画の実効性を高めるための取組を推進</w:t>
            </w:r>
            <w:r>
              <w:rPr>
                <w:rFonts w:ascii="ＭＳ Ｐゴシック" w:eastAsia="ＭＳ Ｐゴシック" w:hAnsi="ＭＳ Ｐゴシック" w:hint="eastAsia"/>
              </w:rPr>
              <w:t>した。</w:t>
            </w:r>
          </w:p>
          <w:p w14:paraId="3A28DE37" w14:textId="22F0C715" w:rsidR="00BF3F58" w:rsidRPr="00524A80" w:rsidRDefault="00BF3F58" w:rsidP="00463D18">
            <w:pPr>
              <w:ind w:left="105" w:hangingChars="50" w:hanging="105"/>
              <w:rPr>
                <w:rFonts w:ascii="ＭＳ Ｐゴシック" w:eastAsia="ＭＳ Ｐゴシック" w:hAnsi="ＭＳ Ｐゴシック"/>
                <w:highlight w:val="yellow"/>
              </w:rPr>
            </w:pPr>
            <w:r w:rsidRPr="006F69F3">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6F69F3">
              <w:rPr>
                <w:rFonts w:ascii="ＭＳ Ｐゴシック" w:eastAsia="ＭＳ Ｐゴシック" w:hAnsi="ＭＳ Ｐゴシック" w:hint="eastAsia"/>
              </w:rPr>
              <w:t>土砂災害警戒区域等に居住する避難行動要支援者世帯のうち、希望世帯に防災情報電話通知サービスの提供や防災行政無線屋内受信機</w:t>
            </w:r>
            <w:r w:rsidR="00786F6C">
              <w:rPr>
                <w:rFonts w:ascii="ＭＳ Ｐゴシック" w:eastAsia="ＭＳ Ｐゴシック" w:hAnsi="ＭＳ Ｐゴシック" w:hint="eastAsia"/>
              </w:rPr>
              <w:t>の設置を行った</w:t>
            </w:r>
            <w:r>
              <w:rPr>
                <w:rFonts w:ascii="ＭＳ Ｐゴシック" w:eastAsia="ＭＳ Ｐゴシック" w:hAnsi="ＭＳ Ｐゴシック" w:hint="eastAsia"/>
              </w:rPr>
              <w:t>。</w:t>
            </w:r>
          </w:p>
        </w:tc>
      </w:tr>
    </w:tbl>
    <w:p w14:paraId="5A3ABC49" w14:textId="2B108D32" w:rsidR="00BF3F58" w:rsidRDefault="00BF3F58"/>
    <w:tbl>
      <w:tblPr>
        <w:tblStyle w:val="a5"/>
        <w:tblW w:w="9776" w:type="dxa"/>
        <w:tblLook w:val="04A0" w:firstRow="1" w:lastRow="0" w:firstColumn="1" w:lastColumn="0" w:noHBand="0" w:noVBand="1"/>
      </w:tblPr>
      <w:tblGrid>
        <w:gridCol w:w="1980"/>
        <w:gridCol w:w="7796"/>
      </w:tblGrid>
      <w:tr w:rsidR="00BF3F58" w:rsidRPr="0089334D" w14:paraId="18FD274A" w14:textId="77777777" w:rsidTr="00463D18">
        <w:tc>
          <w:tcPr>
            <w:tcW w:w="1980" w:type="dxa"/>
            <w:shd w:val="clear" w:color="auto" w:fill="E7E6E6" w:themeFill="background2"/>
            <w:vAlign w:val="center"/>
          </w:tcPr>
          <w:p w14:paraId="5EC0DE0F" w14:textId="77777777" w:rsidR="00BF3F58" w:rsidRPr="0089334D" w:rsidRDefault="00BF3F58" w:rsidP="00463D18">
            <w:pPr>
              <w:jc w:val="center"/>
              <w:rPr>
                <w:rFonts w:ascii="ＭＳ Ｐゴシック" w:eastAsia="ＭＳ Ｐゴシック" w:hAnsi="ＭＳ Ｐゴシック"/>
              </w:rPr>
            </w:pPr>
            <w:r w:rsidRPr="0089334D">
              <w:rPr>
                <w:rFonts w:ascii="ＭＳ Ｐゴシック" w:eastAsia="ＭＳ Ｐゴシック" w:hAnsi="ＭＳ Ｐゴシック" w:hint="eastAsia"/>
              </w:rPr>
              <w:t>事業・取組</w:t>
            </w:r>
          </w:p>
        </w:tc>
        <w:tc>
          <w:tcPr>
            <w:tcW w:w="7796" w:type="dxa"/>
            <w:shd w:val="clear" w:color="auto" w:fill="E7E6E6" w:themeFill="background2"/>
          </w:tcPr>
          <w:p w14:paraId="2813C1C3" w14:textId="6049B915" w:rsidR="00BF3F58" w:rsidRPr="0089334D" w:rsidRDefault="00786F6C" w:rsidP="00463D18">
            <w:pPr>
              <w:rPr>
                <w:rFonts w:ascii="ＭＳ Ｐゴシック" w:eastAsia="ＭＳ Ｐゴシック" w:hAnsi="ＭＳ Ｐゴシック"/>
              </w:rPr>
            </w:pPr>
            <w:r w:rsidRPr="00BE4C52">
              <w:rPr>
                <w:rFonts w:ascii="ＭＳ Ｐゴシック" w:eastAsia="ＭＳ Ｐゴシック" w:hAnsi="ＭＳ Ｐゴシック" w:hint="eastAsia"/>
              </w:rPr>
              <w:t xml:space="preserve">《拡》　</w:t>
            </w:r>
            <w:r w:rsidR="00BF3F58" w:rsidRPr="0089334D">
              <w:rPr>
                <w:rFonts w:ascii="ＭＳ Ｐゴシック" w:eastAsia="ＭＳ Ｐゴシック" w:hAnsi="ＭＳ Ｐゴシック" w:hint="eastAsia"/>
              </w:rPr>
              <w:t>福祉避難所の設置</w:t>
            </w:r>
          </w:p>
        </w:tc>
      </w:tr>
      <w:tr w:rsidR="00BF3F58" w:rsidRPr="0089334D" w14:paraId="2366034A" w14:textId="77777777" w:rsidTr="00463D18">
        <w:tc>
          <w:tcPr>
            <w:tcW w:w="1980" w:type="dxa"/>
            <w:shd w:val="clear" w:color="auto" w:fill="E7E6E6" w:themeFill="background2"/>
            <w:vAlign w:val="center"/>
          </w:tcPr>
          <w:p w14:paraId="42D9065E" w14:textId="77777777" w:rsidR="00BF3F58" w:rsidRPr="0089334D" w:rsidRDefault="00BF3F58" w:rsidP="00463D18">
            <w:pPr>
              <w:jc w:val="center"/>
              <w:rPr>
                <w:rFonts w:ascii="ＭＳ Ｐゴシック" w:eastAsia="ＭＳ Ｐゴシック" w:hAnsi="ＭＳ Ｐゴシック"/>
              </w:rPr>
            </w:pPr>
            <w:r w:rsidRPr="0089334D">
              <w:rPr>
                <w:rFonts w:ascii="ＭＳ Ｐゴシック" w:eastAsia="ＭＳ Ｐゴシック" w:hAnsi="ＭＳ Ｐゴシック" w:hint="eastAsia"/>
              </w:rPr>
              <w:t>概要</w:t>
            </w:r>
          </w:p>
        </w:tc>
        <w:tc>
          <w:tcPr>
            <w:tcW w:w="7796" w:type="dxa"/>
            <w:shd w:val="clear" w:color="auto" w:fill="E7E6E6" w:themeFill="background2"/>
          </w:tcPr>
          <w:p w14:paraId="1AD61EBD" w14:textId="4301F6A0" w:rsidR="00BF3F58" w:rsidRPr="0089334D" w:rsidRDefault="00786F6C" w:rsidP="00463D18">
            <w:pPr>
              <w:ind w:firstLineChars="100" w:firstLine="210"/>
              <w:rPr>
                <w:rFonts w:ascii="ＭＳ Ｐゴシック" w:eastAsia="ＭＳ Ｐゴシック" w:hAnsi="ＭＳ Ｐゴシック"/>
              </w:rPr>
            </w:pPr>
            <w:r w:rsidRPr="00786F6C">
              <w:rPr>
                <w:rFonts w:ascii="ＭＳ Ｐゴシック" w:eastAsia="ＭＳ Ｐゴシック" w:hAnsi="ＭＳ Ｐゴシック" w:hint="eastAsia"/>
              </w:rPr>
              <w:t>災害が発生し、指定避難所での生活が長期化する場合、福祉的配慮が必要な障害者等が、安心して避難生活を送ることができるよう、車いす使用者等対応トイレやスロープ等の設置、専門的なケア体制などが整った福祉避難所の設置を推進</w:t>
            </w:r>
          </w:p>
        </w:tc>
      </w:tr>
      <w:tr w:rsidR="00BF3F58" w:rsidRPr="0089334D" w14:paraId="7B971283" w14:textId="77777777" w:rsidTr="00463D18">
        <w:tc>
          <w:tcPr>
            <w:tcW w:w="1980" w:type="dxa"/>
            <w:vAlign w:val="center"/>
          </w:tcPr>
          <w:p w14:paraId="1B99046D" w14:textId="77777777" w:rsidR="00BF3F58" w:rsidRPr="0089334D" w:rsidRDefault="00BF3F58" w:rsidP="00463D18">
            <w:pPr>
              <w:jc w:val="center"/>
              <w:rPr>
                <w:rFonts w:ascii="ＭＳ Ｐゴシック" w:eastAsia="ＭＳ Ｐゴシック" w:hAnsi="ＭＳ Ｐゴシック"/>
              </w:rPr>
            </w:pPr>
            <w:r w:rsidRPr="0089334D">
              <w:rPr>
                <w:rFonts w:ascii="ＭＳ Ｐゴシック" w:eastAsia="ＭＳ Ｐゴシック" w:hAnsi="ＭＳ Ｐゴシック" w:hint="eastAsia"/>
              </w:rPr>
              <w:t>令和</w:t>
            </w:r>
            <w:r>
              <w:rPr>
                <w:rFonts w:ascii="ＭＳ Ｐゴシック" w:eastAsia="ＭＳ Ｐゴシック" w:hAnsi="ＭＳ Ｐゴシック" w:hint="eastAsia"/>
              </w:rPr>
              <w:t>5</w:t>
            </w:r>
            <w:r w:rsidRPr="0089334D">
              <w:rPr>
                <w:rFonts w:ascii="ＭＳ Ｐゴシック" w:eastAsia="ＭＳ Ｐゴシック" w:hAnsi="ＭＳ Ｐゴシック" w:hint="eastAsia"/>
              </w:rPr>
              <w:t>年度までの実績</w:t>
            </w:r>
          </w:p>
        </w:tc>
        <w:tc>
          <w:tcPr>
            <w:tcW w:w="7796" w:type="dxa"/>
            <w:vAlign w:val="center"/>
          </w:tcPr>
          <w:p w14:paraId="584B9B91" w14:textId="77777777" w:rsidR="00BF3F58" w:rsidRPr="00575C7A" w:rsidRDefault="00BF3F58" w:rsidP="00463D18">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575C7A">
              <w:rPr>
                <w:rFonts w:ascii="ＭＳ Ｐゴシック" w:eastAsia="ＭＳ Ｐゴシック" w:hAnsi="ＭＳ Ｐゴシック" w:hint="eastAsia"/>
              </w:rPr>
              <w:t>110</w:t>
            </w:r>
            <w:r w:rsidRPr="00575C7A">
              <w:rPr>
                <w:rFonts w:ascii="ＭＳ Ｐゴシック" w:eastAsia="ＭＳ Ｐゴシック" w:hAnsi="ＭＳ Ｐゴシック"/>
              </w:rPr>
              <w:t>施設</w:t>
            </w:r>
            <w:r w:rsidRPr="00575C7A">
              <w:rPr>
                <w:rFonts w:ascii="ＭＳ Ｐゴシック" w:eastAsia="ＭＳ Ｐゴシック" w:hAnsi="ＭＳ Ｐゴシック" w:hint="eastAsia"/>
              </w:rPr>
              <w:t>と福祉避難所の協定を締結した（令和5年度末時点）。</w:t>
            </w:r>
          </w:p>
          <w:p w14:paraId="679BFEF0" w14:textId="77777777" w:rsidR="00BF3F58" w:rsidRDefault="00BF3F58" w:rsidP="00463D18">
            <w:pPr>
              <w:ind w:firstLineChars="100" w:firstLine="210"/>
              <w:rPr>
                <w:rFonts w:ascii="ＭＳ Ｐゴシック" w:eastAsia="ＭＳ Ｐゴシック" w:hAnsi="ＭＳ Ｐゴシック"/>
              </w:rPr>
            </w:pPr>
            <w:r w:rsidRPr="00575C7A">
              <w:rPr>
                <w:rFonts w:ascii="ＭＳ Ｐゴシック" w:eastAsia="ＭＳ Ｐゴシック" w:hAnsi="ＭＳ Ｐゴシック" w:hint="eastAsia"/>
              </w:rPr>
              <w:t>（内訳：高齢者施設83</w:t>
            </w:r>
            <w:r w:rsidRPr="00575C7A">
              <w:rPr>
                <w:rFonts w:ascii="ＭＳ Ｐゴシック" w:eastAsia="ＭＳ Ｐゴシック" w:hAnsi="ＭＳ Ｐゴシック"/>
              </w:rPr>
              <w:t>、障害者施設20、特別支援学校3、大学3、病院1）</w:t>
            </w:r>
          </w:p>
          <w:p w14:paraId="6690214A" w14:textId="77777777" w:rsidR="00BF3F58" w:rsidRPr="00212C64" w:rsidRDefault="00BF3F58" w:rsidP="00463D18">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212C64">
              <w:rPr>
                <w:rFonts w:ascii="ＭＳ Ｐゴシック" w:eastAsia="ＭＳ Ｐゴシック" w:hAnsi="ＭＳ Ｐゴシック" w:hint="eastAsia"/>
              </w:rPr>
              <w:t>協定施設に対して説明会を開催した。</w:t>
            </w:r>
          </w:p>
          <w:p w14:paraId="425A077F" w14:textId="77777777" w:rsidR="00BF3F58" w:rsidRPr="00212C64" w:rsidRDefault="00BF3F58" w:rsidP="00463D18">
            <w:pPr>
              <w:rPr>
                <w:rFonts w:ascii="ＭＳ Ｐゴシック" w:eastAsia="ＭＳ Ｐゴシック" w:hAnsi="ＭＳ Ｐゴシック"/>
              </w:rPr>
            </w:pPr>
            <w:r w:rsidRPr="00212C64">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212C64">
              <w:rPr>
                <w:rFonts w:ascii="ＭＳ Ｐゴシック" w:eastAsia="ＭＳ Ｐゴシック" w:hAnsi="ＭＳ Ｐゴシック" w:hint="eastAsia"/>
              </w:rPr>
              <w:t>協定施設での避難訓練を実施した。</w:t>
            </w:r>
          </w:p>
          <w:p w14:paraId="12DE7765" w14:textId="77777777" w:rsidR="00BF3F58" w:rsidRPr="0089334D" w:rsidRDefault="00BF3F58" w:rsidP="00463D18">
            <w:pPr>
              <w:ind w:left="105" w:hangingChars="50" w:hanging="105"/>
              <w:rPr>
                <w:rFonts w:ascii="ＭＳ Ｐゴシック" w:eastAsia="ＭＳ Ｐゴシック" w:hAnsi="ＭＳ Ｐゴシック"/>
              </w:rPr>
            </w:pPr>
            <w:r w:rsidRPr="00212C64">
              <w:rPr>
                <w:rFonts w:ascii="ＭＳ Ｐゴシック" w:eastAsia="ＭＳ Ｐゴシック" w:hAnsi="ＭＳ Ｐゴシック" w:hint="eastAsia"/>
              </w:rPr>
              <w:t>・</w:t>
            </w:r>
            <w:r>
              <w:rPr>
                <w:rFonts w:ascii="ＭＳ Ｐゴシック" w:eastAsia="ＭＳ Ｐゴシック" w:hAnsi="ＭＳ Ｐゴシック" w:hint="eastAsia"/>
              </w:rPr>
              <w:t xml:space="preserve">　</w:t>
            </w:r>
            <w:r w:rsidRPr="00212C64">
              <w:rPr>
                <w:rFonts w:ascii="ＭＳ Ｐゴシック" w:eastAsia="ＭＳ Ｐゴシック" w:hAnsi="ＭＳ Ｐゴシック" w:hint="eastAsia"/>
              </w:rPr>
              <w:t>福祉避難所への直接避難について具体的な要望があった際には、本人の状況等を踏まえ、個別に対応した。</w:t>
            </w:r>
          </w:p>
        </w:tc>
      </w:tr>
    </w:tbl>
    <w:p w14:paraId="4FB02C2A" w14:textId="77777777" w:rsidR="00BF3F58" w:rsidRPr="00BF3F58" w:rsidRDefault="00BF3F58"/>
    <w:p w14:paraId="276A1618" w14:textId="3A873C63" w:rsidR="00BF3F58" w:rsidRDefault="00BF3F58">
      <w:pPr>
        <w:widowControl/>
        <w:jc w:val="left"/>
      </w:pPr>
      <w:r>
        <w:br w:type="page"/>
      </w:r>
    </w:p>
    <w:p w14:paraId="6FFF0EF3" w14:textId="3FBF306F" w:rsidR="00BF3F58" w:rsidRPr="0089334D" w:rsidRDefault="00BF3F58" w:rsidP="00BF3F58">
      <w:pPr>
        <w:widowControl/>
        <w:rPr>
          <w:rFonts w:ascii="BIZ UDゴシック" w:eastAsia="BIZ UDゴシック" w:hAnsi="BIZ UDゴシック" w:cs="ＭＳ Ｐゴシック"/>
          <w:b/>
          <w:bCs/>
          <w:kern w:val="0"/>
          <w:sz w:val="28"/>
          <w:szCs w:val="32"/>
        </w:rPr>
      </w:pPr>
      <w:r w:rsidRPr="0089334D">
        <w:rPr>
          <w:rFonts w:ascii="BIZ UDゴシック" w:eastAsia="BIZ UDゴシック" w:hAnsi="BIZ UDゴシック" w:cs="ＭＳ Ｐゴシック" w:hint="eastAsia"/>
          <w:b/>
          <w:bCs/>
          <w:kern w:val="0"/>
          <w:sz w:val="24"/>
          <w:szCs w:val="32"/>
        </w:rPr>
        <w:lastRenderedPageBreak/>
        <w:t>⑶　相談支援の充実</w:t>
      </w:r>
    </w:p>
    <w:tbl>
      <w:tblPr>
        <w:tblStyle w:val="a5"/>
        <w:tblW w:w="9776" w:type="dxa"/>
        <w:tblLook w:val="04A0" w:firstRow="1" w:lastRow="0" w:firstColumn="1" w:lastColumn="0" w:noHBand="0" w:noVBand="1"/>
      </w:tblPr>
      <w:tblGrid>
        <w:gridCol w:w="1980"/>
        <w:gridCol w:w="7796"/>
      </w:tblGrid>
      <w:tr w:rsidR="00BF3F58" w:rsidRPr="0089334D" w14:paraId="00F11C53" w14:textId="77777777" w:rsidTr="00463D18">
        <w:tc>
          <w:tcPr>
            <w:tcW w:w="1980" w:type="dxa"/>
            <w:shd w:val="clear" w:color="auto" w:fill="E7E6E6" w:themeFill="background2"/>
            <w:vAlign w:val="center"/>
          </w:tcPr>
          <w:p w14:paraId="26ED807B" w14:textId="77777777" w:rsidR="00BF3F58" w:rsidRPr="0089334D" w:rsidRDefault="00BF3F58" w:rsidP="003E33B9">
            <w:pPr>
              <w:jc w:val="center"/>
              <w:rPr>
                <w:rFonts w:ascii="ＭＳ Ｐゴシック" w:eastAsia="ＭＳ Ｐゴシック" w:hAnsi="ＭＳ Ｐゴシック"/>
              </w:rPr>
            </w:pPr>
            <w:r w:rsidRPr="0089334D">
              <w:rPr>
                <w:rFonts w:ascii="ＭＳ Ｐゴシック" w:eastAsia="ＭＳ Ｐゴシック" w:hAnsi="ＭＳ Ｐゴシック" w:hint="eastAsia"/>
              </w:rPr>
              <w:t>事業・取組</w:t>
            </w:r>
          </w:p>
        </w:tc>
        <w:tc>
          <w:tcPr>
            <w:tcW w:w="7796" w:type="dxa"/>
            <w:shd w:val="clear" w:color="auto" w:fill="E7E6E6" w:themeFill="background2"/>
          </w:tcPr>
          <w:p w14:paraId="0066C06F" w14:textId="59B437B8" w:rsidR="00BF3F58" w:rsidRPr="0089334D" w:rsidRDefault="00786F6C" w:rsidP="003E33B9">
            <w:pPr>
              <w:rPr>
                <w:rFonts w:ascii="ＭＳ Ｐゴシック" w:eastAsia="ＭＳ Ｐゴシック" w:hAnsi="ＭＳ Ｐゴシック"/>
              </w:rPr>
            </w:pPr>
            <w:r w:rsidRPr="00BE4C52">
              <w:rPr>
                <w:rFonts w:ascii="ＭＳ Ｐゴシック" w:eastAsia="ＭＳ Ｐゴシック" w:hAnsi="ＭＳ Ｐゴシック" w:hint="eastAsia"/>
              </w:rPr>
              <w:t xml:space="preserve">《新》　</w:t>
            </w:r>
            <w:r w:rsidR="00BF3F58" w:rsidRPr="0089334D">
              <w:rPr>
                <w:rFonts w:ascii="ＭＳ Ｐゴシック" w:eastAsia="ＭＳ Ｐゴシック" w:hAnsi="ＭＳ Ｐゴシック" w:hint="eastAsia"/>
              </w:rPr>
              <w:t>地域生活支援拠点の整備</w:t>
            </w:r>
          </w:p>
        </w:tc>
      </w:tr>
      <w:tr w:rsidR="00BF3F58" w:rsidRPr="0089334D" w14:paraId="68F87AEF" w14:textId="77777777" w:rsidTr="00463D18">
        <w:tc>
          <w:tcPr>
            <w:tcW w:w="1980" w:type="dxa"/>
            <w:shd w:val="clear" w:color="auto" w:fill="E7E6E6" w:themeFill="background2"/>
            <w:vAlign w:val="center"/>
          </w:tcPr>
          <w:p w14:paraId="3CD83FE5" w14:textId="77777777" w:rsidR="00BF3F58" w:rsidRPr="0089334D" w:rsidRDefault="00BF3F58" w:rsidP="003E33B9">
            <w:pPr>
              <w:jc w:val="center"/>
              <w:rPr>
                <w:rFonts w:ascii="ＭＳ Ｐゴシック" w:eastAsia="ＭＳ Ｐゴシック" w:hAnsi="ＭＳ Ｐゴシック"/>
              </w:rPr>
            </w:pPr>
            <w:r w:rsidRPr="0089334D">
              <w:rPr>
                <w:rFonts w:ascii="ＭＳ Ｐゴシック" w:eastAsia="ＭＳ Ｐゴシック" w:hAnsi="ＭＳ Ｐゴシック" w:hint="eastAsia"/>
              </w:rPr>
              <w:t>概要</w:t>
            </w:r>
          </w:p>
        </w:tc>
        <w:tc>
          <w:tcPr>
            <w:tcW w:w="7796" w:type="dxa"/>
            <w:shd w:val="clear" w:color="auto" w:fill="E7E6E6" w:themeFill="background2"/>
          </w:tcPr>
          <w:p w14:paraId="4F180EB1" w14:textId="31F8EB0D" w:rsidR="00BF3F58" w:rsidRPr="0089334D" w:rsidRDefault="00BF3F58" w:rsidP="003E33B9">
            <w:pPr>
              <w:ind w:firstLineChars="100" w:firstLine="210"/>
              <w:rPr>
                <w:rFonts w:ascii="ＭＳ Ｐゴシック" w:eastAsia="ＭＳ Ｐゴシック" w:hAnsi="ＭＳ Ｐゴシック"/>
              </w:rPr>
            </w:pPr>
            <w:r w:rsidRPr="0089334D">
              <w:rPr>
                <w:rFonts w:ascii="ＭＳ Ｐゴシック" w:eastAsia="ＭＳ Ｐゴシック" w:hAnsi="ＭＳ Ｐゴシック" w:hint="eastAsia"/>
              </w:rPr>
              <w:t>障害者の重度化・高齢化や親亡き後の生活を見据え、</w:t>
            </w:r>
            <w:r w:rsidRPr="0089334D">
              <w:rPr>
                <w:rFonts w:ascii="ＭＳ Ｐゴシック" w:eastAsia="ＭＳ Ｐゴシック" w:hAnsi="ＭＳ Ｐゴシック"/>
              </w:rPr>
              <w:t>24時間対応可能な相談支援等を行うサービス拠点を整備</w:t>
            </w:r>
          </w:p>
        </w:tc>
      </w:tr>
      <w:tr w:rsidR="00BF3F58" w:rsidRPr="0089334D" w14:paraId="6213B747" w14:textId="77777777" w:rsidTr="00463D18">
        <w:tc>
          <w:tcPr>
            <w:tcW w:w="1980" w:type="dxa"/>
            <w:vAlign w:val="center"/>
          </w:tcPr>
          <w:p w14:paraId="1F910C7A" w14:textId="77777777" w:rsidR="00BF3F58" w:rsidRPr="0089334D" w:rsidRDefault="00BF3F58" w:rsidP="003E33B9">
            <w:pPr>
              <w:jc w:val="center"/>
              <w:rPr>
                <w:rFonts w:ascii="ＭＳ Ｐゴシック" w:eastAsia="ＭＳ Ｐゴシック" w:hAnsi="ＭＳ Ｐゴシック"/>
              </w:rPr>
            </w:pPr>
            <w:r w:rsidRPr="0089334D">
              <w:rPr>
                <w:rFonts w:ascii="ＭＳ Ｐゴシック" w:eastAsia="ＭＳ Ｐゴシック" w:hAnsi="ＭＳ Ｐゴシック" w:hint="eastAsia"/>
              </w:rPr>
              <w:t>令和</w:t>
            </w:r>
            <w:r>
              <w:rPr>
                <w:rFonts w:ascii="ＭＳ Ｐゴシック" w:eastAsia="ＭＳ Ｐゴシック" w:hAnsi="ＭＳ Ｐゴシック" w:hint="eastAsia"/>
              </w:rPr>
              <w:t>5</w:t>
            </w:r>
            <w:r w:rsidRPr="0089334D">
              <w:rPr>
                <w:rFonts w:ascii="ＭＳ Ｐゴシック" w:eastAsia="ＭＳ Ｐゴシック" w:hAnsi="ＭＳ Ｐゴシック" w:hint="eastAsia"/>
              </w:rPr>
              <w:t>年度までの実績</w:t>
            </w:r>
          </w:p>
        </w:tc>
        <w:tc>
          <w:tcPr>
            <w:tcW w:w="7796" w:type="dxa"/>
            <w:vAlign w:val="center"/>
          </w:tcPr>
          <w:p w14:paraId="1A985C25" w14:textId="77777777" w:rsidR="00BF3F58" w:rsidRPr="0089334D" w:rsidRDefault="00BF3F58" w:rsidP="003E33B9">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令和5年度に8</w:t>
            </w:r>
            <w:r w:rsidRPr="0089334D">
              <w:rPr>
                <w:rFonts w:ascii="ＭＳ Ｐゴシック" w:eastAsia="ＭＳ Ｐゴシック" w:hAnsi="ＭＳ Ｐゴシック"/>
              </w:rPr>
              <w:t>区</w:t>
            </w:r>
            <w:r>
              <w:rPr>
                <w:rFonts w:ascii="ＭＳ Ｐゴシック" w:eastAsia="ＭＳ Ｐゴシック" w:hAnsi="ＭＳ Ｐゴシック" w:hint="eastAsia"/>
              </w:rPr>
              <w:t>全てへの</w:t>
            </w:r>
            <w:r w:rsidRPr="0089334D">
              <w:rPr>
                <w:rFonts w:ascii="ＭＳ Ｐゴシック" w:eastAsia="ＭＳ Ｐゴシック" w:hAnsi="ＭＳ Ｐゴシック"/>
              </w:rPr>
              <w:t>整備</w:t>
            </w:r>
            <w:r>
              <w:rPr>
                <w:rFonts w:ascii="ＭＳ Ｐゴシック" w:eastAsia="ＭＳ Ｐゴシック" w:hAnsi="ＭＳ Ｐゴシック" w:hint="eastAsia"/>
              </w:rPr>
              <w:t>が完了した</w:t>
            </w:r>
            <w:r w:rsidRPr="0089334D">
              <w:rPr>
                <w:rFonts w:ascii="ＭＳ Ｐゴシック" w:eastAsia="ＭＳ Ｐゴシック" w:hAnsi="ＭＳ Ｐゴシック"/>
              </w:rPr>
              <w:t>。</w:t>
            </w:r>
          </w:p>
        </w:tc>
      </w:tr>
    </w:tbl>
    <w:tbl>
      <w:tblPr>
        <w:tblStyle w:val="a5"/>
        <w:tblpPr w:leftFromText="142" w:rightFromText="142" w:vertAnchor="text" w:horzAnchor="margin" w:tblpY="416"/>
        <w:tblW w:w="9776" w:type="dxa"/>
        <w:tblLook w:val="04A0" w:firstRow="1" w:lastRow="0" w:firstColumn="1" w:lastColumn="0" w:noHBand="0" w:noVBand="1"/>
      </w:tblPr>
      <w:tblGrid>
        <w:gridCol w:w="1980"/>
        <w:gridCol w:w="7796"/>
      </w:tblGrid>
      <w:tr w:rsidR="00BF3F58" w:rsidRPr="00BE4C52" w14:paraId="332D9A77" w14:textId="77777777" w:rsidTr="00463D18">
        <w:tc>
          <w:tcPr>
            <w:tcW w:w="1980" w:type="dxa"/>
            <w:shd w:val="clear" w:color="auto" w:fill="E7E6E6" w:themeFill="background2"/>
            <w:vAlign w:val="center"/>
          </w:tcPr>
          <w:p w14:paraId="073B54A6" w14:textId="77777777" w:rsidR="00BF3F58" w:rsidRPr="00BE4C52" w:rsidRDefault="00BF3F58" w:rsidP="003E33B9">
            <w:pPr>
              <w:jc w:val="center"/>
              <w:rPr>
                <w:rFonts w:ascii="ＭＳ Ｐゴシック" w:eastAsia="ＭＳ Ｐゴシック" w:hAnsi="ＭＳ Ｐゴシック"/>
              </w:rPr>
            </w:pPr>
            <w:r w:rsidRPr="00BE4C52">
              <w:rPr>
                <w:rFonts w:ascii="ＭＳ Ｐゴシック" w:eastAsia="ＭＳ Ｐゴシック" w:hAnsi="ＭＳ Ｐゴシック" w:hint="eastAsia"/>
              </w:rPr>
              <w:t>事業・取組</w:t>
            </w:r>
          </w:p>
        </w:tc>
        <w:tc>
          <w:tcPr>
            <w:tcW w:w="7796" w:type="dxa"/>
            <w:shd w:val="clear" w:color="auto" w:fill="E7E6E6" w:themeFill="background2"/>
          </w:tcPr>
          <w:p w14:paraId="0A2B1E14" w14:textId="05A3AE22" w:rsidR="00BF3F58" w:rsidRPr="00BE4C52" w:rsidRDefault="00BF3F58" w:rsidP="003E33B9">
            <w:pPr>
              <w:rPr>
                <w:rFonts w:ascii="ＭＳ Ｐゴシック" w:eastAsia="ＭＳ Ｐゴシック" w:hAnsi="ＭＳ Ｐゴシック"/>
              </w:rPr>
            </w:pPr>
            <w:r w:rsidRPr="00BE4C52">
              <w:rPr>
                <w:rFonts w:ascii="ＭＳ Ｐゴシック" w:eastAsia="ＭＳ Ｐゴシック" w:hAnsi="ＭＳ Ｐゴシック" w:hint="eastAsia"/>
              </w:rPr>
              <w:t>《新》　重症心身障害児</w:t>
            </w:r>
            <w:r w:rsidRPr="00BE4C52">
              <w:rPr>
                <w:rFonts w:ascii="ＭＳ Ｐゴシック" w:eastAsia="ＭＳ Ｐゴシック" w:hAnsi="ＭＳ Ｐゴシック"/>
              </w:rPr>
              <w:t>(者)相談支援事業</w:t>
            </w:r>
          </w:p>
        </w:tc>
      </w:tr>
      <w:tr w:rsidR="00BF3F58" w:rsidRPr="00BE4C52" w14:paraId="0DDADBFA" w14:textId="77777777" w:rsidTr="00463D18">
        <w:tc>
          <w:tcPr>
            <w:tcW w:w="1980" w:type="dxa"/>
            <w:shd w:val="clear" w:color="auto" w:fill="E7E6E6" w:themeFill="background2"/>
            <w:vAlign w:val="center"/>
          </w:tcPr>
          <w:p w14:paraId="778B9FB8" w14:textId="77777777" w:rsidR="00BF3F58" w:rsidRPr="00BE4C52" w:rsidRDefault="00BF3F58" w:rsidP="003E33B9">
            <w:pPr>
              <w:jc w:val="center"/>
              <w:rPr>
                <w:rFonts w:ascii="ＭＳ Ｐゴシック" w:eastAsia="ＭＳ Ｐゴシック" w:hAnsi="ＭＳ Ｐゴシック"/>
              </w:rPr>
            </w:pPr>
            <w:r w:rsidRPr="00BE4C52">
              <w:rPr>
                <w:rFonts w:ascii="ＭＳ Ｐゴシック" w:eastAsia="ＭＳ Ｐゴシック" w:hAnsi="ＭＳ Ｐゴシック" w:hint="eastAsia"/>
              </w:rPr>
              <w:t>概要</w:t>
            </w:r>
          </w:p>
        </w:tc>
        <w:tc>
          <w:tcPr>
            <w:tcW w:w="7796" w:type="dxa"/>
            <w:shd w:val="clear" w:color="auto" w:fill="E7E6E6" w:themeFill="background2"/>
          </w:tcPr>
          <w:p w14:paraId="427B438A" w14:textId="77777777" w:rsidR="00BF3F58" w:rsidRPr="00BE4C52" w:rsidRDefault="00BF3F58" w:rsidP="003E33B9">
            <w:pPr>
              <w:ind w:firstLineChars="100" w:firstLine="210"/>
              <w:rPr>
                <w:rFonts w:ascii="ＭＳ Ｐゴシック" w:eastAsia="ＭＳ Ｐゴシック" w:hAnsi="ＭＳ Ｐゴシック"/>
              </w:rPr>
            </w:pPr>
            <w:r w:rsidRPr="00BE4C52">
              <w:rPr>
                <w:rFonts w:ascii="ＭＳ Ｐゴシック" w:eastAsia="ＭＳ Ｐゴシック" w:hAnsi="ＭＳ Ｐゴシック" w:hint="eastAsia"/>
              </w:rPr>
              <w:t>生活上の困難さが著しい重症心身障害児</w:t>
            </w:r>
            <w:r w:rsidRPr="00BE4C52">
              <w:rPr>
                <w:rFonts w:ascii="ＭＳ Ｐゴシック" w:eastAsia="ＭＳ Ｐゴシック" w:hAnsi="ＭＳ Ｐゴシック"/>
              </w:rPr>
              <w:t>(者)本人やその保護者を支援するため、専門職員による相談支援事業を実施するとともに、重症心身障害児(者)の保護者を相談員としてピアカウンセリングを実施</w:t>
            </w:r>
          </w:p>
        </w:tc>
      </w:tr>
      <w:tr w:rsidR="00BF3F58" w:rsidRPr="00BE4C52" w14:paraId="62FEC944" w14:textId="77777777" w:rsidTr="00463D18">
        <w:tc>
          <w:tcPr>
            <w:tcW w:w="1980" w:type="dxa"/>
            <w:vAlign w:val="center"/>
          </w:tcPr>
          <w:p w14:paraId="2035CD4E" w14:textId="77777777" w:rsidR="00BF3F58" w:rsidRPr="00BE4C52" w:rsidRDefault="00BF3F58" w:rsidP="003E33B9">
            <w:pPr>
              <w:jc w:val="center"/>
              <w:rPr>
                <w:rFonts w:ascii="ＭＳ Ｐゴシック" w:eastAsia="ＭＳ Ｐゴシック" w:hAnsi="ＭＳ Ｐゴシック"/>
              </w:rPr>
            </w:pPr>
            <w:r>
              <w:rPr>
                <w:rFonts w:ascii="ＭＳ Ｐゴシック" w:eastAsia="ＭＳ Ｐゴシック" w:hAnsi="ＭＳ Ｐゴシック" w:hint="eastAsia"/>
              </w:rPr>
              <w:t>令和5</w:t>
            </w:r>
            <w:r w:rsidRPr="00BE4C52">
              <w:rPr>
                <w:rFonts w:ascii="ＭＳ Ｐゴシック" w:eastAsia="ＭＳ Ｐゴシック" w:hAnsi="ＭＳ Ｐゴシック" w:hint="eastAsia"/>
              </w:rPr>
              <w:t>年度までの実績</w:t>
            </w:r>
          </w:p>
        </w:tc>
        <w:tc>
          <w:tcPr>
            <w:tcW w:w="7796" w:type="dxa"/>
          </w:tcPr>
          <w:p w14:paraId="4B11E7C0" w14:textId="77777777" w:rsidR="00BF3F58" w:rsidRPr="00BE4C52" w:rsidRDefault="00BF3F58" w:rsidP="003E33B9">
            <w:pPr>
              <w:rPr>
                <w:rFonts w:ascii="ＭＳ Ｐゴシック" w:eastAsia="ＭＳ Ｐゴシック" w:hAnsi="ＭＳ Ｐゴシック"/>
              </w:rPr>
            </w:pPr>
            <w:r w:rsidRPr="00BE4C52">
              <w:rPr>
                <w:rFonts w:ascii="ＭＳ Ｐゴシック" w:eastAsia="ＭＳ Ｐゴシック" w:hAnsi="ＭＳ Ｐゴシック" w:hint="eastAsia"/>
              </w:rPr>
              <w:t>【重症心身障害児者相談支援事業所における相談支援件数】</w:t>
            </w:r>
          </w:p>
          <w:p w14:paraId="08F4965B" w14:textId="5514D2B5" w:rsidR="00BF3F58" w:rsidRPr="00BE4C52" w:rsidRDefault="00BF3F58" w:rsidP="003E33B9">
            <w:pPr>
              <w:rPr>
                <w:rFonts w:ascii="ＭＳ Ｐゴシック" w:eastAsia="ＭＳ Ｐゴシック" w:hAnsi="ＭＳ Ｐゴシック"/>
              </w:rPr>
            </w:pPr>
            <w:r w:rsidRPr="00BE4C52">
              <w:rPr>
                <w:rFonts w:ascii="ＭＳ Ｐゴシック" w:eastAsia="ＭＳ Ｐゴシック" w:hAnsi="ＭＳ Ｐゴシック" w:hint="eastAsia"/>
              </w:rPr>
              <w:t>平成30</w:t>
            </w:r>
            <w:r w:rsidRPr="00BE4C52">
              <w:rPr>
                <w:rFonts w:ascii="ＭＳ Ｐゴシック" w:eastAsia="ＭＳ Ｐゴシック" w:hAnsi="ＭＳ Ｐゴシック"/>
              </w:rPr>
              <w:t>年度：</w:t>
            </w:r>
            <w:r w:rsidRPr="00BE4C52">
              <w:rPr>
                <w:rFonts w:ascii="ＭＳ Ｐゴシック" w:eastAsia="ＭＳ Ｐゴシック" w:hAnsi="ＭＳ Ｐゴシック" w:hint="eastAsia"/>
              </w:rPr>
              <w:t>2,093件</w:t>
            </w:r>
            <w:r w:rsidRPr="00BE4C52">
              <w:rPr>
                <w:rFonts w:ascii="ＭＳ Ｐゴシック" w:eastAsia="ＭＳ Ｐゴシック" w:hAnsi="ＭＳ Ｐゴシック"/>
              </w:rPr>
              <w:t>、</w:t>
            </w:r>
            <w:r w:rsidRPr="00BE4C52">
              <w:rPr>
                <w:rFonts w:ascii="ＭＳ Ｐゴシック" w:eastAsia="ＭＳ Ｐゴシック" w:hAnsi="ＭＳ Ｐゴシック" w:hint="eastAsia"/>
              </w:rPr>
              <w:t>平成31</w:t>
            </w:r>
            <w:r w:rsidRPr="00BE4C52">
              <w:rPr>
                <w:rFonts w:ascii="ＭＳ Ｐゴシック" w:eastAsia="ＭＳ Ｐゴシック" w:hAnsi="ＭＳ Ｐゴシック"/>
              </w:rPr>
              <w:t>年度：</w:t>
            </w:r>
            <w:r w:rsidRPr="00BE4C52">
              <w:rPr>
                <w:rFonts w:ascii="ＭＳ Ｐゴシック" w:eastAsia="ＭＳ Ｐゴシック" w:hAnsi="ＭＳ Ｐゴシック" w:hint="eastAsia"/>
              </w:rPr>
              <w:t>2,850件</w:t>
            </w:r>
            <w:r w:rsidRPr="00BE4C52">
              <w:rPr>
                <w:rFonts w:ascii="ＭＳ Ｐゴシック" w:eastAsia="ＭＳ Ｐゴシック" w:hAnsi="ＭＳ Ｐゴシック"/>
              </w:rPr>
              <w:t>、</w:t>
            </w:r>
            <w:r w:rsidRPr="00BE4C52">
              <w:rPr>
                <w:rFonts w:ascii="ＭＳ Ｐゴシック" w:eastAsia="ＭＳ Ｐゴシック" w:hAnsi="ＭＳ Ｐゴシック" w:hint="eastAsia"/>
              </w:rPr>
              <w:t>令和2</w:t>
            </w:r>
            <w:r w:rsidRPr="00BE4C52">
              <w:rPr>
                <w:rFonts w:ascii="ＭＳ Ｐゴシック" w:eastAsia="ＭＳ Ｐゴシック" w:hAnsi="ＭＳ Ｐゴシック"/>
              </w:rPr>
              <w:t>年度：</w:t>
            </w:r>
            <w:r w:rsidRPr="00BE4C52">
              <w:rPr>
                <w:rFonts w:ascii="ＭＳ Ｐゴシック" w:eastAsia="ＭＳ Ｐゴシック" w:hAnsi="ＭＳ Ｐゴシック" w:hint="eastAsia"/>
              </w:rPr>
              <w:t>2,122件</w:t>
            </w:r>
            <w:r w:rsidRPr="00BE4C52">
              <w:rPr>
                <w:rFonts w:ascii="ＭＳ Ｐゴシック" w:eastAsia="ＭＳ Ｐゴシック" w:hAnsi="ＭＳ Ｐゴシック"/>
              </w:rPr>
              <w:t>、</w:t>
            </w:r>
          </w:p>
          <w:p w14:paraId="2A38E03A" w14:textId="77777777" w:rsidR="00BF3F58" w:rsidRPr="00BE4C52" w:rsidRDefault="00BF3F58" w:rsidP="003E33B9">
            <w:pPr>
              <w:rPr>
                <w:rFonts w:ascii="ＭＳ Ｐゴシック" w:eastAsia="ＭＳ Ｐゴシック" w:hAnsi="ＭＳ Ｐゴシック"/>
              </w:rPr>
            </w:pPr>
            <w:r w:rsidRPr="00BE4C52">
              <w:rPr>
                <w:rFonts w:ascii="ＭＳ Ｐゴシック" w:eastAsia="ＭＳ Ｐゴシック" w:hAnsi="ＭＳ Ｐゴシック" w:hint="eastAsia"/>
              </w:rPr>
              <w:t>令和3</w:t>
            </w:r>
            <w:r w:rsidRPr="00BE4C52">
              <w:rPr>
                <w:rFonts w:ascii="ＭＳ Ｐゴシック" w:eastAsia="ＭＳ Ｐゴシック" w:hAnsi="ＭＳ Ｐゴシック"/>
              </w:rPr>
              <w:t>年度：1,679件</w:t>
            </w:r>
            <w:r w:rsidRPr="00BE4C52">
              <w:rPr>
                <w:rFonts w:ascii="ＭＳ Ｐゴシック" w:eastAsia="ＭＳ Ｐゴシック" w:hAnsi="ＭＳ Ｐゴシック" w:hint="eastAsia"/>
              </w:rPr>
              <w:t>、令和4年度：1,783件</w:t>
            </w:r>
            <w:r>
              <w:rPr>
                <w:rFonts w:ascii="ＭＳ Ｐゴシック" w:eastAsia="ＭＳ Ｐゴシック" w:hAnsi="ＭＳ Ｐゴシック" w:hint="eastAsia"/>
              </w:rPr>
              <w:t>、</w:t>
            </w:r>
            <w:r w:rsidRPr="00A31659">
              <w:rPr>
                <w:rFonts w:ascii="ＭＳ Ｐゴシック" w:eastAsia="ＭＳ Ｐゴシック" w:hAnsi="ＭＳ Ｐゴシック" w:hint="eastAsia"/>
              </w:rPr>
              <w:t>令和5年度：1,764件</w:t>
            </w:r>
          </w:p>
        </w:tc>
      </w:tr>
    </w:tbl>
    <w:p w14:paraId="694EE7F0" w14:textId="77777777" w:rsidR="00BF3F58" w:rsidRPr="00BF3F58" w:rsidRDefault="00BF3F58" w:rsidP="003E33B9"/>
    <w:p w14:paraId="7D8E7CFE" w14:textId="77777777" w:rsidR="00E368CB" w:rsidRDefault="00E368CB" w:rsidP="003E33B9">
      <w:pPr>
        <w:widowControl/>
        <w:contextualSpacing/>
        <w:jc w:val="left"/>
      </w:pPr>
    </w:p>
    <w:tbl>
      <w:tblPr>
        <w:tblStyle w:val="a5"/>
        <w:tblpPr w:leftFromText="142" w:rightFromText="142" w:vertAnchor="text" w:horzAnchor="margin" w:tblpY="116"/>
        <w:tblW w:w="9776" w:type="dxa"/>
        <w:tblLook w:val="04A0" w:firstRow="1" w:lastRow="0" w:firstColumn="1" w:lastColumn="0" w:noHBand="0" w:noVBand="1"/>
      </w:tblPr>
      <w:tblGrid>
        <w:gridCol w:w="1980"/>
        <w:gridCol w:w="7796"/>
      </w:tblGrid>
      <w:tr w:rsidR="00BF3F58" w:rsidRPr="00BE4C52" w14:paraId="2FECB49F" w14:textId="77777777" w:rsidTr="00E368CB">
        <w:tc>
          <w:tcPr>
            <w:tcW w:w="1980" w:type="dxa"/>
            <w:shd w:val="clear" w:color="auto" w:fill="E7E6E6" w:themeFill="background2"/>
            <w:vAlign w:val="center"/>
          </w:tcPr>
          <w:p w14:paraId="20111912" w14:textId="77777777" w:rsidR="00BF3F58" w:rsidRPr="00BE4C52" w:rsidRDefault="00BF3F58" w:rsidP="00E368CB">
            <w:pPr>
              <w:jc w:val="center"/>
              <w:rPr>
                <w:rFonts w:ascii="ＭＳ Ｐゴシック" w:eastAsia="ＭＳ Ｐゴシック" w:hAnsi="ＭＳ Ｐゴシック"/>
              </w:rPr>
            </w:pPr>
            <w:r w:rsidRPr="00BE4C52">
              <w:rPr>
                <w:rFonts w:ascii="ＭＳ Ｐゴシック" w:eastAsia="ＭＳ Ｐゴシック" w:hAnsi="ＭＳ Ｐゴシック" w:hint="eastAsia"/>
              </w:rPr>
              <w:t>事業・取組</w:t>
            </w:r>
          </w:p>
        </w:tc>
        <w:tc>
          <w:tcPr>
            <w:tcW w:w="7796" w:type="dxa"/>
            <w:shd w:val="clear" w:color="auto" w:fill="E7E6E6" w:themeFill="background2"/>
          </w:tcPr>
          <w:p w14:paraId="4AFB90BE" w14:textId="77777777" w:rsidR="00BF3F58" w:rsidRPr="00BE4C52" w:rsidRDefault="00BF3F58" w:rsidP="00E368CB">
            <w:pPr>
              <w:rPr>
                <w:rFonts w:ascii="ＭＳ Ｐゴシック" w:eastAsia="ＭＳ Ｐゴシック" w:hAnsi="ＭＳ Ｐゴシック"/>
              </w:rPr>
            </w:pPr>
            <w:r>
              <w:rPr>
                <w:rFonts w:ascii="ＭＳ Ｐゴシック" w:eastAsia="ＭＳ Ｐゴシック" w:hAnsi="ＭＳ Ｐゴシック" w:hint="eastAsia"/>
              </w:rPr>
              <w:t>障害者110番運営事業</w:t>
            </w:r>
          </w:p>
        </w:tc>
      </w:tr>
      <w:tr w:rsidR="00BF3F58" w:rsidRPr="00BE4C52" w14:paraId="4AD651F9" w14:textId="77777777" w:rsidTr="00E368CB">
        <w:tc>
          <w:tcPr>
            <w:tcW w:w="1980" w:type="dxa"/>
            <w:shd w:val="clear" w:color="auto" w:fill="E7E6E6" w:themeFill="background2"/>
            <w:vAlign w:val="center"/>
          </w:tcPr>
          <w:p w14:paraId="26DA0B4F" w14:textId="77777777" w:rsidR="00BF3F58" w:rsidRPr="00BE4C52" w:rsidRDefault="00BF3F58" w:rsidP="00E368CB">
            <w:pPr>
              <w:jc w:val="center"/>
              <w:rPr>
                <w:rFonts w:ascii="ＭＳ Ｐゴシック" w:eastAsia="ＭＳ Ｐゴシック" w:hAnsi="ＭＳ Ｐゴシック"/>
              </w:rPr>
            </w:pPr>
            <w:r w:rsidRPr="00BE4C52">
              <w:rPr>
                <w:rFonts w:ascii="ＭＳ Ｐゴシック" w:eastAsia="ＭＳ Ｐゴシック" w:hAnsi="ＭＳ Ｐゴシック" w:hint="eastAsia"/>
              </w:rPr>
              <w:t>概要</w:t>
            </w:r>
          </w:p>
        </w:tc>
        <w:tc>
          <w:tcPr>
            <w:tcW w:w="7796" w:type="dxa"/>
            <w:shd w:val="clear" w:color="auto" w:fill="E7E6E6" w:themeFill="background2"/>
          </w:tcPr>
          <w:p w14:paraId="15F09D7C" w14:textId="338015EE" w:rsidR="00BF3F58" w:rsidRPr="00BE4C52" w:rsidRDefault="009D25C2" w:rsidP="00E368CB">
            <w:pPr>
              <w:ind w:firstLineChars="100" w:firstLine="210"/>
              <w:rPr>
                <w:rFonts w:ascii="ＭＳ Ｐゴシック" w:eastAsia="ＭＳ Ｐゴシック" w:hAnsi="ＭＳ Ｐゴシック"/>
              </w:rPr>
            </w:pPr>
            <w:r w:rsidRPr="009D25C2">
              <w:rPr>
                <w:rFonts w:ascii="ＭＳ Ｐゴシック" w:eastAsia="ＭＳ Ｐゴシック" w:hAnsi="ＭＳ Ｐゴシック" w:hint="eastAsia"/>
              </w:rPr>
              <w:t>「生命、身体侵害」「財産侵害、財産管理、相続」「金融、消費、雇用、契約」などに関する障害者の人権について、電話や面談で相談に対応（弁護士等による相談も実施）</w:t>
            </w:r>
          </w:p>
        </w:tc>
      </w:tr>
      <w:tr w:rsidR="00BF3F58" w:rsidRPr="00BE4C52" w14:paraId="4949646F" w14:textId="77777777" w:rsidTr="00E368CB">
        <w:tc>
          <w:tcPr>
            <w:tcW w:w="1980" w:type="dxa"/>
            <w:vAlign w:val="center"/>
          </w:tcPr>
          <w:p w14:paraId="1B139294" w14:textId="77777777" w:rsidR="00BF3F58" w:rsidRPr="00BE4C52" w:rsidRDefault="00BF3F58" w:rsidP="00E368CB">
            <w:pPr>
              <w:jc w:val="center"/>
              <w:rPr>
                <w:rFonts w:ascii="ＭＳ Ｐゴシック" w:eastAsia="ＭＳ Ｐゴシック" w:hAnsi="ＭＳ Ｐゴシック"/>
              </w:rPr>
            </w:pPr>
            <w:r>
              <w:rPr>
                <w:rFonts w:ascii="ＭＳ Ｐゴシック" w:eastAsia="ＭＳ Ｐゴシック" w:hAnsi="ＭＳ Ｐゴシック" w:hint="eastAsia"/>
              </w:rPr>
              <w:t>令和5</w:t>
            </w:r>
            <w:r w:rsidRPr="00BE4C52">
              <w:rPr>
                <w:rFonts w:ascii="ＭＳ Ｐゴシック" w:eastAsia="ＭＳ Ｐゴシック" w:hAnsi="ＭＳ Ｐゴシック" w:hint="eastAsia"/>
              </w:rPr>
              <w:t>年度までの実績</w:t>
            </w:r>
          </w:p>
        </w:tc>
        <w:tc>
          <w:tcPr>
            <w:tcW w:w="7796" w:type="dxa"/>
          </w:tcPr>
          <w:p w14:paraId="47CE432E" w14:textId="5B784603" w:rsidR="004B2D17" w:rsidRPr="00CC6F07" w:rsidRDefault="004B2D17" w:rsidP="00E368CB">
            <w:pPr>
              <w:rPr>
                <w:rFonts w:ascii="ＭＳ Ｐゴシック" w:eastAsia="ＭＳ Ｐゴシック" w:hAnsi="ＭＳ Ｐゴシック"/>
              </w:rPr>
            </w:pPr>
            <w:r w:rsidRPr="00CC6F07">
              <w:rPr>
                <w:rFonts w:ascii="ＭＳ Ｐゴシック" w:eastAsia="ＭＳ Ｐゴシック" w:hAnsi="ＭＳ Ｐゴシック" w:hint="eastAsia"/>
              </w:rPr>
              <w:t>【相談受付件数】</w:t>
            </w:r>
          </w:p>
          <w:p w14:paraId="4EF42908" w14:textId="01E7AA27" w:rsidR="004B2D17" w:rsidRPr="00CC6F07" w:rsidRDefault="004B2D17" w:rsidP="00E368CB">
            <w:pPr>
              <w:rPr>
                <w:rFonts w:ascii="ＭＳ Ｐゴシック" w:eastAsia="ＭＳ Ｐゴシック" w:hAnsi="ＭＳ Ｐゴシック"/>
              </w:rPr>
            </w:pPr>
            <w:r w:rsidRPr="00CC6F07">
              <w:rPr>
                <w:rFonts w:ascii="ＭＳ Ｐゴシック" w:eastAsia="ＭＳ Ｐゴシック" w:hAnsi="ＭＳ Ｐゴシック" w:hint="eastAsia"/>
              </w:rPr>
              <w:t>平成30</w:t>
            </w:r>
            <w:r w:rsidRPr="00CC6F07">
              <w:rPr>
                <w:rFonts w:ascii="ＭＳ Ｐゴシック" w:eastAsia="ＭＳ Ｐゴシック" w:hAnsi="ＭＳ Ｐゴシック"/>
              </w:rPr>
              <w:t>年度：</w:t>
            </w:r>
            <w:r w:rsidR="002E39B4" w:rsidRPr="00CC6F07">
              <w:rPr>
                <w:rFonts w:ascii="ＭＳ Ｐゴシック" w:eastAsia="ＭＳ Ｐゴシック" w:hAnsi="ＭＳ Ｐゴシック" w:hint="eastAsia"/>
              </w:rPr>
              <w:t>205</w:t>
            </w:r>
            <w:r w:rsidRPr="00CC6F07">
              <w:rPr>
                <w:rFonts w:ascii="ＭＳ Ｐゴシック" w:eastAsia="ＭＳ Ｐゴシック" w:hAnsi="ＭＳ Ｐゴシック" w:hint="eastAsia"/>
              </w:rPr>
              <w:t>件</w:t>
            </w:r>
            <w:r w:rsidRPr="00CC6F07">
              <w:rPr>
                <w:rFonts w:ascii="ＭＳ Ｐゴシック" w:eastAsia="ＭＳ Ｐゴシック" w:hAnsi="ＭＳ Ｐゴシック"/>
              </w:rPr>
              <w:t>、</w:t>
            </w:r>
            <w:r w:rsidRPr="00CC6F07">
              <w:rPr>
                <w:rFonts w:ascii="ＭＳ Ｐゴシック" w:eastAsia="ＭＳ Ｐゴシック" w:hAnsi="ＭＳ Ｐゴシック" w:hint="eastAsia"/>
              </w:rPr>
              <w:t>平成31</w:t>
            </w:r>
            <w:r w:rsidRPr="00CC6F07">
              <w:rPr>
                <w:rFonts w:ascii="ＭＳ Ｐゴシック" w:eastAsia="ＭＳ Ｐゴシック" w:hAnsi="ＭＳ Ｐゴシック"/>
              </w:rPr>
              <w:t>年度：</w:t>
            </w:r>
            <w:r w:rsidR="002E39B4" w:rsidRPr="00CC6F07">
              <w:rPr>
                <w:rFonts w:ascii="ＭＳ Ｐゴシック" w:eastAsia="ＭＳ Ｐゴシック" w:hAnsi="ＭＳ Ｐゴシック" w:hint="eastAsia"/>
              </w:rPr>
              <w:t>205</w:t>
            </w:r>
            <w:r w:rsidRPr="00CC6F07">
              <w:rPr>
                <w:rFonts w:ascii="ＭＳ Ｐゴシック" w:eastAsia="ＭＳ Ｐゴシック" w:hAnsi="ＭＳ Ｐゴシック" w:hint="eastAsia"/>
              </w:rPr>
              <w:t>件</w:t>
            </w:r>
            <w:r w:rsidRPr="00CC6F07">
              <w:rPr>
                <w:rFonts w:ascii="ＭＳ Ｐゴシック" w:eastAsia="ＭＳ Ｐゴシック" w:hAnsi="ＭＳ Ｐゴシック"/>
              </w:rPr>
              <w:t>、</w:t>
            </w:r>
            <w:r w:rsidRPr="00CC6F07">
              <w:rPr>
                <w:rFonts w:ascii="ＭＳ Ｐゴシック" w:eastAsia="ＭＳ Ｐゴシック" w:hAnsi="ＭＳ Ｐゴシック" w:hint="eastAsia"/>
              </w:rPr>
              <w:t>令和2</w:t>
            </w:r>
            <w:r w:rsidRPr="00CC6F07">
              <w:rPr>
                <w:rFonts w:ascii="ＭＳ Ｐゴシック" w:eastAsia="ＭＳ Ｐゴシック" w:hAnsi="ＭＳ Ｐゴシック"/>
              </w:rPr>
              <w:t>年度：</w:t>
            </w:r>
            <w:r w:rsidR="002E39B4" w:rsidRPr="00CC6F07">
              <w:rPr>
                <w:rFonts w:ascii="ＭＳ Ｐゴシック" w:eastAsia="ＭＳ Ｐゴシック" w:hAnsi="ＭＳ Ｐゴシック" w:hint="eastAsia"/>
              </w:rPr>
              <w:t>195</w:t>
            </w:r>
            <w:r w:rsidRPr="00CC6F07">
              <w:rPr>
                <w:rFonts w:ascii="ＭＳ Ｐゴシック" w:eastAsia="ＭＳ Ｐゴシック" w:hAnsi="ＭＳ Ｐゴシック" w:hint="eastAsia"/>
              </w:rPr>
              <w:t>件</w:t>
            </w:r>
            <w:r w:rsidRPr="00CC6F07">
              <w:rPr>
                <w:rFonts w:ascii="ＭＳ Ｐゴシック" w:eastAsia="ＭＳ Ｐゴシック" w:hAnsi="ＭＳ Ｐゴシック"/>
              </w:rPr>
              <w:t>、</w:t>
            </w:r>
          </w:p>
          <w:p w14:paraId="58EAF86D" w14:textId="7BD2CC42" w:rsidR="00BF3F58" w:rsidRPr="00CC6F07" w:rsidRDefault="004B2D17" w:rsidP="00E368CB">
            <w:pPr>
              <w:rPr>
                <w:rFonts w:ascii="ＭＳ Ｐゴシック" w:eastAsia="ＭＳ Ｐゴシック" w:hAnsi="ＭＳ Ｐゴシック"/>
              </w:rPr>
            </w:pPr>
            <w:r w:rsidRPr="00CC6F07">
              <w:rPr>
                <w:rFonts w:ascii="ＭＳ Ｐゴシック" w:eastAsia="ＭＳ Ｐゴシック" w:hAnsi="ＭＳ Ｐゴシック" w:hint="eastAsia"/>
              </w:rPr>
              <w:t>令和3</w:t>
            </w:r>
            <w:r w:rsidRPr="00CC6F07">
              <w:rPr>
                <w:rFonts w:ascii="ＭＳ Ｐゴシック" w:eastAsia="ＭＳ Ｐゴシック" w:hAnsi="ＭＳ Ｐゴシック"/>
              </w:rPr>
              <w:t>年度：</w:t>
            </w:r>
            <w:r w:rsidRPr="00CC6F07">
              <w:rPr>
                <w:rFonts w:ascii="ＭＳ Ｐゴシック" w:eastAsia="ＭＳ Ｐゴシック" w:hAnsi="ＭＳ Ｐゴシック" w:hint="eastAsia"/>
              </w:rPr>
              <w:t>219</w:t>
            </w:r>
            <w:r w:rsidRPr="00CC6F07">
              <w:rPr>
                <w:rFonts w:ascii="ＭＳ Ｐゴシック" w:eastAsia="ＭＳ Ｐゴシック" w:hAnsi="ＭＳ Ｐゴシック"/>
              </w:rPr>
              <w:t>件</w:t>
            </w:r>
            <w:r w:rsidRPr="00CC6F07">
              <w:rPr>
                <w:rFonts w:ascii="ＭＳ Ｐゴシック" w:eastAsia="ＭＳ Ｐゴシック" w:hAnsi="ＭＳ Ｐゴシック" w:hint="eastAsia"/>
              </w:rPr>
              <w:t>、令和4年度：125件、令和5年度：142件</w:t>
            </w:r>
          </w:p>
        </w:tc>
      </w:tr>
    </w:tbl>
    <w:p w14:paraId="61478B11" w14:textId="33A7B7BE" w:rsidR="00BF3F58" w:rsidRDefault="00BF3F58" w:rsidP="003E33B9">
      <w:pPr>
        <w:widowControl/>
        <w:jc w:val="left"/>
      </w:pPr>
    </w:p>
    <w:tbl>
      <w:tblPr>
        <w:tblStyle w:val="a5"/>
        <w:tblpPr w:leftFromText="142" w:rightFromText="142" w:vertAnchor="text" w:horzAnchor="margin" w:tblpY="166"/>
        <w:tblW w:w="9776" w:type="dxa"/>
        <w:tblLook w:val="04A0" w:firstRow="1" w:lastRow="0" w:firstColumn="1" w:lastColumn="0" w:noHBand="0" w:noVBand="1"/>
      </w:tblPr>
      <w:tblGrid>
        <w:gridCol w:w="1980"/>
        <w:gridCol w:w="7796"/>
      </w:tblGrid>
      <w:tr w:rsidR="00BF3F58" w:rsidRPr="00BE4C52" w14:paraId="2EF13400" w14:textId="77777777" w:rsidTr="00BF3F58">
        <w:tc>
          <w:tcPr>
            <w:tcW w:w="1980" w:type="dxa"/>
            <w:shd w:val="clear" w:color="auto" w:fill="E7E6E6" w:themeFill="background2"/>
            <w:vAlign w:val="center"/>
          </w:tcPr>
          <w:p w14:paraId="36F90531" w14:textId="77777777" w:rsidR="00BF3F58" w:rsidRPr="00BE4C52" w:rsidRDefault="00BF3F58" w:rsidP="003E33B9">
            <w:pPr>
              <w:jc w:val="center"/>
              <w:rPr>
                <w:rFonts w:ascii="ＭＳ Ｐゴシック" w:eastAsia="ＭＳ Ｐゴシック" w:hAnsi="ＭＳ Ｐゴシック"/>
              </w:rPr>
            </w:pPr>
            <w:r w:rsidRPr="00BE4C52">
              <w:rPr>
                <w:rFonts w:ascii="ＭＳ Ｐゴシック" w:eastAsia="ＭＳ Ｐゴシック" w:hAnsi="ＭＳ Ｐゴシック" w:hint="eastAsia"/>
              </w:rPr>
              <w:t>事業・取組</w:t>
            </w:r>
          </w:p>
        </w:tc>
        <w:tc>
          <w:tcPr>
            <w:tcW w:w="7796" w:type="dxa"/>
            <w:shd w:val="clear" w:color="auto" w:fill="E7E6E6" w:themeFill="background2"/>
          </w:tcPr>
          <w:p w14:paraId="2AB66617" w14:textId="321F874D" w:rsidR="00BF3F58" w:rsidRDefault="00BF3F58" w:rsidP="003E33B9">
            <w:pPr>
              <w:rPr>
                <w:rFonts w:ascii="ＭＳ Ｐゴシック" w:eastAsia="ＭＳ Ｐゴシック" w:hAnsi="ＭＳ Ｐゴシック"/>
              </w:rPr>
            </w:pPr>
            <w:r w:rsidRPr="001842A2">
              <w:rPr>
                <w:rFonts w:ascii="ＭＳ Ｐゴシック" w:eastAsia="ＭＳ Ｐゴシック" w:hAnsi="ＭＳ Ｐゴシック" w:hint="eastAsia"/>
              </w:rPr>
              <w:t>成年後見制度利用支援事業</w:t>
            </w:r>
          </w:p>
        </w:tc>
      </w:tr>
      <w:tr w:rsidR="00BF3F58" w:rsidRPr="00BE4C52" w14:paraId="2D28A3C4" w14:textId="77777777" w:rsidTr="00BF3F58">
        <w:tc>
          <w:tcPr>
            <w:tcW w:w="1980" w:type="dxa"/>
            <w:shd w:val="clear" w:color="auto" w:fill="E7E6E6" w:themeFill="background2"/>
            <w:vAlign w:val="center"/>
          </w:tcPr>
          <w:p w14:paraId="7664B020" w14:textId="77777777" w:rsidR="00BF3F58" w:rsidRPr="00BE4C52" w:rsidRDefault="00BF3F58" w:rsidP="003E33B9">
            <w:pPr>
              <w:jc w:val="center"/>
              <w:rPr>
                <w:rFonts w:ascii="ＭＳ Ｐゴシック" w:eastAsia="ＭＳ Ｐゴシック" w:hAnsi="ＭＳ Ｐゴシック"/>
              </w:rPr>
            </w:pPr>
            <w:r w:rsidRPr="00BE4C52">
              <w:rPr>
                <w:rFonts w:ascii="ＭＳ Ｐゴシック" w:eastAsia="ＭＳ Ｐゴシック" w:hAnsi="ＭＳ Ｐゴシック" w:hint="eastAsia"/>
              </w:rPr>
              <w:t>概要</w:t>
            </w:r>
          </w:p>
        </w:tc>
        <w:tc>
          <w:tcPr>
            <w:tcW w:w="7796" w:type="dxa"/>
            <w:shd w:val="clear" w:color="auto" w:fill="E7E6E6" w:themeFill="background2"/>
          </w:tcPr>
          <w:p w14:paraId="269B4F8C" w14:textId="7E9664B1" w:rsidR="00BF3F58" w:rsidRPr="00BE4C52" w:rsidRDefault="00BF3F58" w:rsidP="003E33B9">
            <w:pPr>
              <w:ind w:firstLineChars="100" w:firstLine="210"/>
              <w:rPr>
                <w:rFonts w:ascii="ＭＳ Ｐゴシック" w:eastAsia="ＭＳ Ｐゴシック" w:hAnsi="ＭＳ Ｐゴシック"/>
              </w:rPr>
            </w:pPr>
            <w:r w:rsidRPr="001842A2">
              <w:rPr>
                <w:rFonts w:ascii="ＭＳ Ｐゴシック" w:eastAsia="ＭＳ Ｐゴシック" w:hAnsi="ＭＳ Ｐゴシック" w:hint="eastAsia"/>
              </w:rPr>
              <w:t>制度の普及、市長申立による支援や後見人等の報酬助成を実施。また、区役所等における相談、パンフレットの配布等を通じ、制度の普及・啓発を実施</w:t>
            </w:r>
          </w:p>
        </w:tc>
      </w:tr>
      <w:tr w:rsidR="00BF3F58" w:rsidRPr="00BE4C52" w14:paraId="555E155F" w14:textId="77777777" w:rsidTr="00BF3F58">
        <w:tc>
          <w:tcPr>
            <w:tcW w:w="1980" w:type="dxa"/>
            <w:vAlign w:val="center"/>
          </w:tcPr>
          <w:p w14:paraId="0B1F7391" w14:textId="77777777" w:rsidR="00BF3F58" w:rsidRPr="00BE4C52" w:rsidRDefault="00BF3F58" w:rsidP="003E33B9">
            <w:pPr>
              <w:jc w:val="center"/>
              <w:rPr>
                <w:rFonts w:ascii="ＭＳ Ｐゴシック" w:eastAsia="ＭＳ Ｐゴシック" w:hAnsi="ＭＳ Ｐゴシック"/>
              </w:rPr>
            </w:pPr>
            <w:r>
              <w:rPr>
                <w:rFonts w:ascii="ＭＳ Ｐゴシック" w:eastAsia="ＭＳ Ｐゴシック" w:hAnsi="ＭＳ Ｐゴシック" w:hint="eastAsia"/>
              </w:rPr>
              <w:t>令和5</w:t>
            </w:r>
            <w:r w:rsidRPr="00BE4C52">
              <w:rPr>
                <w:rFonts w:ascii="ＭＳ Ｐゴシック" w:eastAsia="ＭＳ Ｐゴシック" w:hAnsi="ＭＳ Ｐゴシック" w:hint="eastAsia"/>
              </w:rPr>
              <w:t>年度までの実績</w:t>
            </w:r>
          </w:p>
        </w:tc>
        <w:tc>
          <w:tcPr>
            <w:tcW w:w="7796" w:type="dxa"/>
            <w:vAlign w:val="center"/>
          </w:tcPr>
          <w:p w14:paraId="6AA1E4B1" w14:textId="77777777" w:rsidR="00BF3F58" w:rsidRDefault="00BF3F58" w:rsidP="003E33B9">
            <w:pPr>
              <w:topLinePunct/>
              <w:rPr>
                <w:rFonts w:ascii="ＭＳ Ｐゴシック" w:eastAsia="ＭＳ Ｐゴシック" w:hAnsi="ＭＳ Ｐゴシック"/>
              </w:rPr>
            </w:pPr>
            <w:r>
              <w:rPr>
                <w:rFonts w:ascii="ＭＳ Ｐゴシック" w:eastAsia="ＭＳ Ｐゴシック" w:hAnsi="ＭＳ Ｐゴシック" w:hint="eastAsia"/>
              </w:rPr>
              <w:t>【知的障害者】　　　　　　　　　　　　　　　　　　　　　　　　　　　　　　　　　　　　　　　　　　（件）</w:t>
            </w:r>
          </w:p>
          <w:tbl>
            <w:tblPr>
              <w:tblStyle w:val="a5"/>
              <w:tblW w:w="0" w:type="auto"/>
              <w:tblLook w:val="04A0" w:firstRow="1" w:lastRow="0" w:firstColumn="1" w:lastColumn="0" w:noHBand="0" w:noVBand="1"/>
            </w:tblPr>
            <w:tblGrid>
              <w:gridCol w:w="1081"/>
              <w:gridCol w:w="1081"/>
              <w:gridCol w:w="1081"/>
              <w:gridCol w:w="1081"/>
              <w:gridCol w:w="1082"/>
              <w:gridCol w:w="1082"/>
              <w:gridCol w:w="1082"/>
            </w:tblGrid>
            <w:tr w:rsidR="00BF3F58" w14:paraId="4EBB32DF" w14:textId="77777777" w:rsidTr="00463D18">
              <w:tc>
                <w:tcPr>
                  <w:tcW w:w="1081" w:type="dxa"/>
                </w:tcPr>
                <w:p w14:paraId="5FCF4705" w14:textId="77777777" w:rsidR="00BF3F58" w:rsidRDefault="00BF3F58" w:rsidP="00B664B2">
                  <w:pPr>
                    <w:framePr w:hSpace="142" w:wrap="around" w:vAnchor="text" w:hAnchor="margin" w:y="166"/>
                    <w:jc w:val="center"/>
                    <w:rPr>
                      <w:rFonts w:ascii="ＭＳ Ｐゴシック" w:eastAsia="ＭＳ Ｐゴシック" w:hAnsi="ＭＳ Ｐゴシック"/>
                    </w:rPr>
                  </w:pPr>
                </w:p>
              </w:tc>
              <w:tc>
                <w:tcPr>
                  <w:tcW w:w="1081" w:type="dxa"/>
                </w:tcPr>
                <w:p w14:paraId="2DE47A29" w14:textId="77777777" w:rsidR="00BF3F58" w:rsidRDefault="00BF3F58" w:rsidP="00B664B2">
                  <w:pPr>
                    <w:framePr w:hSpace="142" w:wrap="around" w:vAnchor="text" w:hAnchor="margin" w:y="166"/>
                    <w:jc w:val="center"/>
                    <w:rPr>
                      <w:rFonts w:ascii="ＭＳ Ｐゴシック" w:eastAsia="ＭＳ Ｐゴシック" w:hAnsi="ＭＳ Ｐゴシック"/>
                    </w:rPr>
                  </w:pPr>
                  <w:r w:rsidRPr="00524A80">
                    <w:rPr>
                      <w:rFonts w:ascii="ＭＳ Ｐゴシック" w:eastAsia="ＭＳ Ｐゴシック" w:hAnsi="ＭＳ Ｐゴシック" w:hint="eastAsia"/>
                      <w:sz w:val="14"/>
                      <w:szCs w:val="14"/>
                    </w:rPr>
                    <w:t>平成30年度</w:t>
                  </w:r>
                </w:p>
              </w:tc>
              <w:tc>
                <w:tcPr>
                  <w:tcW w:w="1081" w:type="dxa"/>
                </w:tcPr>
                <w:p w14:paraId="312F4D96" w14:textId="77777777" w:rsidR="00BF3F58" w:rsidRDefault="00BF3F58" w:rsidP="00B664B2">
                  <w:pPr>
                    <w:framePr w:hSpace="142" w:wrap="around" w:vAnchor="text" w:hAnchor="margin" w:y="166"/>
                    <w:jc w:val="center"/>
                    <w:rPr>
                      <w:rFonts w:ascii="ＭＳ Ｐゴシック" w:eastAsia="ＭＳ Ｐゴシック" w:hAnsi="ＭＳ Ｐゴシック"/>
                    </w:rPr>
                  </w:pPr>
                  <w:r w:rsidRPr="00524A80">
                    <w:rPr>
                      <w:rFonts w:ascii="ＭＳ Ｐゴシック" w:eastAsia="ＭＳ Ｐゴシック" w:hAnsi="ＭＳ Ｐゴシック" w:hint="eastAsia"/>
                      <w:sz w:val="14"/>
                      <w:szCs w:val="14"/>
                    </w:rPr>
                    <w:t>平成31年度</w:t>
                  </w:r>
                </w:p>
              </w:tc>
              <w:tc>
                <w:tcPr>
                  <w:tcW w:w="1081" w:type="dxa"/>
                </w:tcPr>
                <w:p w14:paraId="7EC05366" w14:textId="77777777" w:rsidR="00BF3F58" w:rsidRDefault="00BF3F58" w:rsidP="00B664B2">
                  <w:pPr>
                    <w:framePr w:hSpace="142" w:wrap="around" w:vAnchor="text" w:hAnchor="margin" w:y="166"/>
                    <w:jc w:val="center"/>
                    <w:rPr>
                      <w:rFonts w:ascii="ＭＳ Ｐゴシック" w:eastAsia="ＭＳ Ｐゴシック" w:hAnsi="ＭＳ Ｐゴシック"/>
                    </w:rPr>
                  </w:pPr>
                  <w:r w:rsidRPr="00524A80">
                    <w:rPr>
                      <w:rFonts w:ascii="ＭＳ Ｐゴシック" w:eastAsia="ＭＳ Ｐゴシック" w:hAnsi="ＭＳ Ｐゴシック" w:hint="eastAsia"/>
                      <w:sz w:val="14"/>
                      <w:szCs w:val="14"/>
                    </w:rPr>
                    <w:t>令和2年度</w:t>
                  </w:r>
                </w:p>
              </w:tc>
              <w:tc>
                <w:tcPr>
                  <w:tcW w:w="1082" w:type="dxa"/>
                </w:tcPr>
                <w:p w14:paraId="334C5D14" w14:textId="77777777" w:rsidR="00BF3F58" w:rsidRDefault="00BF3F58" w:rsidP="00B664B2">
                  <w:pPr>
                    <w:framePr w:hSpace="142" w:wrap="around" w:vAnchor="text" w:hAnchor="margin" w:y="166"/>
                    <w:jc w:val="center"/>
                    <w:rPr>
                      <w:rFonts w:ascii="ＭＳ Ｐゴシック" w:eastAsia="ＭＳ Ｐゴシック" w:hAnsi="ＭＳ Ｐゴシック"/>
                    </w:rPr>
                  </w:pPr>
                  <w:r w:rsidRPr="00524A80">
                    <w:rPr>
                      <w:rFonts w:ascii="ＭＳ Ｐゴシック" w:eastAsia="ＭＳ Ｐゴシック" w:hAnsi="ＭＳ Ｐゴシック" w:hint="eastAsia"/>
                      <w:sz w:val="14"/>
                      <w:szCs w:val="14"/>
                    </w:rPr>
                    <w:t>令和3年度</w:t>
                  </w:r>
                </w:p>
              </w:tc>
              <w:tc>
                <w:tcPr>
                  <w:tcW w:w="1082" w:type="dxa"/>
                </w:tcPr>
                <w:p w14:paraId="139B86D5" w14:textId="77777777" w:rsidR="00BF3F58" w:rsidRDefault="00BF3F58" w:rsidP="00B664B2">
                  <w:pPr>
                    <w:framePr w:hSpace="142" w:wrap="around" w:vAnchor="text" w:hAnchor="margin" w:y="166"/>
                    <w:jc w:val="center"/>
                    <w:rPr>
                      <w:rFonts w:ascii="ＭＳ Ｐゴシック" w:eastAsia="ＭＳ Ｐゴシック" w:hAnsi="ＭＳ Ｐゴシック"/>
                    </w:rPr>
                  </w:pPr>
                  <w:r w:rsidRPr="00524A80">
                    <w:rPr>
                      <w:rFonts w:ascii="ＭＳ Ｐゴシック" w:eastAsia="ＭＳ Ｐゴシック" w:hAnsi="ＭＳ Ｐゴシック" w:hint="eastAsia"/>
                      <w:sz w:val="14"/>
                      <w:szCs w:val="14"/>
                    </w:rPr>
                    <w:t>令和4年度</w:t>
                  </w:r>
                </w:p>
              </w:tc>
              <w:tc>
                <w:tcPr>
                  <w:tcW w:w="1082" w:type="dxa"/>
                </w:tcPr>
                <w:p w14:paraId="5090668E" w14:textId="77777777" w:rsidR="00BF3F58" w:rsidRDefault="00BF3F58" w:rsidP="00B664B2">
                  <w:pPr>
                    <w:framePr w:hSpace="142" w:wrap="around" w:vAnchor="text" w:hAnchor="margin" w:y="166"/>
                    <w:jc w:val="center"/>
                    <w:rPr>
                      <w:rFonts w:ascii="ＭＳ Ｐゴシック" w:eastAsia="ＭＳ Ｐゴシック" w:hAnsi="ＭＳ Ｐゴシック"/>
                    </w:rPr>
                  </w:pPr>
                  <w:r w:rsidRPr="009164C5">
                    <w:rPr>
                      <w:rFonts w:ascii="ＭＳ Ｐゴシック" w:eastAsia="ＭＳ Ｐゴシック" w:hAnsi="ＭＳ Ｐゴシック" w:hint="eastAsia"/>
                      <w:sz w:val="14"/>
                      <w:szCs w:val="14"/>
                    </w:rPr>
                    <w:t>令和5年度</w:t>
                  </w:r>
                </w:p>
              </w:tc>
            </w:tr>
            <w:tr w:rsidR="00BF3F58" w14:paraId="3AC41D95" w14:textId="77777777" w:rsidTr="00FC6437">
              <w:tc>
                <w:tcPr>
                  <w:tcW w:w="1081" w:type="dxa"/>
                </w:tcPr>
                <w:p w14:paraId="7E9B7451" w14:textId="77777777" w:rsidR="00BF3F58" w:rsidRDefault="00BF3F58" w:rsidP="00B664B2">
                  <w:pPr>
                    <w:framePr w:hSpace="142" w:wrap="around" w:vAnchor="text" w:hAnchor="margin" w:y="166"/>
                    <w:rPr>
                      <w:rFonts w:ascii="ＭＳ Ｐゴシック" w:eastAsia="ＭＳ Ｐゴシック" w:hAnsi="ＭＳ Ｐゴシック"/>
                    </w:rPr>
                  </w:pPr>
                  <w:r>
                    <w:rPr>
                      <w:rFonts w:ascii="ＭＳ Ｐゴシック" w:eastAsia="ＭＳ Ｐゴシック" w:hAnsi="ＭＳ Ｐゴシック" w:hint="eastAsia"/>
                    </w:rPr>
                    <w:t>市長申立</w:t>
                  </w:r>
                </w:p>
              </w:tc>
              <w:tc>
                <w:tcPr>
                  <w:tcW w:w="1081" w:type="dxa"/>
                </w:tcPr>
                <w:p w14:paraId="2CCA496E" w14:textId="77777777" w:rsidR="00BF3F58" w:rsidRDefault="00BF3F58" w:rsidP="00B664B2">
                  <w:pPr>
                    <w:framePr w:hSpace="142" w:wrap="around" w:vAnchor="text" w:hAnchor="margin" w:y="166"/>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1081" w:type="dxa"/>
                </w:tcPr>
                <w:p w14:paraId="676FBA21" w14:textId="77777777" w:rsidR="00BF3F58" w:rsidRDefault="00BF3F58" w:rsidP="00B664B2">
                  <w:pPr>
                    <w:framePr w:hSpace="142" w:wrap="around" w:vAnchor="text" w:hAnchor="margin" w:y="166"/>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1081" w:type="dxa"/>
                </w:tcPr>
                <w:p w14:paraId="44447488" w14:textId="77777777" w:rsidR="00BF3F58" w:rsidRDefault="00BF3F58" w:rsidP="00B664B2">
                  <w:pPr>
                    <w:framePr w:hSpace="142" w:wrap="around" w:vAnchor="text" w:hAnchor="margin" w:y="166"/>
                    <w:jc w:val="right"/>
                    <w:rPr>
                      <w:rFonts w:ascii="ＭＳ Ｐゴシック" w:eastAsia="ＭＳ Ｐゴシック" w:hAnsi="ＭＳ Ｐゴシック"/>
                    </w:rPr>
                  </w:pPr>
                  <w:r>
                    <w:rPr>
                      <w:rFonts w:ascii="ＭＳ Ｐゴシック" w:eastAsia="ＭＳ Ｐゴシック" w:hAnsi="ＭＳ Ｐゴシック" w:hint="eastAsia"/>
                    </w:rPr>
                    <w:t>6</w:t>
                  </w:r>
                </w:p>
              </w:tc>
              <w:tc>
                <w:tcPr>
                  <w:tcW w:w="1082" w:type="dxa"/>
                  <w:shd w:val="clear" w:color="auto" w:fill="auto"/>
                </w:tcPr>
                <w:p w14:paraId="11375881" w14:textId="39134204" w:rsidR="00BF3F58" w:rsidRDefault="00FC6437" w:rsidP="00B664B2">
                  <w:pPr>
                    <w:framePr w:hSpace="142" w:wrap="around" w:vAnchor="text" w:hAnchor="margin" w:y="166"/>
                    <w:jc w:val="right"/>
                    <w:rPr>
                      <w:rFonts w:ascii="ＭＳ Ｐゴシック" w:eastAsia="ＭＳ Ｐゴシック" w:hAnsi="ＭＳ Ｐゴシック"/>
                    </w:rPr>
                  </w:pPr>
                  <w:r>
                    <w:rPr>
                      <w:rFonts w:ascii="ＭＳ Ｐゴシック" w:eastAsia="ＭＳ Ｐゴシック" w:hAnsi="ＭＳ Ｐゴシック" w:hint="eastAsia"/>
                    </w:rPr>
                    <w:t>2</w:t>
                  </w:r>
                </w:p>
              </w:tc>
              <w:tc>
                <w:tcPr>
                  <w:tcW w:w="1082" w:type="dxa"/>
                </w:tcPr>
                <w:p w14:paraId="134B1133" w14:textId="1721E7B1" w:rsidR="00BF3F58" w:rsidRDefault="00FC6437" w:rsidP="00B664B2">
                  <w:pPr>
                    <w:framePr w:hSpace="142" w:wrap="around" w:vAnchor="text" w:hAnchor="margin" w:y="166"/>
                    <w:jc w:val="right"/>
                    <w:rPr>
                      <w:rFonts w:ascii="ＭＳ Ｐゴシック" w:eastAsia="ＭＳ Ｐゴシック" w:hAnsi="ＭＳ Ｐゴシック"/>
                    </w:rPr>
                  </w:pPr>
                  <w:r>
                    <w:rPr>
                      <w:rFonts w:ascii="ＭＳ Ｐゴシック" w:eastAsia="ＭＳ Ｐゴシック" w:hAnsi="ＭＳ Ｐゴシック" w:hint="eastAsia"/>
                    </w:rPr>
                    <w:t>5</w:t>
                  </w:r>
                </w:p>
              </w:tc>
              <w:tc>
                <w:tcPr>
                  <w:tcW w:w="1082" w:type="dxa"/>
                </w:tcPr>
                <w:p w14:paraId="41DF9E2E" w14:textId="77777777" w:rsidR="00BF3F58" w:rsidRDefault="00BF3F58" w:rsidP="00B664B2">
                  <w:pPr>
                    <w:framePr w:hSpace="142" w:wrap="around" w:vAnchor="text" w:hAnchor="margin" w:y="166"/>
                    <w:jc w:val="right"/>
                    <w:rPr>
                      <w:rFonts w:ascii="ＭＳ Ｐゴシック" w:eastAsia="ＭＳ Ｐゴシック" w:hAnsi="ＭＳ Ｐゴシック"/>
                    </w:rPr>
                  </w:pPr>
                  <w:r>
                    <w:rPr>
                      <w:rFonts w:ascii="ＭＳ Ｐゴシック" w:eastAsia="ＭＳ Ｐゴシック" w:hAnsi="ＭＳ Ｐゴシック" w:hint="eastAsia"/>
                    </w:rPr>
                    <w:t>6</w:t>
                  </w:r>
                </w:p>
              </w:tc>
            </w:tr>
            <w:tr w:rsidR="00BF3F58" w14:paraId="50823DE7" w14:textId="77777777" w:rsidTr="00FC6437">
              <w:tc>
                <w:tcPr>
                  <w:tcW w:w="1081" w:type="dxa"/>
                </w:tcPr>
                <w:p w14:paraId="10AFB2ED" w14:textId="77777777" w:rsidR="00BF3F58" w:rsidRDefault="00BF3F58" w:rsidP="00B664B2">
                  <w:pPr>
                    <w:framePr w:hSpace="142" w:wrap="around" w:vAnchor="text" w:hAnchor="margin" w:y="166"/>
                    <w:rPr>
                      <w:rFonts w:ascii="ＭＳ Ｐゴシック" w:eastAsia="ＭＳ Ｐゴシック" w:hAnsi="ＭＳ Ｐゴシック"/>
                    </w:rPr>
                  </w:pPr>
                  <w:r>
                    <w:rPr>
                      <w:rFonts w:ascii="ＭＳ Ｐゴシック" w:eastAsia="ＭＳ Ｐゴシック" w:hAnsi="ＭＳ Ｐゴシック" w:hint="eastAsia"/>
                    </w:rPr>
                    <w:t>報酬助成</w:t>
                  </w:r>
                </w:p>
              </w:tc>
              <w:tc>
                <w:tcPr>
                  <w:tcW w:w="1081" w:type="dxa"/>
                </w:tcPr>
                <w:p w14:paraId="3F6FE0C0" w14:textId="77777777" w:rsidR="00BF3F58" w:rsidRDefault="00BF3F58" w:rsidP="00B664B2">
                  <w:pPr>
                    <w:framePr w:hSpace="142" w:wrap="around" w:vAnchor="text" w:hAnchor="margin" w:y="166"/>
                    <w:jc w:val="right"/>
                    <w:rPr>
                      <w:rFonts w:ascii="ＭＳ Ｐゴシック" w:eastAsia="ＭＳ Ｐゴシック" w:hAnsi="ＭＳ Ｐゴシック"/>
                    </w:rPr>
                  </w:pPr>
                  <w:r>
                    <w:rPr>
                      <w:rFonts w:ascii="ＭＳ Ｐゴシック" w:eastAsia="ＭＳ Ｐゴシック" w:hAnsi="ＭＳ Ｐゴシック" w:hint="eastAsia"/>
                    </w:rPr>
                    <w:t>17</w:t>
                  </w:r>
                </w:p>
              </w:tc>
              <w:tc>
                <w:tcPr>
                  <w:tcW w:w="1081" w:type="dxa"/>
                </w:tcPr>
                <w:p w14:paraId="420DF77F" w14:textId="77777777" w:rsidR="00BF3F58" w:rsidRDefault="00BF3F58" w:rsidP="00B664B2">
                  <w:pPr>
                    <w:framePr w:hSpace="142" w:wrap="around" w:vAnchor="text" w:hAnchor="margin" w:y="166"/>
                    <w:jc w:val="right"/>
                    <w:rPr>
                      <w:rFonts w:ascii="ＭＳ Ｐゴシック" w:eastAsia="ＭＳ Ｐゴシック" w:hAnsi="ＭＳ Ｐゴシック"/>
                    </w:rPr>
                  </w:pPr>
                  <w:r>
                    <w:rPr>
                      <w:rFonts w:ascii="ＭＳ Ｐゴシック" w:eastAsia="ＭＳ Ｐゴシック" w:hAnsi="ＭＳ Ｐゴシック" w:hint="eastAsia"/>
                    </w:rPr>
                    <w:t>22</w:t>
                  </w:r>
                </w:p>
              </w:tc>
              <w:tc>
                <w:tcPr>
                  <w:tcW w:w="1081" w:type="dxa"/>
                </w:tcPr>
                <w:p w14:paraId="2CDCA37F" w14:textId="77777777" w:rsidR="00BF3F58" w:rsidRDefault="00BF3F58" w:rsidP="00B664B2">
                  <w:pPr>
                    <w:framePr w:hSpace="142" w:wrap="around" w:vAnchor="text" w:hAnchor="margin" w:y="166"/>
                    <w:jc w:val="right"/>
                    <w:rPr>
                      <w:rFonts w:ascii="ＭＳ Ｐゴシック" w:eastAsia="ＭＳ Ｐゴシック" w:hAnsi="ＭＳ Ｐゴシック"/>
                    </w:rPr>
                  </w:pPr>
                  <w:r>
                    <w:rPr>
                      <w:rFonts w:ascii="ＭＳ Ｐゴシック" w:eastAsia="ＭＳ Ｐゴシック" w:hAnsi="ＭＳ Ｐゴシック" w:hint="eastAsia"/>
                    </w:rPr>
                    <w:t>24</w:t>
                  </w:r>
                </w:p>
              </w:tc>
              <w:tc>
                <w:tcPr>
                  <w:tcW w:w="1082" w:type="dxa"/>
                  <w:shd w:val="clear" w:color="auto" w:fill="auto"/>
                </w:tcPr>
                <w:p w14:paraId="2779093E" w14:textId="11411C20" w:rsidR="00BF3F58" w:rsidRDefault="00FC6437" w:rsidP="00B664B2">
                  <w:pPr>
                    <w:framePr w:hSpace="142" w:wrap="around" w:vAnchor="text" w:hAnchor="margin" w:y="166"/>
                    <w:jc w:val="right"/>
                    <w:rPr>
                      <w:rFonts w:ascii="ＭＳ Ｐゴシック" w:eastAsia="ＭＳ Ｐゴシック" w:hAnsi="ＭＳ Ｐゴシック"/>
                    </w:rPr>
                  </w:pPr>
                  <w:r>
                    <w:rPr>
                      <w:rFonts w:ascii="ＭＳ Ｐゴシック" w:eastAsia="ＭＳ Ｐゴシック" w:hAnsi="ＭＳ Ｐゴシック" w:hint="eastAsia"/>
                    </w:rPr>
                    <w:t>22</w:t>
                  </w:r>
                </w:p>
              </w:tc>
              <w:tc>
                <w:tcPr>
                  <w:tcW w:w="1082" w:type="dxa"/>
                </w:tcPr>
                <w:p w14:paraId="69645BA6" w14:textId="77777777" w:rsidR="00BF3F58" w:rsidRDefault="00BF3F58" w:rsidP="00B664B2">
                  <w:pPr>
                    <w:framePr w:hSpace="142" w:wrap="around" w:vAnchor="text" w:hAnchor="margin" w:y="166"/>
                    <w:jc w:val="right"/>
                    <w:rPr>
                      <w:rFonts w:ascii="ＭＳ Ｐゴシック" w:eastAsia="ＭＳ Ｐゴシック" w:hAnsi="ＭＳ Ｐゴシック"/>
                    </w:rPr>
                  </w:pPr>
                  <w:r>
                    <w:rPr>
                      <w:rFonts w:ascii="ＭＳ Ｐゴシック" w:eastAsia="ＭＳ Ｐゴシック" w:hAnsi="ＭＳ Ｐゴシック" w:hint="eastAsia"/>
                    </w:rPr>
                    <w:t>21</w:t>
                  </w:r>
                </w:p>
              </w:tc>
              <w:tc>
                <w:tcPr>
                  <w:tcW w:w="1082" w:type="dxa"/>
                </w:tcPr>
                <w:p w14:paraId="4A1CDE20" w14:textId="6079BAEF" w:rsidR="00BF3F58" w:rsidRDefault="00BF3F58" w:rsidP="00B664B2">
                  <w:pPr>
                    <w:framePr w:hSpace="142" w:wrap="around" w:vAnchor="text" w:hAnchor="margin" w:y="166"/>
                    <w:jc w:val="right"/>
                    <w:rPr>
                      <w:rFonts w:ascii="ＭＳ Ｐゴシック" w:eastAsia="ＭＳ Ｐゴシック" w:hAnsi="ＭＳ Ｐゴシック"/>
                    </w:rPr>
                  </w:pPr>
                  <w:r>
                    <w:rPr>
                      <w:rFonts w:ascii="ＭＳ Ｐゴシック" w:eastAsia="ＭＳ Ｐゴシック" w:hAnsi="ＭＳ Ｐゴシック" w:hint="eastAsia"/>
                    </w:rPr>
                    <w:t>2</w:t>
                  </w:r>
                  <w:r w:rsidR="00FC6437">
                    <w:rPr>
                      <w:rFonts w:ascii="ＭＳ Ｐゴシック" w:eastAsia="ＭＳ Ｐゴシック" w:hAnsi="ＭＳ Ｐゴシック" w:hint="eastAsia"/>
                    </w:rPr>
                    <w:t>7</w:t>
                  </w:r>
                </w:p>
              </w:tc>
            </w:tr>
          </w:tbl>
          <w:p w14:paraId="2F8D9D50" w14:textId="77777777" w:rsidR="00BF3F58" w:rsidRDefault="00BF3F58" w:rsidP="003E33B9">
            <w:pPr>
              <w:rPr>
                <w:rFonts w:ascii="ＭＳ Ｐゴシック" w:eastAsia="ＭＳ Ｐゴシック" w:hAnsi="ＭＳ Ｐゴシック"/>
              </w:rPr>
            </w:pPr>
          </w:p>
          <w:tbl>
            <w:tblPr>
              <w:tblStyle w:val="a5"/>
              <w:tblpPr w:leftFromText="142" w:rightFromText="142" w:vertAnchor="text" w:horzAnchor="margin" w:tblpY="396"/>
              <w:tblOverlap w:val="never"/>
              <w:tblW w:w="0" w:type="auto"/>
              <w:tblLook w:val="04A0" w:firstRow="1" w:lastRow="0" w:firstColumn="1" w:lastColumn="0" w:noHBand="0" w:noVBand="1"/>
            </w:tblPr>
            <w:tblGrid>
              <w:gridCol w:w="1081"/>
              <w:gridCol w:w="1081"/>
              <w:gridCol w:w="1081"/>
              <w:gridCol w:w="1081"/>
              <w:gridCol w:w="1082"/>
              <w:gridCol w:w="1082"/>
              <w:gridCol w:w="1082"/>
            </w:tblGrid>
            <w:tr w:rsidR="00BF3F58" w14:paraId="568143BB" w14:textId="77777777" w:rsidTr="00463D18">
              <w:tc>
                <w:tcPr>
                  <w:tcW w:w="1081" w:type="dxa"/>
                </w:tcPr>
                <w:p w14:paraId="66D8CA18" w14:textId="77777777" w:rsidR="00BF3F58" w:rsidRDefault="00BF3F58" w:rsidP="003E33B9">
                  <w:pPr>
                    <w:jc w:val="center"/>
                    <w:rPr>
                      <w:rFonts w:ascii="ＭＳ Ｐゴシック" w:eastAsia="ＭＳ Ｐゴシック" w:hAnsi="ＭＳ Ｐゴシック"/>
                    </w:rPr>
                  </w:pPr>
                </w:p>
              </w:tc>
              <w:tc>
                <w:tcPr>
                  <w:tcW w:w="1081" w:type="dxa"/>
                </w:tcPr>
                <w:p w14:paraId="25CDF83A" w14:textId="77777777" w:rsidR="00BF3F58" w:rsidRDefault="00BF3F58" w:rsidP="003E33B9">
                  <w:pPr>
                    <w:jc w:val="center"/>
                    <w:rPr>
                      <w:rFonts w:ascii="ＭＳ Ｐゴシック" w:eastAsia="ＭＳ Ｐゴシック" w:hAnsi="ＭＳ Ｐゴシック"/>
                    </w:rPr>
                  </w:pPr>
                  <w:r w:rsidRPr="00524A80">
                    <w:rPr>
                      <w:rFonts w:ascii="ＭＳ Ｐゴシック" w:eastAsia="ＭＳ Ｐゴシック" w:hAnsi="ＭＳ Ｐゴシック" w:hint="eastAsia"/>
                      <w:sz w:val="14"/>
                      <w:szCs w:val="14"/>
                    </w:rPr>
                    <w:t>平成30年度</w:t>
                  </w:r>
                </w:p>
              </w:tc>
              <w:tc>
                <w:tcPr>
                  <w:tcW w:w="1081" w:type="dxa"/>
                </w:tcPr>
                <w:p w14:paraId="69B8860F" w14:textId="77777777" w:rsidR="00BF3F58" w:rsidRDefault="00BF3F58" w:rsidP="003E33B9">
                  <w:pPr>
                    <w:jc w:val="center"/>
                    <w:rPr>
                      <w:rFonts w:ascii="ＭＳ Ｐゴシック" w:eastAsia="ＭＳ Ｐゴシック" w:hAnsi="ＭＳ Ｐゴシック"/>
                    </w:rPr>
                  </w:pPr>
                  <w:r w:rsidRPr="00524A80">
                    <w:rPr>
                      <w:rFonts w:ascii="ＭＳ Ｐゴシック" w:eastAsia="ＭＳ Ｐゴシック" w:hAnsi="ＭＳ Ｐゴシック" w:hint="eastAsia"/>
                      <w:sz w:val="14"/>
                      <w:szCs w:val="14"/>
                    </w:rPr>
                    <w:t>平成31年度</w:t>
                  </w:r>
                </w:p>
              </w:tc>
              <w:tc>
                <w:tcPr>
                  <w:tcW w:w="1081" w:type="dxa"/>
                </w:tcPr>
                <w:p w14:paraId="66FBE81B" w14:textId="77777777" w:rsidR="00BF3F58" w:rsidRDefault="00BF3F58" w:rsidP="003E33B9">
                  <w:pPr>
                    <w:jc w:val="center"/>
                    <w:rPr>
                      <w:rFonts w:ascii="ＭＳ Ｐゴシック" w:eastAsia="ＭＳ Ｐゴシック" w:hAnsi="ＭＳ Ｐゴシック"/>
                    </w:rPr>
                  </w:pPr>
                  <w:r w:rsidRPr="00524A80">
                    <w:rPr>
                      <w:rFonts w:ascii="ＭＳ Ｐゴシック" w:eastAsia="ＭＳ Ｐゴシック" w:hAnsi="ＭＳ Ｐゴシック" w:hint="eastAsia"/>
                      <w:sz w:val="14"/>
                      <w:szCs w:val="14"/>
                    </w:rPr>
                    <w:t>令和2年度</w:t>
                  </w:r>
                </w:p>
              </w:tc>
              <w:tc>
                <w:tcPr>
                  <w:tcW w:w="1082" w:type="dxa"/>
                </w:tcPr>
                <w:p w14:paraId="69043AE8" w14:textId="77777777" w:rsidR="00BF3F58" w:rsidRDefault="00BF3F58" w:rsidP="003E33B9">
                  <w:pPr>
                    <w:jc w:val="center"/>
                    <w:rPr>
                      <w:rFonts w:ascii="ＭＳ Ｐゴシック" w:eastAsia="ＭＳ Ｐゴシック" w:hAnsi="ＭＳ Ｐゴシック"/>
                    </w:rPr>
                  </w:pPr>
                  <w:r w:rsidRPr="00524A80">
                    <w:rPr>
                      <w:rFonts w:ascii="ＭＳ Ｐゴシック" w:eastAsia="ＭＳ Ｐゴシック" w:hAnsi="ＭＳ Ｐゴシック" w:hint="eastAsia"/>
                      <w:sz w:val="14"/>
                      <w:szCs w:val="14"/>
                    </w:rPr>
                    <w:t>令和3年度</w:t>
                  </w:r>
                </w:p>
              </w:tc>
              <w:tc>
                <w:tcPr>
                  <w:tcW w:w="1082" w:type="dxa"/>
                </w:tcPr>
                <w:p w14:paraId="6254D416" w14:textId="77777777" w:rsidR="00BF3F58" w:rsidRDefault="00BF3F58" w:rsidP="003E33B9">
                  <w:pPr>
                    <w:jc w:val="center"/>
                    <w:rPr>
                      <w:rFonts w:ascii="ＭＳ Ｐゴシック" w:eastAsia="ＭＳ Ｐゴシック" w:hAnsi="ＭＳ Ｐゴシック"/>
                    </w:rPr>
                  </w:pPr>
                  <w:r w:rsidRPr="00524A80">
                    <w:rPr>
                      <w:rFonts w:ascii="ＭＳ Ｐゴシック" w:eastAsia="ＭＳ Ｐゴシック" w:hAnsi="ＭＳ Ｐゴシック" w:hint="eastAsia"/>
                      <w:sz w:val="14"/>
                      <w:szCs w:val="14"/>
                    </w:rPr>
                    <w:t>令和4年度</w:t>
                  </w:r>
                </w:p>
              </w:tc>
              <w:tc>
                <w:tcPr>
                  <w:tcW w:w="1082" w:type="dxa"/>
                </w:tcPr>
                <w:p w14:paraId="6B5928DB" w14:textId="77777777" w:rsidR="00BF3F58" w:rsidRDefault="00BF3F58" w:rsidP="003E33B9">
                  <w:pPr>
                    <w:jc w:val="center"/>
                    <w:rPr>
                      <w:rFonts w:ascii="ＭＳ Ｐゴシック" w:eastAsia="ＭＳ Ｐゴシック" w:hAnsi="ＭＳ Ｐゴシック"/>
                    </w:rPr>
                  </w:pPr>
                  <w:r w:rsidRPr="009164C5">
                    <w:rPr>
                      <w:rFonts w:ascii="ＭＳ Ｐゴシック" w:eastAsia="ＭＳ Ｐゴシック" w:hAnsi="ＭＳ Ｐゴシック" w:hint="eastAsia"/>
                      <w:sz w:val="14"/>
                      <w:szCs w:val="14"/>
                    </w:rPr>
                    <w:t>令和5年度</w:t>
                  </w:r>
                </w:p>
              </w:tc>
            </w:tr>
            <w:tr w:rsidR="00BF3F58" w14:paraId="1B4B846D" w14:textId="77777777" w:rsidTr="00FC6437">
              <w:tc>
                <w:tcPr>
                  <w:tcW w:w="1081" w:type="dxa"/>
                </w:tcPr>
                <w:p w14:paraId="3810459C" w14:textId="77777777" w:rsidR="00BF3F58" w:rsidRDefault="00BF3F58" w:rsidP="003E33B9">
                  <w:pPr>
                    <w:jc w:val="right"/>
                    <w:rPr>
                      <w:rFonts w:ascii="ＭＳ Ｐゴシック" w:eastAsia="ＭＳ Ｐゴシック" w:hAnsi="ＭＳ Ｐゴシック"/>
                    </w:rPr>
                  </w:pPr>
                  <w:r>
                    <w:rPr>
                      <w:rFonts w:ascii="ＭＳ Ｐゴシック" w:eastAsia="ＭＳ Ｐゴシック" w:hAnsi="ＭＳ Ｐゴシック" w:hint="eastAsia"/>
                    </w:rPr>
                    <w:t>市長申立</w:t>
                  </w:r>
                </w:p>
              </w:tc>
              <w:tc>
                <w:tcPr>
                  <w:tcW w:w="1081" w:type="dxa"/>
                  <w:shd w:val="clear" w:color="auto" w:fill="auto"/>
                </w:tcPr>
                <w:p w14:paraId="634B41FE" w14:textId="2704F3D3" w:rsidR="00BF3F58" w:rsidRDefault="00FC6437" w:rsidP="003E33B9">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1081" w:type="dxa"/>
                </w:tcPr>
                <w:p w14:paraId="592FA2AF" w14:textId="77777777" w:rsidR="00BF3F58" w:rsidRDefault="00BF3F58" w:rsidP="003E33B9">
                  <w:pPr>
                    <w:jc w:val="right"/>
                    <w:rPr>
                      <w:rFonts w:ascii="ＭＳ Ｐゴシック" w:eastAsia="ＭＳ Ｐゴシック" w:hAnsi="ＭＳ Ｐゴシック"/>
                    </w:rPr>
                  </w:pPr>
                  <w:r>
                    <w:rPr>
                      <w:rFonts w:ascii="ＭＳ Ｐゴシック" w:eastAsia="ＭＳ Ｐゴシック" w:hAnsi="ＭＳ Ｐゴシック" w:hint="eastAsia"/>
                    </w:rPr>
                    <w:t>4</w:t>
                  </w:r>
                </w:p>
              </w:tc>
              <w:tc>
                <w:tcPr>
                  <w:tcW w:w="1081" w:type="dxa"/>
                </w:tcPr>
                <w:p w14:paraId="1381059E" w14:textId="77777777" w:rsidR="00BF3F58" w:rsidRDefault="00BF3F58" w:rsidP="003E33B9">
                  <w:pPr>
                    <w:jc w:val="right"/>
                    <w:rPr>
                      <w:rFonts w:ascii="ＭＳ Ｐゴシック" w:eastAsia="ＭＳ Ｐゴシック" w:hAnsi="ＭＳ Ｐゴシック"/>
                    </w:rPr>
                  </w:pPr>
                  <w:r>
                    <w:rPr>
                      <w:rFonts w:ascii="ＭＳ Ｐゴシック" w:eastAsia="ＭＳ Ｐゴシック" w:hAnsi="ＭＳ Ｐゴシック" w:hint="eastAsia"/>
                    </w:rPr>
                    <w:t>10</w:t>
                  </w:r>
                </w:p>
              </w:tc>
              <w:tc>
                <w:tcPr>
                  <w:tcW w:w="1082" w:type="dxa"/>
                </w:tcPr>
                <w:p w14:paraId="57C14368" w14:textId="77777777" w:rsidR="00BF3F58" w:rsidRDefault="00BF3F58" w:rsidP="003E33B9">
                  <w:pPr>
                    <w:jc w:val="right"/>
                    <w:rPr>
                      <w:rFonts w:ascii="ＭＳ Ｐゴシック" w:eastAsia="ＭＳ Ｐゴシック" w:hAnsi="ＭＳ Ｐゴシック"/>
                    </w:rPr>
                  </w:pPr>
                  <w:r>
                    <w:rPr>
                      <w:rFonts w:ascii="ＭＳ Ｐゴシック" w:eastAsia="ＭＳ Ｐゴシック" w:hAnsi="ＭＳ Ｐゴシック" w:hint="eastAsia"/>
                    </w:rPr>
                    <w:t>11</w:t>
                  </w:r>
                </w:p>
              </w:tc>
              <w:tc>
                <w:tcPr>
                  <w:tcW w:w="1082" w:type="dxa"/>
                </w:tcPr>
                <w:p w14:paraId="2C43D1C9" w14:textId="77777777" w:rsidR="00BF3F58" w:rsidRDefault="00BF3F58" w:rsidP="003E33B9">
                  <w:pPr>
                    <w:jc w:val="right"/>
                    <w:rPr>
                      <w:rFonts w:ascii="ＭＳ Ｐゴシック" w:eastAsia="ＭＳ Ｐゴシック" w:hAnsi="ＭＳ Ｐゴシック"/>
                    </w:rPr>
                  </w:pPr>
                  <w:r>
                    <w:rPr>
                      <w:rFonts w:ascii="ＭＳ Ｐゴシック" w:eastAsia="ＭＳ Ｐゴシック" w:hAnsi="ＭＳ Ｐゴシック" w:hint="eastAsia"/>
                    </w:rPr>
                    <w:t>6</w:t>
                  </w:r>
                </w:p>
              </w:tc>
              <w:tc>
                <w:tcPr>
                  <w:tcW w:w="1082" w:type="dxa"/>
                </w:tcPr>
                <w:p w14:paraId="40D3E02A" w14:textId="77777777" w:rsidR="00BF3F58" w:rsidRDefault="00BF3F58" w:rsidP="003E33B9">
                  <w:pPr>
                    <w:jc w:val="right"/>
                    <w:rPr>
                      <w:rFonts w:ascii="ＭＳ Ｐゴシック" w:eastAsia="ＭＳ Ｐゴシック" w:hAnsi="ＭＳ Ｐゴシック"/>
                    </w:rPr>
                  </w:pPr>
                  <w:r>
                    <w:rPr>
                      <w:rFonts w:ascii="ＭＳ Ｐゴシック" w:eastAsia="ＭＳ Ｐゴシック" w:hAnsi="ＭＳ Ｐゴシック" w:hint="eastAsia"/>
                    </w:rPr>
                    <w:t>5</w:t>
                  </w:r>
                </w:p>
              </w:tc>
            </w:tr>
            <w:tr w:rsidR="00BF3F58" w14:paraId="48E45456" w14:textId="77777777" w:rsidTr="00FC6437">
              <w:tc>
                <w:tcPr>
                  <w:tcW w:w="1081" w:type="dxa"/>
                </w:tcPr>
                <w:p w14:paraId="3B2402EB" w14:textId="77777777" w:rsidR="00BF3F58" w:rsidRDefault="00BF3F58" w:rsidP="003E33B9">
                  <w:pPr>
                    <w:jc w:val="right"/>
                    <w:rPr>
                      <w:rFonts w:ascii="ＭＳ Ｐゴシック" w:eastAsia="ＭＳ Ｐゴシック" w:hAnsi="ＭＳ Ｐゴシック"/>
                    </w:rPr>
                  </w:pPr>
                  <w:r>
                    <w:rPr>
                      <w:rFonts w:ascii="ＭＳ Ｐゴシック" w:eastAsia="ＭＳ Ｐゴシック" w:hAnsi="ＭＳ Ｐゴシック" w:hint="eastAsia"/>
                    </w:rPr>
                    <w:t>報酬助成</w:t>
                  </w:r>
                </w:p>
              </w:tc>
              <w:tc>
                <w:tcPr>
                  <w:tcW w:w="1081" w:type="dxa"/>
                  <w:shd w:val="clear" w:color="auto" w:fill="auto"/>
                </w:tcPr>
                <w:p w14:paraId="6F90C97C" w14:textId="12DD4D6E" w:rsidR="00BF3F58" w:rsidRDefault="00FC6437" w:rsidP="003E33B9">
                  <w:pPr>
                    <w:jc w:val="right"/>
                    <w:rPr>
                      <w:rFonts w:ascii="ＭＳ Ｐゴシック" w:eastAsia="ＭＳ Ｐゴシック" w:hAnsi="ＭＳ Ｐゴシック"/>
                    </w:rPr>
                  </w:pPr>
                  <w:r>
                    <w:rPr>
                      <w:rFonts w:ascii="ＭＳ Ｐゴシック" w:eastAsia="ＭＳ Ｐゴシック" w:hAnsi="ＭＳ Ｐゴシック" w:hint="eastAsia"/>
                    </w:rPr>
                    <w:t>14</w:t>
                  </w:r>
                </w:p>
              </w:tc>
              <w:tc>
                <w:tcPr>
                  <w:tcW w:w="1081" w:type="dxa"/>
                </w:tcPr>
                <w:p w14:paraId="208E8B44" w14:textId="77777777" w:rsidR="00BF3F58" w:rsidRDefault="00BF3F58" w:rsidP="003E33B9">
                  <w:pPr>
                    <w:jc w:val="right"/>
                    <w:rPr>
                      <w:rFonts w:ascii="ＭＳ Ｐゴシック" w:eastAsia="ＭＳ Ｐゴシック" w:hAnsi="ＭＳ Ｐゴシック"/>
                    </w:rPr>
                  </w:pPr>
                  <w:r>
                    <w:rPr>
                      <w:rFonts w:ascii="ＭＳ Ｐゴシック" w:eastAsia="ＭＳ Ｐゴシック" w:hAnsi="ＭＳ Ｐゴシック" w:hint="eastAsia"/>
                    </w:rPr>
                    <w:t>21</w:t>
                  </w:r>
                </w:p>
              </w:tc>
              <w:tc>
                <w:tcPr>
                  <w:tcW w:w="1081" w:type="dxa"/>
                </w:tcPr>
                <w:p w14:paraId="178174DD" w14:textId="44D28DC4" w:rsidR="00BF3F58" w:rsidRDefault="00FC6437" w:rsidP="003E33B9">
                  <w:pPr>
                    <w:jc w:val="right"/>
                    <w:rPr>
                      <w:rFonts w:ascii="ＭＳ Ｐゴシック" w:eastAsia="ＭＳ Ｐゴシック" w:hAnsi="ＭＳ Ｐゴシック"/>
                    </w:rPr>
                  </w:pPr>
                  <w:r>
                    <w:rPr>
                      <w:rFonts w:ascii="ＭＳ Ｐゴシック" w:eastAsia="ＭＳ Ｐゴシック" w:hAnsi="ＭＳ Ｐゴシック" w:hint="eastAsia"/>
                    </w:rPr>
                    <w:t>30</w:t>
                  </w:r>
                </w:p>
              </w:tc>
              <w:tc>
                <w:tcPr>
                  <w:tcW w:w="1082" w:type="dxa"/>
                </w:tcPr>
                <w:p w14:paraId="5C6D0EDC" w14:textId="77777777" w:rsidR="00BF3F58" w:rsidRDefault="00BF3F58" w:rsidP="003E33B9">
                  <w:pPr>
                    <w:jc w:val="right"/>
                    <w:rPr>
                      <w:rFonts w:ascii="ＭＳ Ｐゴシック" w:eastAsia="ＭＳ Ｐゴシック" w:hAnsi="ＭＳ Ｐゴシック"/>
                    </w:rPr>
                  </w:pPr>
                  <w:r>
                    <w:rPr>
                      <w:rFonts w:ascii="ＭＳ Ｐゴシック" w:eastAsia="ＭＳ Ｐゴシック" w:hAnsi="ＭＳ Ｐゴシック" w:hint="eastAsia"/>
                    </w:rPr>
                    <w:t>32</w:t>
                  </w:r>
                </w:p>
              </w:tc>
              <w:tc>
                <w:tcPr>
                  <w:tcW w:w="1082" w:type="dxa"/>
                </w:tcPr>
                <w:p w14:paraId="5EE00030" w14:textId="77777777" w:rsidR="00BF3F58" w:rsidRDefault="00BF3F58" w:rsidP="003E33B9">
                  <w:pPr>
                    <w:jc w:val="right"/>
                    <w:rPr>
                      <w:rFonts w:ascii="ＭＳ Ｐゴシック" w:eastAsia="ＭＳ Ｐゴシック" w:hAnsi="ＭＳ Ｐゴシック"/>
                    </w:rPr>
                  </w:pPr>
                  <w:r>
                    <w:rPr>
                      <w:rFonts w:ascii="ＭＳ Ｐゴシック" w:eastAsia="ＭＳ Ｐゴシック" w:hAnsi="ＭＳ Ｐゴシック" w:hint="eastAsia"/>
                    </w:rPr>
                    <w:t>44</w:t>
                  </w:r>
                </w:p>
              </w:tc>
              <w:tc>
                <w:tcPr>
                  <w:tcW w:w="1082" w:type="dxa"/>
                </w:tcPr>
                <w:p w14:paraId="52740B5A" w14:textId="002663DB" w:rsidR="00BF3F58" w:rsidRDefault="00FC6437" w:rsidP="003E33B9">
                  <w:pPr>
                    <w:jc w:val="right"/>
                    <w:rPr>
                      <w:rFonts w:ascii="ＭＳ Ｐゴシック" w:eastAsia="ＭＳ Ｐゴシック" w:hAnsi="ＭＳ Ｐゴシック"/>
                    </w:rPr>
                  </w:pPr>
                  <w:r>
                    <w:rPr>
                      <w:rFonts w:ascii="ＭＳ Ｐゴシック" w:eastAsia="ＭＳ Ｐゴシック" w:hAnsi="ＭＳ Ｐゴシック" w:hint="eastAsia"/>
                    </w:rPr>
                    <w:t>48</w:t>
                  </w:r>
                </w:p>
              </w:tc>
            </w:tr>
          </w:tbl>
          <w:p w14:paraId="7A843C82" w14:textId="77777777" w:rsidR="00BF3F58" w:rsidRDefault="00BF3F58" w:rsidP="003E33B9">
            <w:pPr>
              <w:rPr>
                <w:rFonts w:ascii="ＭＳ Ｐゴシック" w:eastAsia="ＭＳ Ｐゴシック" w:hAnsi="ＭＳ Ｐゴシック"/>
              </w:rPr>
            </w:pPr>
            <w:r>
              <w:rPr>
                <w:rFonts w:ascii="ＭＳ Ｐゴシック" w:eastAsia="ＭＳ Ｐゴシック" w:hAnsi="ＭＳ Ｐゴシック" w:hint="eastAsia"/>
              </w:rPr>
              <w:t>【精神障害者】　　　　　　　　　　　　　　　　　　　　　　　　　　　　　　　　　　　　　　　　　　（件）</w:t>
            </w:r>
          </w:p>
          <w:p w14:paraId="6295D915" w14:textId="77777777" w:rsidR="00BF3F58" w:rsidRPr="00BE4C52" w:rsidRDefault="00BF3F58" w:rsidP="003E33B9">
            <w:pPr>
              <w:rPr>
                <w:rFonts w:ascii="ＭＳ Ｐゴシック" w:eastAsia="ＭＳ Ｐゴシック" w:hAnsi="ＭＳ Ｐゴシック"/>
              </w:rPr>
            </w:pPr>
          </w:p>
        </w:tc>
      </w:tr>
    </w:tbl>
    <w:p w14:paraId="475CDC9B" w14:textId="662CC9B1" w:rsidR="00BF3F58" w:rsidRDefault="00BF3F58">
      <w:pPr>
        <w:widowControl/>
        <w:jc w:val="left"/>
      </w:pPr>
      <w:r>
        <w:br w:type="page"/>
      </w:r>
    </w:p>
    <w:p w14:paraId="0C5DB47B" w14:textId="2362F641" w:rsidR="00BF3F58" w:rsidRDefault="00BF3F58">
      <w:pPr>
        <w:rPr>
          <w:rFonts w:ascii="BIZ UDゴシック" w:eastAsia="BIZ UDゴシック" w:hAnsi="BIZ UDゴシック" w:cs="ＭＳ Ｐゴシック"/>
          <w:b/>
          <w:bCs/>
          <w:kern w:val="0"/>
          <w:sz w:val="24"/>
          <w:szCs w:val="32"/>
        </w:rPr>
      </w:pPr>
      <w:r w:rsidRPr="0089334D">
        <w:rPr>
          <w:rFonts w:ascii="BIZ UDゴシック" w:eastAsia="BIZ UDゴシック" w:hAnsi="BIZ UDゴシック" w:cs="ＭＳ Ｐゴシック" w:hint="eastAsia"/>
          <w:b/>
          <w:bCs/>
          <w:kern w:val="0"/>
          <w:sz w:val="24"/>
          <w:szCs w:val="32"/>
        </w:rPr>
        <w:lastRenderedPageBreak/>
        <w:t>⑷　地域生活支援の充実</w:t>
      </w:r>
    </w:p>
    <w:tbl>
      <w:tblPr>
        <w:tblStyle w:val="a5"/>
        <w:tblpPr w:leftFromText="142" w:rightFromText="142" w:vertAnchor="text" w:horzAnchor="margin" w:tblpY="56"/>
        <w:tblW w:w="9776" w:type="dxa"/>
        <w:tblLook w:val="04A0" w:firstRow="1" w:lastRow="0" w:firstColumn="1" w:lastColumn="0" w:noHBand="0" w:noVBand="1"/>
      </w:tblPr>
      <w:tblGrid>
        <w:gridCol w:w="1980"/>
        <w:gridCol w:w="7796"/>
      </w:tblGrid>
      <w:tr w:rsidR="00BF3F58" w:rsidRPr="0089334D" w14:paraId="2485E7F1" w14:textId="77777777" w:rsidTr="00BF3F58">
        <w:tc>
          <w:tcPr>
            <w:tcW w:w="1980" w:type="dxa"/>
            <w:shd w:val="clear" w:color="auto" w:fill="E7E6E6" w:themeFill="background2"/>
            <w:vAlign w:val="center"/>
          </w:tcPr>
          <w:p w14:paraId="52105A60" w14:textId="77777777" w:rsidR="00BF3F58" w:rsidRPr="0089334D" w:rsidRDefault="00BF3F58" w:rsidP="00BF3F58">
            <w:pPr>
              <w:jc w:val="center"/>
              <w:rPr>
                <w:rFonts w:ascii="ＭＳ Ｐゴシック" w:eastAsia="ＭＳ Ｐゴシック" w:hAnsi="ＭＳ Ｐゴシック"/>
              </w:rPr>
            </w:pPr>
            <w:r w:rsidRPr="0089334D">
              <w:rPr>
                <w:rFonts w:ascii="ＭＳ Ｐゴシック" w:eastAsia="ＭＳ Ｐゴシック" w:hAnsi="ＭＳ Ｐゴシック" w:hint="eastAsia"/>
              </w:rPr>
              <w:t>事業・取組</w:t>
            </w:r>
          </w:p>
        </w:tc>
        <w:tc>
          <w:tcPr>
            <w:tcW w:w="7796" w:type="dxa"/>
            <w:shd w:val="clear" w:color="auto" w:fill="E7E6E6" w:themeFill="background2"/>
          </w:tcPr>
          <w:p w14:paraId="5867E340" w14:textId="334AB171" w:rsidR="00BF3F58" w:rsidRPr="0089334D" w:rsidRDefault="00630136" w:rsidP="00BF3F58">
            <w:pPr>
              <w:rPr>
                <w:rFonts w:ascii="ＭＳ Ｐゴシック" w:eastAsia="ＭＳ Ｐゴシック" w:hAnsi="ＭＳ Ｐゴシック"/>
              </w:rPr>
            </w:pPr>
            <w:r w:rsidRPr="00BE4C52">
              <w:rPr>
                <w:rFonts w:ascii="ＭＳ Ｐゴシック" w:eastAsia="ＭＳ Ｐゴシック" w:hAnsi="ＭＳ Ｐゴシック" w:hint="eastAsia"/>
              </w:rPr>
              <w:t xml:space="preserve">《新》　</w:t>
            </w:r>
            <w:r w:rsidR="00BF3F58" w:rsidRPr="0089334D">
              <w:rPr>
                <w:rFonts w:ascii="ＭＳ Ｐゴシック" w:eastAsia="ＭＳ Ｐゴシック" w:hAnsi="ＭＳ Ｐゴシック" w:hint="eastAsia"/>
              </w:rPr>
              <w:t>地域共生社会に向けた体制整備</w:t>
            </w:r>
          </w:p>
        </w:tc>
      </w:tr>
      <w:tr w:rsidR="00BF3F58" w:rsidRPr="0089334D" w14:paraId="02791BA6" w14:textId="77777777" w:rsidTr="00BF3F58">
        <w:tc>
          <w:tcPr>
            <w:tcW w:w="1980" w:type="dxa"/>
            <w:shd w:val="clear" w:color="auto" w:fill="E7E6E6" w:themeFill="background2"/>
            <w:vAlign w:val="center"/>
          </w:tcPr>
          <w:p w14:paraId="401FCC49" w14:textId="77777777" w:rsidR="00BF3F58" w:rsidRPr="0089334D" w:rsidRDefault="00BF3F58" w:rsidP="00BF3F58">
            <w:pPr>
              <w:jc w:val="center"/>
              <w:rPr>
                <w:rFonts w:ascii="ＭＳ Ｐゴシック" w:eastAsia="ＭＳ Ｐゴシック" w:hAnsi="ＭＳ Ｐゴシック"/>
              </w:rPr>
            </w:pPr>
            <w:r w:rsidRPr="0089334D">
              <w:rPr>
                <w:rFonts w:ascii="ＭＳ Ｐゴシック" w:eastAsia="ＭＳ Ｐゴシック" w:hAnsi="ＭＳ Ｐゴシック" w:hint="eastAsia"/>
              </w:rPr>
              <w:t>概要</w:t>
            </w:r>
          </w:p>
        </w:tc>
        <w:tc>
          <w:tcPr>
            <w:tcW w:w="7796" w:type="dxa"/>
            <w:shd w:val="clear" w:color="auto" w:fill="E7E6E6" w:themeFill="background2"/>
          </w:tcPr>
          <w:p w14:paraId="1EECEE27" w14:textId="2C7E10A9" w:rsidR="00BF3F58" w:rsidRPr="0089334D" w:rsidRDefault="00BF3F58" w:rsidP="00BF3F58">
            <w:pPr>
              <w:ind w:firstLineChars="100" w:firstLine="210"/>
              <w:rPr>
                <w:rFonts w:ascii="ＭＳ Ｐゴシック" w:eastAsia="ＭＳ Ｐゴシック" w:hAnsi="ＭＳ Ｐゴシック"/>
              </w:rPr>
            </w:pPr>
            <w:r w:rsidRPr="0089334D">
              <w:rPr>
                <w:rFonts w:ascii="ＭＳ Ｐゴシック" w:eastAsia="ＭＳ Ｐゴシック" w:hAnsi="ＭＳ Ｐゴシック" w:hint="eastAsia"/>
              </w:rPr>
              <w:t>広島市地域福祉計画の策定</w:t>
            </w:r>
            <w:r>
              <w:rPr>
                <w:rFonts w:ascii="ＭＳ Ｐゴシック" w:eastAsia="ＭＳ Ｐゴシック" w:hAnsi="ＭＳ Ｐゴシック" w:hint="eastAsia"/>
              </w:rPr>
              <w:t>、保健師地区担当制の強化</w:t>
            </w:r>
            <w:r w:rsidR="0078205C">
              <w:rPr>
                <w:rFonts w:ascii="ＭＳ Ｐゴシック" w:eastAsia="ＭＳ Ｐゴシック" w:hAnsi="ＭＳ Ｐゴシック" w:hint="eastAsia"/>
              </w:rPr>
              <w:t>など</w:t>
            </w:r>
            <w:r w:rsidRPr="0089334D">
              <w:rPr>
                <w:rFonts w:ascii="ＭＳ Ｐゴシック" w:eastAsia="ＭＳ Ｐゴシック" w:hAnsi="ＭＳ Ｐゴシック" w:hint="eastAsia"/>
              </w:rPr>
              <w:t>、障害者、高齢者、子ども等を</w:t>
            </w:r>
            <w:r w:rsidR="0078205C">
              <w:rPr>
                <w:rFonts w:ascii="ＭＳ Ｐゴシック" w:eastAsia="ＭＳ Ｐゴシック" w:hAnsi="ＭＳ Ｐゴシック" w:hint="eastAsia"/>
              </w:rPr>
              <w:t>地域において</w:t>
            </w:r>
            <w:r w:rsidRPr="0089334D">
              <w:rPr>
                <w:rFonts w:ascii="ＭＳ Ｐゴシック" w:eastAsia="ＭＳ Ｐゴシック" w:hAnsi="ＭＳ Ｐゴシック" w:hint="eastAsia"/>
              </w:rPr>
              <w:t>包括的に支援する体制を整備</w:t>
            </w:r>
          </w:p>
        </w:tc>
      </w:tr>
      <w:tr w:rsidR="00BF3F58" w:rsidRPr="0089334D" w14:paraId="5EA9F526" w14:textId="77777777" w:rsidTr="00BF3F58">
        <w:tc>
          <w:tcPr>
            <w:tcW w:w="1980" w:type="dxa"/>
            <w:vAlign w:val="center"/>
          </w:tcPr>
          <w:p w14:paraId="7B265BBC" w14:textId="77777777" w:rsidR="00BF3F58" w:rsidRPr="0089334D" w:rsidRDefault="00BF3F58" w:rsidP="00BF3F58">
            <w:pPr>
              <w:jc w:val="center"/>
              <w:rPr>
                <w:rFonts w:ascii="ＭＳ Ｐゴシック" w:eastAsia="ＭＳ Ｐゴシック" w:hAnsi="ＭＳ Ｐゴシック"/>
              </w:rPr>
            </w:pPr>
            <w:r w:rsidRPr="0089334D">
              <w:rPr>
                <w:rFonts w:ascii="ＭＳ Ｐゴシック" w:eastAsia="ＭＳ Ｐゴシック" w:hAnsi="ＭＳ Ｐゴシック" w:hint="eastAsia"/>
              </w:rPr>
              <w:t>令和</w:t>
            </w:r>
            <w:r>
              <w:rPr>
                <w:rFonts w:ascii="ＭＳ Ｐゴシック" w:eastAsia="ＭＳ Ｐゴシック" w:hAnsi="ＭＳ Ｐゴシック" w:hint="eastAsia"/>
              </w:rPr>
              <w:t>5</w:t>
            </w:r>
            <w:r w:rsidRPr="0089334D">
              <w:rPr>
                <w:rFonts w:ascii="ＭＳ Ｐゴシック" w:eastAsia="ＭＳ Ｐゴシック" w:hAnsi="ＭＳ Ｐゴシック" w:hint="eastAsia"/>
              </w:rPr>
              <w:t>年度までの実績</w:t>
            </w:r>
          </w:p>
        </w:tc>
        <w:tc>
          <w:tcPr>
            <w:tcW w:w="7796" w:type="dxa"/>
          </w:tcPr>
          <w:p w14:paraId="099A307E" w14:textId="4C590768" w:rsidR="00BF3F58" w:rsidRPr="0089334D" w:rsidRDefault="00BF3F58" w:rsidP="00BF3F58">
            <w:pPr>
              <w:ind w:left="105" w:hangingChars="50" w:hanging="105"/>
              <w:rPr>
                <w:rFonts w:ascii="ＭＳ Ｐゴシック" w:eastAsia="ＭＳ Ｐゴシック" w:hAnsi="ＭＳ Ｐゴシック"/>
              </w:rPr>
            </w:pPr>
            <w:r w:rsidRPr="0089334D">
              <w:rPr>
                <w:rFonts w:ascii="ＭＳ Ｐゴシック" w:eastAsia="ＭＳ Ｐゴシック" w:hAnsi="ＭＳ Ｐゴシック" w:hint="eastAsia"/>
              </w:rPr>
              <w:t xml:space="preserve">・　</w:t>
            </w:r>
            <w:r w:rsidRPr="00973298">
              <w:rPr>
                <w:rFonts w:ascii="ＭＳ Ｐゴシック" w:eastAsia="ＭＳ Ｐゴシック" w:hAnsi="ＭＳ Ｐゴシック" w:hint="eastAsia"/>
              </w:rPr>
              <w:t>令和6年3月に第2次広島市地域共生社会実現計画（地域福祉計画）を策定した。</w:t>
            </w:r>
          </w:p>
          <w:p w14:paraId="7B42F942" w14:textId="77777777" w:rsidR="00BF3F58" w:rsidRPr="0089334D" w:rsidRDefault="00BF3F58" w:rsidP="00BF3F58">
            <w:pPr>
              <w:ind w:left="105" w:hangingChars="50" w:hanging="105"/>
              <w:rPr>
                <w:rFonts w:ascii="ＭＳ Ｐゴシック" w:eastAsia="ＭＳ Ｐゴシック" w:hAnsi="ＭＳ Ｐゴシック"/>
              </w:rPr>
            </w:pPr>
            <w:r w:rsidRPr="0089334D">
              <w:rPr>
                <w:rFonts w:ascii="ＭＳ Ｐゴシック" w:eastAsia="ＭＳ Ｐゴシック" w:hAnsi="ＭＳ Ｐゴシック" w:hint="eastAsia"/>
              </w:rPr>
              <w:t>・　平成30年4月に東区役所において先行実施を行った区厚生部再編及び保健師地区担当制を令和2年4月に他の７区へ展開した。</w:t>
            </w:r>
          </w:p>
          <w:p w14:paraId="53614E9D" w14:textId="77777777" w:rsidR="00BF3F58" w:rsidRPr="00973298" w:rsidRDefault="00BF3F58" w:rsidP="00BF3F58">
            <w:pPr>
              <w:ind w:left="105" w:hangingChars="50" w:hanging="105"/>
              <w:rPr>
                <w:rFonts w:ascii="ＭＳ Ｐゴシック" w:eastAsia="ＭＳ Ｐゴシック" w:hAnsi="ＭＳ Ｐゴシック"/>
              </w:rPr>
            </w:pPr>
            <w:r w:rsidRPr="0089334D">
              <w:rPr>
                <w:rFonts w:ascii="ＭＳ Ｐゴシック" w:eastAsia="ＭＳ Ｐゴシック" w:hAnsi="ＭＳ Ｐゴシック" w:hint="eastAsia"/>
              </w:rPr>
              <w:t>・　平成31年1月に、複雑化・複合化した地域住民の生活課題について、多機関の協働による解決に取り組むため、相談支援機関相互間の連携による支援の調整等を行う相談支援包括化推進員を</w:t>
            </w:r>
            <w:r w:rsidRPr="00973298">
              <w:rPr>
                <w:rFonts w:ascii="ＭＳ Ｐゴシック" w:eastAsia="ＭＳ Ｐゴシック" w:hAnsi="ＭＳ Ｐゴシック" w:hint="eastAsia"/>
              </w:rPr>
              <w:t>4区（中区、安佐南区、南区、安芸区）へ配置した。</w:t>
            </w:r>
          </w:p>
          <w:p w14:paraId="5711BDC4" w14:textId="77777777" w:rsidR="00BF3F58" w:rsidRPr="0089334D" w:rsidRDefault="00BF3F58" w:rsidP="00BF3F58">
            <w:pPr>
              <w:ind w:left="105" w:hangingChars="50" w:hanging="105"/>
              <w:rPr>
                <w:rFonts w:ascii="ＭＳ Ｐゴシック" w:eastAsia="ＭＳ Ｐゴシック" w:hAnsi="ＭＳ Ｐゴシック"/>
              </w:rPr>
            </w:pPr>
            <w:r w:rsidRPr="0089334D">
              <w:rPr>
                <w:rFonts w:ascii="ＭＳ Ｐゴシック" w:eastAsia="ＭＳ Ｐゴシック" w:hAnsi="ＭＳ Ｐゴシック" w:hint="eastAsia"/>
              </w:rPr>
              <w:t>・　障害者差別解消法及び条例の周知・啓発を行い、障害及び障害者への理解の促進を図った。</w:t>
            </w:r>
          </w:p>
        </w:tc>
      </w:tr>
    </w:tbl>
    <w:p w14:paraId="7469037C" w14:textId="05A50F8E" w:rsidR="00BF3F58" w:rsidRDefault="00BF3F58">
      <w:pPr>
        <w:widowControl/>
        <w:jc w:val="left"/>
      </w:pPr>
    </w:p>
    <w:tbl>
      <w:tblPr>
        <w:tblStyle w:val="a5"/>
        <w:tblpPr w:leftFromText="142" w:rightFromText="142" w:vertAnchor="text" w:horzAnchor="margin" w:tblpY="101"/>
        <w:tblW w:w="9776" w:type="dxa"/>
        <w:tblLook w:val="04A0" w:firstRow="1" w:lastRow="0" w:firstColumn="1" w:lastColumn="0" w:noHBand="0" w:noVBand="1"/>
      </w:tblPr>
      <w:tblGrid>
        <w:gridCol w:w="1980"/>
        <w:gridCol w:w="7796"/>
      </w:tblGrid>
      <w:tr w:rsidR="00BF3F58" w:rsidRPr="0089334D" w14:paraId="3AD67A50" w14:textId="77777777" w:rsidTr="00463D18">
        <w:tc>
          <w:tcPr>
            <w:tcW w:w="1980" w:type="dxa"/>
            <w:shd w:val="clear" w:color="auto" w:fill="E7E6E6" w:themeFill="background2"/>
            <w:vAlign w:val="center"/>
          </w:tcPr>
          <w:p w14:paraId="3E48F352" w14:textId="77777777" w:rsidR="00BF3F58" w:rsidRPr="0089334D" w:rsidRDefault="00BF3F58" w:rsidP="00463D18">
            <w:pPr>
              <w:jc w:val="center"/>
              <w:rPr>
                <w:rFonts w:ascii="ＭＳ Ｐゴシック" w:eastAsia="ＭＳ Ｐゴシック" w:hAnsi="ＭＳ Ｐゴシック"/>
              </w:rPr>
            </w:pPr>
            <w:r w:rsidRPr="0089334D">
              <w:rPr>
                <w:rFonts w:ascii="ＭＳ Ｐゴシック" w:eastAsia="ＭＳ Ｐゴシック" w:hAnsi="ＭＳ Ｐゴシック" w:hint="eastAsia"/>
              </w:rPr>
              <w:t>事業・取組</w:t>
            </w:r>
          </w:p>
        </w:tc>
        <w:tc>
          <w:tcPr>
            <w:tcW w:w="7796" w:type="dxa"/>
            <w:shd w:val="clear" w:color="auto" w:fill="E7E6E6" w:themeFill="background2"/>
          </w:tcPr>
          <w:p w14:paraId="0FAB5487" w14:textId="77777777" w:rsidR="00BF3F58" w:rsidRPr="0089334D" w:rsidRDefault="00BF3F58" w:rsidP="00463D18">
            <w:pPr>
              <w:rPr>
                <w:rFonts w:ascii="ＭＳ Ｐゴシック" w:eastAsia="ＭＳ Ｐゴシック" w:hAnsi="ＭＳ Ｐゴシック"/>
              </w:rPr>
            </w:pPr>
            <w:r w:rsidRPr="00566467">
              <w:rPr>
                <w:rFonts w:ascii="ＭＳ Ｐゴシック" w:eastAsia="ＭＳ Ｐゴシック" w:hAnsi="ＭＳ Ｐゴシック" w:hint="eastAsia"/>
              </w:rPr>
              <w:t>障害者向けホームページ「広島市障害者支援情報提供サイト」の運営</w:t>
            </w:r>
          </w:p>
        </w:tc>
      </w:tr>
      <w:tr w:rsidR="00BF3F58" w:rsidRPr="0089334D" w14:paraId="7C74F548" w14:textId="77777777" w:rsidTr="00463D18">
        <w:tc>
          <w:tcPr>
            <w:tcW w:w="1980" w:type="dxa"/>
            <w:shd w:val="clear" w:color="auto" w:fill="E7E6E6" w:themeFill="background2"/>
            <w:vAlign w:val="center"/>
          </w:tcPr>
          <w:p w14:paraId="511F1C8A" w14:textId="77777777" w:rsidR="00BF3F58" w:rsidRPr="0089334D" w:rsidRDefault="00BF3F58" w:rsidP="00463D18">
            <w:pPr>
              <w:jc w:val="center"/>
              <w:rPr>
                <w:rFonts w:ascii="ＭＳ Ｐゴシック" w:eastAsia="ＭＳ Ｐゴシック" w:hAnsi="ＭＳ Ｐゴシック"/>
              </w:rPr>
            </w:pPr>
            <w:r w:rsidRPr="0089334D">
              <w:rPr>
                <w:rFonts w:ascii="ＭＳ Ｐゴシック" w:eastAsia="ＭＳ Ｐゴシック" w:hAnsi="ＭＳ Ｐゴシック" w:hint="eastAsia"/>
              </w:rPr>
              <w:t>概要</w:t>
            </w:r>
          </w:p>
        </w:tc>
        <w:tc>
          <w:tcPr>
            <w:tcW w:w="7796" w:type="dxa"/>
            <w:shd w:val="clear" w:color="auto" w:fill="E7E6E6" w:themeFill="background2"/>
          </w:tcPr>
          <w:p w14:paraId="3196ACEE" w14:textId="77777777" w:rsidR="00BF3F58" w:rsidRPr="0089334D" w:rsidRDefault="00BF3F58" w:rsidP="00463D18">
            <w:pPr>
              <w:ind w:firstLineChars="100" w:firstLine="210"/>
              <w:rPr>
                <w:rFonts w:ascii="ＭＳ Ｐゴシック" w:eastAsia="ＭＳ Ｐゴシック" w:hAnsi="ＭＳ Ｐゴシック"/>
              </w:rPr>
            </w:pPr>
            <w:r w:rsidRPr="00566467">
              <w:rPr>
                <w:rFonts w:ascii="ＭＳ Ｐゴシック" w:eastAsia="ＭＳ Ｐゴシック" w:hAnsi="ＭＳ Ｐゴシック" w:hint="eastAsia"/>
              </w:rPr>
              <w:t>障害者団体の活動実績やイベント情報等、障害者の生活に関連する情報を提供するホームページ「広島市障害者支援情報提供サイト」を運営</w:t>
            </w:r>
          </w:p>
        </w:tc>
      </w:tr>
      <w:tr w:rsidR="00BF3F58" w:rsidRPr="0089334D" w14:paraId="33CFAD3F" w14:textId="77777777" w:rsidTr="00463D18">
        <w:tc>
          <w:tcPr>
            <w:tcW w:w="1980" w:type="dxa"/>
            <w:vAlign w:val="center"/>
          </w:tcPr>
          <w:p w14:paraId="2DF2CEA8" w14:textId="77777777" w:rsidR="00BF3F58" w:rsidRPr="0089334D" w:rsidRDefault="00BF3F58" w:rsidP="00463D18">
            <w:pPr>
              <w:jc w:val="center"/>
              <w:rPr>
                <w:rFonts w:ascii="ＭＳ Ｐゴシック" w:eastAsia="ＭＳ Ｐゴシック" w:hAnsi="ＭＳ Ｐゴシック"/>
              </w:rPr>
            </w:pPr>
            <w:r w:rsidRPr="0089334D">
              <w:rPr>
                <w:rFonts w:ascii="ＭＳ Ｐゴシック" w:eastAsia="ＭＳ Ｐゴシック" w:hAnsi="ＭＳ Ｐゴシック" w:hint="eastAsia"/>
              </w:rPr>
              <w:t>令和</w:t>
            </w:r>
            <w:r>
              <w:rPr>
                <w:rFonts w:ascii="ＭＳ Ｐゴシック" w:eastAsia="ＭＳ Ｐゴシック" w:hAnsi="ＭＳ Ｐゴシック" w:hint="eastAsia"/>
              </w:rPr>
              <w:t>5</w:t>
            </w:r>
            <w:r w:rsidRPr="0089334D">
              <w:rPr>
                <w:rFonts w:ascii="ＭＳ Ｐゴシック" w:eastAsia="ＭＳ Ｐゴシック" w:hAnsi="ＭＳ Ｐゴシック" w:hint="eastAsia"/>
              </w:rPr>
              <w:t>年度までの実績</w:t>
            </w:r>
          </w:p>
        </w:tc>
        <w:tc>
          <w:tcPr>
            <w:tcW w:w="7796" w:type="dxa"/>
          </w:tcPr>
          <w:p w14:paraId="56EED47A" w14:textId="77777777" w:rsidR="00BF3F58" w:rsidRPr="00566467" w:rsidRDefault="00BF3F58" w:rsidP="00463D18">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令和5年度に</w:t>
            </w:r>
            <w:r w:rsidRPr="00566467">
              <w:rPr>
                <w:rFonts w:ascii="ＭＳ Ｐゴシック" w:eastAsia="ＭＳ Ｐゴシック" w:hAnsi="ＭＳ Ｐゴシック"/>
              </w:rPr>
              <w:t>Webサイト運用システムの改修に伴い、サイトのリニューアルを行った。</w:t>
            </w:r>
          </w:p>
          <w:p w14:paraId="235A372C" w14:textId="77777777" w:rsidR="00BF3F58" w:rsidRPr="00566467" w:rsidRDefault="00BF3F58" w:rsidP="00463D18">
            <w:pPr>
              <w:rPr>
                <w:rFonts w:ascii="ＭＳ Ｐゴシック" w:eastAsia="ＭＳ Ｐゴシック" w:hAnsi="ＭＳ Ｐゴシック"/>
              </w:rPr>
            </w:pPr>
            <w:r>
              <w:rPr>
                <w:rFonts w:ascii="ＭＳ Ｐゴシック" w:eastAsia="ＭＳ Ｐゴシック" w:hAnsi="ＭＳ Ｐゴシック" w:hint="eastAsia"/>
              </w:rPr>
              <w:t xml:space="preserve">・　</w:t>
            </w:r>
            <w:r w:rsidRPr="00566467">
              <w:rPr>
                <w:rFonts w:ascii="ＭＳ Ｐゴシック" w:eastAsia="ＭＳ Ｐゴシック" w:hAnsi="ＭＳ Ｐゴシック" w:hint="eastAsia"/>
              </w:rPr>
              <w:t>登録団体数</w:t>
            </w:r>
            <w:r w:rsidRPr="00566467">
              <w:rPr>
                <w:rFonts w:ascii="ＭＳ Ｐゴシック" w:eastAsia="ＭＳ Ｐゴシック" w:hAnsi="ＭＳ Ｐゴシック"/>
              </w:rPr>
              <w:t>：60団体</w:t>
            </w:r>
            <w:r w:rsidRPr="00566467">
              <w:rPr>
                <w:rFonts w:ascii="ＭＳ Ｐゴシック" w:eastAsia="ＭＳ Ｐゴシック" w:hAnsi="ＭＳ Ｐゴシック" w:hint="eastAsia"/>
              </w:rPr>
              <w:t>（令和</w:t>
            </w:r>
            <w:r w:rsidRPr="00566467">
              <w:rPr>
                <w:rFonts w:ascii="ＭＳ Ｐゴシック" w:eastAsia="ＭＳ Ｐゴシック" w:hAnsi="ＭＳ Ｐゴシック"/>
              </w:rPr>
              <w:t>5年度末時点）</w:t>
            </w:r>
          </w:p>
          <w:p w14:paraId="57034735" w14:textId="77777777" w:rsidR="00BF3F58" w:rsidRPr="0089334D" w:rsidRDefault="00BF3F58" w:rsidP="00463D18">
            <w:pPr>
              <w:ind w:left="105" w:hangingChars="50" w:hanging="105"/>
              <w:rPr>
                <w:rFonts w:ascii="ＭＳ Ｐゴシック" w:eastAsia="ＭＳ Ｐゴシック" w:hAnsi="ＭＳ Ｐゴシック"/>
              </w:rPr>
            </w:pPr>
            <w:r>
              <w:rPr>
                <w:rFonts w:ascii="ＭＳ Ｐゴシック" w:eastAsia="ＭＳ Ｐゴシック" w:hAnsi="ＭＳ Ｐゴシック" w:hint="eastAsia"/>
              </w:rPr>
              <w:t xml:space="preserve">・　</w:t>
            </w:r>
            <w:r w:rsidRPr="00566467">
              <w:rPr>
                <w:rFonts w:ascii="ＭＳ Ｐゴシック" w:eastAsia="ＭＳ Ｐゴシック" w:hAnsi="ＭＳ Ｐゴシック" w:hint="eastAsia"/>
              </w:rPr>
              <w:t>個人会員数</w:t>
            </w:r>
            <w:r w:rsidRPr="00566467">
              <w:rPr>
                <w:rFonts w:ascii="ＭＳ Ｐゴシック" w:eastAsia="ＭＳ Ｐゴシック" w:hAnsi="ＭＳ Ｐゴシック"/>
              </w:rPr>
              <w:t>：39名</w:t>
            </w:r>
            <w:r w:rsidRPr="00566467">
              <w:rPr>
                <w:rFonts w:ascii="ＭＳ Ｐゴシック" w:eastAsia="ＭＳ Ｐゴシック" w:hAnsi="ＭＳ Ｐゴシック" w:hint="eastAsia"/>
              </w:rPr>
              <w:t>（令和</w:t>
            </w:r>
            <w:r w:rsidRPr="00566467">
              <w:rPr>
                <w:rFonts w:ascii="ＭＳ Ｐゴシック" w:eastAsia="ＭＳ Ｐゴシック" w:hAnsi="ＭＳ Ｐゴシック"/>
              </w:rPr>
              <w:t>5年度末時点）</w:t>
            </w:r>
          </w:p>
        </w:tc>
      </w:tr>
    </w:tbl>
    <w:p w14:paraId="4A71A0A1" w14:textId="77777777" w:rsidR="00BF3F58" w:rsidRPr="00BF3F58" w:rsidRDefault="00BF3F58">
      <w:pPr>
        <w:widowControl/>
        <w:jc w:val="left"/>
      </w:pPr>
    </w:p>
    <w:p w14:paraId="0B4CC810" w14:textId="3C1A37F6" w:rsidR="00BF3F58" w:rsidRDefault="00BF3F58"/>
    <w:p w14:paraId="54E1B6C7" w14:textId="67FCFA1F" w:rsidR="00BF3F58" w:rsidRDefault="00BF3F58">
      <w:pPr>
        <w:widowControl/>
        <w:jc w:val="left"/>
      </w:pPr>
      <w:r>
        <w:br w:type="page"/>
      </w:r>
    </w:p>
    <w:p w14:paraId="4C24D55D" w14:textId="6B0C5294" w:rsidR="00BF3F58" w:rsidRDefault="00BF3F58">
      <w:pPr>
        <w:rPr>
          <w:rFonts w:ascii="BIZ UDゴシック" w:eastAsia="BIZ UDゴシック" w:hAnsi="BIZ UDゴシック" w:cs="ＭＳ Ｐゴシック"/>
          <w:b/>
          <w:bCs/>
          <w:kern w:val="0"/>
          <w:sz w:val="24"/>
          <w:szCs w:val="32"/>
        </w:rPr>
      </w:pPr>
      <w:r w:rsidRPr="0089334D">
        <w:rPr>
          <w:rFonts w:ascii="BIZ UDゴシック" w:eastAsia="BIZ UDゴシック" w:hAnsi="BIZ UDゴシック" w:cs="ＭＳ Ｐゴシック" w:hint="eastAsia"/>
          <w:b/>
          <w:bCs/>
          <w:kern w:val="0"/>
          <w:sz w:val="24"/>
          <w:szCs w:val="32"/>
        </w:rPr>
        <w:lastRenderedPageBreak/>
        <w:t>⑸　発達支援と教育の充実</w:t>
      </w:r>
    </w:p>
    <w:tbl>
      <w:tblPr>
        <w:tblStyle w:val="a5"/>
        <w:tblpPr w:leftFromText="142" w:rightFromText="142" w:vertAnchor="text" w:horzAnchor="margin" w:tblpY="83"/>
        <w:tblW w:w="9776" w:type="dxa"/>
        <w:tblLook w:val="04A0" w:firstRow="1" w:lastRow="0" w:firstColumn="1" w:lastColumn="0" w:noHBand="0" w:noVBand="1"/>
      </w:tblPr>
      <w:tblGrid>
        <w:gridCol w:w="1980"/>
        <w:gridCol w:w="7796"/>
      </w:tblGrid>
      <w:tr w:rsidR="00E44250" w:rsidRPr="0089334D" w14:paraId="700765D9" w14:textId="77777777" w:rsidTr="00B71736">
        <w:tc>
          <w:tcPr>
            <w:tcW w:w="1980" w:type="dxa"/>
            <w:shd w:val="clear" w:color="auto" w:fill="E7E6E6" w:themeFill="background2"/>
            <w:vAlign w:val="center"/>
          </w:tcPr>
          <w:p w14:paraId="0356716A" w14:textId="77777777" w:rsidR="00E44250" w:rsidRPr="0089334D" w:rsidRDefault="00E44250" w:rsidP="00B71736">
            <w:pPr>
              <w:jc w:val="center"/>
              <w:rPr>
                <w:rFonts w:ascii="ＭＳ Ｐゴシック" w:eastAsia="ＭＳ Ｐゴシック" w:hAnsi="ＭＳ Ｐゴシック"/>
              </w:rPr>
            </w:pPr>
            <w:r w:rsidRPr="0089334D">
              <w:rPr>
                <w:rFonts w:ascii="ＭＳ Ｐゴシック" w:eastAsia="ＭＳ Ｐゴシック" w:hAnsi="ＭＳ Ｐゴシック" w:hint="eastAsia"/>
              </w:rPr>
              <w:t>事業・取組</w:t>
            </w:r>
          </w:p>
        </w:tc>
        <w:tc>
          <w:tcPr>
            <w:tcW w:w="7796" w:type="dxa"/>
            <w:shd w:val="clear" w:color="auto" w:fill="E7E6E6" w:themeFill="background2"/>
            <w:vAlign w:val="center"/>
          </w:tcPr>
          <w:p w14:paraId="264995DF" w14:textId="77777777" w:rsidR="00E44250" w:rsidRPr="0089334D" w:rsidRDefault="00E44250" w:rsidP="00B71736">
            <w:pPr>
              <w:rPr>
                <w:rFonts w:ascii="ＭＳ Ｐゴシック" w:eastAsia="ＭＳ Ｐゴシック" w:hAnsi="ＭＳ Ｐゴシック"/>
                <w:sz w:val="22"/>
              </w:rPr>
            </w:pPr>
            <w:r w:rsidRPr="009D25C2">
              <w:rPr>
                <w:rFonts w:ascii="ＭＳ Ｐゴシック" w:eastAsia="ＭＳ Ｐゴシック" w:hAnsi="ＭＳ Ｐゴシック" w:hint="eastAsia"/>
                <w:szCs w:val="21"/>
              </w:rPr>
              <w:t>発達障害児早期発見・支援体制整備事業</w:t>
            </w:r>
          </w:p>
        </w:tc>
      </w:tr>
      <w:tr w:rsidR="00E44250" w:rsidRPr="0089334D" w14:paraId="78984899" w14:textId="77777777" w:rsidTr="00B71736">
        <w:tc>
          <w:tcPr>
            <w:tcW w:w="1980" w:type="dxa"/>
            <w:shd w:val="clear" w:color="auto" w:fill="E7E6E6" w:themeFill="background2"/>
            <w:vAlign w:val="center"/>
          </w:tcPr>
          <w:p w14:paraId="66DB2DDD" w14:textId="77777777" w:rsidR="00E44250" w:rsidRPr="0089334D" w:rsidRDefault="00E44250" w:rsidP="00B71736">
            <w:pPr>
              <w:jc w:val="center"/>
              <w:rPr>
                <w:rFonts w:ascii="ＭＳ Ｐゴシック" w:eastAsia="ＭＳ Ｐゴシック" w:hAnsi="ＭＳ Ｐゴシック"/>
              </w:rPr>
            </w:pPr>
            <w:r w:rsidRPr="0089334D">
              <w:rPr>
                <w:rFonts w:ascii="ＭＳ Ｐゴシック" w:eastAsia="ＭＳ Ｐゴシック" w:hAnsi="ＭＳ Ｐゴシック" w:hint="eastAsia"/>
              </w:rPr>
              <w:t>概要</w:t>
            </w:r>
          </w:p>
        </w:tc>
        <w:tc>
          <w:tcPr>
            <w:tcW w:w="7796" w:type="dxa"/>
            <w:shd w:val="clear" w:color="auto" w:fill="E7E6E6" w:themeFill="background2"/>
            <w:vAlign w:val="center"/>
          </w:tcPr>
          <w:p w14:paraId="017B7731" w14:textId="77777777" w:rsidR="00E44250" w:rsidRDefault="00E44250" w:rsidP="00B71736">
            <w:pPr>
              <w:ind w:firstLineChars="100" w:firstLine="210"/>
              <w:rPr>
                <w:rFonts w:ascii="ＭＳ Ｐゴシック" w:eastAsia="ＭＳ Ｐゴシック" w:hAnsi="ＭＳ Ｐゴシック"/>
                <w:sz w:val="22"/>
              </w:rPr>
            </w:pPr>
            <w:r w:rsidRPr="009D25C2">
              <w:rPr>
                <w:rFonts w:ascii="ＭＳ Ｐゴシック" w:eastAsia="ＭＳ Ｐゴシック" w:hAnsi="ＭＳ Ｐゴシック" w:hint="eastAsia"/>
                <w:szCs w:val="21"/>
              </w:rPr>
              <w:t>乳幼児期の支援の充実を図るため、</w:t>
            </w:r>
            <w:r w:rsidRPr="009D25C2">
              <w:rPr>
                <w:rFonts w:ascii="ＭＳ Ｐゴシック" w:eastAsia="ＭＳ Ｐゴシック" w:hAnsi="ＭＳ Ｐゴシック"/>
                <w:szCs w:val="21"/>
              </w:rPr>
              <w:t>1歳6か月児健康診査後の「親子教室」の開催や、「5歳児発達相談」を実施。また、市内の小児科や保育園・幼稚園等へ乳幼児期の子どもの成長・発達についての相談先案内用リーフレットを配布するとともに、小児科医療機関等と連携し、医師等を対象とした研修会を実施</w:t>
            </w:r>
          </w:p>
        </w:tc>
      </w:tr>
      <w:tr w:rsidR="00E44250" w:rsidRPr="0089334D" w14:paraId="71FA6968" w14:textId="77777777" w:rsidTr="00B71736">
        <w:tc>
          <w:tcPr>
            <w:tcW w:w="1980" w:type="dxa"/>
            <w:vAlign w:val="center"/>
          </w:tcPr>
          <w:p w14:paraId="0525FF76" w14:textId="77777777" w:rsidR="00E44250" w:rsidRPr="0089334D" w:rsidRDefault="00E44250" w:rsidP="00B71736">
            <w:pPr>
              <w:jc w:val="center"/>
              <w:rPr>
                <w:rFonts w:ascii="ＭＳ Ｐゴシック" w:eastAsia="ＭＳ Ｐゴシック" w:hAnsi="ＭＳ Ｐゴシック"/>
              </w:rPr>
            </w:pPr>
            <w:r w:rsidRPr="0089334D">
              <w:rPr>
                <w:rFonts w:ascii="ＭＳ Ｐゴシック" w:eastAsia="ＭＳ Ｐゴシック" w:hAnsi="ＭＳ Ｐゴシック" w:hint="eastAsia"/>
              </w:rPr>
              <w:t>令和</w:t>
            </w:r>
            <w:r>
              <w:rPr>
                <w:rFonts w:ascii="ＭＳ Ｐゴシック" w:eastAsia="ＭＳ Ｐゴシック" w:hAnsi="ＭＳ Ｐゴシック" w:hint="eastAsia"/>
              </w:rPr>
              <w:t>5</w:t>
            </w:r>
            <w:r w:rsidRPr="0089334D">
              <w:rPr>
                <w:rFonts w:ascii="ＭＳ Ｐゴシック" w:eastAsia="ＭＳ Ｐゴシック" w:hAnsi="ＭＳ Ｐゴシック" w:hint="eastAsia"/>
              </w:rPr>
              <w:t>年度までの実績</w:t>
            </w:r>
          </w:p>
        </w:tc>
        <w:tc>
          <w:tcPr>
            <w:tcW w:w="7796" w:type="dxa"/>
          </w:tcPr>
          <w:tbl>
            <w:tblPr>
              <w:tblStyle w:val="a5"/>
              <w:tblpPr w:leftFromText="142" w:rightFromText="142" w:vertAnchor="text" w:horzAnchor="margin" w:tblpY="373"/>
              <w:tblOverlap w:val="never"/>
              <w:tblW w:w="0" w:type="auto"/>
              <w:tblLook w:val="04A0" w:firstRow="1" w:lastRow="0" w:firstColumn="1" w:lastColumn="0" w:noHBand="0" w:noVBand="1"/>
            </w:tblPr>
            <w:tblGrid>
              <w:gridCol w:w="1081"/>
              <w:gridCol w:w="1081"/>
              <w:gridCol w:w="1081"/>
              <w:gridCol w:w="1081"/>
              <w:gridCol w:w="1082"/>
              <w:gridCol w:w="1082"/>
              <w:gridCol w:w="1082"/>
            </w:tblGrid>
            <w:tr w:rsidR="00E44250" w:rsidRPr="00057652" w14:paraId="4D9B4329" w14:textId="77777777" w:rsidTr="00B71736">
              <w:tc>
                <w:tcPr>
                  <w:tcW w:w="1081" w:type="dxa"/>
                  <w:vAlign w:val="center"/>
                </w:tcPr>
                <w:p w14:paraId="1DC603D9" w14:textId="77777777" w:rsidR="00E44250" w:rsidRPr="00057652" w:rsidRDefault="00E44250" w:rsidP="00B71736">
                  <w:pPr>
                    <w:jc w:val="center"/>
                    <w:rPr>
                      <w:rFonts w:ascii="ＭＳ Ｐゴシック" w:eastAsia="ＭＳ Ｐゴシック" w:hAnsi="ＭＳ Ｐゴシック"/>
                    </w:rPr>
                  </w:pPr>
                </w:p>
              </w:tc>
              <w:tc>
                <w:tcPr>
                  <w:tcW w:w="1081" w:type="dxa"/>
                  <w:vAlign w:val="center"/>
                </w:tcPr>
                <w:p w14:paraId="508E553A" w14:textId="77777777" w:rsidR="00E44250" w:rsidRPr="00057652" w:rsidRDefault="00E44250" w:rsidP="00B71736">
                  <w:pPr>
                    <w:jc w:val="center"/>
                    <w:rPr>
                      <w:rFonts w:ascii="ＭＳ Ｐゴシック" w:eastAsia="ＭＳ Ｐゴシック" w:hAnsi="ＭＳ Ｐゴシック"/>
                    </w:rPr>
                  </w:pPr>
                  <w:r w:rsidRPr="00057652">
                    <w:rPr>
                      <w:rFonts w:ascii="ＭＳ Ｐゴシック" w:eastAsia="ＭＳ Ｐゴシック" w:hAnsi="ＭＳ Ｐゴシック" w:hint="eastAsia"/>
                      <w:sz w:val="14"/>
                      <w:szCs w:val="14"/>
                    </w:rPr>
                    <w:t>平成30年度</w:t>
                  </w:r>
                </w:p>
              </w:tc>
              <w:tc>
                <w:tcPr>
                  <w:tcW w:w="1081" w:type="dxa"/>
                  <w:vAlign w:val="center"/>
                </w:tcPr>
                <w:p w14:paraId="7F687127" w14:textId="77777777" w:rsidR="00E44250" w:rsidRPr="00057652" w:rsidRDefault="00E44250" w:rsidP="00B71736">
                  <w:pPr>
                    <w:jc w:val="center"/>
                    <w:rPr>
                      <w:rFonts w:ascii="ＭＳ Ｐゴシック" w:eastAsia="ＭＳ Ｐゴシック" w:hAnsi="ＭＳ Ｐゴシック"/>
                    </w:rPr>
                  </w:pPr>
                  <w:r w:rsidRPr="00057652">
                    <w:rPr>
                      <w:rFonts w:ascii="ＭＳ Ｐゴシック" w:eastAsia="ＭＳ Ｐゴシック" w:hAnsi="ＭＳ Ｐゴシック" w:hint="eastAsia"/>
                      <w:sz w:val="14"/>
                      <w:szCs w:val="14"/>
                    </w:rPr>
                    <w:t>平成31年度</w:t>
                  </w:r>
                </w:p>
              </w:tc>
              <w:tc>
                <w:tcPr>
                  <w:tcW w:w="1081" w:type="dxa"/>
                  <w:vAlign w:val="center"/>
                </w:tcPr>
                <w:p w14:paraId="64C9D243" w14:textId="77777777" w:rsidR="00E44250" w:rsidRPr="00057652" w:rsidRDefault="00E44250" w:rsidP="00B71736">
                  <w:pPr>
                    <w:jc w:val="center"/>
                    <w:rPr>
                      <w:rFonts w:ascii="ＭＳ Ｐゴシック" w:eastAsia="ＭＳ Ｐゴシック" w:hAnsi="ＭＳ Ｐゴシック"/>
                    </w:rPr>
                  </w:pPr>
                  <w:r w:rsidRPr="00057652">
                    <w:rPr>
                      <w:rFonts w:ascii="ＭＳ Ｐゴシック" w:eastAsia="ＭＳ Ｐゴシック" w:hAnsi="ＭＳ Ｐゴシック" w:hint="eastAsia"/>
                      <w:sz w:val="14"/>
                      <w:szCs w:val="14"/>
                    </w:rPr>
                    <w:t>令和2年度</w:t>
                  </w:r>
                </w:p>
              </w:tc>
              <w:tc>
                <w:tcPr>
                  <w:tcW w:w="1082" w:type="dxa"/>
                  <w:vAlign w:val="center"/>
                </w:tcPr>
                <w:p w14:paraId="2D94402A" w14:textId="77777777" w:rsidR="00E44250" w:rsidRPr="00057652" w:rsidRDefault="00E44250" w:rsidP="00B71736">
                  <w:pPr>
                    <w:jc w:val="center"/>
                    <w:rPr>
                      <w:rFonts w:ascii="ＭＳ Ｐゴシック" w:eastAsia="ＭＳ Ｐゴシック" w:hAnsi="ＭＳ Ｐゴシック"/>
                    </w:rPr>
                  </w:pPr>
                  <w:r w:rsidRPr="00057652">
                    <w:rPr>
                      <w:rFonts w:ascii="ＭＳ Ｐゴシック" w:eastAsia="ＭＳ Ｐゴシック" w:hAnsi="ＭＳ Ｐゴシック" w:hint="eastAsia"/>
                      <w:sz w:val="14"/>
                      <w:szCs w:val="14"/>
                    </w:rPr>
                    <w:t>令和3年度</w:t>
                  </w:r>
                </w:p>
              </w:tc>
              <w:tc>
                <w:tcPr>
                  <w:tcW w:w="1082" w:type="dxa"/>
                  <w:vAlign w:val="center"/>
                </w:tcPr>
                <w:p w14:paraId="2B6E4D59" w14:textId="77777777" w:rsidR="00E44250" w:rsidRPr="00057652" w:rsidRDefault="00E44250" w:rsidP="00B71736">
                  <w:pPr>
                    <w:jc w:val="center"/>
                    <w:rPr>
                      <w:rFonts w:ascii="ＭＳ Ｐゴシック" w:eastAsia="ＭＳ Ｐゴシック" w:hAnsi="ＭＳ Ｐゴシック"/>
                    </w:rPr>
                  </w:pPr>
                  <w:r w:rsidRPr="00057652">
                    <w:rPr>
                      <w:rFonts w:ascii="ＭＳ Ｐゴシック" w:eastAsia="ＭＳ Ｐゴシック" w:hAnsi="ＭＳ Ｐゴシック" w:hint="eastAsia"/>
                      <w:sz w:val="14"/>
                      <w:szCs w:val="14"/>
                    </w:rPr>
                    <w:t>令和4年度</w:t>
                  </w:r>
                </w:p>
              </w:tc>
              <w:tc>
                <w:tcPr>
                  <w:tcW w:w="1082" w:type="dxa"/>
                  <w:vAlign w:val="center"/>
                </w:tcPr>
                <w:p w14:paraId="419A0AC0" w14:textId="77777777" w:rsidR="00E44250" w:rsidRPr="00057652" w:rsidRDefault="00E44250" w:rsidP="00B71736">
                  <w:pPr>
                    <w:jc w:val="center"/>
                    <w:rPr>
                      <w:rFonts w:ascii="ＭＳ Ｐゴシック" w:eastAsia="ＭＳ Ｐゴシック" w:hAnsi="ＭＳ Ｐゴシック"/>
                    </w:rPr>
                  </w:pPr>
                  <w:r w:rsidRPr="00057652">
                    <w:rPr>
                      <w:rFonts w:ascii="ＭＳ Ｐゴシック" w:eastAsia="ＭＳ Ｐゴシック" w:hAnsi="ＭＳ Ｐゴシック" w:hint="eastAsia"/>
                      <w:sz w:val="14"/>
                      <w:szCs w:val="14"/>
                    </w:rPr>
                    <w:t>令和5年度</w:t>
                  </w:r>
                </w:p>
              </w:tc>
            </w:tr>
            <w:tr w:rsidR="00E44250" w:rsidRPr="00057652" w14:paraId="52244625" w14:textId="77777777" w:rsidTr="00B71736">
              <w:tc>
                <w:tcPr>
                  <w:tcW w:w="1081" w:type="dxa"/>
                </w:tcPr>
                <w:p w14:paraId="586C6CCF" w14:textId="77777777" w:rsidR="00E44250" w:rsidRPr="00057652" w:rsidRDefault="00E44250" w:rsidP="00B71736">
                  <w:pPr>
                    <w:rPr>
                      <w:rFonts w:ascii="ＭＳ Ｐゴシック" w:eastAsia="ＭＳ Ｐゴシック" w:hAnsi="ＭＳ Ｐゴシック"/>
                      <w:sz w:val="14"/>
                      <w:szCs w:val="14"/>
                    </w:rPr>
                  </w:pPr>
                  <w:r w:rsidRPr="009D25C2">
                    <w:rPr>
                      <w:rFonts w:ascii="ＭＳ Ｐゴシック" w:eastAsia="ＭＳ Ｐゴシック" w:hAnsi="ＭＳ Ｐゴシック" w:hint="eastAsia"/>
                      <w:sz w:val="20"/>
                      <w:szCs w:val="20"/>
                    </w:rPr>
                    <w:t>親子教室</w:t>
                  </w:r>
                </w:p>
              </w:tc>
              <w:tc>
                <w:tcPr>
                  <w:tcW w:w="1081" w:type="dxa"/>
                  <w:vAlign w:val="center"/>
                </w:tcPr>
                <w:p w14:paraId="52973723"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77</w:t>
                  </w:r>
                </w:p>
              </w:tc>
              <w:tc>
                <w:tcPr>
                  <w:tcW w:w="1081" w:type="dxa"/>
                  <w:vAlign w:val="center"/>
                </w:tcPr>
                <w:p w14:paraId="0E2B0FD0"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78</w:t>
                  </w:r>
                </w:p>
              </w:tc>
              <w:tc>
                <w:tcPr>
                  <w:tcW w:w="1081" w:type="dxa"/>
                  <w:vAlign w:val="center"/>
                </w:tcPr>
                <w:p w14:paraId="250A46BA"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37</w:t>
                  </w:r>
                </w:p>
              </w:tc>
              <w:tc>
                <w:tcPr>
                  <w:tcW w:w="1082" w:type="dxa"/>
                  <w:shd w:val="clear" w:color="auto" w:fill="auto"/>
                  <w:vAlign w:val="center"/>
                </w:tcPr>
                <w:p w14:paraId="16480ED6"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45</w:t>
                  </w:r>
                </w:p>
              </w:tc>
              <w:tc>
                <w:tcPr>
                  <w:tcW w:w="1082" w:type="dxa"/>
                  <w:vAlign w:val="center"/>
                </w:tcPr>
                <w:p w14:paraId="656DE33C"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78</w:t>
                  </w:r>
                </w:p>
              </w:tc>
              <w:tc>
                <w:tcPr>
                  <w:tcW w:w="1082" w:type="dxa"/>
                  <w:vAlign w:val="center"/>
                </w:tcPr>
                <w:p w14:paraId="43B3572E"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83</w:t>
                  </w:r>
                </w:p>
              </w:tc>
            </w:tr>
            <w:tr w:rsidR="00E44250" w:rsidRPr="00057652" w14:paraId="7F78E763" w14:textId="77777777" w:rsidTr="00B71736">
              <w:tc>
                <w:tcPr>
                  <w:tcW w:w="1081" w:type="dxa"/>
                </w:tcPr>
                <w:p w14:paraId="54A3C964" w14:textId="77777777" w:rsidR="00E44250" w:rsidRDefault="00E44250" w:rsidP="00B71736">
                  <w:pPr>
                    <w:rPr>
                      <w:rFonts w:ascii="ＭＳ Ｐゴシック" w:eastAsia="ＭＳ Ｐゴシック" w:hAnsi="ＭＳ Ｐゴシック"/>
                      <w:szCs w:val="21"/>
                    </w:rPr>
                  </w:pPr>
                  <w:r w:rsidRPr="009D25C2">
                    <w:rPr>
                      <w:rFonts w:ascii="ＭＳ Ｐゴシック" w:eastAsia="ＭＳ Ｐゴシック" w:hAnsi="ＭＳ Ｐゴシック"/>
                      <w:szCs w:val="21"/>
                    </w:rPr>
                    <w:t>5歳児</w:t>
                  </w:r>
                </w:p>
                <w:p w14:paraId="2A71D3E7" w14:textId="77777777" w:rsidR="00E44250" w:rsidRPr="00057652" w:rsidRDefault="00E44250" w:rsidP="00B71736">
                  <w:pPr>
                    <w:rPr>
                      <w:rFonts w:ascii="ＭＳ Ｐゴシック" w:eastAsia="ＭＳ Ｐゴシック" w:hAnsi="ＭＳ Ｐゴシック"/>
                      <w:sz w:val="14"/>
                      <w:szCs w:val="14"/>
                    </w:rPr>
                  </w:pPr>
                  <w:r w:rsidRPr="009D25C2">
                    <w:rPr>
                      <w:rFonts w:ascii="ＭＳ Ｐゴシック" w:eastAsia="ＭＳ Ｐゴシック" w:hAnsi="ＭＳ Ｐゴシック"/>
                      <w:szCs w:val="21"/>
                    </w:rPr>
                    <w:t>発達相談</w:t>
                  </w:r>
                </w:p>
              </w:tc>
              <w:tc>
                <w:tcPr>
                  <w:tcW w:w="1081" w:type="dxa"/>
                  <w:vAlign w:val="center"/>
                </w:tcPr>
                <w:p w14:paraId="6BDAFED6"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63</w:t>
                  </w:r>
                </w:p>
              </w:tc>
              <w:tc>
                <w:tcPr>
                  <w:tcW w:w="1081" w:type="dxa"/>
                  <w:vAlign w:val="center"/>
                </w:tcPr>
                <w:p w14:paraId="4B6F413E"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68</w:t>
                  </w:r>
                </w:p>
              </w:tc>
              <w:tc>
                <w:tcPr>
                  <w:tcW w:w="1081" w:type="dxa"/>
                  <w:vAlign w:val="center"/>
                </w:tcPr>
                <w:p w14:paraId="0626B7C7"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99</w:t>
                  </w:r>
                </w:p>
              </w:tc>
              <w:tc>
                <w:tcPr>
                  <w:tcW w:w="1082" w:type="dxa"/>
                  <w:shd w:val="clear" w:color="auto" w:fill="auto"/>
                  <w:vAlign w:val="center"/>
                </w:tcPr>
                <w:p w14:paraId="1664EF03"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112</w:t>
                  </w:r>
                </w:p>
              </w:tc>
              <w:tc>
                <w:tcPr>
                  <w:tcW w:w="1082" w:type="dxa"/>
                  <w:vAlign w:val="center"/>
                </w:tcPr>
                <w:p w14:paraId="393215E4"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113</w:t>
                  </w:r>
                </w:p>
              </w:tc>
              <w:tc>
                <w:tcPr>
                  <w:tcW w:w="1082" w:type="dxa"/>
                  <w:vAlign w:val="center"/>
                </w:tcPr>
                <w:p w14:paraId="517E9076"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112</w:t>
                  </w:r>
                </w:p>
              </w:tc>
            </w:tr>
            <w:tr w:rsidR="00E44250" w:rsidRPr="00057652" w14:paraId="6F1A36F0" w14:textId="77777777" w:rsidTr="00B71736">
              <w:tc>
                <w:tcPr>
                  <w:tcW w:w="1081" w:type="dxa"/>
                </w:tcPr>
                <w:p w14:paraId="5C51D014" w14:textId="77777777" w:rsidR="00E44250" w:rsidRPr="009D25C2" w:rsidRDefault="00E44250" w:rsidP="00B71736">
                  <w:pPr>
                    <w:rPr>
                      <w:rFonts w:ascii="ＭＳ Ｐゴシック" w:eastAsia="ＭＳ Ｐゴシック" w:hAnsi="ＭＳ Ｐゴシック"/>
                      <w:szCs w:val="21"/>
                    </w:rPr>
                  </w:pPr>
                  <w:r>
                    <w:rPr>
                      <w:rFonts w:ascii="ＭＳ Ｐゴシック" w:eastAsia="ＭＳ Ｐゴシック" w:hAnsi="ＭＳ Ｐゴシック" w:hint="eastAsia"/>
                      <w:szCs w:val="21"/>
                    </w:rPr>
                    <w:t>研修会</w:t>
                  </w:r>
                </w:p>
              </w:tc>
              <w:tc>
                <w:tcPr>
                  <w:tcW w:w="1081" w:type="dxa"/>
                  <w:vAlign w:val="center"/>
                </w:tcPr>
                <w:p w14:paraId="49A866B5"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1081" w:type="dxa"/>
                  <w:vAlign w:val="center"/>
                </w:tcPr>
                <w:p w14:paraId="5C79069E"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1081" w:type="dxa"/>
                  <w:vAlign w:val="center"/>
                </w:tcPr>
                <w:p w14:paraId="29FFC593"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w:t>
                  </w:r>
                </w:p>
              </w:tc>
              <w:tc>
                <w:tcPr>
                  <w:tcW w:w="1082" w:type="dxa"/>
                  <w:shd w:val="clear" w:color="auto" w:fill="auto"/>
                  <w:vAlign w:val="center"/>
                </w:tcPr>
                <w:p w14:paraId="544B5AA3"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w:t>
                  </w:r>
                </w:p>
              </w:tc>
              <w:tc>
                <w:tcPr>
                  <w:tcW w:w="1082" w:type="dxa"/>
                  <w:vAlign w:val="center"/>
                </w:tcPr>
                <w:p w14:paraId="69E10EEE"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1082" w:type="dxa"/>
                  <w:vAlign w:val="center"/>
                </w:tcPr>
                <w:p w14:paraId="7A06B9FE" w14:textId="77777777" w:rsidR="00E44250" w:rsidRPr="00057652" w:rsidRDefault="00E44250" w:rsidP="00B71736">
                  <w:pPr>
                    <w:jc w:val="right"/>
                    <w:rPr>
                      <w:rFonts w:ascii="ＭＳ Ｐゴシック" w:eastAsia="ＭＳ Ｐゴシック" w:hAnsi="ＭＳ Ｐゴシック"/>
                    </w:rPr>
                  </w:pPr>
                  <w:r>
                    <w:rPr>
                      <w:rFonts w:ascii="ＭＳ Ｐゴシック" w:eastAsia="ＭＳ Ｐゴシック" w:hAnsi="ＭＳ Ｐゴシック" w:hint="eastAsia"/>
                    </w:rPr>
                    <w:t>3</w:t>
                  </w:r>
                </w:p>
              </w:tc>
            </w:tr>
          </w:tbl>
          <w:p w14:paraId="5BBA8428" w14:textId="77777777" w:rsidR="00E44250" w:rsidRDefault="00E44250" w:rsidP="00B71736">
            <w:pPr>
              <w:widowControl/>
              <w:rPr>
                <w:rFonts w:ascii="ＭＳ Ｐゴシック" w:eastAsia="ＭＳ Ｐゴシック" w:hAnsi="ＭＳ Ｐゴシック"/>
                <w:szCs w:val="21"/>
              </w:rPr>
            </w:pPr>
            <w:r>
              <w:rPr>
                <w:rFonts w:ascii="ＭＳ Ｐゴシック" w:eastAsia="ＭＳ Ｐゴシック" w:hAnsi="ＭＳ Ｐゴシック" w:hint="eastAsia"/>
                <w:szCs w:val="21"/>
              </w:rPr>
              <w:t>【開催回数】　　　　　　　　　　　　　　　　　　　　　　　　　　　　　　　　　　　　　　　　　　　（回）</w:t>
            </w:r>
          </w:p>
          <w:p w14:paraId="1D6CCCD3" w14:textId="77777777" w:rsidR="00E44250" w:rsidRPr="0089334D" w:rsidRDefault="00E44250" w:rsidP="00B71736">
            <w:pPr>
              <w:widowControl/>
              <w:spacing w:line="240" w:lineRule="exact"/>
              <w:rPr>
                <w:rFonts w:ascii="ＭＳ Ｐゴシック" w:eastAsia="ＭＳ Ｐゴシック" w:hAnsi="ＭＳ Ｐゴシック"/>
                <w:sz w:val="22"/>
              </w:rPr>
            </w:pPr>
            <w:r>
              <w:rPr>
                <w:rFonts w:ascii="ＭＳ Ｐゴシック" w:eastAsia="ＭＳ Ｐゴシック" w:hAnsi="ＭＳ Ｐゴシック" w:hint="eastAsia"/>
                <w:szCs w:val="21"/>
              </w:rPr>
              <w:t xml:space="preserve">　　　　　　　　　　　　　　　　　　　　　　　　　　　　　　　　　　　　　　　　　　　　　　　　　　　　　　　　　　　　　　</w:t>
            </w:r>
          </w:p>
        </w:tc>
      </w:tr>
    </w:tbl>
    <w:p w14:paraId="52C8FB1D" w14:textId="7C1118A0" w:rsidR="00E44250" w:rsidRPr="00E44250" w:rsidRDefault="00E44250">
      <w:pPr>
        <w:rPr>
          <w:rFonts w:ascii="BIZ UDゴシック" w:eastAsia="BIZ UDゴシック" w:hAnsi="BIZ UDゴシック" w:cs="ＭＳ Ｐゴシック"/>
          <w:b/>
          <w:bCs/>
          <w:kern w:val="0"/>
          <w:sz w:val="24"/>
          <w:szCs w:val="32"/>
        </w:rPr>
      </w:pPr>
    </w:p>
    <w:tbl>
      <w:tblPr>
        <w:tblStyle w:val="a5"/>
        <w:tblpPr w:leftFromText="142" w:rightFromText="142" w:vertAnchor="text" w:horzAnchor="margin" w:tblpY="129"/>
        <w:tblW w:w="9776" w:type="dxa"/>
        <w:tblLook w:val="04A0" w:firstRow="1" w:lastRow="0" w:firstColumn="1" w:lastColumn="0" w:noHBand="0" w:noVBand="1"/>
      </w:tblPr>
      <w:tblGrid>
        <w:gridCol w:w="1980"/>
        <w:gridCol w:w="7796"/>
      </w:tblGrid>
      <w:tr w:rsidR="00E44250" w:rsidRPr="0089334D" w14:paraId="56196AE1" w14:textId="77777777" w:rsidTr="00E44250">
        <w:tc>
          <w:tcPr>
            <w:tcW w:w="1980" w:type="dxa"/>
            <w:shd w:val="clear" w:color="auto" w:fill="E7E6E6" w:themeFill="background2"/>
            <w:vAlign w:val="center"/>
          </w:tcPr>
          <w:p w14:paraId="15A4E6D0" w14:textId="77777777" w:rsidR="00E44250" w:rsidRPr="0089334D" w:rsidRDefault="00E44250" w:rsidP="00E44250">
            <w:pPr>
              <w:jc w:val="center"/>
              <w:rPr>
                <w:rFonts w:ascii="ＭＳ Ｐゴシック" w:eastAsia="ＭＳ Ｐゴシック" w:hAnsi="ＭＳ Ｐゴシック"/>
              </w:rPr>
            </w:pPr>
            <w:r w:rsidRPr="0089334D">
              <w:rPr>
                <w:rFonts w:ascii="ＭＳ Ｐゴシック" w:eastAsia="ＭＳ Ｐゴシック" w:hAnsi="ＭＳ Ｐゴシック" w:hint="eastAsia"/>
              </w:rPr>
              <w:t>事業・取組</w:t>
            </w:r>
          </w:p>
        </w:tc>
        <w:tc>
          <w:tcPr>
            <w:tcW w:w="7796" w:type="dxa"/>
            <w:shd w:val="clear" w:color="auto" w:fill="E7E6E6" w:themeFill="background2"/>
            <w:vAlign w:val="center"/>
          </w:tcPr>
          <w:p w14:paraId="72377F3E" w14:textId="37894D58" w:rsidR="00E44250" w:rsidRPr="0089334D" w:rsidRDefault="00E44250" w:rsidP="00E44250">
            <w:pPr>
              <w:rPr>
                <w:rFonts w:ascii="ＭＳ Ｐゴシック" w:eastAsia="ＭＳ Ｐゴシック" w:hAnsi="ＭＳ Ｐゴシック"/>
                <w:sz w:val="22"/>
              </w:rPr>
            </w:pPr>
            <w:r w:rsidRPr="00460C24">
              <w:rPr>
                <w:rFonts w:ascii="ＭＳ Ｐゴシック" w:eastAsia="ＭＳ Ｐゴシック" w:hAnsi="ＭＳ Ｐゴシック" w:hint="eastAsia"/>
                <w:szCs w:val="21"/>
              </w:rPr>
              <w:t>《新》</w:t>
            </w:r>
            <w:r>
              <w:rPr>
                <w:rFonts w:ascii="ＭＳ Ｐゴシック" w:eastAsia="ＭＳ Ｐゴシック" w:hAnsi="ＭＳ Ｐゴシック" w:hint="eastAsia"/>
                <w:szCs w:val="21"/>
              </w:rPr>
              <w:t xml:space="preserve">　</w:t>
            </w:r>
            <w:r w:rsidRPr="0089334D">
              <w:rPr>
                <w:rFonts w:ascii="ＭＳ Ｐゴシック" w:eastAsia="ＭＳ Ｐゴシック" w:hAnsi="ＭＳ Ｐゴシック" w:hint="eastAsia"/>
                <w:sz w:val="22"/>
              </w:rPr>
              <w:t>重症心身障害児（者）医療型短期入所事業</w:t>
            </w:r>
          </w:p>
        </w:tc>
      </w:tr>
      <w:tr w:rsidR="00E44250" w:rsidRPr="0089334D" w14:paraId="7BA6326A" w14:textId="77777777" w:rsidTr="00E44250">
        <w:tc>
          <w:tcPr>
            <w:tcW w:w="1980" w:type="dxa"/>
            <w:shd w:val="clear" w:color="auto" w:fill="E7E6E6" w:themeFill="background2"/>
            <w:vAlign w:val="center"/>
          </w:tcPr>
          <w:p w14:paraId="28260F3C" w14:textId="77777777" w:rsidR="00E44250" w:rsidRPr="0089334D" w:rsidRDefault="00E44250" w:rsidP="00E44250">
            <w:pPr>
              <w:jc w:val="center"/>
              <w:rPr>
                <w:rFonts w:ascii="ＭＳ Ｐゴシック" w:eastAsia="ＭＳ Ｐゴシック" w:hAnsi="ＭＳ Ｐゴシック"/>
              </w:rPr>
            </w:pPr>
            <w:r w:rsidRPr="0089334D">
              <w:rPr>
                <w:rFonts w:ascii="ＭＳ Ｐゴシック" w:eastAsia="ＭＳ Ｐゴシック" w:hAnsi="ＭＳ Ｐゴシック" w:hint="eastAsia"/>
              </w:rPr>
              <w:t>概要</w:t>
            </w:r>
          </w:p>
        </w:tc>
        <w:tc>
          <w:tcPr>
            <w:tcW w:w="7796" w:type="dxa"/>
            <w:shd w:val="clear" w:color="auto" w:fill="E7E6E6" w:themeFill="background2"/>
            <w:vAlign w:val="center"/>
          </w:tcPr>
          <w:p w14:paraId="57232DF0" w14:textId="18FABE6C" w:rsidR="00E44250" w:rsidRPr="0089334D" w:rsidRDefault="00630136" w:rsidP="00E44250">
            <w:pPr>
              <w:ind w:firstLineChars="100" w:firstLine="220"/>
              <w:rPr>
                <w:rFonts w:ascii="ＭＳ Ｐゴシック" w:eastAsia="ＭＳ Ｐゴシック" w:hAnsi="ＭＳ Ｐゴシック"/>
                <w:sz w:val="22"/>
              </w:rPr>
            </w:pPr>
            <w:r w:rsidRPr="00630136">
              <w:rPr>
                <w:rFonts w:ascii="ＭＳ Ｐゴシック" w:eastAsia="ＭＳ Ｐゴシック" w:hAnsi="ＭＳ Ｐゴシック" w:hint="eastAsia"/>
                <w:sz w:val="22"/>
              </w:rPr>
              <w:t>舟入市民病院において医療的ケアが必要な重症心身障害児（者）を受け入れることができる短期入所を実施</w:t>
            </w:r>
          </w:p>
        </w:tc>
      </w:tr>
      <w:tr w:rsidR="00E44250" w:rsidRPr="0089334D" w14:paraId="7A6F5C2F" w14:textId="77777777" w:rsidTr="00E44250">
        <w:tc>
          <w:tcPr>
            <w:tcW w:w="1980" w:type="dxa"/>
            <w:vAlign w:val="center"/>
          </w:tcPr>
          <w:p w14:paraId="31E911BB" w14:textId="77777777" w:rsidR="00E44250" w:rsidRPr="0089334D" w:rsidRDefault="00E44250" w:rsidP="00E44250">
            <w:pPr>
              <w:jc w:val="center"/>
              <w:rPr>
                <w:rFonts w:ascii="ＭＳ Ｐゴシック" w:eastAsia="ＭＳ Ｐゴシック" w:hAnsi="ＭＳ Ｐゴシック"/>
              </w:rPr>
            </w:pPr>
            <w:r w:rsidRPr="0089334D">
              <w:rPr>
                <w:rFonts w:ascii="ＭＳ Ｐゴシック" w:eastAsia="ＭＳ Ｐゴシック" w:hAnsi="ＭＳ Ｐゴシック" w:hint="eastAsia"/>
              </w:rPr>
              <w:t>令和</w:t>
            </w:r>
            <w:r>
              <w:rPr>
                <w:rFonts w:ascii="ＭＳ Ｐゴシック" w:eastAsia="ＭＳ Ｐゴシック" w:hAnsi="ＭＳ Ｐゴシック" w:hint="eastAsia"/>
              </w:rPr>
              <w:t>5</w:t>
            </w:r>
            <w:r w:rsidRPr="0089334D">
              <w:rPr>
                <w:rFonts w:ascii="ＭＳ Ｐゴシック" w:eastAsia="ＭＳ Ｐゴシック" w:hAnsi="ＭＳ Ｐゴシック" w:hint="eastAsia"/>
              </w:rPr>
              <w:t>年度までの実績</w:t>
            </w:r>
          </w:p>
        </w:tc>
        <w:tc>
          <w:tcPr>
            <w:tcW w:w="7796" w:type="dxa"/>
            <w:shd w:val="clear" w:color="auto" w:fill="auto"/>
            <w:vAlign w:val="center"/>
          </w:tcPr>
          <w:p w14:paraId="555A0B46" w14:textId="54847E57" w:rsidR="00E44250" w:rsidRPr="0089334D" w:rsidRDefault="00E44250" w:rsidP="00E44250">
            <w:pPr>
              <w:widowControl/>
              <w:ind w:firstLineChars="100" w:firstLine="220"/>
              <w:jc w:val="left"/>
              <w:rPr>
                <w:rFonts w:ascii="ＭＳ Ｐゴシック" w:eastAsia="ＭＳ Ｐゴシック" w:hAnsi="ＭＳ Ｐゴシック"/>
                <w:sz w:val="22"/>
              </w:rPr>
            </w:pPr>
            <w:r w:rsidRPr="0089334D">
              <w:rPr>
                <w:rFonts w:ascii="ＭＳ Ｐゴシック" w:eastAsia="ＭＳ Ｐゴシック" w:hAnsi="ＭＳ Ｐゴシック" w:hint="eastAsia"/>
                <w:sz w:val="22"/>
              </w:rPr>
              <w:t>平成28年7月に2床で開始し、令和4年10月に3床へ増床した。</w:t>
            </w:r>
          </w:p>
        </w:tc>
      </w:tr>
    </w:tbl>
    <w:p w14:paraId="372B6018" w14:textId="40285BED" w:rsidR="009D25C2" w:rsidRDefault="009D25C2">
      <w:pPr>
        <w:widowControl/>
        <w:jc w:val="left"/>
      </w:pPr>
    </w:p>
    <w:tbl>
      <w:tblPr>
        <w:tblStyle w:val="a5"/>
        <w:tblpPr w:leftFromText="142" w:rightFromText="142" w:vertAnchor="text" w:horzAnchor="margin" w:tblpY="83"/>
        <w:tblW w:w="9776" w:type="dxa"/>
        <w:tblLook w:val="04A0" w:firstRow="1" w:lastRow="0" w:firstColumn="1" w:lastColumn="0" w:noHBand="0" w:noVBand="1"/>
      </w:tblPr>
      <w:tblGrid>
        <w:gridCol w:w="1980"/>
        <w:gridCol w:w="7796"/>
      </w:tblGrid>
      <w:tr w:rsidR="00BF3F58" w:rsidRPr="0089334D" w14:paraId="43BE471A" w14:textId="77777777" w:rsidTr="00BF3F58">
        <w:tc>
          <w:tcPr>
            <w:tcW w:w="1980" w:type="dxa"/>
            <w:shd w:val="clear" w:color="auto" w:fill="E7E6E6" w:themeFill="background2"/>
            <w:vAlign w:val="center"/>
          </w:tcPr>
          <w:p w14:paraId="35B49617" w14:textId="77777777" w:rsidR="00BF3F58" w:rsidRPr="0089334D" w:rsidRDefault="00BF3F58" w:rsidP="00BF3F58">
            <w:pPr>
              <w:jc w:val="center"/>
              <w:rPr>
                <w:rFonts w:ascii="ＭＳ Ｐゴシック" w:eastAsia="ＭＳ Ｐゴシック" w:hAnsi="ＭＳ Ｐゴシック"/>
              </w:rPr>
            </w:pPr>
            <w:bookmarkStart w:id="0" w:name="_Hlk188646102"/>
            <w:r w:rsidRPr="0089334D">
              <w:rPr>
                <w:rFonts w:ascii="ＭＳ Ｐゴシック" w:eastAsia="ＭＳ Ｐゴシック" w:hAnsi="ＭＳ Ｐゴシック" w:hint="eastAsia"/>
              </w:rPr>
              <w:t>事業・取組</w:t>
            </w:r>
          </w:p>
        </w:tc>
        <w:tc>
          <w:tcPr>
            <w:tcW w:w="7796" w:type="dxa"/>
            <w:shd w:val="clear" w:color="auto" w:fill="E7E6E6" w:themeFill="background2"/>
            <w:vAlign w:val="center"/>
          </w:tcPr>
          <w:p w14:paraId="17F4FD80" w14:textId="7D7689A6" w:rsidR="00BF3F58" w:rsidRPr="0089334D" w:rsidRDefault="008B6E87" w:rsidP="00BF3F58">
            <w:pPr>
              <w:rPr>
                <w:rFonts w:ascii="ＭＳ Ｐゴシック" w:eastAsia="ＭＳ Ｐゴシック" w:hAnsi="ＭＳ Ｐゴシック"/>
                <w:sz w:val="22"/>
              </w:rPr>
            </w:pPr>
            <w:r>
              <w:rPr>
                <w:rFonts w:ascii="ＭＳ Ｐゴシック" w:eastAsia="ＭＳ Ｐゴシック" w:hAnsi="ＭＳ Ｐゴシック" w:hint="eastAsia"/>
                <w:sz w:val="22"/>
              </w:rPr>
              <w:t>特別支援教育推進</w:t>
            </w:r>
            <w:r w:rsidR="00782BE8" w:rsidRPr="00782BE8">
              <w:rPr>
                <w:rFonts w:ascii="ＭＳ Ｐゴシック" w:eastAsia="ＭＳ Ｐゴシック" w:hAnsi="ＭＳ Ｐゴシック" w:hint="eastAsia"/>
                <w:sz w:val="22"/>
              </w:rPr>
              <w:t>校における取組の推進</w:t>
            </w:r>
          </w:p>
        </w:tc>
      </w:tr>
      <w:tr w:rsidR="00BF3F58" w:rsidRPr="0089334D" w14:paraId="754DBD08" w14:textId="77777777" w:rsidTr="00BF3F58">
        <w:tc>
          <w:tcPr>
            <w:tcW w:w="1980" w:type="dxa"/>
            <w:shd w:val="clear" w:color="auto" w:fill="E7E6E6" w:themeFill="background2"/>
            <w:vAlign w:val="center"/>
          </w:tcPr>
          <w:p w14:paraId="75BA8D21" w14:textId="01858FEB" w:rsidR="00BF3F58" w:rsidRPr="0089334D" w:rsidRDefault="00BF3F58" w:rsidP="00BF3F58">
            <w:pPr>
              <w:jc w:val="center"/>
              <w:rPr>
                <w:rFonts w:ascii="ＭＳ Ｐゴシック" w:eastAsia="ＭＳ Ｐゴシック" w:hAnsi="ＭＳ Ｐゴシック"/>
              </w:rPr>
            </w:pPr>
            <w:r w:rsidRPr="0089334D">
              <w:rPr>
                <w:rFonts w:ascii="ＭＳ Ｐゴシック" w:eastAsia="ＭＳ Ｐゴシック" w:hAnsi="ＭＳ Ｐゴシック" w:hint="eastAsia"/>
              </w:rPr>
              <w:t>概要</w:t>
            </w:r>
          </w:p>
        </w:tc>
        <w:tc>
          <w:tcPr>
            <w:tcW w:w="7796" w:type="dxa"/>
            <w:shd w:val="clear" w:color="auto" w:fill="E7E6E6" w:themeFill="background2"/>
            <w:vAlign w:val="center"/>
          </w:tcPr>
          <w:p w14:paraId="263BDD5C" w14:textId="0FFB245F" w:rsidR="00BF3F58" w:rsidRDefault="00782BE8" w:rsidP="00BF3F58">
            <w:pPr>
              <w:ind w:firstLineChars="100" w:firstLine="210"/>
              <w:rPr>
                <w:rFonts w:ascii="ＭＳ Ｐゴシック" w:eastAsia="ＭＳ Ｐゴシック" w:hAnsi="ＭＳ Ｐゴシック"/>
                <w:sz w:val="22"/>
              </w:rPr>
            </w:pPr>
            <w:r w:rsidRPr="00782BE8">
              <w:rPr>
                <w:rFonts w:ascii="ＭＳ Ｐゴシック" w:eastAsia="ＭＳ Ｐゴシック" w:hAnsi="ＭＳ Ｐゴシック" w:hint="eastAsia"/>
                <w:szCs w:val="21"/>
              </w:rPr>
              <w:t>幼稚園における園内の支援体制づくりに係る実践的な研究を実施。また、小・中学校においては、特別支援教育コーディネーターの専任化を図り、インクルーシブ教育システム構築に向けた校内の体制づくり等に係る実践的な研究を実施</w:t>
            </w:r>
          </w:p>
        </w:tc>
      </w:tr>
      <w:tr w:rsidR="00BF3F58" w:rsidRPr="0089334D" w14:paraId="1E6D44C6" w14:textId="77777777" w:rsidTr="00BF3F58">
        <w:tc>
          <w:tcPr>
            <w:tcW w:w="1980" w:type="dxa"/>
            <w:vAlign w:val="center"/>
          </w:tcPr>
          <w:p w14:paraId="4259DEBB" w14:textId="709659A7" w:rsidR="00BF3F58" w:rsidRPr="0089334D" w:rsidRDefault="00BF3F58" w:rsidP="00BF3F58">
            <w:pPr>
              <w:jc w:val="center"/>
              <w:rPr>
                <w:rFonts w:ascii="ＭＳ Ｐゴシック" w:eastAsia="ＭＳ Ｐゴシック" w:hAnsi="ＭＳ Ｐゴシック"/>
              </w:rPr>
            </w:pPr>
            <w:r w:rsidRPr="0089334D">
              <w:rPr>
                <w:rFonts w:ascii="ＭＳ Ｐゴシック" w:eastAsia="ＭＳ Ｐゴシック" w:hAnsi="ＭＳ Ｐゴシック" w:hint="eastAsia"/>
              </w:rPr>
              <w:t>令和</w:t>
            </w:r>
            <w:r>
              <w:rPr>
                <w:rFonts w:ascii="ＭＳ Ｐゴシック" w:eastAsia="ＭＳ Ｐゴシック" w:hAnsi="ＭＳ Ｐゴシック" w:hint="eastAsia"/>
              </w:rPr>
              <w:t>5</w:t>
            </w:r>
            <w:r w:rsidRPr="0089334D">
              <w:rPr>
                <w:rFonts w:ascii="ＭＳ Ｐゴシック" w:eastAsia="ＭＳ Ｐゴシック" w:hAnsi="ＭＳ Ｐゴシック" w:hint="eastAsia"/>
              </w:rPr>
              <w:t>年度までの実績</w:t>
            </w:r>
          </w:p>
        </w:tc>
        <w:tc>
          <w:tcPr>
            <w:tcW w:w="7796" w:type="dxa"/>
          </w:tcPr>
          <w:tbl>
            <w:tblPr>
              <w:tblStyle w:val="a5"/>
              <w:tblpPr w:leftFromText="142" w:rightFromText="142" w:vertAnchor="text" w:horzAnchor="margin" w:tblpY="347"/>
              <w:tblOverlap w:val="never"/>
              <w:tblW w:w="0" w:type="auto"/>
              <w:tblLook w:val="04A0" w:firstRow="1" w:lastRow="0" w:firstColumn="1" w:lastColumn="0" w:noHBand="0" w:noVBand="1"/>
            </w:tblPr>
            <w:tblGrid>
              <w:gridCol w:w="1081"/>
              <w:gridCol w:w="1081"/>
              <w:gridCol w:w="1081"/>
              <w:gridCol w:w="1081"/>
              <w:gridCol w:w="1082"/>
              <w:gridCol w:w="1082"/>
              <w:gridCol w:w="1082"/>
            </w:tblGrid>
            <w:tr w:rsidR="00BF3F58" w:rsidRPr="00057652" w14:paraId="48418534" w14:textId="77777777" w:rsidTr="0085751D">
              <w:tc>
                <w:tcPr>
                  <w:tcW w:w="1081" w:type="dxa"/>
                  <w:vAlign w:val="center"/>
                </w:tcPr>
                <w:p w14:paraId="599FDC63" w14:textId="77777777" w:rsidR="00BF3F58" w:rsidRPr="00057652" w:rsidRDefault="00BF3F58" w:rsidP="00BF3F58">
                  <w:pPr>
                    <w:jc w:val="center"/>
                    <w:rPr>
                      <w:rFonts w:ascii="ＭＳ Ｐゴシック" w:eastAsia="ＭＳ Ｐゴシック" w:hAnsi="ＭＳ Ｐゴシック"/>
                    </w:rPr>
                  </w:pPr>
                </w:p>
              </w:tc>
              <w:tc>
                <w:tcPr>
                  <w:tcW w:w="1081" w:type="dxa"/>
                  <w:vAlign w:val="center"/>
                </w:tcPr>
                <w:p w14:paraId="64D6AE29" w14:textId="77777777" w:rsidR="00BF3F58" w:rsidRPr="00057652" w:rsidRDefault="00BF3F58" w:rsidP="00BF3F58">
                  <w:pPr>
                    <w:jc w:val="center"/>
                    <w:rPr>
                      <w:rFonts w:ascii="ＭＳ Ｐゴシック" w:eastAsia="ＭＳ Ｐゴシック" w:hAnsi="ＭＳ Ｐゴシック"/>
                    </w:rPr>
                  </w:pPr>
                  <w:r w:rsidRPr="00057652">
                    <w:rPr>
                      <w:rFonts w:ascii="ＭＳ Ｐゴシック" w:eastAsia="ＭＳ Ｐゴシック" w:hAnsi="ＭＳ Ｐゴシック" w:hint="eastAsia"/>
                      <w:sz w:val="14"/>
                      <w:szCs w:val="14"/>
                    </w:rPr>
                    <w:t>平成30年度</w:t>
                  </w:r>
                </w:p>
              </w:tc>
              <w:tc>
                <w:tcPr>
                  <w:tcW w:w="1081" w:type="dxa"/>
                  <w:vAlign w:val="center"/>
                </w:tcPr>
                <w:p w14:paraId="1AE43FD3" w14:textId="77777777" w:rsidR="00BF3F58" w:rsidRPr="00057652" w:rsidRDefault="00BF3F58" w:rsidP="00BF3F58">
                  <w:pPr>
                    <w:jc w:val="center"/>
                    <w:rPr>
                      <w:rFonts w:ascii="ＭＳ Ｐゴシック" w:eastAsia="ＭＳ Ｐゴシック" w:hAnsi="ＭＳ Ｐゴシック"/>
                    </w:rPr>
                  </w:pPr>
                  <w:r w:rsidRPr="00057652">
                    <w:rPr>
                      <w:rFonts w:ascii="ＭＳ Ｐゴシック" w:eastAsia="ＭＳ Ｐゴシック" w:hAnsi="ＭＳ Ｐゴシック" w:hint="eastAsia"/>
                      <w:sz w:val="14"/>
                      <w:szCs w:val="14"/>
                    </w:rPr>
                    <w:t>平成31年度</w:t>
                  </w:r>
                </w:p>
              </w:tc>
              <w:tc>
                <w:tcPr>
                  <w:tcW w:w="1081" w:type="dxa"/>
                  <w:vAlign w:val="center"/>
                </w:tcPr>
                <w:p w14:paraId="41714ED4" w14:textId="77777777" w:rsidR="00BF3F58" w:rsidRPr="00057652" w:rsidRDefault="00BF3F58" w:rsidP="00BF3F58">
                  <w:pPr>
                    <w:jc w:val="center"/>
                    <w:rPr>
                      <w:rFonts w:ascii="ＭＳ Ｐゴシック" w:eastAsia="ＭＳ Ｐゴシック" w:hAnsi="ＭＳ Ｐゴシック"/>
                    </w:rPr>
                  </w:pPr>
                  <w:r w:rsidRPr="00057652">
                    <w:rPr>
                      <w:rFonts w:ascii="ＭＳ Ｐゴシック" w:eastAsia="ＭＳ Ｐゴシック" w:hAnsi="ＭＳ Ｐゴシック" w:hint="eastAsia"/>
                      <w:sz w:val="14"/>
                      <w:szCs w:val="14"/>
                    </w:rPr>
                    <w:t>令和2年度</w:t>
                  </w:r>
                </w:p>
              </w:tc>
              <w:tc>
                <w:tcPr>
                  <w:tcW w:w="1082" w:type="dxa"/>
                  <w:vAlign w:val="center"/>
                </w:tcPr>
                <w:p w14:paraId="32E9F84D" w14:textId="18B3C6B5" w:rsidR="00BF3F58" w:rsidRPr="00057652" w:rsidRDefault="00BF3F58" w:rsidP="00BF3F58">
                  <w:pPr>
                    <w:jc w:val="center"/>
                    <w:rPr>
                      <w:rFonts w:ascii="ＭＳ Ｐゴシック" w:eastAsia="ＭＳ Ｐゴシック" w:hAnsi="ＭＳ Ｐゴシック"/>
                    </w:rPr>
                  </w:pPr>
                  <w:r w:rsidRPr="00057652">
                    <w:rPr>
                      <w:rFonts w:ascii="ＭＳ Ｐゴシック" w:eastAsia="ＭＳ Ｐゴシック" w:hAnsi="ＭＳ Ｐゴシック" w:hint="eastAsia"/>
                      <w:sz w:val="14"/>
                      <w:szCs w:val="14"/>
                    </w:rPr>
                    <w:t>令和3年度</w:t>
                  </w:r>
                </w:p>
              </w:tc>
              <w:tc>
                <w:tcPr>
                  <w:tcW w:w="1082" w:type="dxa"/>
                  <w:vAlign w:val="center"/>
                </w:tcPr>
                <w:p w14:paraId="54E78148" w14:textId="77777777" w:rsidR="00BF3F58" w:rsidRPr="00057652" w:rsidRDefault="00BF3F58" w:rsidP="00BF3F58">
                  <w:pPr>
                    <w:jc w:val="center"/>
                    <w:rPr>
                      <w:rFonts w:ascii="ＭＳ Ｐゴシック" w:eastAsia="ＭＳ Ｐゴシック" w:hAnsi="ＭＳ Ｐゴシック"/>
                    </w:rPr>
                  </w:pPr>
                  <w:r w:rsidRPr="00057652">
                    <w:rPr>
                      <w:rFonts w:ascii="ＭＳ Ｐゴシック" w:eastAsia="ＭＳ Ｐゴシック" w:hAnsi="ＭＳ Ｐゴシック" w:hint="eastAsia"/>
                      <w:sz w:val="14"/>
                      <w:szCs w:val="14"/>
                    </w:rPr>
                    <w:t>令和4年度</w:t>
                  </w:r>
                </w:p>
              </w:tc>
              <w:tc>
                <w:tcPr>
                  <w:tcW w:w="1082" w:type="dxa"/>
                  <w:vAlign w:val="center"/>
                </w:tcPr>
                <w:p w14:paraId="505782CB" w14:textId="61136A80" w:rsidR="00BF3F58" w:rsidRPr="00057652" w:rsidRDefault="00BF3F58" w:rsidP="00BF3F58">
                  <w:pPr>
                    <w:jc w:val="center"/>
                    <w:rPr>
                      <w:rFonts w:ascii="ＭＳ Ｐゴシック" w:eastAsia="ＭＳ Ｐゴシック" w:hAnsi="ＭＳ Ｐゴシック"/>
                    </w:rPr>
                  </w:pPr>
                  <w:r w:rsidRPr="00057652">
                    <w:rPr>
                      <w:rFonts w:ascii="ＭＳ Ｐゴシック" w:eastAsia="ＭＳ Ｐゴシック" w:hAnsi="ＭＳ Ｐゴシック" w:hint="eastAsia"/>
                      <w:sz w:val="14"/>
                      <w:szCs w:val="14"/>
                    </w:rPr>
                    <w:t>令和5年度</w:t>
                  </w:r>
                </w:p>
              </w:tc>
            </w:tr>
            <w:tr w:rsidR="00BF3F58" w:rsidRPr="00057652" w14:paraId="4B3FE499" w14:textId="77777777" w:rsidTr="0085751D">
              <w:tc>
                <w:tcPr>
                  <w:tcW w:w="1081" w:type="dxa"/>
                </w:tcPr>
                <w:p w14:paraId="14A00578" w14:textId="59DB7B2D" w:rsidR="00BF3F58" w:rsidRPr="0085751D" w:rsidRDefault="0085751D" w:rsidP="0085751D">
                  <w:pPr>
                    <w:jc w:val="center"/>
                    <w:rPr>
                      <w:rFonts w:ascii="ＭＳ Ｐゴシック" w:eastAsia="ＭＳ Ｐゴシック" w:hAnsi="ＭＳ Ｐゴシック"/>
                      <w:szCs w:val="21"/>
                    </w:rPr>
                  </w:pPr>
                  <w:r w:rsidRPr="0085751D">
                    <w:rPr>
                      <w:rFonts w:ascii="ＭＳ Ｐゴシック" w:eastAsia="ＭＳ Ｐゴシック" w:hAnsi="ＭＳ Ｐゴシック" w:hint="eastAsia"/>
                      <w:szCs w:val="21"/>
                    </w:rPr>
                    <w:t>幼稚園</w:t>
                  </w:r>
                </w:p>
              </w:tc>
              <w:tc>
                <w:tcPr>
                  <w:tcW w:w="1081" w:type="dxa"/>
                </w:tcPr>
                <w:p w14:paraId="59FE7D72" w14:textId="3DD48D96" w:rsidR="00BF3F58" w:rsidRPr="00057652" w:rsidRDefault="0085751D" w:rsidP="00BF3F58">
                  <w:pPr>
                    <w:jc w:val="right"/>
                    <w:rPr>
                      <w:rFonts w:ascii="ＭＳ Ｐゴシック" w:eastAsia="ＭＳ Ｐゴシック" w:hAnsi="ＭＳ Ｐゴシック"/>
                    </w:rPr>
                  </w:pPr>
                  <w:r>
                    <w:rPr>
                      <w:rFonts w:ascii="ＭＳ Ｐゴシック" w:eastAsia="ＭＳ Ｐゴシック" w:hAnsi="ＭＳ Ｐゴシック" w:hint="eastAsia"/>
                    </w:rPr>
                    <w:t>1</w:t>
                  </w:r>
                  <w:r w:rsidR="00BF3F58" w:rsidRPr="00057652">
                    <w:rPr>
                      <w:rFonts w:ascii="ＭＳ Ｐゴシック" w:eastAsia="ＭＳ Ｐゴシック" w:hAnsi="ＭＳ Ｐゴシック" w:hint="eastAsia"/>
                    </w:rPr>
                    <w:t xml:space="preserve"> </w:t>
                  </w:r>
                </w:p>
              </w:tc>
              <w:tc>
                <w:tcPr>
                  <w:tcW w:w="1081" w:type="dxa"/>
                </w:tcPr>
                <w:p w14:paraId="131F68BE" w14:textId="51DAB263" w:rsidR="00BF3F58" w:rsidRPr="00057652" w:rsidRDefault="0085751D" w:rsidP="00BF3F58">
                  <w:pPr>
                    <w:jc w:val="right"/>
                    <w:rPr>
                      <w:rFonts w:ascii="ＭＳ Ｐゴシック" w:eastAsia="ＭＳ Ｐゴシック" w:hAnsi="ＭＳ Ｐゴシック"/>
                    </w:rPr>
                  </w:pPr>
                  <w:r>
                    <w:rPr>
                      <w:rFonts w:ascii="ＭＳ Ｐゴシック" w:eastAsia="ＭＳ Ｐゴシック" w:hAnsi="ＭＳ Ｐゴシック" w:hint="eastAsia"/>
                    </w:rPr>
                    <w:t>1</w:t>
                  </w:r>
                  <w:r w:rsidR="00BF3F58" w:rsidRPr="00057652">
                    <w:rPr>
                      <w:rFonts w:ascii="ＭＳ Ｐゴシック" w:eastAsia="ＭＳ Ｐゴシック" w:hAnsi="ＭＳ Ｐゴシック" w:hint="eastAsia"/>
                    </w:rPr>
                    <w:t xml:space="preserve"> </w:t>
                  </w:r>
                </w:p>
              </w:tc>
              <w:tc>
                <w:tcPr>
                  <w:tcW w:w="1081" w:type="dxa"/>
                </w:tcPr>
                <w:p w14:paraId="3701EAD6" w14:textId="525CDF19" w:rsidR="00BF3F58" w:rsidRPr="00057652" w:rsidRDefault="00BF3F58" w:rsidP="00BF3F58">
                  <w:pPr>
                    <w:jc w:val="right"/>
                    <w:rPr>
                      <w:rFonts w:ascii="ＭＳ Ｐゴシック" w:eastAsia="ＭＳ Ｐゴシック" w:hAnsi="ＭＳ Ｐゴシック"/>
                    </w:rPr>
                  </w:pPr>
                  <w:r w:rsidRPr="00057652">
                    <w:rPr>
                      <w:rFonts w:ascii="ＭＳ Ｐゴシック" w:eastAsia="ＭＳ Ｐゴシック" w:hAnsi="ＭＳ Ｐゴシック"/>
                    </w:rPr>
                    <w:t>1</w:t>
                  </w:r>
                  <w:r w:rsidRPr="00057652">
                    <w:rPr>
                      <w:rFonts w:ascii="ＭＳ Ｐゴシック" w:eastAsia="ＭＳ Ｐゴシック" w:hAnsi="ＭＳ Ｐゴシック" w:hint="eastAsia"/>
                    </w:rPr>
                    <w:t xml:space="preserve"> </w:t>
                  </w:r>
                </w:p>
              </w:tc>
              <w:tc>
                <w:tcPr>
                  <w:tcW w:w="1082" w:type="dxa"/>
                  <w:shd w:val="clear" w:color="auto" w:fill="auto"/>
                </w:tcPr>
                <w:p w14:paraId="5F9AD4DA" w14:textId="38025EC5" w:rsidR="00BF3F58" w:rsidRPr="00057652" w:rsidRDefault="00BF3F58" w:rsidP="00BF3F58">
                  <w:pPr>
                    <w:jc w:val="right"/>
                    <w:rPr>
                      <w:rFonts w:ascii="ＭＳ Ｐゴシック" w:eastAsia="ＭＳ Ｐゴシック" w:hAnsi="ＭＳ Ｐゴシック"/>
                    </w:rPr>
                  </w:pPr>
                  <w:r w:rsidRPr="00057652">
                    <w:rPr>
                      <w:rFonts w:ascii="ＭＳ Ｐゴシック" w:eastAsia="ＭＳ Ｐゴシック" w:hAnsi="ＭＳ Ｐゴシック"/>
                    </w:rPr>
                    <w:t>1</w:t>
                  </w:r>
                  <w:r w:rsidRPr="00057652">
                    <w:rPr>
                      <w:rFonts w:ascii="ＭＳ Ｐゴシック" w:eastAsia="ＭＳ Ｐゴシック" w:hAnsi="ＭＳ Ｐゴシック" w:hint="eastAsia"/>
                    </w:rPr>
                    <w:t xml:space="preserve"> </w:t>
                  </w:r>
                </w:p>
              </w:tc>
              <w:tc>
                <w:tcPr>
                  <w:tcW w:w="1082" w:type="dxa"/>
                </w:tcPr>
                <w:p w14:paraId="51E4A97A" w14:textId="48A52EE5" w:rsidR="00BF3F58" w:rsidRPr="00057652" w:rsidRDefault="00BF3F58" w:rsidP="00BF3F58">
                  <w:pPr>
                    <w:jc w:val="right"/>
                    <w:rPr>
                      <w:rFonts w:ascii="ＭＳ Ｐゴシック" w:eastAsia="ＭＳ Ｐゴシック" w:hAnsi="ＭＳ Ｐゴシック"/>
                    </w:rPr>
                  </w:pPr>
                  <w:r w:rsidRPr="00057652">
                    <w:rPr>
                      <w:rFonts w:ascii="ＭＳ Ｐゴシック" w:eastAsia="ＭＳ Ｐゴシック" w:hAnsi="ＭＳ Ｐゴシック"/>
                    </w:rPr>
                    <w:t>1</w:t>
                  </w:r>
                  <w:r w:rsidRPr="00057652">
                    <w:rPr>
                      <w:rFonts w:ascii="ＭＳ Ｐゴシック" w:eastAsia="ＭＳ Ｐゴシック" w:hAnsi="ＭＳ Ｐゴシック" w:hint="eastAsia"/>
                    </w:rPr>
                    <w:t xml:space="preserve"> </w:t>
                  </w:r>
                </w:p>
              </w:tc>
              <w:tc>
                <w:tcPr>
                  <w:tcW w:w="1082" w:type="dxa"/>
                </w:tcPr>
                <w:p w14:paraId="4C4697F1" w14:textId="63F4283C" w:rsidR="00BF3F58" w:rsidRPr="00057652" w:rsidRDefault="00BF3F58" w:rsidP="00BF3F58">
                  <w:pPr>
                    <w:jc w:val="right"/>
                    <w:rPr>
                      <w:rFonts w:ascii="ＭＳ Ｐゴシック" w:eastAsia="ＭＳ Ｐゴシック" w:hAnsi="ＭＳ Ｐゴシック"/>
                    </w:rPr>
                  </w:pPr>
                  <w:r w:rsidRPr="00057652">
                    <w:rPr>
                      <w:rFonts w:ascii="ＭＳ Ｐゴシック" w:eastAsia="ＭＳ Ｐゴシック" w:hAnsi="ＭＳ Ｐゴシック"/>
                    </w:rPr>
                    <w:t>1</w:t>
                  </w:r>
                  <w:r w:rsidRPr="00057652">
                    <w:rPr>
                      <w:rFonts w:ascii="ＭＳ Ｐゴシック" w:eastAsia="ＭＳ Ｐゴシック" w:hAnsi="ＭＳ Ｐゴシック" w:hint="eastAsia"/>
                    </w:rPr>
                    <w:t xml:space="preserve"> </w:t>
                  </w:r>
                </w:p>
              </w:tc>
            </w:tr>
          </w:tbl>
          <w:p w14:paraId="7794FF53" w14:textId="3CC0E27B" w:rsidR="00BF3F58" w:rsidRDefault="00BF3F58" w:rsidP="0085751D">
            <w:pPr>
              <w:widowControl/>
              <w:jc w:val="left"/>
              <w:rPr>
                <w:rFonts w:ascii="ＭＳ Ｐゴシック" w:eastAsia="ＭＳ Ｐゴシック" w:hAnsi="ＭＳ Ｐゴシック"/>
                <w:szCs w:val="21"/>
              </w:rPr>
            </w:pPr>
            <w:r w:rsidRPr="00460C24">
              <w:rPr>
                <w:rFonts w:ascii="ＭＳ Ｐゴシック" w:eastAsia="ＭＳ Ｐゴシック" w:hAnsi="ＭＳ Ｐゴシック" w:hint="eastAsia"/>
                <w:szCs w:val="21"/>
              </w:rPr>
              <w:t>【</w:t>
            </w:r>
            <w:r w:rsidR="00782BE8">
              <w:rPr>
                <w:rFonts w:ascii="ＭＳ Ｐゴシック" w:eastAsia="ＭＳ Ｐゴシック" w:hAnsi="ＭＳ Ｐゴシック" w:hint="eastAsia"/>
                <w:szCs w:val="21"/>
              </w:rPr>
              <w:t>特別支援教育推進校</w:t>
            </w:r>
            <w:r w:rsidRPr="00460C24">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 xml:space="preserve">　　　　　　　　　　　　　　　　　　　　　　　　　　　　　　　　　　　　</w:t>
            </w:r>
            <w:r w:rsidR="0085751D">
              <w:rPr>
                <w:rFonts w:ascii="ＭＳ Ｐゴシック" w:eastAsia="ＭＳ Ｐゴシック" w:hAnsi="ＭＳ Ｐゴシック" w:hint="eastAsia"/>
                <w:szCs w:val="21"/>
              </w:rPr>
              <w:t>（園）</w:t>
            </w:r>
            <w:r>
              <w:rPr>
                <w:rFonts w:ascii="ＭＳ Ｐゴシック" w:eastAsia="ＭＳ Ｐゴシック" w:hAnsi="ＭＳ Ｐゴシック" w:hint="eastAsia"/>
                <w:szCs w:val="21"/>
              </w:rPr>
              <w:t xml:space="preserve">　　</w:t>
            </w:r>
          </w:p>
          <w:p w14:paraId="37B4E298" w14:textId="37CD0645" w:rsidR="0085751D" w:rsidRDefault="00BF3F58" w:rsidP="0085751D">
            <w:pPr>
              <w:widowControl/>
              <w:ind w:firstLineChars="100" w:firstLine="21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6A3F865B" w14:textId="78B5F42B" w:rsidR="0085751D" w:rsidRDefault="0085751D" w:rsidP="0085751D">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85751D">
              <w:rPr>
                <w:rFonts w:ascii="ＭＳ Ｐゴシック" w:eastAsia="ＭＳ Ｐゴシック" w:hAnsi="ＭＳ Ｐゴシック" w:hint="eastAsia"/>
                <w:szCs w:val="21"/>
              </w:rPr>
              <w:t>インクルーシブ教育システム構築実践指定校</w:t>
            </w:r>
            <w:r>
              <w:rPr>
                <w:rFonts w:ascii="ＭＳ Ｐゴシック" w:eastAsia="ＭＳ Ｐゴシック" w:hAnsi="ＭＳ Ｐゴシック" w:hint="eastAsia"/>
                <w:szCs w:val="21"/>
              </w:rPr>
              <w:t>】　　　　　　　　　　　　　　　　　　　　　（校）</w:t>
            </w:r>
          </w:p>
          <w:tbl>
            <w:tblPr>
              <w:tblStyle w:val="a5"/>
              <w:tblW w:w="0" w:type="auto"/>
              <w:tblLook w:val="04A0" w:firstRow="1" w:lastRow="0" w:firstColumn="1" w:lastColumn="0" w:noHBand="0" w:noVBand="1"/>
            </w:tblPr>
            <w:tblGrid>
              <w:gridCol w:w="1081"/>
              <w:gridCol w:w="1081"/>
              <w:gridCol w:w="1081"/>
              <w:gridCol w:w="1081"/>
              <w:gridCol w:w="1082"/>
              <w:gridCol w:w="1082"/>
              <w:gridCol w:w="1082"/>
            </w:tblGrid>
            <w:tr w:rsidR="0085751D" w14:paraId="572C9F4F" w14:textId="77777777" w:rsidTr="004E16DA">
              <w:tc>
                <w:tcPr>
                  <w:tcW w:w="1081" w:type="dxa"/>
                </w:tcPr>
                <w:p w14:paraId="38044CDA" w14:textId="45C220CD" w:rsidR="0085751D" w:rsidRDefault="0085751D" w:rsidP="00B664B2">
                  <w:pPr>
                    <w:framePr w:hSpace="142" w:wrap="around" w:vAnchor="text" w:hAnchor="margin" w:y="83"/>
                    <w:widowControl/>
                    <w:jc w:val="left"/>
                    <w:rPr>
                      <w:rFonts w:ascii="ＭＳ Ｐゴシック" w:eastAsia="ＭＳ Ｐゴシック" w:hAnsi="ＭＳ Ｐゴシック"/>
                      <w:szCs w:val="21"/>
                    </w:rPr>
                  </w:pPr>
                </w:p>
              </w:tc>
              <w:tc>
                <w:tcPr>
                  <w:tcW w:w="1081" w:type="dxa"/>
                  <w:vAlign w:val="center"/>
                </w:tcPr>
                <w:p w14:paraId="18050863" w14:textId="6CD2E1E6" w:rsidR="0085751D" w:rsidRDefault="0085751D" w:rsidP="00B664B2">
                  <w:pPr>
                    <w:framePr w:hSpace="142" w:wrap="around" w:vAnchor="text" w:hAnchor="margin" w:y="83"/>
                    <w:widowControl/>
                    <w:jc w:val="center"/>
                    <w:rPr>
                      <w:rFonts w:ascii="ＭＳ Ｐゴシック" w:eastAsia="ＭＳ Ｐゴシック" w:hAnsi="ＭＳ Ｐゴシック"/>
                      <w:szCs w:val="21"/>
                    </w:rPr>
                  </w:pPr>
                  <w:r w:rsidRPr="00057652">
                    <w:rPr>
                      <w:rFonts w:ascii="ＭＳ Ｐゴシック" w:eastAsia="ＭＳ Ｐゴシック" w:hAnsi="ＭＳ Ｐゴシック" w:hint="eastAsia"/>
                      <w:sz w:val="14"/>
                      <w:szCs w:val="14"/>
                    </w:rPr>
                    <w:t>平成30年度</w:t>
                  </w:r>
                </w:p>
              </w:tc>
              <w:tc>
                <w:tcPr>
                  <w:tcW w:w="1081" w:type="dxa"/>
                  <w:vAlign w:val="center"/>
                </w:tcPr>
                <w:p w14:paraId="141F727E" w14:textId="71312D30" w:rsidR="0085751D" w:rsidRDefault="0085751D" w:rsidP="00B664B2">
                  <w:pPr>
                    <w:framePr w:hSpace="142" w:wrap="around" w:vAnchor="text" w:hAnchor="margin" w:y="83"/>
                    <w:widowControl/>
                    <w:jc w:val="center"/>
                    <w:rPr>
                      <w:rFonts w:ascii="ＭＳ Ｐゴシック" w:eastAsia="ＭＳ Ｐゴシック" w:hAnsi="ＭＳ Ｐゴシック"/>
                      <w:szCs w:val="21"/>
                    </w:rPr>
                  </w:pPr>
                  <w:r w:rsidRPr="00057652">
                    <w:rPr>
                      <w:rFonts w:ascii="ＭＳ Ｐゴシック" w:eastAsia="ＭＳ Ｐゴシック" w:hAnsi="ＭＳ Ｐゴシック" w:hint="eastAsia"/>
                      <w:sz w:val="14"/>
                      <w:szCs w:val="14"/>
                    </w:rPr>
                    <w:t>平成31年度</w:t>
                  </w:r>
                </w:p>
              </w:tc>
              <w:tc>
                <w:tcPr>
                  <w:tcW w:w="1081" w:type="dxa"/>
                  <w:vAlign w:val="center"/>
                </w:tcPr>
                <w:p w14:paraId="15780BEA" w14:textId="069F755D" w:rsidR="0085751D" w:rsidRDefault="0085751D" w:rsidP="00B664B2">
                  <w:pPr>
                    <w:framePr w:hSpace="142" w:wrap="around" w:vAnchor="text" w:hAnchor="margin" w:y="83"/>
                    <w:widowControl/>
                    <w:jc w:val="center"/>
                    <w:rPr>
                      <w:rFonts w:ascii="ＭＳ Ｐゴシック" w:eastAsia="ＭＳ Ｐゴシック" w:hAnsi="ＭＳ Ｐゴシック"/>
                      <w:szCs w:val="21"/>
                    </w:rPr>
                  </w:pPr>
                  <w:r w:rsidRPr="00057652">
                    <w:rPr>
                      <w:rFonts w:ascii="ＭＳ Ｐゴシック" w:eastAsia="ＭＳ Ｐゴシック" w:hAnsi="ＭＳ Ｐゴシック" w:hint="eastAsia"/>
                      <w:sz w:val="14"/>
                      <w:szCs w:val="14"/>
                    </w:rPr>
                    <w:t>令和2年度</w:t>
                  </w:r>
                </w:p>
              </w:tc>
              <w:tc>
                <w:tcPr>
                  <w:tcW w:w="1082" w:type="dxa"/>
                  <w:vAlign w:val="center"/>
                </w:tcPr>
                <w:p w14:paraId="396DD611" w14:textId="2E662C0E" w:rsidR="0085751D" w:rsidRDefault="0085751D" w:rsidP="00B664B2">
                  <w:pPr>
                    <w:framePr w:hSpace="142" w:wrap="around" w:vAnchor="text" w:hAnchor="margin" w:y="83"/>
                    <w:widowControl/>
                    <w:jc w:val="center"/>
                    <w:rPr>
                      <w:rFonts w:ascii="ＭＳ Ｐゴシック" w:eastAsia="ＭＳ Ｐゴシック" w:hAnsi="ＭＳ Ｐゴシック"/>
                      <w:szCs w:val="21"/>
                    </w:rPr>
                  </w:pPr>
                  <w:r w:rsidRPr="00057652">
                    <w:rPr>
                      <w:rFonts w:ascii="ＭＳ Ｐゴシック" w:eastAsia="ＭＳ Ｐゴシック" w:hAnsi="ＭＳ Ｐゴシック" w:hint="eastAsia"/>
                      <w:sz w:val="14"/>
                      <w:szCs w:val="14"/>
                    </w:rPr>
                    <w:t>令和3年度</w:t>
                  </w:r>
                </w:p>
              </w:tc>
              <w:tc>
                <w:tcPr>
                  <w:tcW w:w="1082" w:type="dxa"/>
                  <w:vAlign w:val="center"/>
                </w:tcPr>
                <w:p w14:paraId="45BA1DA5" w14:textId="20B4E290" w:rsidR="0085751D" w:rsidRDefault="0085751D" w:rsidP="00B664B2">
                  <w:pPr>
                    <w:framePr w:hSpace="142" w:wrap="around" w:vAnchor="text" w:hAnchor="margin" w:y="83"/>
                    <w:widowControl/>
                    <w:jc w:val="center"/>
                    <w:rPr>
                      <w:rFonts w:ascii="ＭＳ Ｐゴシック" w:eastAsia="ＭＳ Ｐゴシック" w:hAnsi="ＭＳ Ｐゴシック"/>
                      <w:szCs w:val="21"/>
                    </w:rPr>
                  </w:pPr>
                  <w:r w:rsidRPr="00057652">
                    <w:rPr>
                      <w:rFonts w:ascii="ＭＳ Ｐゴシック" w:eastAsia="ＭＳ Ｐゴシック" w:hAnsi="ＭＳ Ｐゴシック" w:hint="eastAsia"/>
                      <w:sz w:val="14"/>
                      <w:szCs w:val="14"/>
                    </w:rPr>
                    <w:t>令和4年度</w:t>
                  </w:r>
                </w:p>
              </w:tc>
              <w:tc>
                <w:tcPr>
                  <w:tcW w:w="1082" w:type="dxa"/>
                  <w:vAlign w:val="center"/>
                </w:tcPr>
                <w:p w14:paraId="10102A1F" w14:textId="5664811B" w:rsidR="0085751D" w:rsidRDefault="0085751D" w:rsidP="00B664B2">
                  <w:pPr>
                    <w:framePr w:hSpace="142" w:wrap="around" w:vAnchor="text" w:hAnchor="margin" w:y="83"/>
                    <w:widowControl/>
                    <w:jc w:val="center"/>
                    <w:rPr>
                      <w:rFonts w:ascii="ＭＳ Ｐゴシック" w:eastAsia="ＭＳ Ｐゴシック" w:hAnsi="ＭＳ Ｐゴシック"/>
                      <w:szCs w:val="21"/>
                    </w:rPr>
                  </w:pPr>
                  <w:r w:rsidRPr="00057652">
                    <w:rPr>
                      <w:rFonts w:ascii="ＭＳ Ｐゴシック" w:eastAsia="ＭＳ Ｐゴシック" w:hAnsi="ＭＳ Ｐゴシック" w:hint="eastAsia"/>
                      <w:sz w:val="14"/>
                      <w:szCs w:val="14"/>
                    </w:rPr>
                    <w:t>令和5年度</w:t>
                  </w:r>
                </w:p>
              </w:tc>
            </w:tr>
            <w:tr w:rsidR="0085751D" w14:paraId="607F4EF4" w14:textId="77777777" w:rsidTr="0085751D">
              <w:tc>
                <w:tcPr>
                  <w:tcW w:w="1081" w:type="dxa"/>
                </w:tcPr>
                <w:p w14:paraId="65E86E71" w14:textId="0503355E" w:rsidR="0085751D" w:rsidRDefault="0085751D" w:rsidP="00B664B2">
                  <w:pPr>
                    <w:framePr w:hSpace="142" w:wrap="around" w:vAnchor="text" w:hAnchor="margin" w:y="83"/>
                    <w:widowControl/>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小学校</w:t>
                  </w:r>
                </w:p>
              </w:tc>
              <w:tc>
                <w:tcPr>
                  <w:tcW w:w="1081" w:type="dxa"/>
                </w:tcPr>
                <w:p w14:paraId="20E1CF9A" w14:textId="7BCAE5C8" w:rsidR="0085751D" w:rsidRDefault="0085751D" w:rsidP="00B664B2">
                  <w:pPr>
                    <w:framePr w:hSpace="142" w:wrap="around" w:vAnchor="text" w:hAnchor="margin" w:y="83"/>
                    <w:widowControl/>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6</w:t>
                  </w:r>
                </w:p>
              </w:tc>
              <w:tc>
                <w:tcPr>
                  <w:tcW w:w="1081" w:type="dxa"/>
                </w:tcPr>
                <w:p w14:paraId="11E605AA" w14:textId="1EF55669" w:rsidR="0085751D" w:rsidRDefault="0085751D" w:rsidP="00B664B2">
                  <w:pPr>
                    <w:framePr w:hSpace="142" w:wrap="around" w:vAnchor="text" w:hAnchor="margin" w:y="83"/>
                    <w:widowControl/>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1081" w:type="dxa"/>
                </w:tcPr>
                <w:p w14:paraId="4073FF82" w14:textId="07A4004A" w:rsidR="0085751D" w:rsidRDefault="0085751D" w:rsidP="00B664B2">
                  <w:pPr>
                    <w:framePr w:hSpace="142" w:wrap="around" w:vAnchor="text" w:hAnchor="margin" w:y="83"/>
                    <w:widowControl/>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10</w:t>
                  </w:r>
                </w:p>
              </w:tc>
              <w:tc>
                <w:tcPr>
                  <w:tcW w:w="1082" w:type="dxa"/>
                </w:tcPr>
                <w:p w14:paraId="3D1DF345" w14:textId="235E5688" w:rsidR="0085751D" w:rsidRDefault="0085751D" w:rsidP="00B664B2">
                  <w:pPr>
                    <w:framePr w:hSpace="142" w:wrap="around" w:vAnchor="text" w:hAnchor="margin" w:y="83"/>
                    <w:widowControl/>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11</w:t>
                  </w:r>
                </w:p>
              </w:tc>
              <w:tc>
                <w:tcPr>
                  <w:tcW w:w="1082" w:type="dxa"/>
                </w:tcPr>
                <w:p w14:paraId="410A7E20" w14:textId="3FBB6CD8" w:rsidR="0085751D" w:rsidRDefault="0085751D" w:rsidP="00B664B2">
                  <w:pPr>
                    <w:framePr w:hSpace="142" w:wrap="around" w:vAnchor="text" w:hAnchor="margin" w:y="83"/>
                    <w:widowControl/>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w:t>
                  </w:r>
                </w:p>
              </w:tc>
              <w:tc>
                <w:tcPr>
                  <w:tcW w:w="1082" w:type="dxa"/>
                </w:tcPr>
                <w:p w14:paraId="4A956638" w14:textId="647FCC4A" w:rsidR="0085751D" w:rsidRDefault="00702A1C" w:rsidP="00B664B2">
                  <w:pPr>
                    <w:framePr w:hSpace="142" w:wrap="around" w:vAnchor="text" w:hAnchor="margin" w:y="83"/>
                    <w:widowControl/>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w:t>
                  </w:r>
                </w:p>
              </w:tc>
            </w:tr>
            <w:tr w:rsidR="0085751D" w14:paraId="39258C81" w14:textId="77777777" w:rsidTr="0085751D">
              <w:tc>
                <w:tcPr>
                  <w:tcW w:w="1081" w:type="dxa"/>
                </w:tcPr>
                <w:p w14:paraId="0F04D3F7" w14:textId="1A8BB0EA" w:rsidR="0085751D" w:rsidRDefault="0085751D" w:rsidP="00B664B2">
                  <w:pPr>
                    <w:framePr w:hSpace="142" w:wrap="around" w:vAnchor="text" w:hAnchor="margin" w:y="83"/>
                    <w:widowControl/>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中学校</w:t>
                  </w:r>
                </w:p>
              </w:tc>
              <w:tc>
                <w:tcPr>
                  <w:tcW w:w="1081" w:type="dxa"/>
                </w:tcPr>
                <w:p w14:paraId="47445EBB" w14:textId="38C6ECBF" w:rsidR="0085751D" w:rsidRDefault="0085751D" w:rsidP="00B664B2">
                  <w:pPr>
                    <w:framePr w:hSpace="142" w:wrap="around" w:vAnchor="text" w:hAnchor="margin" w:y="83"/>
                    <w:widowControl/>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w:t>
                  </w:r>
                </w:p>
              </w:tc>
              <w:tc>
                <w:tcPr>
                  <w:tcW w:w="1081" w:type="dxa"/>
                </w:tcPr>
                <w:p w14:paraId="24F30806" w14:textId="50B88897" w:rsidR="0085751D" w:rsidRDefault="0085751D" w:rsidP="00B664B2">
                  <w:pPr>
                    <w:framePr w:hSpace="142" w:wrap="around" w:vAnchor="text" w:hAnchor="margin" w:y="83"/>
                    <w:widowControl/>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1081" w:type="dxa"/>
                </w:tcPr>
                <w:p w14:paraId="1A878AB9" w14:textId="66327012" w:rsidR="0085751D" w:rsidRDefault="0085751D" w:rsidP="00B664B2">
                  <w:pPr>
                    <w:framePr w:hSpace="142" w:wrap="around" w:vAnchor="text" w:hAnchor="margin" w:y="83"/>
                    <w:widowControl/>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8</w:t>
                  </w:r>
                </w:p>
              </w:tc>
              <w:tc>
                <w:tcPr>
                  <w:tcW w:w="1082" w:type="dxa"/>
                </w:tcPr>
                <w:p w14:paraId="5CE1AC0E" w14:textId="23E9EFD5" w:rsidR="0085751D" w:rsidRDefault="0085751D" w:rsidP="00B664B2">
                  <w:pPr>
                    <w:framePr w:hSpace="142" w:wrap="around" w:vAnchor="text" w:hAnchor="margin" w:y="83"/>
                    <w:widowControl/>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9</w:t>
                  </w:r>
                </w:p>
              </w:tc>
              <w:tc>
                <w:tcPr>
                  <w:tcW w:w="1082" w:type="dxa"/>
                </w:tcPr>
                <w:p w14:paraId="58926E8D" w14:textId="154AFFF1" w:rsidR="0085751D" w:rsidRDefault="0085751D" w:rsidP="00B664B2">
                  <w:pPr>
                    <w:framePr w:hSpace="142" w:wrap="around" w:vAnchor="text" w:hAnchor="margin" w:y="83"/>
                    <w:widowControl/>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w:t>
                  </w:r>
                </w:p>
              </w:tc>
              <w:tc>
                <w:tcPr>
                  <w:tcW w:w="1082" w:type="dxa"/>
                </w:tcPr>
                <w:p w14:paraId="04A7EC6C" w14:textId="6174E365" w:rsidR="0085751D" w:rsidRDefault="00702A1C" w:rsidP="00B664B2">
                  <w:pPr>
                    <w:framePr w:hSpace="142" w:wrap="around" w:vAnchor="text" w:hAnchor="margin" w:y="83"/>
                    <w:widowControl/>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7</w:t>
                  </w:r>
                </w:p>
              </w:tc>
            </w:tr>
          </w:tbl>
          <w:p w14:paraId="7F3CD93F" w14:textId="2212347E" w:rsidR="00BF3F58" w:rsidRPr="0085751D" w:rsidRDefault="00BF3F58" w:rsidP="00702A1C">
            <w:pPr>
              <w:widowControl/>
              <w:spacing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r>
      <w:bookmarkEnd w:id="0"/>
    </w:tbl>
    <w:p w14:paraId="28C33038" w14:textId="2AC74874" w:rsidR="00BF3F58" w:rsidRDefault="00BF3F58">
      <w:pPr>
        <w:widowControl/>
        <w:jc w:val="left"/>
      </w:pPr>
      <w:r>
        <w:br w:type="page"/>
      </w:r>
    </w:p>
    <w:p w14:paraId="60ECD4D1" w14:textId="0BFB50B0" w:rsidR="00BF3F58" w:rsidRDefault="00BF3F58">
      <w:pPr>
        <w:rPr>
          <w:rFonts w:ascii="BIZ UDゴシック" w:eastAsia="BIZ UDゴシック" w:hAnsi="BIZ UDゴシック" w:cs="ＭＳ Ｐゴシック"/>
          <w:b/>
          <w:bCs/>
          <w:kern w:val="0"/>
          <w:sz w:val="24"/>
          <w:szCs w:val="32"/>
        </w:rPr>
      </w:pPr>
      <w:r w:rsidRPr="0089334D">
        <w:rPr>
          <w:rFonts w:ascii="BIZ UDゴシック" w:eastAsia="BIZ UDゴシック" w:hAnsi="BIZ UDゴシック" w:cs="ＭＳ Ｐゴシック" w:hint="eastAsia"/>
          <w:b/>
          <w:bCs/>
          <w:kern w:val="0"/>
          <w:sz w:val="24"/>
          <w:szCs w:val="32"/>
        </w:rPr>
        <w:lastRenderedPageBreak/>
        <w:t>⑹　活躍支援の充実</w:t>
      </w:r>
    </w:p>
    <w:tbl>
      <w:tblPr>
        <w:tblStyle w:val="a5"/>
        <w:tblW w:w="9776" w:type="dxa"/>
        <w:tblLook w:val="04A0" w:firstRow="1" w:lastRow="0" w:firstColumn="1" w:lastColumn="0" w:noHBand="0" w:noVBand="1"/>
      </w:tblPr>
      <w:tblGrid>
        <w:gridCol w:w="1980"/>
        <w:gridCol w:w="7796"/>
      </w:tblGrid>
      <w:tr w:rsidR="00BF3F58" w:rsidRPr="0089334D" w14:paraId="3F870D1F" w14:textId="77777777" w:rsidTr="00463D18">
        <w:tc>
          <w:tcPr>
            <w:tcW w:w="1980" w:type="dxa"/>
            <w:shd w:val="clear" w:color="auto" w:fill="E7E6E6" w:themeFill="background2"/>
            <w:vAlign w:val="center"/>
          </w:tcPr>
          <w:p w14:paraId="6CF0DA6B" w14:textId="77777777" w:rsidR="00BF3F58" w:rsidRPr="0089334D" w:rsidRDefault="00BF3F58" w:rsidP="00463D18">
            <w:pPr>
              <w:jc w:val="center"/>
              <w:rPr>
                <w:rFonts w:ascii="ＭＳ Ｐゴシック" w:eastAsia="ＭＳ Ｐゴシック" w:hAnsi="ＭＳ Ｐゴシック"/>
              </w:rPr>
            </w:pPr>
            <w:r w:rsidRPr="0089334D">
              <w:rPr>
                <w:rFonts w:ascii="ＭＳ Ｐゴシック" w:eastAsia="ＭＳ Ｐゴシック" w:hAnsi="ＭＳ Ｐゴシック" w:hint="eastAsia"/>
              </w:rPr>
              <w:t>事業・取組</w:t>
            </w:r>
          </w:p>
        </w:tc>
        <w:tc>
          <w:tcPr>
            <w:tcW w:w="7796" w:type="dxa"/>
            <w:shd w:val="clear" w:color="auto" w:fill="E7E6E6" w:themeFill="background2"/>
            <w:vAlign w:val="center"/>
          </w:tcPr>
          <w:p w14:paraId="6EF81D40" w14:textId="594FABEB" w:rsidR="00BF3F58" w:rsidRPr="0089334D" w:rsidRDefault="00630136" w:rsidP="00463D18">
            <w:pPr>
              <w:rPr>
                <w:rFonts w:ascii="ＭＳ Ｐゴシック" w:eastAsia="ＭＳ Ｐゴシック" w:hAnsi="ＭＳ Ｐゴシック"/>
                <w:sz w:val="22"/>
              </w:rPr>
            </w:pPr>
            <w:r w:rsidRPr="00460C24">
              <w:rPr>
                <w:rFonts w:ascii="ＭＳ Ｐゴシック" w:eastAsia="ＭＳ Ｐゴシック" w:hAnsi="ＭＳ Ｐゴシック" w:hint="eastAsia"/>
                <w:szCs w:val="21"/>
              </w:rPr>
              <w:t>《新》</w:t>
            </w:r>
            <w:r>
              <w:rPr>
                <w:rFonts w:ascii="ＭＳ Ｐゴシック" w:eastAsia="ＭＳ Ｐゴシック" w:hAnsi="ＭＳ Ｐゴシック" w:hint="eastAsia"/>
                <w:szCs w:val="21"/>
              </w:rPr>
              <w:t xml:space="preserve">　</w:t>
            </w:r>
            <w:r w:rsidR="00BF3F58" w:rsidRPr="0089334D">
              <w:rPr>
                <w:rFonts w:ascii="ＭＳ Ｐゴシック" w:eastAsia="ＭＳ Ｐゴシック" w:hAnsi="ＭＳ Ｐゴシック" w:hint="eastAsia"/>
                <w:sz w:val="22"/>
              </w:rPr>
              <w:t>国際大会等に参加する選手への支援の検討</w:t>
            </w:r>
          </w:p>
        </w:tc>
      </w:tr>
      <w:tr w:rsidR="00BF3F58" w:rsidRPr="0089334D" w14:paraId="70251371" w14:textId="77777777" w:rsidTr="00463D18">
        <w:tc>
          <w:tcPr>
            <w:tcW w:w="1980" w:type="dxa"/>
            <w:shd w:val="clear" w:color="auto" w:fill="E7E6E6" w:themeFill="background2"/>
            <w:vAlign w:val="center"/>
          </w:tcPr>
          <w:p w14:paraId="3B0F3541" w14:textId="77777777" w:rsidR="00BF3F58" w:rsidRPr="0089334D" w:rsidRDefault="00BF3F58" w:rsidP="00463D18">
            <w:pPr>
              <w:jc w:val="center"/>
              <w:rPr>
                <w:rFonts w:ascii="ＭＳ Ｐゴシック" w:eastAsia="ＭＳ Ｐゴシック" w:hAnsi="ＭＳ Ｐゴシック"/>
              </w:rPr>
            </w:pPr>
            <w:r>
              <w:rPr>
                <w:rFonts w:ascii="ＭＳ Ｐゴシック" w:eastAsia="ＭＳ Ｐゴシック" w:hAnsi="ＭＳ Ｐゴシック" w:hint="eastAsia"/>
              </w:rPr>
              <w:t>概要</w:t>
            </w:r>
          </w:p>
        </w:tc>
        <w:tc>
          <w:tcPr>
            <w:tcW w:w="7796" w:type="dxa"/>
            <w:shd w:val="clear" w:color="auto" w:fill="E7E6E6" w:themeFill="background2"/>
            <w:vAlign w:val="center"/>
          </w:tcPr>
          <w:p w14:paraId="517AD408" w14:textId="606E1F5E" w:rsidR="00BF3F58" w:rsidRPr="0089334D" w:rsidRDefault="00BF3F58" w:rsidP="00463D18">
            <w:pPr>
              <w:ind w:firstLineChars="100" w:firstLine="220"/>
              <w:rPr>
                <w:rFonts w:ascii="ＭＳ Ｐゴシック" w:eastAsia="ＭＳ Ｐゴシック" w:hAnsi="ＭＳ Ｐゴシック"/>
                <w:sz w:val="22"/>
              </w:rPr>
            </w:pPr>
            <w:r w:rsidRPr="0089334D">
              <w:rPr>
                <w:rFonts w:ascii="ＭＳ Ｐゴシック" w:eastAsia="ＭＳ Ｐゴシック" w:hAnsi="ＭＳ Ｐゴシック" w:hint="eastAsia"/>
                <w:sz w:val="22"/>
              </w:rPr>
              <w:t>国際大会等に参加する選手への関係団体等との連携も含めた、競技力向上等の支援の方法</w:t>
            </w:r>
            <w:r w:rsidR="005D6C33">
              <w:rPr>
                <w:rFonts w:ascii="ＭＳ Ｐゴシック" w:eastAsia="ＭＳ Ｐゴシック" w:hAnsi="ＭＳ Ｐゴシック" w:hint="eastAsia"/>
                <w:sz w:val="22"/>
              </w:rPr>
              <w:t>等</w:t>
            </w:r>
            <w:r w:rsidRPr="0089334D">
              <w:rPr>
                <w:rFonts w:ascii="ＭＳ Ｐゴシック" w:eastAsia="ＭＳ Ｐゴシック" w:hAnsi="ＭＳ Ｐゴシック" w:hint="eastAsia"/>
                <w:sz w:val="22"/>
              </w:rPr>
              <w:t>について検討</w:t>
            </w:r>
          </w:p>
        </w:tc>
      </w:tr>
      <w:tr w:rsidR="00BF3F58" w:rsidRPr="0089334D" w14:paraId="328C9682" w14:textId="77777777" w:rsidTr="00463D18">
        <w:tc>
          <w:tcPr>
            <w:tcW w:w="1980" w:type="dxa"/>
            <w:vAlign w:val="center"/>
          </w:tcPr>
          <w:p w14:paraId="5967BC67" w14:textId="77777777" w:rsidR="00BF3F58" w:rsidRPr="0089334D" w:rsidRDefault="00BF3F58" w:rsidP="00463D18">
            <w:pPr>
              <w:jc w:val="center"/>
              <w:rPr>
                <w:rFonts w:ascii="ＭＳ Ｐゴシック" w:eastAsia="ＭＳ Ｐゴシック" w:hAnsi="ＭＳ Ｐゴシック"/>
              </w:rPr>
            </w:pPr>
            <w:r w:rsidRPr="0089334D">
              <w:rPr>
                <w:rFonts w:ascii="ＭＳ Ｐゴシック" w:eastAsia="ＭＳ Ｐゴシック" w:hAnsi="ＭＳ Ｐゴシック" w:hint="eastAsia"/>
              </w:rPr>
              <w:t>令和</w:t>
            </w:r>
            <w:r>
              <w:rPr>
                <w:rFonts w:ascii="ＭＳ Ｐゴシック" w:eastAsia="ＭＳ Ｐゴシック" w:hAnsi="ＭＳ Ｐゴシック" w:hint="eastAsia"/>
              </w:rPr>
              <w:t>5</w:t>
            </w:r>
            <w:r w:rsidRPr="0089334D">
              <w:rPr>
                <w:rFonts w:ascii="ＭＳ Ｐゴシック" w:eastAsia="ＭＳ Ｐゴシック" w:hAnsi="ＭＳ Ｐゴシック" w:hint="eastAsia"/>
              </w:rPr>
              <w:t>年度までの実績</w:t>
            </w:r>
          </w:p>
        </w:tc>
        <w:tc>
          <w:tcPr>
            <w:tcW w:w="7796" w:type="dxa"/>
            <w:shd w:val="clear" w:color="auto" w:fill="auto"/>
            <w:vAlign w:val="center"/>
          </w:tcPr>
          <w:p w14:paraId="7BB39A0D" w14:textId="5DBA4595" w:rsidR="00BF3F58" w:rsidRPr="0089334D" w:rsidRDefault="00BF3F58" w:rsidP="00463D18">
            <w:pPr>
              <w:widowControl/>
              <w:ind w:firstLineChars="100" w:firstLine="220"/>
              <w:jc w:val="left"/>
              <w:rPr>
                <w:rFonts w:ascii="ＭＳ Ｐゴシック" w:eastAsia="ＭＳ Ｐゴシック" w:hAnsi="ＭＳ Ｐゴシック"/>
                <w:sz w:val="22"/>
              </w:rPr>
            </w:pPr>
            <w:r w:rsidRPr="0089334D">
              <w:rPr>
                <w:rFonts w:ascii="ＭＳ Ｐゴシック" w:eastAsia="ＭＳ Ｐゴシック" w:hAnsi="ＭＳ Ｐゴシック" w:hint="eastAsia"/>
                <w:sz w:val="22"/>
              </w:rPr>
              <w:t>平成30年度から、各種障害者スポーツ大会</w:t>
            </w:r>
            <w:r w:rsidR="00630136">
              <w:rPr>
                <w:rFonts w:ascii="ＭＳ Ｐゴシック" w:eastAsia="ＭＳ Ｐゴシック" w:hAnsi="ＭＳ Ｐゴシック" w:hint="eastAsia"/>
                <w:sz w:val="22"/>
              </w:rPr>
              <w:t>へ</w:t>
            </w:r>
            <w:r w:rsidRPr="0089334D">
              <w:rPr>
                <w:rFonts w:ascii="ＭＳ Ｐゴシック" w:eastAsia="ＭＳ Ｐゴシック" w:hAnsi="ＭＳ Ｐゴシック" w:hint="eastAsia"/>
                <w:sz w:val="22"/>
              </w:rPr>
              <w:t>出場する選手又はチームに対し、参加費用の一部</w:t>
            </w:r>
            <w:r w:rsidR="00630136">
              <w:rPr>
                <w:rFonts w:ascii="ＭＳ Ｐゴシック" w:eastAsia="ＭＳ Ｐゴシック" w:hAnsi="ＭＳ Ｐゴシック" w:hint="eastAsia"/>
                <w:sz w:val="22"/>
              </w:rPr>
              <w:t>を</w:t>
            </w:r>
            <w:r w:rsidRPr="0089334D">
              <w:rPr>
                <w:rFonts w:ascii="ＭＳ Ｐゴシック" w:eastAsia="ＭＳ Ｐゴシック" w:hAnsi="ＭＳ Ｐゴシック" w:hint="eastAsia"/>
                <w:sz w:val="22"/>
              </w:rPr>
              <w:t>補助する制度を開始した。</w:t>
            </w:r>
          </w:p>
          <w:p w14:paraId="3429CE5F" w14:textId="77777777" w:rsidR="00BF3F58" w:rsidRPr="0089334D" w:rsidRDefault="00BF3F58" w:rsidP="00463D18">
            <w:pPr>
              <w:widowControl/>
              <w:ind w:firstLineChars="100" w:firstLine="220"/>
              <w:jc w:val="left"/>
              <w:rPr>
                <w:rFonts w:ascii="ＭＳ Ｐゴシック" w:eastAsia="ＭＳ Ｐゴシック" w:hAnsi="ＭＳ Ｐゴシック"/>
                <w:sz w:val="22"/>
              </w:rPr>
            </w:pPr>
            <w:r w:rsidRPr="0089334D">
              <w:rPr>
                <w:rFonts w:ascii="ＭＳ Ｐゴシック" w:eastAsia="ＭＳ Ｐゴシック" w:hAnsi="ＭＳ Ｐゴシック" w:hint="eastAsia"/>
                <w:sz w:val="22"/>
              </w:rPr>
              <w:t>【広島市障害者スポーツ大会出場費補助金交付実績】</w:t>
            </w:r>
          </w:p>
          <w:p w14:paraId="7DCA829B" w14:textId="5488C8C6" w:rsidR="00BF3F58" w:rsidRPr="0089334D" w:rsidRDefault="00BF3F58" w:rsidP="00463D18">
            <w:pPr>
              <w:widowControl/>
              <w:ind w:firstLineChars="100" w:firstLine="220"/>
              <w:jc w:val="left"/>
              <w:rPr>
                <w:rFonts w:ascii="ＭＳ Ｐゴシック" w:eastAsia="ＭＳ Ｐゴシック" w:hAnsi="ＭＳ Ｐゴシック"/>
                <w:sz w:val="22"/>
              </w:rPr>
            </w:pPr>
            <w:r w:rsidRPr="0089334D">
              <w:rPr>
                <w:rFonts w:ascii="ＭＳ Ｐゴシック" w:eastAsia="ＭＳ Ｐゴシック" w:hAnsi="ＭＳ Ｐゴシック" w:hint="eastAsia"/>
                <w:sz w:val="22"/>
              </w:rPr>
              <w:t>平成30</w:t>
            </w:r>
            <w:r w:rsidRPr="0089334D">
              <w:rPr>
                <w:rFonts w:ascii="ＭＳ Ｐゴシック" w:eastAsia="ＭＳ Ｐゴシック" w:hAnsi="ＭＳ Ｐゴシック"/>
                <w:sz w:val="22"/>
              </w:rPr>
              <w:t>年度</w:t>
            </w:r>
            <w:r w:rsidRPr="0089334D">
              <w:rPr>
                <w:rFonts w:ascii="ＭＳ Ｐゴシック" w:eastAsia="ＭＳ Ｐゴシック" w:hAnsi="ＭＳ Ｐゴシック" w:hint="eastAsia"/>
                <w:sz w:val="22"/>
              </w:rPr>
              <w:t>：</w:t>
            </w:r>
            <w:r w:rsidRPr="0089334D">
              <w:rPr>
                <w:rFonts w:ascii="ＭＳ Ｐゴシック" w:eastAsia="ＭＳ Ｐゴシック" w:hAnsi="ＭＳ Ｐゴシック"/>
                <w:sz w:val="22"/>
              </w:rPr>
              <w:t>22件　420,000円</w:t>
            </w:r>
            <w:r w:rsidR="008835E3">
              <w:rPr>
                <w:rFonts w:ascii="ＭＳ Ｐゴシック" w:eastAsia="ＭＳ Ｐゴシック" w:hAnsi="ＭＳ Ｐゴシック" w:hint="eastAsia"/>
                <w:sz w:val="22"/>
              </w:rPr>
              <w:t>、</w:t>
            </w:r>
            <w:r w:rsidRPr="0089334D">
              <w:rPr>
                <w:rFonts w:ascii="ＭＳ Ｐゴシック" w:eastAsia="ＭＳ Ｐゴシック" w:hAnsi="ＭＳ Ｐゴシック" w:hint="eastAsia"/>
                <w:sz w:val="22"/>
              </w:rPr>
              <w:t>平成31年度：</w:t>
            </w:r>
            <w:r w:rsidRPr="0089334D">
              <w:rPr>
                <w:rFonts w:ascii="ＭＳ Ｐゴシック" w:eastAsia="ＭＳ Ｐゴシック" w:hAnsi="ＭＳ Ｐゴシック"/>
                <w:sz w:val="22"/>
              </w:rPr>
              <w:t>22件　520,000円</w:t>
            </w:r>
          </w:p>
          <w:p w14:paraId="5D0162FA" w14:textId="6F73C280" w:rsidR="00BF3F58" w:rsidRPr="0089334D" w:rsidRDefault="00BF3F58" w:rsidP="00463D18">
            <w:pPr>
              <w:widowControl/>
              <w:ind w:firstLineChars="100" w:firstLine="220"/>
              <w:jc w:val="left"/>
              <w:rPr>
                <w:rFonts w:ascii="ＭＳ Ｐゴシック" w:eastAsia="ＭＳ Ｐゴシック" w:hAnsi="ＭＳ Ｐゴシック"/>
                <w:sz w:val="22"/>
              </w:rPr>
            </w:pPr>
            <w:r w:rsidRPr="008835E3">
              <w:rPr>
                <w:rFonts w:ascii="ＭＳ Ｐゴシック" w:eastAsia="ＭＳ Ｐゴシック" w:hAnsi="ＭＳ Ｐゴシック" w:hint="eastAsia"/>
                <w:kern w:val="0"/>
                <w:sz w:val="22"/>
              </w:rPr>
              <w:t>令和2年度</w:t>
            </w:r>
            <w:r w:rsidRPr="0089334D">
              <w:rPr>
                <w:rFonts w:ascii="ＭＳ Ｐゴシック" w:eastAsia="ＭＳ Ｐゴシック" w:hAnsi="ＭＳ Ｐゴシック" w:hint="eastAsia"/>
                <w:sz w:val="22"/>
              </w:rPr>
              <w:t xml:space="preserve">：2件　 </w:t>
            </w:r>
            <w:r w:rsidRPr="0089334D">
              <w:rPr>
                <w:rFonts w:ascii="ＭＳ Ｐゴシック" w:eastAsia="ＭＳ Ｐゴシック" w:hAnsi="ＭＳ Ｐゴシック"/>
                <w:sz w:val="22"/>
              </w:rPr>
              <w:t>20,000円</w:t>
            </w:r>
            <w:r w:rsidR="008835E3">
              <w:rPr>
                <w:rFonts w:ascii="ＭＳ Ｐゴシック" w:eastAsia="ＭＳ Ｐゴシック" w:hAnsi="ＭＳ Ｐゴシック" w:hint="eastAsia"/>
                <w:sz w:val="22"/>
              </w:rPr>
              <w:t>、</w:t>
            </w:r>
            <w:r w:rsidR="008835E3" w:rsidRPr="008835E3">
              <w:rPr>
                <w:rFonts w:ascii="ＭＳ Ｐゴシック" w:eastAsia="ＭＳ Ｐゴシック" w:hAnsi="ＭＳ Ｐゴシック" w:hint="eastAsia"/>
                <w:kern w:val="0"/>
                <w:sz w:val="22"/>
              </w:rPr>
              <w:t>令和3年度</w:t>
            </w:r>
            <w:r w:rsidR="008835E3" w:rsidRPr="0089334D">
              <w:rPr>
                <w:rFonts w:ascii="ＭＳ Ｐゴシック" w:eastAsia="ＭＳ Ｐゴシック" w:hAnsi="ＭＳ Ｐゴシック" w:hint="eastAsia"/>
                <w:sz w:val="22"/>
              </w:rPr>
              <w:t>：12</w:t>
            </w:r>
            <w:r w:rsidR="008835E3" w:rsidRPr="0089334D">
              <w:rPr>
                <w:rFonts w:ascii="ＭＳ Ｐゴシック" w:eastAsia="ＭＳ Ｐゴシック" w:hAnsi="ＭＳ Ｐゴシック"/>
                <w:sz w:val="22"/>
              </w:rPr>
              <w:t>件　120,000円</w:t>
            </w:r>
          </w:p>
          <w:p w14:paraId="60B8F49A" w14:textId="738D873B" w:rsidR="00BF3F58" w:rsidRPr="0089334D" w:rsidRDefault="00BF3F58" w:rsidP="008835E3">
            <w:pPr>
              <w:widowControl/>
              <w:ind w:firstLineChars="100" w:firstLine="220"/>
              <w:jc w:val="left"/>
              <w:rPr>
                <w:rFonts w:ascii="ＭＳ Ｐゴシック" w:eastAsia="ＭＳ Ｐゴシック" w:hAnsi="ＭＳ Ｐゴシック"/>
                <w:sz w:val="22"/>
              </w:rPr>
            </w:pPr>
            <w:r w:rsidRPr="008835E3">
              <w:rPr>
                <w:rFonts w:ascii="ＭＳ Ｐゴシック" w:eastAsia="ＭＳ Ｐゴシック" w:hAnsi="ＭＳ Ｐゴシック" w:hint="eastAsia"/>
                <w:kern w:val="0"/>
                <w:sz w:val="22"/>
              </w:rPr>
              <w:t>令和4年度</w:t>
            </w:r>
            <w:r w:rsidRPr="0089334D">
              <w:rPr>
                <w:rFonts w:ascii="ＭＳ Ｐゴシック" w:eastAsia="ＭＳ Ｐゴシック" w:hAnsi="ＭＳ Ｐゴシック" w:hint="eastAsia"/>
                <w:sz w:val="22"/>
              </w:rPr>
              <w:t>：</w:t>
            </w:r>
            <w:r w:rsidRPr="0089334D">
              <w:rPr>
                <w:rFonts w:ascii="ＭＳ Ｐゴシック" w:eastAsia="ＭＳ Ｐゴシック" w:hAnsi="ＭＳ Ｐゴシック"/>
                <w:sz w:val="22"/>
              </w:rPr>
              <w:t>16件　445,150円</w:t>
            </w:r>
            <w:r w:rsidR="008835E3">
              <w:rPr>
                <w:rFonts w:ascii="ＭＳ Ｐゴシック" w:eastAsia="ＭＳ Ｐゴシック" w:hAnsi="ＭＳ Ｐゴシック" w:hint="eastAsia"/>
                <w:sz w:val="22"/>
              </w:rPr>
              <w:t>、</w:t>
            </w:r>
            <w:r w:rsidRPr="008835E3">
              <w:rPr>
                <w:rFonts w:ascii="ＭＳ Ｐゴシック" w:eastAsia="ＭＳ Ｐゴシック" w:hAnsi="ＭＳ Ｐゴシック" w:hint="eastAsia"/>
                <w:kern w:val="0"/>
                <w:sz w:val="22"/>
              </w:rPr>
              <w:t>令和5年度</w:t>
            </w:r>
            <w:r>
              <w:rPr>
                <w:rFonts w:ascii="ＭＳ Ｐゴシック" w:eastAsia="ＭＳ Ｐゴシック" w:hAnsi="ＭＳ Ｐゴシック" w:hint="eastAsia"/>
                <w:sz w:val="22"/>
              </w:rPr>
              <w:t>：25件　622,000円</w:t>
            </w:r>
          </w:p>
        </w:tc>
      </w:tr>
    </w:tbl>
    <w:p w14:paraId="46E47D5B" w14:textId="2F4D45C2" w:rsidR="00BF3F58" w:rsidRDefault="00BF3F58" w:rsidP="008835E3"/>
    <w:tbl>
      <w:tblPr>
        <w:tblStyle w:val="a5"/>
        <w:tblW w:w="9776" w:type="dxa"/>
        <w:tblInd w:w="-5" w:type="dxa"/>
        <w:tblLook w:val="04A0" w:firstRow="1" w:lastRow="0" w:firstColumn="1" w:lastColumn="0" w:noHBand="0" w:noVBand="1"/>
      </w:tblPr>
      <w:tblGrid>
        <w:gridCol w:w="1935"/>
        <w:gridCol w:w="7841"/>
      </w:tblGrid>
      <w:tr w:rsidR="00BF3F58" w:rsidRPr="00460C24" w14:paraId="26929051" w14:textId="77777777" w:rsidTr="007C361C">
        <w:tc>
          <w:tcPr>
            <w:tcW w:w="1935" w:type="dxa"/>
            <w:shd w:val="clear" w:color="auto" w:fill="E7E6E6" w:themeFill="background2"/>
            <w:vAlign w:val="center"/>
          </w:tcPr>
          <w:p w14:paraId="5FA0EFF9" w14:textId="77777777" w:rsidR="00BF3F58" w:rsidRPr="00460C24" w:rsidRDefault="00BF3F58" w:rsidP="00463D18">
            <w:pPr>
              <w:jc w:val="center"/>
              <w:rPr>
                <w:rFonts w:ascii="ＭＳ Ｐゴシック" w:eastAsia="ＭＳ Ｐゴシック" w:hAnsi="ＭＳ Ｐゴシック"/>
                <w:szCs w:val="21"/>
              </w:rPr>
            </w:pPr>
            <w:r w:rsidRPr="00460C24">
              <w:rPr>
                <w:rFonts w:ascii="ＭＳ Ｐゴシック" w:eastAsia="ＭＳ Ｐゴシック" w:hAnsi="ＭＳ Ｐゴシック" w:hint="eastAsia"/>
                <w:szCs w:val="21"/>
              </w:rPr>
              <w:t>事業・取組</w:t>
            </w:r>
          </w:p>
        </w:tc>
        <w:tc>
          <w:tcPr>
            <w:tcW w:w="7841" w:type="dxa"/>
            <w:shd w:val="clear" w:color="auto" w:fill="E7E6E6" w:themeFill="background2"/>
            <w:vAlign w:val="center"/>
          </w:tcPr>
          <w:p w14:paraId="3C230564" w14:textId="77777777" w:rsidR="00BF3F58" w:rsidRPr="00460C24" w:rsidRDefault="00BF3F58" w:rsidP="00463D18">
            <w:pPr>
              <w:rPr>
                <w:rFonts w:ascii="ＭＳ Ｐゴシック" w:eastAsia="ＭＳ Ｐゴシック" w:hAnsi="ＭＳ Ｐゴシック"/>
                <w:szCs w:val="21"/>
              </w:rPr>
            </w:pPr>
            <w:r w:rsidRPr="00460C24">
              <w:rPr>
                <w:rFonts w:ascii="ＭＳ Ｐゴシック" w:eastAsia="ＭＳ Ｐゴシック" w:hAnsi="ＭＳ Ｐゴシック" w:hint="eastAsia"/>
                <w:szCs w:val="21"/>
              </w:rPr>
              <w:t>《新》　図書館での障害者向けサービスの提供</w:t>
            </w:r>
          </w:p>
        </w:tc>
      </w:tr>
      <w:tr w:rsidR="00BF3F58" w:rsidRPr="00460C24" w14:paraId="0829899A" w14:textId="77777777" w:rsidTr="007C361C">
        <w:tc>
          <w:tcPr>
            <w:tcW w:w="1935" w:type="dxa"/>
            <w:shd w:val="clear" w:color="auto" w:fill="E7E6E6" w:themeFill="background2"/>
            <w:vAlign w:val="center"/>
          </w:tcPr>
          <w:p w14:paraId="5FB735BC" w14:textId="77777777" w:rsidR="00BF3F58" w:rsidRPr="00460C24" w:rsidRDefault="00BF3F58" w:rsidP="00463D18">
            <w:pPr>
              <w:jc w:val="center"/>
              <w:rPr>
                <w:rFonts w:ascii="ＭＳ Ｐゴシック" w:eastAsia="ＭＳ Ｐゴシック" w:hAnsi="ＭＳ Ｐゴシック"/>
                <w:szCs w:val="21"/>
              </w:rPr>
            </w:pPr>
            <w:r w:rsidRPr="00460C24">
              <w:rPr>
                <w:rFonts w:ascii="ＭＳ Ｐゴシック" w:eastAsia="ＭＳ Ｐゴシック" w:hAnsi="ＭＳ Ｐゴシック" w:hint="eastAsia"/>
                <w:szCs w:val="21"/>
              </w:rPr>
              <w:t>概要</w:t>
            </w:r>
          </w:p>
        </w:tc>
        <w:tc>
          <w:tcPr>
            <w:tcW w:w="7841" w:type="dxa"/>
            <w:shd w:val="clear" w:color="auto" w:fill="E7E6E6" w:themeFill="background2"/>
            <w:vAlign w:val="center"/>
          </w:tcPr>
          <w:p w14:paraId="129563FD" w14:textId="1B0A4951" w:rsidR="00BF3F58" w:rsidRPr="00460C24" w:rsidRDefault="00BF3F58" w:rsidP="00463D18">
            <w:pPr>
              <w:ind w:firstLineChars="100" w:firstLine="210"/>
              <w:rPr>
                <w:rFonts w:ascii="ＭＳ Ｐゴシック" w:eastAsia="ＭＳ Ｐゴシック" w:hAnsi="ＭＳ Ｐゴシック"/>
                <w:szCs w:val="21"/>
              </w:rPr>
            </w:pPr>
            <w:r w:rsidRPr="00460C24">
              <w:rPr>
                <w:rFonts w:ascii="ＭＳ Ｐゴシック" w:eastAsia="ＭＳ Ｐゴシック" w:hAnsi="ＭＳ Ｐゴシック" w:hint="eastAsia"/>
                <w:szCs w:val="21"/>
              </w:rPr>
              <w:t>図書館において、対面朗読の実施、録音図書及び関係機器の貸出並びに図書郵送貸出等を実施</w:t>
            </w:r>
          </w:p>
        </w:tc>
      </w:tr>
      <w:tr w:rsidR="00BF3F58" w:rsidRPr="00460C24" w14:paraId="50612363" w14:textId="77777777" w:rsidTr="00CA5BBC">
        <w:tblPrEx>
          <w:tblCellMar>
            <w:left w:w="99" w:type="dxa"/>
            <w:right w:w="99" w:type="dxa"/>
          </w:tblCellMar>
        </w:tblPrEx>
        <w:trPr>
          <w:trHeight w:val="5536"/>
        </w:trPr>
        <w:tc>
          <w:tcPr>
            <w:tcW w:w="1935" w:type="dxa"/>
            <w:vAlign w:val="center"/>
          </w:tcPr>
          <w:p w14:paraId="3C907E43" w14:textId="66013DC6" w:rsidR="00BF3F58" w:rsidRPr="00460C24" w:rsidRDefault="00BF3F58" w:rsidP="00463D18">
            <w:pPr>
              <w:jc w:val="center"/>
              <w:rPr>
                <w:rFonts w:ascii="ＭＳ Ｐゴシック" w:eastAsia="ＭＳ Ｐゴシック" w:hAnsi="ＭＳ Ｐゴシック"/>
                <w:szCs w:val="21"/>
              </w:rPr>
            </w:pPr>
            <w:r w:rsidRPr="00460C24">
              <w:rPr>
                <w:rFonts w:ascii="ＭＳ Ｐゴシック" w:eastAsia="ＭＳ Ｐゴシック" w:hAnsi="ＭＳ Ｐゴシック" w:hint="eastAsia"/>
                <w:szCs w:val="21"/>
              </w:rPr>
              <w:t>令和5年度までの実績</w:t>
            </w:r>
          </w:p>
        </w:tc>
        <w:tc>
          <w:tcPr>
            <w:tcW w:w="7841" w:type="dxa"/>
            <w:shd w:val="clear" w:color="auto" w:fill="auto"/>
          </w:tcPr>
          <w:p w14:paraId="0E48955A" w14:textId="76CD3C3F" w:rsidR="00BF3F58" w:rsidRPr="00460C24" w:rsidRDefault="00BF3F58" w:rsidP="00463D18">
            <w:pPr>
              <w:widowControl/>
              <w:rPr>
                <w:rFonts w:ascii="ＭＳ Ｐゴシック" w:eastAsia="ＭＳ Ｐゴシック" w:hAnsi="ＭＳ Ｐゴシック"/>
                <w:szCs w:val="21"/>
              </w:rPr>
            </w:pPr>
            <w:r w:rsidRPr="00460C24">
              <w:rPr>
                <w:rFonts w:ascii="ＭＳ Ｐゴシック" w:eastAsia="ＭＳ Ｐゴシック" w:hAnsi="ＭＳ Ｐゴシック" w:hint="eastAsia"/>
                <w:szCs w:val="21"/>
              </w:rPr>
              <w:t>【図書館での障害者向けサービスの提供内容】</w:t>
            </w:r>
          </w:p>
          <w:tbl>
            <w:tblPr>
              <w:tblStyle w:val="a5"/>
              <w:tblW w:w="7633" w:type="dxa"/>
              <w:tblLook w:val="04A0" w:firstRow="1" w:lastRow="0" w:firstColumn="1" w:lastColumn="0" w:noHBand="0" w:noVBand="1"/>
            </w:tblPr>
            <w:tblGrid>
              <w:gridCol w:w="1171"/>
              <w:gridCol w:w="1077"/>
              <w:gridCol w:w="1077"/>
              <w:gridCol w:w="1077"/>
              <w:gridCol w:w="1077"/>
              <w:gridCol w:w="1077"/>
              <w:gridCol w:w="1077"/>
            </w:tblGrid>
            <w:tr w:rsidR="00B664B2" w:rsidRPr="00B664B2" w14:paraId="7E22EC54" w14:textId="77777777" w:rsidTr="00B664B2">
              <w:tc>
                <w:tcPr>
                  <w:tcW w:w="1171" w:type="dxa"/>
                  <w:vAlign w:val="center"/>
                </w:tcPr>
                <w:p w14:paraId="71AED20F" w14:textId="68D00E24" w:rsidR="00B664B2" w:rsidRPr="00B664B2" w:rsidRDefault="00B664B2" w:rsidP="00B664B2">
                  <w:pPr>
                    <w:widowControl/>
                    <w:rPr>
                      <w:rFonts w:ascii="ＭＳ Ｐゴシック" w:eastAsia="ＭＳ Ｐゴシック" w:hAnsi="ＭＳ Ｐゴシック"/>
                      <w:noProof/>
                    </w:rPr>
                  </w:pPr>
                </w:p>
              </w:tc>
              <w:tc>
                <w:tcPr>
                  <w:tcW w:w="1077" w:type="dxa"/>
                  <w:vAlign w:val="center"/>
                </w:tcPr>
                <w:p w14:paraId="5ABD7CEA" w14:textId="429E18D6" w:rsidR="00B664B2" w:rsidRPr="00B664B2" w:rsidRDefault="00B664B2" w:rsidP="00B664B2">
                  <w:pPr>
                    <w:widowControl/>
                    <w:jc w:val="center"/>
                    <w:rPr>
                      <w:rFonts w:ascii="ＭＳ Ｐゴシック" w:eastAsia="ＭＳ Ｐゴシック" w:hAnsi="ＭＳ Ｐゴシック"/>
                      <w:noProof/>
                      <w:sz w:val="14"/>
                      <w:szCs w:val="14"/>
                    </w:rPr>
                  </w:pPr>
                  <w:r w:rsidRPr="00B664B2">
                    <w:rPr>
                      <w:rFonts w:ascii="ＭＳ Ｐゴシック" w:eastAsia="ＭＳ Ｐゴシック" w:hAnsi="ＭＳ Ｐゴシック" w:hint="eastAsia"/>
                      <w:sz w:val="14"/>
                      <w:szCs w:val="14"/>
                    </w:rPr>
                    <w:t>平成</w:t>
                  </w:r>
                  <w:r w:rsidRPr="00B664B2">
                    <w:rPr>
                      <w:rFonts w:ascii="ＭＳ Ｐゴシック" w:eastAsia="ＭＳ Ｐゴシック" w:hAnsi="ＭＳ Ｐゴシック"/>
                      <w:sz w:val="14"/>
                      <w:szCs w:val="14"/>
                    </w:rPr>
                    <w:t>30年度</w:t>
                  </w:r>
                </w:p>
              </w:tc>
              <w:tc>
                <w:tcPr>
                  <w:tcW w:w="1077" w:type="dxa"/>
                  <w:vAlign w:val="center"/>
                </w:tcPr>
                <w:p w14:paraId="326DF367" w14:textId="462B8FA6" w:rsidR="00B664B2" w:rsidRPr="00B664B2" w:rsidRDefault="00B664B2" w:rsidP="00B664B2">
                  <w:pPr>
                    <w:widowControl/>
                    <w:jc w:val="center"/>
                    <w:rPr>
                      <w:rFonts w:ascii="ＭＳ Ｐゴシック" w:eastAsia="ＭＳ Ｐゴシック" w:hAnsi="ＭＳ Ｐゴシック"/>
                      <w:noProof/>
                      <w:sz w:val="14"/>
                      <w:szCs w:val="14"/>
                    </w:rPr>
                  </w:pPr>
                  <w:r w:rsidRPr="00B664B2">
                    <w:rPr>
                      <w:rFonts w:ascii="ＭＳ Ｐゴシック" w:eastAsia="ＭＳ Ｐゴシック" w:hAnsi="ＭＳ Ｐゴシック"/>
                      <w:sz w:val="14"/>
                      <w:szCs w:val="14"/>
                    </w:rPr>
                    <w:t>平成31年度</w:t>
                  </w:r>
                </w:p>
              </w:tc>
              <w:tc>
                <w:tcPr>
                  <w:tcW w:w="1077" w:type="dxa"/>
                  <w:vAlign w:val="center"/>
                </w:tcPr>
                <w:p w14:paraId="3F1F7A74" w14:textId="1032BF34" w:rsidR="00B664B2" w:rsidRPr="00B664B2" w:rsidRDefault="00B664B2" w:rsidP="00B664B2">
                  <w:pPr>
                    <w:widowControl/>
                    <w:jc w:val="center"/>
                    <w:rPr>
                      <w:rFonts w:ascii="ＭＳ Ｐゴシック" w:eastAsia="ＭＳ Ｐゴシック" w:hAnsi="ＭＳ Ｐゴシック"/>
                      <w:noProof/>
                      <w:sz w:val="14"/>
                      <w:szCs w:val="14"/>
                    </w:rPr>
                  </w:pPr>
                  <w:r w:rsidRPr="00B664B2">
                    <w:rPr>
                      <w:rFonts w:ascii="ＭＳ Ｐゴシック" w:eastAsia="ＭＳ Ｐゴシック" w:hAnsi="ＭＳ Ｐゴシック"/>
                      <w:sz w:val="14"/>
                      <w:szCs w:val="14"/>
                    </w:rPr>
                    <w:t>令和2年度</w:t>
                  </w:r>
                </w:p>
              </w:tc>
              <w:tc>
                <w:tcPr>
                  <w:tcW w:w="1077" w:type="dxa"/>
                  <w:vAlign w:val="center"/>
                </w:tcPr>
                <w:p w14:paraId="35A98B48" w14:textId="05DDF6F3" w:rsidR="00B664B2" w:rsidRPr="00B664B2" w:rsidRDefault="00B664B2" w:rsidP="00B664B2">
                  <w:pPr>
                    <w:widowControl/>
                    <w:jc w:val="center"/>
                    <w:rPr>
                      <w:rFonts w:ascii="ＭＳ Ｐゴシック" w:eastAsia="ＭＳ Ｐゴシック" w:hAnsi="ＭＳ Ｐゴシック"/>
                      <w:noProof/>
                      <w:sz w:val="14"/>
                      <w:szCs w:val="14"/>
                    </w:rPr>
                  </w:pPr>
                  <w:r w:rsidRPr="00B664B2">
                    <w:rPr>
                      <w:rFonts w:ascii="ＭＳ Ｐゴシック" w:eastAsia="ＭＳ Ｐゴシック" w:hAnsi="ＭＳ Ｐゴシック"/>
                      <w:sz w:val="14"/>
                      <w:szCs w:val="14"/>
                    </w:rPr>
                    <w:t>令和3年度</w:t>
                  </w:r>
                </w:p>
              </w:tc>
              <w:tc>
                <w:tcPr>
                  <w:tcW w:w="1077" w:type="dxa"/>
                  <w:vAlign w:val="center"/>
                </w:tcPr>
                <w:p w14:paraId="44512C83" w14:textId="2F577F93" w:rsidR="00B664B2" w:rsidRPr="00B664B2" w:rsidRDefault="00B664B2" w:rsidP="00B664B2">
                  <w:pPr>
                    <w:widowControl/>
                    <w:jc w:val="center"/>
                    <w:rPr>
                      <w:rFonts w:ascii="ＭＳ Ｐゴシック" w:eastAsia="ＭＳ Ｐゴシック" w:hAnsi="ＭＳ Ｐゴシック"/>
                      <w:noProof/>
                      <w:sz w:val="14"/>
                      <w:szCs w:val="14"/>
                    </w:rPr>
                  </w:pPr>
                  <w:r w:rsidRPr="00B664B2">
                    <w:rPr>
                      <w:rFonts w:ascii="ＭＳ Ｐゴシック" w:eastAsia="ＭＳ Ｐゴシック" w:hAnsi="ＭＳ Ｐゴシック"/>
                      <w:sz w:val="14"/>
                      <w:szCs w:val="14"/>
                    </w:rPr>
                    <w:t>令和4年度</w:t>
                  </w:r>
                </w:p>
              </w:tc>
              <w:tc>
                <w:tcPr>
                  <w:tcW w:w="1077" w:type="dxa"/>
                  <w:vAlign w:val="center"/>
                </w:tcPr>
                <w:p w14:paraId="792571E2" w14:textId="4AC60630" w:rsidR="00B664B2" w:rsidRPr="00B664B2" w:rsidRDefault="00B664B2" w:rsidP="00B664B2">
                  <w:pPr>
                    <w:widowControl/>
                    <w:jc w:val="center"/>
                    <w:rPr>
                      <w:rFonts w:ascii="ＭＳ Ｐゴシック" w:eastAsia="ＭＳ Ｐゴシック" w:hAnsi="ＭＳ Ｐゴシック"/>
                      <w:noProof/>
                      <w:sz w:val="14"/>
                      <w:szCs w:val="14"/>
                    </w:rPr>
                  </w:pPr>
                  <w:r w:rsidRPr="00B664B2">
                    <w:rPr>
                      <w:rFonts w:ascii="ＭＳ Ｐゴシック" w:eastAsia="ＭＳ Ｐゴシック" w:hAnsi="ＭＳ Ｐゴシック"/>
                      <w:sz w:val="14"/>
                      <w:szCs w:val="14"/>
                    </w:rPr>
                    <w:t>令和5年度</w:t>
                  </w:r>
                </w:p>
              </w:tc>
            </w:tr>
            <w:tr w:rsidR="00B664B2" w:rsidRPr="00B664B2" w14:paraId="124D30EB" w14:textId="77777777" w:rsidTr="00B664B2">
              <w:trPr>
                <w:trHeight w:val="624"/>
              </w:trPr>
              <w:tc>
                <w:tcPr>
                  <w:tcW w:w="1171" w:type="dxa"/>
                  <w:vAlign w:val="center"/>
                </w:tcPr>
                <w:p w14:paraId="3647BB18" w14:textId="414C862A" w:rsidR="00B664B2" w:rsidRDefault="00B664B2" w:rsidP="00B664B2">
                  <w:pPr>
                    <w:widowControl/>
                    <w:spacing w:line="240" w:lineRule="exact"/>
                    <w:rPr>
                      <w:rFonts w:ascii="ＭＳ Ｐゴシック" w:eastAsia="ＭＳ Ｐゴシック" w:hAnsi="ＭＳ Ｐゴシック" w:hint="eastAsia"/>
                      <w:color w:val="000000"/>
                      <w:sz w:val="16"/>
                      <w:szCs w:val="16"/>
                    </w:rPr>
                  </w:pPr>
                  <w:r w:rsidRPr="00B664B2">
                    <w:rPr>
                      <w:rFonts w:ascii="ＭＳ Ｐゴシック" w:eastAsia="ＭＳ Ｐゴシック" w:hAnsi="ＭＳ Ｐゴシック" w:hint="eastAsia"/>
                      <w:color w:val="000000"/>
                      <w:sz w:val="16"/>
                      <w:szCs w:val="16"/>
                    </w:rPr>
                    <w:t>対面朗読</w:t>
                  </w:r>
                </w:p>
                <w:p w14:paraId="1CD151BF" w14:textId="489A7B80" w:rsidR="00B664B2" w:rsidRPr="00B664B2" w:rsidRDefault="00B664B2" w:rsidP="00B664B2">
                  <w:pPr>
                    <w:widowControl/>
                    <w:spacing w:line="240" w:lineRule="exact"/>
                    <w:rPr>
                      <w:rFonts w:ascii="ＭＳ Ｐゴシック" w:eastAsia="ＭＳ Ｐゴシック" w:hAnsi="ＭＳ Ｐゴシック"/>
                      <w:noProof/>
                      <w:sz w:val="16"/>
                      <w:szCs w:val="16"/>
                    </w:rPr>
                  </w:pPr>
                  <w:r w:rsidRPr="00B664B2">
                    <w:rPr>
                      <w:rFonts w:ascii="ＭＳ Ｐゴシック" w:eastAsia="ＭＳ Ｐゴシック" w:hAnsi="ＭＳ Ｐゴシック" w:hint="eastAsia"/>
                      <w:color w:val="000000"/>
                      <w:sz w:val="16"/>
                      <w:szCs w:val="16"/>
                    </w:rPr>
                    <w:t>回数</w:t>
                  </w:r>
                </w:p>
              </w:tc>
              <w:tc>
                <w:tcPr>
                  <w:tcW w:w="1077" w:type="dxa"/>
                  <w:vAlign w:val="center"/>
                </w:tcPr>
                <w:p w14:paraId="2539D059" w14:textId="52D3B0D1"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329回</w:t>
                  </w:r>
                </w:p>
              </w:tc>
              <w:tc>
                <w:tcPr>
                  <w:tcW w:w="1077" w:type="dxa"/>
                  <w:vAlign w:val="center"/>
                </w:tcPr>
                <w:p w14:paraId="35FAB682" w14:textId="5C5214C7"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339回</w:t>
                  </w:r>
                </w:p>
              </w:tc>
              <w:tc>
                <w:tcPr>
                  <w:tcW w:w="1077" w:type="dxa"/>
                  <w:vAlign w:val="center"/>
                </w:tcPr>
                <w:p w14:paraId="6E385A56" w14:textId="2AB154E2"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247回</w:t>
                  </w:r>
                </w:p>
              </w:tc>
              <w:tc>
                <w:tcPr>
                  <w:tcW w:w="1077" w:type="dxa"/>
                  <w:vAlign w:val="center"/>
                </w:tcPr>
                <w:p w14:paraId="02EE8F87" w14:textId="70123678"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121回</w:t>
                  </w:r>
                </w:p>
              </w:tc>
              <w:tc>
                <w:tcPr>
                  <w:tcW w:w="1077" w:type="dxa"/>
                  <w:vAlign w:val="center"/>
                </w:tcPr>
                <w:p w14:paraId="1504F24E" w14:textId="05C087AB"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84回</w:t>
                  </w:r>
                </w:p>
              </w:tc>
              <w:tc>
                <w:tcPr>
                  <w:tcW w:w="1077" w:type="dxa"/>
                  <w:vAlign w:val="center"/>
                </w:tcPr>
                <w:p w14:paraId="79D06005" w14:textId="46215827"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53回</w:t>
                  </w:r>
                </w:p>
              </w:tc>
            </w:tr>
            <w:tr w:rsidR="00B664B2" w:rsidRPr="00B664B2" w14:paraId="35A506C4" w14:textId="77777777" w:rsidTr="00B664B2">
              <w:trPr>
                <w:trHeight w:val="624"/>
              </w:trPr>
              <w:tc>
                <w:tcPr>
                  <w:tcW w:w="1171" w:type="dxa"/>
                  <w:vAlign w:val="center"/>
                </w:tcPr>
                <w:p w14:paraId="365A5E5F" w14:textId="0DAA12CB" w:rsidR="00B664B2" w:rsidRPr="00B664B2" w:rsidRDefault="00B664B2" w:rsidP="00B664B2">
                  <w:pPr>
                    <w:widowControl/>
                    <w:spacing w:line="240" w:lineRule="exact"/>
                    <w:rPr>
                      <w:rFonts w:ascii="ＭＳ Ｐゴシック" w:eastAsia="ＭＳ Ｐゴシック" w:hAnsi="ＭＳ Ｐゴシック"/>
                      <w:noProof/>
                      <w:sz w:val="16"/>
                      <w:szCs w:val="16"/>
                    </w:rPr>
                  </w:pPr>
                  <w:r w:rsidRPr="00B664B2">
                    <w:rPr>
                      <w:rFonts w:ascii="ＭＳ Ｐゴシック" w:eastAsia="ＭＳ Ｐゴシック" w:hAnsi="ＭＳ Ｐゴシック" w:hint="eastAsia"/>
                      <w:color w:val="000000"/>
                      <w:sz w:val="16"/>
                      <w:szCs w:val="16"/>
                    </w:rPr>
                    <w:t>録音図書</w:t>
                  </w:r>
                  <w:r w:rsidRPr="00B664B2">
                    <w:rPr>
                      <w:rFonts w:ascii="ＭＳ Ｐゴシック" w:eastAsia="ＭＳ Ｐゴシック" w:hAnsi="ＭＳ Ｐゴシック" w:hint="eastAsia"/>
                      <w:color w:val="000000"/>
                      <w:sz w:val="16"/>
                      <w:szCs w:val="16"/>
                    </w:rPr>
                    <w:br/>
                    <w:t>貸出点数</w:t>
                  </w:r>
                </w:p>
              </w:tc>
              <w:tc>
                <w:tcPr>
                  <w:tcW w:w="1077" w:type="dxa"/>
                  <w:vAlign w:val="center"/>
                </w:tcPr>
                <w:p w14:paraId="43E3226D" w14:textId="083FB061"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993点</w:t>
                  </w:r>
                </w:p>
              </w:tc>
              <w:tc>
                <w:tcPr>
                  <w:tcW w:w="1077" w:type="dxa"/>
                  <w:vAlign w:val="center"/>
                </w:tcPr>
                <w:p w14:paraId="7BAC871C" w14:textId="0E5E3569"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900点</w:t>
                  </w:r>
                </w:p>
              </w:tc>
              <w:tc>
                <w:tcPr>
                  <w:tcW w:w="1077" w:type="dxa"/>
                  <w:vAlign w:val="center"/>
                </w:tcPr>
                <w:p w14:paraId="24C8435F" w14:textId="4F33AB26"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842点</w:t>
                  </w:r>
                </w:p>
              </w:tc>
              <w:tc>
                <w:tcPr>
                  <w:tcW w:w="1077" w:type="dxa"/>
                  <w:vAlign w:val="center"/>
                </w:tcPr>
                <w:p w14:paraId="31CD5347" w14:textId="0C39BEE1"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749点</w:t>
                  </w:r>
                </w:p>
              </w:tc>
              <w:tc>
                <w:tcPr>
                  <w:tcW w:w="1077" w:type="dxa"/>
                  <w:vAlign w:val="center"/>
                </w:tcPr>
                <w:p w14:paraId="2D009460" w14:textId="1E5C6AB3"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922点</w:t>
                  </w:r>
                </w:p>
              </w:tc>
              <w:tc>
                <w:tcPr>
                  <w:tcW w:w="1077" w:type="dxa"/>
                  <w:vAlign w:val="center"/>
                </w:tcPr>
                <w:p w14:paraId="0A48E897" w14:textId="5A7607E7"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737点</w:t>
                  </w:r>
                </w:p>
              </w:tc>
            </w:tr>
            <w:tr w:rsidR="00B664B2" w:rsidRPr="00B664B2" w14:paraId="5FDDB487" w14:textId="77777777" w:rsidTr="00882E63">
              <w:tc>
                <w:tcPr>
                  <w:tcW w:w="1171" w:type="dxa"/>
                  <w:vAlign w:val="center"/>
                </w:tcPr>
                <w:p w14:paraId="40BDF26B" w14:textId="77777777" w:rsidR="00B664B2" w:rsidRDefault="00B664B2" w:rsidP="00B664B2">
                  <w:pPr>
                    <w:widowControl/>
                    <w:spacing w:line="240" w:lineRule="exact"/>
                    <w:rPr>
                      <w:rFonts w:ascii="ＭＳ Ｐゴシック" w:eastAsia="ＭＳ Ｐゴシック" w:hAnsi="ＭＳ Ｐゴシック"/>
                      <w:color w:val="000000"/>
                      <w:sz w:val="16"/>
                      <w:szCs w:val="16"/>
                    </w:rPr>
                  </w:pPr>
                  <w:r w:rsidRPr="00B664B2">
                    <w:rPr>
                      <w:rFonts w:ascii="ＭＳ Ｐゴシック" w:eastAsia="ＭＳ Ｐゴシック" w:hAnsi="ＭＳ Ｐゴシック" w:hint="eastAsia"/>
                      <w:color w:val="000000"/>
                      <w:sz w:val="16"/>
                      <w:szCs w:val="16"/>
                    </w:rPr>
                    <w:t>デイジー図書</w:t>
                  </w:r>
                </w:p>
                <w:p w14:paraId="170155E3" w14:textId="68B3472A" w:rsidR="00B664B2" w:rsidRPr="00B664B2" w:rsidRDefault="00B664B2" w:rsidP="00B664B2">
                  <w:pPr>
                    <w:widowControl/>
                    <w:spacing w:line="240" w:lineRule="exact"/>
                    <w:rPr>
                      <w:rFonts w:ascii="ＭＳ Ｐゴシック" w:eastAsia="ＭＳ Ｐゴシック" w:hAnsi="ＭＳ Ｐゴシック"/>
                      <w:noProof/>
                      <w:sz w:val="16"/>
                      <w:szCs w:val="16"/>
                    </w:rPr>
                  </w:pPr>
                  <w:r w:rsidRPr="00B664B2">
                    <w:rPr>
                      <w:rFonts w:ascii="ＭＳ Ｐゴシック" w:eastAsia="ＭＳ Ｐゴシック" w:hAnsi="ＭＳ Ｐゴシック" w:hint="eastAsia"/>
                      <w:color w:val="000000"/>
                      <w:sz w:val="16"/>
                      <w:szCs w:val="16"/>
                    </w:rPr>
                    <w:t>再生機</w:t>
                  </w:r>
                  <w:r w:rsidRPr="00B664B2">
                    <w:rPr>
                      <w:rFonts w:ascii="ＭＳ Ｐゴシック" w:eastAsia="ＭＳ Ｐゴシック" w:hAnsi="ＭＳ Ｐゴシック" w:hint="eastAsia"/>
                      <w:color w:val="000000"/>
                      <w:sz w:val="16"/>
                      <w:szCs w:val="16"/>
                    </w:rPr>
                    <w:br/>
                    <w:t>貸出件数</w:t>
                  </w:r>
                </w:p>
              </w:tc>
              <w:tc>
                <w:tcPr>
                  <w:tcW w:w="1077" w:type="dxa"/>
                  <w:vAlign w:val="center"/>
                </w:tcPr>
                <w:p w14:paraId="2948A049" w14:textId="7D1A0F91"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2件</w:t>
                  </w:r>
                </w:p>
              </w:tc>
              <w:tc>
                <w:tcPr>
                  <w:tcW w:w="1077" w:type="dxa"/>
                  <w:vAlign w:val="center"/>
                </w:tcPr>
                <w:p w14:paraId="6239DA8C" w14:textId="6BD42808"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2件</w:t>
                  </w:r>
                </w:p>
              </w:tc>
              <w:tc>
                <w:tcPr>
                  <w:tcW w:w="1077" w:type="dxa"/>
                  <w:vAlign w:val="center"/>
                </w:tcPr>
                <w:p w14:paraId="60821861" w14:textId="4510AC93"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6件</w:t>
                  </w:r>
                </w:p>
              </w:tc>
              <w:tc>
                <w:tcPr>
                  <w:tcW w:w="1077" w:type="dxa"/>
                  <w:vAlign w:val="center"/>
                </w:tcPr>
                <w:p w14:paraId="79EE342D" w14:textId="2BB94C02"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8件</w:t>
                  </w:r>
                </w:p>
              </w:tc>
              <w:tc>
                <w:tcPr>
                  <w:tcW w:w="1077" w:type="dxa"/>
                  <w:vAlign w:val="center"/>
                </w:tcPr>
                <w:p w14:paraId="4254949D" w14:textId="7EA5C2F0"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7件</w:t>
                  </w:r>
                </w:p>
              </w:tc>
              <w:tc>
                <w:tcPr>
                  <w:tcW w:w="1077" w:type="dxa"/>
                  <w:vAlign w:val="center"/>
                </w:tcPr>
                <w:p w14:paraId="41D62506" w14:textId="383465B4"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2件</w:t>
                  </w:r>
                </w:p>
              </w:tc>
            </w:tr>
            <w:tr w:rsidR="00B664B2" w:rsidRPr="00B664B2" w14:paraId="2357EA5D" w14:textId="77777777" w:rsidTr="00CA5BBC">
              <w:trPr>
                <w:trHeight w:val="624"/>
              </w:trPr>
              <w:tc>
                <w:tcPr>
                  <w:tcW w:w="1171" w:type="dxa"/>
                  <w:vAlign w:val="center"/>
                </w:tcPr>
                <w:p w14:paraId="57639461" w14:textId="6DA31009" w:rsidR="00B664B2" w:rsidRPr="00B664B2" w:rsidRDefault="00B664B2" w:rsidP="00B664B2">
                  <w:pPr>
                    <w:widowControl/>
                    <w:spacing w:line="240" w:lineRule="exact"/>
                    <w:rPr>
                      <w:rFonts w:ascii="ＭＳ Ｐゴシック" w:eastAsia="ＭＳ Ｐゴシック" w:hAnsi="ＭＳ Ｐゴシック"/>
                      <w:noProof/>
                      <w:sz w:val="16"/>
                      <w:szCs w:val="16"/>
                    </w:rPr>
                  </w:pPr>
                  <w:r w:rsidRPr="00B664B2">
                    <w:rPr>
                      <w:rFonts w:ascii="ＭＳ Ｐゴシック" w:eastAsia="ＭＳ Ｐゴシック" w:hAnsi="ＭＳ Ｐゴシック" w:hint="eastAsia"/>
                      <w:color w:val="000000"/>
                      <w:sz w:val="16"/>
                      <w:szCs w:val="16"/>
                    </w:rPr>
                    <w:t>図書郵送</w:t>
                  </w:r>
                  <w:r w:rsidRPr="00B664B2">
                    <w:rPr>
                      <w:rFonts w:ascii="ＭＳ Ｐゴシック" w:eastAsia="ＭＳ Ｐゴシック" w:hAnsi="ＭＳ Ｐゴシック" w:hint="eastAsia"/>
                      <w:color w:val="000000"/>
                      <w:sz w:val="16"/>
                      <w:szCs w:val="16"/>
                    </w:rPr>
                    <w:br/>
                    <w:t>貸出冊数</w:t>
                  </w:r>
                </w:p>
              </w:tc>
              <w:tc>
                <w:tcPr>
                  <w:tcW w:w="1077" w:type="dxa"/>
                  <w:tcBorders>
                    <w:bottom w:val="single" w:sz="4" w:space="0" w:color="auto"/>
                  </w:tcBorders>
                  <w:vAlign w:val="center"/>
                </w:tcPr>
                <w:p w14:paraId="22403850" w14:textId="06C72A9C"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2,365冊</w:t>
                  </w:r>
                </w:p>
              </w:tc>
              <w:tc>
                <w:tcPr>
                  <w:tcW w:w="1077" w:type="dxa"/>
                  <w:tcBorders>
                    <w:bottom w:val="single" w:sz="4" w:space="0" w:color="auto"/>
                  </w:tcBorders>
                  <w:vAlign w:val="center"/>
                </w:tcPr>
                <w:p w14:paraId="14BD1E32" w14:textId="35274FF4"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2,748冊</w:t>
                  </w:r>
                </w:p>
              </w:tc>
              <w:tc>
                <w:tcPr>
                  <w:tcW w:w="1077" w:type="dxa"/>
                  <w:tcBorders>
                    <w:bottom w:val="single" w:sz="4" w:space="0" w:color="auto"/>
                  </w:tcBorders>
                  <w:vAlign w:val="center"/>
                </w:tcPr>
                <w:p w14:paraId="363C226E" w14:textId="39851383"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3,545冊</w:t>
                  </w:r>
                </w:p>
              </w:tc>
              <w:tc>
                <w:tcPr>
                  <w:tcW w:w="1077" w:type="dxa"/>
                  <w:tcBorders>
                    <w:bottom w:val="single" w:sz="4" w:space="0" w:color="auto"/>
                  </w:tcBorders>
                  <w:vAlign w:val="center"/>
                </w:tcPr>
                <w:p w14:paraId="3C01ADA1" w14:textId="548D2FFA"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3,980冊</w:t>
                  </w:r>
                </w:p>
              </w:tc>
              <w:tc>
                <w:tcPr>
                  <w:tcW w:w="1077" w:type="dxa"/>
                  <w:vAlign w:val="center"/>
                </w:tcPr>
                <w:p w14:paraId="276EC0E6" w14:textId="4776708C"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3,997冊</w:t>
                  </w:r>
                </w:p>
              </w:tc>
              <w:tc>
                <w:tcPr>
                  <w:tcW w:w="1077" w:type="dxa"/>
                  <w:vAlign w:val="center"/>
                </w:tcPr>
                <w:p w14:paraId="5EEAEF00" w14:textId="25C885D3" w:rsidR="00B664B2" w:rsidRPr="00B664B2" w:rsidRDefault="00B664B2" w:rsidP="00B664B2">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4,413冊</w:t>
                  </w:r>
                </w:p>
              </w:tc>
            </w:tr>
            <w:tr w:rsidR="00CA5BBC" w:rsidRPr="00B664B2" w14:paraId="74824539" w14:textId="77777777" w:rsidTr="00CA5BBC">
              <w:trPr>
                <w:trHeight w:val="624"/>
              </w:trPr>
              <w:tc>
                <w:tcPr>
                  <w:tcW w:w="1171" w:type="dxa"/>
                  <w:vAlign w:val="center"/>
                </w:tcPr>
                <w:p w14:paraId="7EC6ADA6" w14:textId="539D9C07" w:rsidR="00CA5BBC" w:rsidRPr="00B664B2" w:rsidRDefault="00CA5BBC" w:rsidP="00CA5BBC">
                  <w:pPr>
                    <w:widowControl/>
                    <w:spacing w:line="240" w:lineRule="exact"/>
                    <w:rPr>
                      <w:rFonts w:ascii="ＭＳ Ｐゴシック" w:eastAsia="ＭＳ Ｐゴシック" w:hAnsi="ＭＳ Ｐゴシック"/>
                      <w:noProof/>
                      <w:sz w:val="16"/>
                      <w:szCs w:val="16"/>
                    </w:rPr>
                  </w:pPr>
                  <w:r w:rsidRPr="00B664B2">
                    <w:rPr>
                      <w:rFonts w:ascii="ＭＳ Ｐゴシック" w:eastAsia="ＭＳ Ｐゴシック" w:hAnsi="ＭＳ Ｐゴシック" w:hint="eastAsia"/>
                      <w:color w:val="000000"/>
                      <w:sz w:val="16"/>
                      <w:szCs w:val="16"/>
                    </w:rPr>
                    <w:t>大活字本</w:t>
                  </w:r>
                  <w:r w:rsidRPr="00B664B2">
                    <w:rPr>
                      <w:rFonts w:ascii="ＭＳ Ｐゴシック" w:eastAsia="ＭＳ Ｐゴシック" w:hAnsi="ＭＳ Ｐゴシック" w:hint="eastAsia"/>
                      <w:color w:val="000000"/>
                      <w:sz w:val="16"/>
                      <w:szCs w:val="16"/>
                    </w:rPr>
                    <w:br/>
                    <w:t>蔵書冊数</w:t>
                  </w:r>
                </w:p>
              </w:tc>
              <w:tc>
                <w:tcPr>
                  <w:tcW w:w="1077" w:type="dxa"/>
                  <w:tcBorders>
                    <w:bottom w:val="single" w:sz="4" w:space="0" w:color="auto"/>
                    <w:tr2bl w:val="single" w:sz="4" w:space="0" w:color="auto"/>
                  </w:tcBorders>
                  <w:vAlign w:val="center"/>
                </w:tcPr>
                <w:p w14:paraId="2700BE87" w14:textId="5229D899" w:rsidR="00CA5BBC" w:rsidRPr="00B664B2" w:rsidRDefault="00CA5BBC" w:rsidP="00CA5BBC">
                  <w:pPr>
                    <w:widowControl/>
                    <w:jc w:val="right"/>
                    <w:rPr>
                      <w:rFonts w:ascii="ＭＳ Ｐゴシック" w:eastAsia="ＭＳ Ｐゴシック" w:hAnsi="ＭＳ Ｐゴシック"/>
                      <w:noProof/>
                    </w:rPr>
                  </w:pPr>
                </w:p>
              </w:tc>
              <w:tc>
                <w:tcPr>
                  <w:tcW w:w="1077" w:type="dxa"/>
                  <w:tcBorders>
                    <w:bottom w:val="single" w:sz="4" w:space="0" w:color="auto"/>
                    <w:tr2bl w:val="single" w:sz="4" w:space="0" w:color="auto"/>
                  </w:tcBorders>
                  <w:vAlign w:val="center"/>
                </w:tcPr>
                <w:p w14:paraId="629A1962" w14:textId="16C7F31B" w:rsidR="00CA5BBC" w:rsidRPr="00B664B2" w:rsidRDefault="00CA5BBC" w:rsidP="00CA5BBC">
                  <w:pPr>
                    <w:widowControl/>
                    <w:jc w:val="right"/>
                    <w:rPr>
                      <w:rFonts w:ascii="ＭＳ Ｐゴシック" w:eastAsia="ＭＳ Ｐゴシック" w:hAnsi="ＭＳ Ｐゴシック"/>
                      <w:noProof/>
                    </w:rPr>
                  </w:pPr>
                </w:p>
              </w:tc>
              <w:tc>
                <w:tcPr>
                  <w:tcW w:w="1077" w:type="dxa"/>
                  <w:tcBorders>
                    <w:bottom w:val="single" w:sz="4" w:space="0" w:color="auto"/>
                    <w:tr2bl w:val="single" w:sz="4" w:space="0" w:color="auto"/>
                  </w:tcBorders>
                  <w:vAlign w:val="center"/>
                </w:tcPr>
                <w:p w14:paraId="4CCCA45C" w14:textId="6C79C6AE" w:rsidR="00CA5BBC" w:rsidRPr="00B664B2" w:rsidRDefault="00CA5BBC" w:rsidP="00CA5BBC">
                  <w:pPr>
                    <w:widowControl/>
                    <w:jc w:val="right"/>
                    <w:rPr>
                      <w:rFonts w:ascii="ＭＳ Ｐゴシック" w:eastAsia="ＭＳ Ｐゴシック" w:hAnsi="ＭＳ Ｐゴシック"/>
                      <w:noProof/>
                    </w:rPr>
                  </w:pPr>
                </w:p>
              </w:tc>
              <w:tc>
                <w:tcPr>
                  <w:tcW w:w="1077" w:type="dxa"/>
                  <w:tcBorders>
                    <w:bottom w:val="single" w:sz="4" w:space="0" w:color="auto"/>
                    <w:tr2bl w:val="single" w:sz="4" w:space="0" w:color="auto"/>
                  </w:tcBorders>
                  <w:vAlign w:val="center"/>
                </w:tcPr>
                <w:p w14:paraId="61CA3C81" w14:textId="641DF62B" w:rsidR="00CA5BBC" w:rsidRPr="00B664B2" w:rsidRDefault="00CA5BBC" w:rsidP="00CA5BBC">
                  <w:pPr>
                    <w:widowControl/>
                    <w:jc w:val="right"/>
                    <w:rPr>
                      <w:rFonts w:ascii="ＭＳ Ｐゴシック" w:eastAsia="ＭＳ Ｐゴシック" w:hAnsi="ＭＳ Ｐゴシック"/>
                      <w:noProof/>
                    </w:rPr>
                  </w:pPr>
                </w:p>
              </w:tc>
              <w:tc>
                <w:tcPr>
                  <w:tcW w:w="1077" w:type="dxa"/>
                  <w:vAlign w:val="center"/>
                </w:tcPr>
                <w:p w14:paraId="26800DF6" w14:textId="70CF2D43" w:rsidR="00CA5BBC" w:rsidRPr="00B664B2" w:rsidRDefault="00CA5BBC" w:rsidP="00CA5BBC">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14,874冊</w:t>
                  </w:r>
                </w:p>
              </w:tc>
              <w:tc>
                <w:tcPr>
                  <w:tcW w:w="1077" w:type="dxa"/>
                  <w:vAlign w:val="center"/>
                </w:tcPr>
                <w:p w14:paraId="19A45BD4" w14:textId="57085BF9" w:rsidR="00CA5BBC" w:rsidRPr="00B664B2" w:rsidRDefault="00CA5BBC" w:rsidP="00CA5BBC">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15,635冊</w:t>
                  </w:r>
                </w:p>
              </w:tc>
            </w:tr>
            <w:tr w:rsidR="00CA5BBC" w:rsidRPr="00B664B2" w14:paraId="18FF43B7" w14:textId="77777777" w:rsidTr="007C361C">
              <w:trPr>
                <w:trHeight w:val="624"/>
              </w:trPr>
              <w:tc>
                <w:tcPr>
                  <w:tcW w:w="1171" w:type="dxa"/>
                  <w:vAlign w:val="center"/>
                </w:tcPr>
                <w:p w14:paraId="44A69D7C" w14:textId="6077A3FD" w:rsidR="00CA5BBC" w:rsidRPr="00B664B2" w:rsidRDefault="00CA5BBC" w:rsidP="00CA5BBC">
                  <w:pPr>
                    <w:widowControl/>
                    <w:spacing w:line="240" w:lineRule="exact"/>
                    <w:rPr>
                      <w:rFonts w:ascii="ＭＳ Ｐゴシック" w:eastAsia="ＭＳ Ｐゴシック" w:hAnsi="ＭＳ Ｐゴシック"/>
                      <w:noProof/>
                      <w:sz w:val="16"/>
                      <w:szCs w:val="16"/>
                    </w:rPr>
                  </w:pPr>
                  <w:r w:rsidRPr="00B664B2">
                    <w:rPr>
                      <w:rFonts w:ascii="ＭＳ Ｐゴシック" w:eastAsia="ＭＳ Ｐゴシック" w:hAnsi="ＭＳ Ｐゴシック" w:hint="eastAsia"/>
                      <w:color w:val="000000"/>
                      <w:sz w:val="16"/>
                      <w:szCs w:val="16"/>
                    </w:rPr>
                    <w:t>布絵本</w:t>
                  </w:r>
                  <w:r w:rsidRPr="00B664B2">
                    <w:rPr>
                      <w:rFonts w:ascii="ＭＳ Ｐゴシック" w:eastAsia="ＭＳ Ｐゴシック" w:hAnsi="ＭＳ Ｐゴシック" w:hint="eastAsia"/>
                      <w:color w:val="000000"/>
                      <w:sz w:val="16"/>
                      <w:szCs w:val="16"/>
                    </w:rPr>
                    <w:br/>
                    <w:t>蔵書冊数</w:t>
                  </w:r>
                </w:p>
              </w:tc>
              <w:tc>
                <w:tcPr>
                  <w:tcW w:w="1077" w:type="dxa"/>
                  <w:tcBorders>
                    <w:tr2bl w:val="single" w:sz="4" w:space="0" w:color="auto"/>
                  </w:tcBorders>
                </w:tcPr>
                <w:p w14:paraId="46F4689A" w14:textId="62EF2A64" w:rsidR="00CA5BBC" w:rsidRPr="00B664B2" w:rsidRDefault="00CA5BBC" w:rsidP="00CA5BBC">
                  <w:pPr>
                    <w:widowControl/>
                    <w:rPr>
                      <w:rFonts w:ascii="ＭＳ Ｐゴシック" w:eastAsia="ＭＳ Ｐゴシック" w:hAnsi="ＭＳ Ｐゴシック"/>
                      <w:noProof/>
                    </w:rPr>
                  </w:pPr>
                </w:p>
              </w:tc>
              <w:tc>
                <w:tcPr>
                  <w:tcW w:w="1077" w:type="dxa"/>
                  <w:tcBorders>
                    <w:tr2bl w:val="single" w:sz="4" w:space="0" w:color="auto"/>
                  </w:tcBorders>
                </w:tcPr>
                <w:p w14:paraId="295DAB85" w14:textId="77777777" w:rsidR="00CA5BBC" w:rsidRPr="00B664B2" w:rsidRDefault="00CA5BBC" w:rsidP="00CA5BBC">
                  <w:pPr>
                    <w:widowControl/>
                    <w:rPr>
                      <w:rFonts w:ascii="ＭＳ Ｐゴシック" w:eastAsia="ＭＳ Ｐゴシック" w:hAnsi="ＭＳ Ｐゴシック"/>
                      <w:noProof/>
                    </w:rPr>
                  </w:pPr>
                </w:p>
              </w:tc>
              <w:tc>
                <w:tcPr>
                  <w:tcW w:w="1077" w:type="dxa"/>
                  <w:tcBorders>
                    <w:tr2bl w:val="single" w:sz="4" w:space="0" w:color="auto"/>
                  </w:tcBorders>
                </w:tcPr>
                <w:p w14:paraId="0989E36A" w14:textId="77777777" w:rsidR="00CA5BBC" w:rsidRPr="00B664B2" w:rsidRDefault="00CA5BBC" w:rsidP="00CA5BBC">
                  <w:pPr>
                    <w:widowControl/>
                    <w:rPr>
                      <w:rFonts w:ascii="ＭＳ Ｐゴシック" w:eastAsia="ＭＳ Ｐゴシック" w:hAnsi="ＭＳ Ｐゴシック"/>
                      <w:noProof/>
                    </w:rPr>
                  </w:pPr>
                </w:p>
              </w:tc>
              <w:tc>
                <w:tcPr>
                  <w:tcW w:w="1077" w:type="dxa"/>
                  <w:tcBorders>
                    <w:tr2bl w:val="single" w:sz="4" w:space="0" w:color="auto"/>
                  </w:tcBorders>
                </w:tcPr>
                <w:p w14:paraId="09E601AC" w14:textId="77777777" w:rsidR="00CA5BBC" w:rsidRPr="00B664B2" w:rsidRDefault="00CA5BBC" w:rsidP="00CA5BBC">
                  <w:pPr>
                    <w:widowControl/>
                    <w:rPr>
                      <w:rFonts w:ascii="ＭＳ Ｐゴシック" w:eastAsia="ＭＳ Ｐゴシック" w:hAnsi="ＭＳ Ｐゴシック"/>
                      <w:noProof/>
                    </w:rPr>
                  </w:pPr>
                </w:p>
              </w:tc>
              <w:tc>
                <w:tcPr>
                  <w:tcW w:w="1077" w:type="dxa"/>
                  <w:vAlign w:val="center"/>
                </w:tcPr>
                <w:p w14:paraId="57DAE4BF" w14:textId="56DB4CCB" w:rsidR="00CA5BBC" w:rsidRPr="00B664B2" w:rsidRDefault="00CA5BBC" w:rsidP="00CA5BBC">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88冊</w:t>
                  </w:r>
                </w:p>
              </w:tc>
              <w:tc>
                <w:tcPr>
                  <w:tcW w:w="1077" w:type="dxa"/>
                  <w:vAlign w:val="center"/>
                </w:tcPr>
                <w:p w14:paraId="0386553F" w14:textId="3643E80F" w:rsidR="00CA5BBC" w:rsidRPr="00B664B2" w:rsidRDefault="00CA5BBC" w:rsidP="00CA5BBC">
                  <w:pPr>
                    <w:widowControl/>
                    <w:jc w:val="right"/>
                    <w:rPr>
                      <w:rFonts w:ascii="ＭＳ Ｐゴシック" w:eastAsia="ＭＳ Ｐゴシック" w:hAnsi="ＭＳ Ｐゴシック"/>
                      <w:noProof/>
                    </w:rPr>
                  </w:pPr>
                  <w:r w:rsidRPr="00B664B2">
                    <w:rPr>
                      <w:rFonts w:ascii="ＭＳ Ｐゴシック" w:eastAsia="ＭＳ Ｐゴシック" w:hAnsi="ＭＳ Ｐゴシック" w:hint="eastAsia"/>
                      <w:color w:val="000000"/>
                      <w:sz w:val="20"/>
                      <w:szCs w:val="20"/>
                    </w:rPr>
                    <w:t>98冊</w:t>
                  </w:r>
                </w:p>
              </w:tc>
            </w:tr>
            <w:tr w:rsidR="00CA5BBC" w:rsidRPr="00B664B2" w14:paraId="3707B7E3" w14:textId="77777777" w:rsidTr="007C361C">
              <w:trPr>
                <w:trHeight w:val="624"/>
              </w:trPr>
              <w:tc>
                <w:tcPr>
                  <w:tcW w:w="1171" w:type="dxa"/>
                  <w:vAlign w:val="center"/>
                </w:tcPr>
                <w:p w14:paraId="3A79B21B" w14:textId="77777777" w:rsidR="00CA5BBC" w:rsidRDefault="00CA5BBC" w:rsidP="00CA5BBC">
                  <w:pPr>
                    <w:widowControl/>
                    <w:spacing w:line="240" w:lineRule="exact"/>
                    <w:rPr>
                      <w:rFonts w:ascii="ＭＳ Ｐゴシック" w:eastAsia="ＭＳ Ｐゴシック" w:hAnsi="ＭＳ Ｐゴシック"/>
                      <w:color w:val="000000"/>
                      <w:sz w:val="16"/>
                      <w:szCs w:val="16"/>
                    </w:rPr>
                  </w:pPr>
                  <w:r w:rsidRPr="00B664B2">
                    <w:rPr>
                      <w:rFonts w:ascii="ＭＳ Ｐゴシック" w:eastAsia="ＭＳ Ｐゴシック" w:hAnsi="ＭＳ Ｐゴシック" w:hint="eastAsia"/>
                      <w:color w:val="000000"/>
                      <w:sz w:val="16"/>
                      <w:szCs w:val="16"/>
                    </w:rPr>
                    <w:t>点字・点訳本</w:t>
                  </w:r>
                </w:p>
                <w:p w14:paraId="13D5936F" w14:textId="2E10181C" w:rsidR="00CA5BBC" w:rsidRPr="00B664B2" w:rsidRDefault="00CA5BBC" w:rsidP="00CA5BBC">
                  <w:pPr>
                    <w:widowControl/>
                    <w:spacing w:line="240" w:lineRule="exact"/>
                    <w:rPr>
                      <w:rFonts w:ascii="ＭＳ Ｐゴシック" w:eastAsia="ＭＳ Ｐゴシック" w:hAnsi="ＭＳ Ｐゴシック"/>
                      <w:noProof/>
                      <w:sz w:val="16"/>
                      <w:szCs w:val="16"/>
                    </w:rPr>
                  </w:pPr>
                  <w:r w:rsidRPr="00B664B2">
                    <w:rPr>
                      <w:rFonts w:ascii="ＭＳ Ｐゴシック" w:eastAsia="ＭＳ Ｐゴシック" w:hAnsi="ＭＳ Ｐゴシック" w:hint="eastAsia"/>
                      <w:color w:val="000000"/>
                      <w:sz w:val="16"/>
                      <w:szCs w:val="16"/>
                    </w:rPr>
                    <w:t>蔵書冊数</w:t>
                  </w:r>
                </w:p>
              </w:tc>
              <w:tc>
                <w:tcPr>
                  <w:tcW w:w="1077" w:type="dxa"/>
                  <w:tcBorders>
                    <w:tr2bl w:val="single" w:sz="4" w:space="0" w:color="auto"/>
                  </w:tcBorders>
                </w:tcPr>
                <w:p w14:paraId="0385B589" w14:textId="12A0C57A" w:rsidR="00CA5BBC" w:rsidRPr="00B664B2" w:rsidRDefault="00CA5BBC" w:rsidP="00CA5BBC">
                  <w:pPr>
                    <w:widowControl/>
                    <w:rPr>
                      <w:rFonts w:ascii="ＭＳ Ｐゴシック" w:eastAsia="ＭＳ Ｐゴシック" w:hAnsi="ＭＳ Ｐゴシック"/>
                      <w:noProof/>
                    </w:rPr>
                  </w:pPr>
                </w:p>
              </w:tc>
              <w:tc>
                <w:tcPr>
                  <w:tcW w:w="1077" w:type="dxa"/>
                  <w:tcBorders>
                    <w:tr2bl w:val="single" w:sz="4" w:space="0" w:color="auto"/>
                  </w:tcBorders>
                </w:tcPr>
                <w:p w14:paraId="3B9202B1" w14:textId="32991BE3" w:rsidR="00CA5BBC" w:rsidRPr="00B664B2" w:rsidRDefault="00CA5BBC" w:rsidP="00CA5BBC">
                  <w:pPr>
                    <w:widowControl/>
                    <w:rPr>
                      <w:rFonts w:ascii="ＭＳ Ｐゴシック" w:eastAsia="ＭＳ Ｐゴシック" w:hAnsi="ＭＳ Ｐゴシック"/>
                      <w:noProof/>
                    </w:rPr>
                  </w:pPr>
                </w:p>
              </w:tc>
              <w:tc>
                <w:tcPr>
                  <w:tcW w:w="1077" w:type="dxa"/>
                  <w:tcBorders>
                    <w:tr2bl w:val="single" w:sz="4" w:space="0" w:color="auto"/>
                  </w:tcBorders>
                </w:tcPr>
                <w:p w14:paraId="6B7E036F" w14:textId="77777777" w:rsidR="00CA5BBC" w:rsidRPr="00B664B2" w:rsidRDefault="00CA5BBC" w:rsidP="00CA5BBC">
                  <w:pPr>
                    <w:widowControl/>
                    <w:rPr>
                      <w:rFonts w:ascii="ＭＳ Ｐゴシック" w:eastAsia="ＭＳ Ｐゴシック" w:hAnsi="ＭＳ Ｐゴシック"/>
                      <w:noProof/>
                    </w:rPr>
                  </w:pPr>
                </w:p>
              </w:tc>
              <w:tc>
                <w:tcPr>
                  <w:tcW w:w="1077" w:type="dxa"/>
                  <w:tcBorders>
                    <w:tr2bl w:val="single" w:sz="4" w:space="0" w:color="auto"/>
                  </w:tcBorders>
                </w:tcPr>
                <w:p w14:paraId="5C56AFEF" w14:textId="77777777" w:rsidR="00CA5BBC" w:rsidRPr="00B664B2" w:rsidRDefault="00CA5BBC" w:rsidP="00CA5BBC">
                  <w:pPr>
                    <w:widowControl/>
                    <w:rPr>
                      <w:rFonts w:ascii="ＭＳ Ｐゴシック" w:eastAsia="ＭＳ Ｐゴシック" w:hAnsi="ＭＳ Ｐゴシック"/>
                      <w:noProof/>
                    </w:rPr>
                  </w:pPr>
                </w:p>
              </w:tc>
              <w:tc>
                <w:tcPr>
                  <w:tcW w:w="1077" w:type="dxa"/>
                  <w:vAlign w:val="center"/>
                </w:tcPr>
                <w:p w14:paraId="04A85259" w14:textId="46CC9DF5" w:rsidR="00CA5BBC" w:rsidRPr="00B664B2" w:rsidRDefault="00CA5BBC" w:rsidP="00CA5BBC">
                  <w:pPr>
                    <w:widowControl/>
                    <w:jc w:val="right"/>
                    <w:rPr>
                      <w:rFonts w:ascii="ＭＳ Ｐゴシック" w:eastAsia="ＭＳ Ｐゴシック" w:hAnsi="ＭＳ Ｐゴシック"/>
                      <w:noProof/>
                    </w:rPr>
                  </w:pPr>
                  <w:r>
                    <w:rPr>
                      <w:rFonts w:ascii="ＭＳ Ｐゴシック" w:eastAsia="ＭＳ Ｐゴシック" w:hAnsi="ＭＳ Ｐゴシック" w:hint="eastAsia"/>
                      <w:noProof/>
                    </w:rPr>
                    <w:t>984冊</w:t>
                  </w:r>
                </w:p>
              </w:tc>
              <w:tc>
                <w:tcPr>
                  <w:tcW w:w="1077" w:type="dxa"/>
                  <w:vAlign w:val="center"/>
                </w:tcPr>
                <w:p w14:paraId="486BD0BC" w14:textId="0C1AF54D" w:rsidR="00CA5BBC" w:rsidRPr="00B664B2" w:rsidRDefault="00CA5BBC" w:rsidP="00CA5BBC">
                  <w:pPr>
                    <w:widowControl/>
                    <w:jc w:val="right"/>
                    <w:rPr>
                      <w:rFonts w:ascii="ＭＳ Ｐゴシック" w:eastAsia="ＭＳ Ｐゴシック" w:hAnsi="ＭＳ Ｐゴシック"/>
                      <w:noProof/>
                    </w:rPr>
                  </w:pPr>
                  <w:r>
                    <w:rPr>
                      <w:rFonts w:ascii="ＭＳ Ｐゴシック" w:eastAsia="ＭＳ Ｐゴシック" w:hAnsi="ＭＳ Ｐゴシック" w:hint="eastAsia"/>
                      <w:noProof/>
                    </w:rPr>
                    <w:t>877冊</w:t>
                  </w:r>
                </w:p>
              </w:tc>
            </w:tr>
          </w:tbl>
          <w:p w14:paraId="11965C57" w14:textId="40543BA8" w:rsidR="00BF3F58" w:rsidRPr="00DE1F64" w:rsidRDefault="00BF3F58" w:rsidP="00CA5BBC">
            <w:pPr>
              <w:widowControl/>
              <w:spacing w:line="240" w:lineRule="exact"/>
              <w:rPr>
                <w:noProof/>
              </w:rPr>
            </w:pPr>
          </w:p>
        </w:tc>
      </w:tr>
    </w:tbl>
    <w:tbl>
      <w:tblPr>
        <w:tblStyle w:val="a5"/>
        <w:tblpPr w:leftFromText="142" w:rightFromText="142" w:vertAnchor="page" w:horzAnchor="margin" w:tblpY="11956"/>
        <w:tblW w:w="9776" w:type="dxa"/>
        <w:tblLook w:val="04A0" w:firstRow="1" w:lastRow="0" w:firstColumn="1" w:lastColumn="0" w:noHBand="0" w:noVBand="1"/>
      </w:tblPr>
      <w:tblGrid>
        <w:gridCol w:w="1980"/>
        <w:gridCol w:w="7796"/>
      </w:tblGrid>
      <w:tr w:rsidR="00CA5BBC" w:rsidRPr="0089334D" w14:paraId="52788EC6" w14:textId="77777777" w:rsidTr="00CA5BBC">
        <w:tc>
          <w:tcPr>
            <w:tcW w:w="1980" w:type="dxa"/>
            <w:shd w:val="clear" w:color="auto" w:fill="E7E6E6" w:themeFill="background2"/>
            <w:vAlign w:val="center"/>
          </w:tcPr>
          <w:p w14:paraId="624AA694" w14:textId="77777777" w:rsidR="00CA5BBC" w:rsidRPr="0089334D" w:rsidRDefault="00CA5BBC" w:rsidP="00CA5BBC">
            <w:pPr>
              <w:jc w:val="center"/>
              <w:rPr>
                <w:rFonts w:ascii="ＭＳ Ｐゴシック" w:eastAsia="ＭＳ Ｐゴシック" w:hAnsi="ＭＳ Ｐゴシック"/>
              </w:rPr>
            </w:pPr>
            <w:r w:rsidRPr="0089334D">
              <w:rPr>
                <w:rFonts w:ascii="ＭＳ Ｐゴシック" w:eastAsia="ＭＳ Ｐゴシック" w:hAnsi="ＭＳ Ｐゴシック" w:hint="eastAsia"/>
              </w:rPr>
              <w:t>事業・取組</w:t>
            </w:r>
          </w:p>
        </w:tc>
        <w:tc>
          <w:tcPr>
            <w:tcW w:w="7796" w:type="dxa"/>
            <w:shd w:val="clear" w:color="auto" w:fill="E7E6E6" w:themeFill="background2"/>
            <w:vAlign w:val="center"/>
          </w:tcPr>
          <w:p w14:paraId="64E579A5" w14:textId="77777777" w:rsidR="00CA5BBC" w:rsidRPr="0089334D" w:rsidRDefault="00CA5BBC" w:rsidP="00CA5BBC">
            <w:pPr>
              <w:rPr>
                <w:rFonts w:ascii="ＭＳ Ｐゴシック" w:eastAsia="ＭＳ Ｐゴシック" w:hAnsi="ＭＳ Ｐゴシック"/>
                <w:sz w:val="22"/>
              </w:rPr>
            </w:pPr>
            <w:r w:rsidRPr="004F04D1">
              <w:rPr>
                <w:rFonts w:ascii="ＭＳ Ｐゴシック" w:eastAsia="ＭＳ Ｐゴシック" w:hAnsi="ＭＳ Ｐゴシック" w:hint="eastAsia"/>
                <w:sz w:val="22"/>
              </w:rPr>
              <w:t>広島市就労支援センター事業</w:t>
            </w:r>
          </w:p>
        </w:tc>
      </w:tr>
      <w:tr w:rsidR="00CA5BBC" w:rsidRPr="0089334D" w14:paraId="421537CE" w14:textId="77777777" w:rsidTr="00CA5BBC">
        <w:tc>
          <w:tcPr>
            <w:tcW w:w="1980" w:type="dxa"/>
            <w:shd w:val="clear" w:color="auto" w:fill="E7E6E6" w:themeFill="background2"/>
            <w:vAlign w:val="center"/>
          </w:tcPr>
          <w:p w14:paraId="760A27FB" w14:textId="77777777" w:rsidR="00CA5BBC" w:rsidRPr="0089334D" w:rsidRDefault="00CA5BBC" w:rsidP="00CA5BBC">
            <w:pPr>
              <w:jc w:val="center"/>
              <w:rPr>
                <w:rFonts w:ascii="ＭＳ Ｐゴシック" w:eastAsia="ＭＳ Ｐゴシック" w:hAnsi="ＭＳ Ｐゴシック"/>
              </w:rPr>
            </w:pPr>
            <w:r>
              <w:rPr>
                <w:rFonts w:ascii="ＭＳ Ｐゴシック" w:eastAsia="ＭＳ Ｐゴシック" w:hAnsi="ＭＳ Ｐゴシック" w:hint="eastAsia"/>
              </w:rPr>
              <w:t>概要</w:t>
            </w:r>
          </w:p>
        </w:tc>
        <w:tc>
          <w:tcPr>
            <w:tcW w:w="7796" w:type="dxa"/>
            <w:shd w:val="clear" w:color="auto" w:fill="E7E6E6" w:themeFill="background2"/>
            <w:vAlign w:val="center"/>
          </w:tcPr>
          <w:p w14:paraId="7EACB128" w14:textId="77777777" w:rsidR="00CA5BBC" w:rsidRPr="0089334D" w:rsidRDefault="00CA5BBC" w:rsidP="00CA5BBC">
            <w:pPr>
              <w:ind w:firstLineChars="100" w:firstLine="220"/>
              <w:rPr>
                <w:rFonts w:ascii="ＭＳ Ｐゴシック" w:eastAsia="ＭＳ Ｐゴシック" w:hAnsi="ＭＳ Ｐゴシック"/>
                <w:sz w:val="22"/>
              </w:rPr>
            </w:pPr>
            <w:r w:rsidRPr="004F04D1">
              <w:rPr>
                <w:rFonts w:ascii="ＭＳ Ｐゴシック" w:eastAsia="ＭＳ Ｐゴシック" w:hAnsi="ＭＳ Ｐゴシック" w:hint="eastAsia"/>
                <w:sz w:val="22"/>
              </w:rPr>
              <w:t>製品開発研修会や展示即売会等の開催、「僕らのアトリエ」事業（協力店舗における展示・販売）のほか、市役所本庁舎</w:t>
            </w:r>
            <w:r>
              <w:rPr>
                <w:rFonts w:ascii="ＭＳ Ｐゴシック" w:eastAsia="ＭＳ Ｐゴシック" w:hAnsi="ＭＳ Ｐゴシック" w:hint="eastAsia"/>
                <w:sz w:val="22"/>
              </w:rPr>
              <w:t>に</w:t>
            </w:r>
            <w:r w:rsidRPr="004F04D1">
              <w:rPr>
                <w:rFonts w:ascii="ＭＳ Ｐゴシック" w:eastAsia="ＭＳ Ｐゴシック" w:hAnsi="ＭＳ Ｐゴシック" w:hint="eastAsia"/>
                <w:sz w:val="22"/>
              </w:rPr>
              <w:t>おける展示・販売等を実施するとともに、製品や施設等の情報をホームページに掲載</w:t>
            </w:r>
          </w:p>
        </w:tc>
      </w:tr>
      <w:tr w:rsidR="00CA5BBC" w:rsidRPr="0089334D" w14:paraId="00B1AA3B" w14:textId="77777777" w:rsidTr="00CA5BBC">
        <w:tc>
          <w:tcPr>
            <w:tcW w:w="1980" w:type="dxa"/>
            <w:vAlign w:val="center"/>
          </w:tcPr>
          <w:p w14:paraId="430A9F72" w14:textId="77777777" w:rsidR="00CA5BBC" w:rsidRPr="0089334D" w:rsidRDefault="00CA5BBC" w:rsidP="00CA5BBC">
            <w:pPr>
              <w:jc w:val="center"/>
              <w:rPr>
                <w:rFonts w:ascii="ＭＳ Ｐゴシック" w:eastAsia="ＭＳ Ｐゴシック" w:hAnsi="ＭＳ Ｐゴシック"/>
              </w:rPr>
            </w:pPr>
            <w:r w:rsidRPr="0089334D">
              <w:rPr>
                <w:rFonts w:ascii="ＭＳ Ｐゴシック" w:eastAsia="ＭＳ Ｐゴシック" w:hAnsi="ＭＳ Ｐゴシック" w:hint="eastAsia"/>
              </w:rPr>
              <w:t>令和</w:t>
            </w:r>
            <w:r>
              <w:rPr>
                <w:rFonts w:ascii="ＭＳ Ｐゴシック" w:eastAsia="ＭＳ Ｐゴシック" w:hAnsi="ＭＳ Ｐゴシック" w:hint="eastAsia"/>
              </w:rPr>
              <w:t>5</w:t>
            </w:r>
            <w:r w:rsidRPr="0089334D">
              <w:rPr>
                <w:rFonts w:ascii="ＭＳ Ｐゴシック" w:eastAsia="ＭＳ Ｐゴシック" w:hAnsi="ＭＳ Ｐゴシック" w:hint="eastAsia"/>
              </w:rPr>
              <w:t>年度までの実績</w:t>
            </w:r>
          </w:p>
        </w:tc>
        <w:tc>
          <w:tcPr>
            <w:tcW w:w="7796" w:type="dxa"/>
            <w:shd w:val="clear" w:color="auto" w:fill="auto"/>
            <w:vAlign w:val="center"/>
          </w:tcPr>
          <w:p w14:paraId="0993A871" w14:textId="77777777" w:rsidR="00CA5BBC" w:rsidRPr="0089334D" w:rsidRDefault="00CA5BBC" w:rsidP="00CA5BBC">
            <w:pPr>
              <w:widowControl/>
              <w:ind w:firstLineChars="100" w:firstLine="220"/>
              <w:jc w:val="left"/>
              <w:rPr>
                <w:rFonts w:ascii="ＭＳ Ｐゴシック" w:eastAsia="ＭＳ Ｐゴシック" w:hAnsi="ＭＳ Ｐゴシック"/>
                <w:sz w:val="22"/>
              </w:rPr>
            </w:pPr>
            <w:r w:rsidRPr="00702A1C">
              <w:rPr>
                <w:rFonts w:ascii="ＭＳ Ｐゴシック" w:eastAsia="ＭＳ Ｐゴシック" w:hAnsi="ＭＳ Ｐゴシック" w:hint="eastAsia"/>
                <w:sz w:val="22"/>
              </w:rPr>
              <w:t>障害者のさらなる工賃向上を図るため、営業担当職員を２人配置し、企業等への営業活動を強化した。</w:t>
            </w:r>
          </w:p>
        </w:tc>
      </w:tr>
    </w:tbl>
    <w:p w14:paraId="661E46D4" w14:textId="266324A8" w:rsidR="00BF3F58" w:rsidRPr="00BF3F58" w:rsidRDefault="00BF3F58" w:rsidP="00CA5BBC">
      <w:pPr>
        <w:rPr>
          <w:rFonts w:hint="eastAsia"/>
        </w:rPr>
      </w:pPr>
    </w:p>
    <w:sectPr w:rsidR="00BF3F58" w:rsidRPr="00BF3F58" w:rsidSect="0042790C">
      <w:footerReference w:type="default" r:id="rId9"/>
      <w:pgSz w:w="11906" w:h="16838"/>
      <w:pgMar w:top="851" w:right="1134" w:bottom="28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68059" w14:textId="77777777" w:rsidR="00BF3F58" w:rsidRDefault="00BF3F58" w:rsidP="00BF3F58">
      <w:r>
        <w:separator/>
      </w:r>
    </w:p>
  </w:endnote>
  <w:endnote w:type="continuationSeparator" w:id="0">
    <w:p w14:paraId="03FB5AA8" w14:textId="77777777" w:rsidR="00BF3F58" w:rsidRDefault="00BF3F58" w:rsidP="00BF3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32D2" w14:textId="77777777" w:rsidR="00CB50A1" w:rsidRPr="00BB176C" w:rsidRDefault="00CA5BBC" w:rsidP="00CB50A1">
    <w:pPr>
      <w:pStyle w:val="a3"/>
      <w:jc w:val="center"/>
      <w:rPr>
        <w:rFonts w:ascii="ＭＳ Ｐゴシック" w:eastAsia="ＭＳ Ｐゴシック" w:hAnsi="ＭＳ Ｐゴシック"/>
      </w:rPr>
    </w:pPr>
  </w:p>
  <w:p w14:paraId="7E127741" w14:textId="77777777" w:rsidR="0043397D" w:rsidRDefault="00CA5BBC">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025FF" w14:textId="4A8DBAA1" w:rsidR="00390B93" w:rsidRPr="0042790C" w:rsidRDefault="0042790C" w:rsidP="0042790C">
    <w:pPr>
      <w:pStyle w:val="a3"/>
      <w:jc w:val="center"/>
      <w:rPr>
        <w:rFonts w:ascii="BIZ UDPゴシック" w:eastAsia="BIZ UDPゴシック" w:hAnsi="BIZ UDPゴシック"/>
      </w:rPr>
    </w:pPr>
    <w:r w:rsidRPr="0042790C">
      <w:rPr>
        <w:rFonts w:ascii="BIZ UDPゴシック" w:eastAsia="BIZ UDPゴシック" w:hAnsi="BIZ UDPゴシック" w:hint="eastAsia"/>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923067"/>
      <w:docPartObj>
        <w:docPartGallery w:val="Page Numbers (Bottom of Page)"/>
        <w:docPartUnique/>
      </w:docPartObj>
    </w:sdtPr>
    <w:sdtEndPr>
      <w:rPr>
        <w:rFonts w:ascii="BIZ UDPゴシック" w:eastAsia="BIZ UDPゴシック" w:hAnsi="BIZ UDPゴシック"/>
      </w:rPr>
    </w:sdtEndPr>
    <w:sdtContent>
      <w:p w14:paraId="61DB9151" w14:textId="498C28F5" w:rsidR="009F61D9" w:rsidRPr="009F61D9" w:rsidRDefault="009F61D9">
        <w:pPr>
          <w:pStyle w:val="a3"/>
          <w:jc w:val="center"/>
          <w:rPr>
            <w:rFonts w:ascii="BIZ UDPゴシック" w:eastAsia="BIZ UDPゴシック" w:hAnsi="BIZ UDPゴシック"/>
          </w:rPr>
        </w:pPr>
        <w:r w:rsidRPr="009F61D9">
          <w:rPr>
            <w:rFonts w:ascii="BIZ UDPゴシック" w:eastAsia="BIZ UDPゴシック" w:hAnsi="BIZ UDPゴシック"/>
          </w:rPr>
          <w:fldChar w:fldCharType="begin"/>
        </w:r>
        <w:r w:rsidRPr="009F61D9">
          <w:rPr>
            <w:rFonts w:ascii="BIZ UDPゴシック" w:eastAsia="BIZ UDPゴシック" w:hAnsi="BIZ UDPゴシック"/>
          </w:rPr>
          <w:instrText>PAGE   \* MERGEFORMAT</w:instrText>
        </w:r>
        <w:r w:rsidRPr="009F61D9">
          <w:rPr>
            <w:rFonts w:ascii="BIZ UDPゴシック" w:eastAsia="BIZ UDPゴシック" w:hAnsi="BIZ UDPゴシック"/>
          </w:rPr>
          <w:fldChar w:fldCharType="separate"/>
        </w:r>
        <w:r w:rsidRPr="009F61D9">
          <w:rPr>
            <w:rFonts w:ascii="BIZ UDPゴシック" w:eastAsia="BIZ UDPゴシック" w:hAnsi="BIZ UDPゴシック"/>
            <w:lang w:val="ja-JP"/>
          </w:rPr>
          <w:t>2</w:t>
        </w:r>
        <w:r w:rsidRPr="009F61D9">
          <w:rPr>
            <w:rFonts w:ascii="BIZ UDPゴシック" w:eastAsia="BIZ UDPゴシック" w:hAnsi="BIZ UDPゴシック"/>
          </w:rPr>
          <w:fldChar w:fldCharType="end"/>
        </w:r>
      </w:p>
    </w:sdtContent>
  </w:sdt>
  <w:p w14:paraId="4258F2F0" w14:textId="39C00EBD" w:rsidR="00CB50A1" w:rsidRDefault="00CA5BBC" w:rsidP="009F61D9">
    <w:pPr>
      <w:pStyle w:val="a3"/>
      <w:tabs>
        <w:tab w:val="clear" w:pos="4252"/>
        <w:tab w:val="clear" w:pos="8504"/>
        <w:tab w:val="left" w:pos="5273"/>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19BE0" w14:textId="77777777" w:rsidR="00BF3F58" w:rsidRDefault="00BF3F58" w:rsidP="00BF3F58">
      <w:r>
        <w:separator/>
      </w:r>
    </w:p>
  </w:footnote>
  <w:footnote w:type="continuationSeparator" w:id="0">
    <w:p w14:paraId="6AB3717F" w14:textId="77777777" w:rsidR="00BF3F58" w:rsidRDefault="00BF3F58" w:rsidP="00BF3F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F58"/>
    <w:rsid w:val="00171E6E"/>
    <w:rsid w:val="002E39B4"/>
    <w:rsid w:val="00323E87"/>
    <w:rsid w:val="00352470"/>
    <w:rsid w:val="00390B93"/>
    <w:rsid w:val="003E33B9"/>
    <w:rsid w:val="0042790C"/>
    <w:rsid w:val="004B2D17"/>
    <w:rsid w:val="004F4CF5"/>
    <w:rsid w:val="005D6C33"/>
    <w:rsid w:val="00630136"/>
    <w:rsid w:val="00702A1C"/>
    <w:rsid w:val="0078205C"/>
    <w:rsid w:val="00782BE8"/>
    <w:rsid w:val="00786F6C"/>
    <w:rsid w:val="007C361C"/>
    <w:rsid w:val="0085751D"/>
    <w:rsid w:val="008835E3"/>
    <w:rsid w:val="008A62F5"/>
    <w:rsid w:val="008B6E87"/>
    <w:rsid w:val="009D25C2"/>
    <w:rsid w:val="009F61D9"/>
    <w:rsid w:val="00B664B2"/>
    <w:rsid w:val="00BF3F58"/>
    <w:rsid w:val="00CA5BBC"/>
    <w:rsid w:val="00CC6F07"/>
    <w:rsid w:val="00E368CB"/>
    <w:rsid w:val="00E44250"/>
    <w:rsid w:val="00EC7B92"/>
    <w:rsid w:val="00F06B3C"/>
    <w:rsid w:val="00FC6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3B5D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F3F58"/>
    <w:pPr>
      <w:tabs>
        <w:tab w:val="center" w:pos="4252"/>
        <w:tab w:val="right" w:pos="8504"/>
      </w:tabs>
      <w:snapToGrid w:val="0"/>
    </w:pPr>
  </w:style>
  <w:style w:type="character" w:customStyle="1" w:styleId="a4">
    <w:name w:val="フッター (文字)"/>
    <w:basedOn w:val="a0"/>
    <w:link w:val="a3"/>
    <w:uiPriority w:val="99"/>
    <w:rsid w:val="00BF3F58"/>
  </w:style>
  <w:style w:type="table" w:styleId="a5">
    <w:name w:val="Table Grid"/>
    <w:basedOn w:val="a1"/>
    <w:uiPriority w:val="39"/>
    <w:rsid w:val="00BF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F3F58"/>
    <w:pPr>
      <w:tabs>
        <w:tab w:val="center" w:pos="4252"/>
        <w:tab w:val="right" w:pos="8504"/>
      </w:tabs>
      <w:snapToGrid w:val="0"/>
    </w:pPr>
  </w:style>
  <w:style w:type="character" w:customStyle="1" w:styleId="a7">
    <w:name w:val="ヘッダー (文字)"/>
    <w:basedOn w:val="a0"/>
    <w:link w:val="a6"/>
    <w:uiPriority w:val="99"/>
    <w:rsid w:val="00BF3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66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E0EDF-567A-4C04-8919-11A198EEF4B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8</Pages>
  <Words>874</Words>
  <Characters>4984</Characters>
  <DocSecurity>0</DocSecurity>
  <Lines>41</Lines>
  <Paragraphs>11</Paragraphs>
  <ScaleCrop>false</ScaleCrop>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2025-02-05T03:17:00Z</dcterms:created>
  <dcterms:modified xsi:type="dcterms:W3CDTF">2025-02-05T03:40:00Z</dcterms:modified>
</cp:coreProperties>
</file>