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60C3" w14:textId="77777777" w:rsidR="00A81D55" w:rsidRPr="002D52B7" w:rsidRDefault="0074141A">
      <w:pPr>
        <w:rPr>
          <w:rFonts w:ascii="Meiryo UI" w:eastAsia="Meiryo UI" w:hAnsi="Meiryo UI" w:cs="Meiryo UI"/>
          <w:b/>
          <w:sz w:val="20"/>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33664" behindDoc="0" locked="0" layoutInCell="0" allowOverlap="0" wp14:anchorId="4FB3FFCA" wp14:editId="33631005">
                <wp:simplePos x="0" y="0"/>
                <wp:positionH relativeFrom="column">
                  <wp:posOffset>6228715</wp:posOffset>
                </wp:positionH>
                <wp:positionV relativeFrom="page">
                  <wp:posOffset>1152939</wp:posOffset>
                </wp:positionV>
                <wp:extent cx="468720" cy="507240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468720" cy="507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FE7F6" w14:textId="77777777" w:rsidR="00654766" w:rsidRPr="00731B0A" w:rsidRDefault="00654766" w:rsidP="00A351EC">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3FFCA" id="_x0000_t202" coordsize="21600,21600" o:spt="202" path="m,l,21600r21600,l21600,xe">
                <v:stroke joinstyle="miter"/>
                <v:path gradientshapeok="t" o:connecttype="rect"/>
              </v:shapetype>
              <v:shape id="テキスト ボックス 7" o:spid="_x0000_s1026" type="#_x0000_t202" style="position:absolute;left:0;text-align:left;margin-left:490.45pt;margin-top:90.8pt;width:36.9pt;height:399.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" o:allowincell="f" o:allowoverlap="f" fillcolor="white [3201]" stroked="f" strokeweight=".5pt">
                <v:textbox style="layout-flow:vertical-ideographic">
                  <w:txbxContent>
                    <w:p w14:paraId="213FE7F6" w14:textId="77777777" w:rsidR="00654766" w:rsidRPr="00731B0A" w:rsidRDefault="00654766" w:rsidP="00A351EC">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A81D55" w:rsidRPr="002D52B7">
        <w:rPr>
          <w:rFonts w:ascii="Meiryo UI" w:eastAsia="Meiryo UI" w:hAnsi="Meiryo UI" w:cs="Meiryo UI" w:hint="eastAsia"/>
          <w:b/>
          <w:sz w:val="20"/>
        </w:rPr>
        <w:t>【施策体系】</w:t>
      </w:r>
    </w:p>
    <w:tbl>
      <w:tblPr>
        <w:tblStyle w:val="a9"/>
        <w:tblW w:w="0" w:type="auto"/>
        <w:tblInd w:w="108" w:type="dxa"/>
        <w:tblLook w:val="04A0" w:firstRow="1" w:lastRow="0" w:firstColumn="1" w:lastColumn="0" w:noHBand="0" w:noVBand="1"/>
      </w:tblPr>
      <w:tblGrid>
        <w:gridCol w:w="1276"/>
        <w:gridCol w:w="2410"/>
        <w:gridCol w:w="5974"/>
      </w:tblGrid>
      <w:tr w:rsidR="00400860" w:rsidRPr="002D52B7" w14:paraId="3692E757" w14:textId="77777777" w:rsidTr="00EA79A4">
        <w:trPr>
          <w:trHeight w:val="225"/>
        </w:trPr>
        <w:tc>
          <w:tcPr>
            <w:tcW w:w="1276" w:type="dxa"/>
            <w:shd w:val="clear" w:color="auto" w:fill="D9D9D9" w:themeFill="background1" w:themeFillShade="D9"/>
            <w:noWrap/>
            <w:vAlign w:val="center"/>
            <w:hideMark/>
          </w:tcPr>
          <w:p w14:paraId="3236CE91" w14:textId="77777777" w:rsidR="00A81D55" w:rsidRPr="002D52B7" w:rsidRDefault="00A81D55" w:rsidP="00A81D55">
            <w:pPr>
              <w:jc w:val="center"/>
              <w:rPr>
                <w:rFonts w:ascii="Meiryo UI" w:eastAsia="Meiryo UI" w:hAnsi="Meiryo UI" w:cs="Meiryo UI"/>
                <w:bCs/>
                <w:sz w:val="18"/>
                <w:szCs w:val="18"/>
              </w:rPr>
            </w:pPr>
            <w:r w:rsidRPr="002D52B7">
              <w:rPr>
                <w:rFonts w:ascii="Meiryo UI" w:eastAsia="Meiryo UI" w:hAnsi="Meiryo UI" w:cs="Meiryo UI" w:hint="eastAsia"/>
                <w:bCs/>
                <w:sz w:val="18"/>
                <w:szCs w:val="18"/>
              </w:rPr>
              <w:t>施策の柱</w:t>
            </w:r>
          </w:p>
        </w:tc>
        <w:tc>
          <w:tcPr>
            <w:tcW w:w="2410" w:type="dxa"/>
            <w:shd w:val="clear" w:color="auto" w:fill="D9D9D9" w:themeFill="background1" w:themeFillShade="D9"/>
            <w:noWrap/>
            <w:vAlign w:val="center"/>
            <w:hideMark/>
          </w:tcPr>
          <w:p w14:paraId="7B9F4D37" w14:textId="77777777" w:rsidR="00A81D55" w:rsidRPr="002D52B7" w:rsidRDefault="00A81D55" w:rsidP="00A81D55">
            <w:pPr>
              <w:jc w:val="center"/>
              <w:rPr>
                <w:rFonts w:ascii="Meiryo UI" w:eastAsia="Meiryo UI" w:hAnsi="Meiryo UI" w:cs="Meiryo UI"/>
                <w:bCs/>
                <w:sz w:val="18"/>
                <w:szCs w:val="18"/>
              </w:rPr>
            </w:pPr>
            <w:r w:rsidRPr="002D52B7">
              <w:rPr>
                <w:rFonts w:ascii="Meiryo UI" w:eastAsia="Meiryo UI" w:hAnsi="Meiryo UI" w:cs="Meiryo UI" w:hint="eastAsia"/>
                <w:bCs/>
                <w:sz w:val="18"/>
                <w:szCs w:val="18"/>
              </w:rPr>
              <w:t>施策項目</w:t>
            </w:r>
          </w:p>
        </w:tc>
        <w:tc>
          <w:tcPr>
            <w:tcW w:w="5974" w:type="dxa"/>
            <w:shd w:val="clear" w:color="auto" w:fill="D9D9D9" w:themeFill="background1" w:themeFillShade="D9"/>
            <w:noWrap/>
            <w:vAlign w:val="center"/>
            <w:hideMark/>
          </w:tcPr>
          <w:p w14:paraId="29622E31" w14:textId="77777777" w:rsidR="00A81D55" w:rsidRPr="002D52B7" w:rsidRDefault="00A81D55" w:rsidP="00A81D55">
            <w:pPr>
              <w:jc w:val="center"/>
              <w:rPr>
                <w:rFonts w:ascii="Meiryo UI" w:eastAsia="Meiryo UI" w:hAnsi="Meiryo UI" w:cs="Meiryo UI"/>
                <w:bCs/>
                <w:sz w:val="18"/>
                <w:szCs w:val="18"/>
              </w:rPr>
            </w:pPr>
            <w:r w:rsidRPr="002D52B7">
              <w:rPr>
                <w:rFonts w:ascii="Meiryo UI" w:eastAsia="Meiryo UI" w:hAnsi="Meiryo UI" w:cs="Meiryo UI" w:hint="eastAsia"/>
                <w:bCs/>
                <w:sz w:val="18"/>
                <w:szCs w:val="18"/>
              </w:rPr>
              <w:t>施策展開</w:t>
            </w:r>
          </w:p>
        </w:tc>
      </w:tr>
      <w:tr w:rsidR="00400860" w:rsidRPr="002D52B7" w14:paraId="3957CC35" w14:textId="77777777" w:rsidTr="00EA79A4">
        <w:trPr>
          <w:trHeight w:val="150"/>
        </w:trPr>
        <w:tc>
          <w:tcPr>
            <w:tcW w:w="1276" w:type="dxa"/>
            <w:vMerge w:val="restart"/>
            <w:vAlign w:val="center"/>
            <w:hideMark/>
          </w:tcPr>
          <w:p w14:paraId="3CC1D0C5" w14:textId="77777777" w:rsidR="008B119C" w:rsidRPr="002D52B7" w:rsidRDefault="008B119C"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１</w:t>
            </w:r>
          </w:p>
          <w:p w14:paraId="7272D913" w14:textId="77777777" w:rsidR="00A81D55" w:rsidRPr="002D52B7" w:rsidRDefault="004362A1" w:rsidP="00CB1F60">
            <w:pPr>
              <w:jc w:val="left"/>
              <w:rPr>
                <w:rFonts w:ascii="Meiryo UI" w:eastAsia="Meiryo UI" w:hAnsi="Meiryo UI" w:cs="Meiryo UI"/>
                <w:sz w:val="18"/>
                <w:szCs w:val="18"/>
              </w:rPr>
            </w:pPr>
            <w:r w:rsidRPr="002D52B7">
              <w:rPr>
                <w:rFonts w:ascii="Meiryo UI" w:eastAsia="Meiryo UI" w:hAnsi="Meiryo UI" w:cs="Meiryo UI" w:hint="eastAsia"/>
                <w:sz w:val="18"/>
                <w:szCs w:val="18"/>
              </w:rPr>
              <w:t>虐待の防止・差別の解消と理解・交流の</w:t>
            </w:r>
            <w:r w:rsidR="00CB1F60" w:rsidRPr="002D52B7">
              <w:rPr>
                <w:rFonts w:ascii="Meiryo UI" w:eastAsia="Meiryo UI" w:hAnsi="Meiryo UI" w:cs="Meiryo UI" w:hint="eastAsia"/>
                <w:sz w:val="18"/>
                <w:szCs w:val="18"/>
              </w:rPr>
              <w:t>促進</w:t>
            </w:r>
          </w:p>
        </w:tc>
        <w:tc>
          <w:tcPr>
            <w:tcW w:w="2410" w:type="dxa"/>
            <w:vMerge w:val="restart"/>
            <w:vAlign w:val="center"/>
            <w:hideMark/>
          </w:tcPr>
          <w:p w14:paraId="3AFEA0FE"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⑴　</w:t>
            </w:r>
            <w:r w:rsidR="00D81232" w:rsidRPr="002D52B7">
              <w:rPr>
                <w:rFonts w:ascii="Meiryo UI" w:eastAsia="Meiryo UI" w:hAnsi="Meiryo UI" w:cs="Meiryo UI" w:hint="eastAsia"/>
                <w:sz w:val="18"/>
                <w:szCs w:val="18"/>
              </w:rPr>
              <w:t>虐待の防止と差別の解消の</w:t>
            </w:r>
            <w:r w:rsidR="00CB1F60" w:rsidRPr="002D52B7">
              <w:rPr>
                <w:rFonts w:ascii="Meiryo UI" w:eastAsia="Meiryo UI" w:hAnsi="Meiryo UI" w:cs="Meiryo UI" w:hint="eastAsia"/>
                <w:sz w:val="18"/>
                <w:szCs w:val="18"/>
              </w:rPr>
              <w:t>推進</w:t>
            </w:r>
          </w:p>
        </w:tc>
        <w:tc>
          <w:tcPr>
            <w:tcW w:w="5974" w:type="dxa"/>
            <w:vAlign w:val="center"/>
            <w:hideMark/>
          </w:tcPr>
          <w:p w14:paraId="55730A1D"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障害者の虐待防止に向けた取組の推進</w:t>
            </w:r>
          </w:p>
        </w:tc>
      </w:tr>
      <w:tr w:rsidR="00400860" w:rsidRPr="002D52B7" w14:paraId="30FF9DDB" w14:textId="77777777" w:rsidTr="00EA79A4">
        <w:trPr>
          <w:trHeight w:val="150"/>
        </w:trPr>
        <w:tc>
          <w:tcPr>
            <w:tcW w:w="1276" w:type="dxa"/>
            <w:vMerge/>
            <w:vAlign w:val="center"/>
            <w:hideMark/>
          </w:tcPr>
          <w:p w14:paraId="7841E6A4"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133A162B"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36713B60" w14:textId="455E675F" w:rsidR="00A81D55" w:rsidRPr="002D52B7" w:rsidRDefault="008B119C" w:rsidP="00A00651">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障害を理由とする差別の解消に向けた取組の推進</w:t>
            </w:r>
          </w:p>
        </w:tc>
      </w:tr>
      <w:tr w:rsidR="00400860" w:rsidRPr="002D52B7" w14:paraId="2F4A7CD6" w14:textId="77777777" w:rsidTr="00EA79A4">
        <w:trPr>
          <w:trHeight w:val="150"/>
        </w:trPr>
        <w:tc>
          <w:tcPr>
            <w:tcW w:w="1276" w:type="dxa"/>
            <w:vMerge/>
            <w:vAlign w:val="center"/>
            <w:hideMark/>
          </w:tcPr>
          <w:p w14:paraId="59579514" w14:textId="77777777" w:rsidR="00A81D55" w:rsidRPr="002D52B7" w:rsidRDefault="00A81D55" w:rsidP="004B3117">
            <w:pPr>
              <w:jc w:val="left"/>
              <w:rPr>
                <w:rFonts w:ascii="Meiryo UI" w:eastAsia="Meiryo UI" w:hAnsi="Meiryo UI" w:cs="Meiryo UI"/>
                <w:sz w:val="18"/>
                <w:szCs w:val="18"/>
              </w:rPr>
            </w:pPr>
          </w:p>
        </w:tc>
        <w:tc>
          <w:tcPr>
            <w:tcW w:w="2410" w:type="dxa"/>
            <w:vMerge w:val="restart"/>
            <w:vAlign w:val="center"/>
            <w:hideMark/>
          </w:tcPr>
          <w:p w14:paraId="0FFEF4CA"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⑵　</w:t>
            </w:r>
            <w:r w:rsidR="00A81D55" w:rsidRPr="002D52B7">
              <w:rPr>
                <w:rFonts w:ascii="Meiryo UI" w:eastAsia="Meiryo UI" w:hAnsi="Meiryo UI" w:cs="Meiryo UI" w:hint="eastAsia"/>
                <w:sz w:val="18"/>
                <w:szCs w:val="18"/>
              </w:rPr>
              <w:t>あらゆる障害や障害者についての理解の促進</w:t>
            </w:r>
          </w:p>
        </w:tc>
        <w:tc>
          <w:tcPr>
            <w:tcW w:w="5974" w:type="dxa"/>
            <w:vAlign w:val="center"/>
            <w:hideMark/>
          </w:tcPr>
          <w:p w14:paraId="430198AA"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障害者権利条約や関連する法律についての啓発</w:t>
            </w:r>
          </w:p>
        </w:tc>
      </w:tr>
      <w:tr w:rsidR="00400860" w:rsidRPr="002D52B7" w14:paraId="383519EB" w14:textId="77777777" w:rsidTr="00EA79A4">
        <w:trPr>
          <w:trHeight w:val="150"/>
        </w:trPr>
        <w:tc>
          <w:tcPr>
            <w:tcW w:w="1276" w:type="dxa"/>
            <w:vMerge/>
            <w:vAlign w:val="center"/>
            <w:hideMark/>
          </w:tcPr>
          <w:p w14:paraId="57A3F7BB"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4863A08B"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3112C5A5"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地域、学校、職場等における障害や障害者についての理解の促進</w:t>
            </w:r>
          </w:p>
        </w:tc>
      </w:tr>
      <w:tr w:rsidR="00400860" w:rsidRPr="002D52B7" w14:paraId="6169D179" w14:textId="77777777" w:rsidTr="00A06677">
        <w:trPr>
          <w:trHeight w:val="150"/>
        </w:trPr>
        <w:tc>
          <w:tcPr>
            <w:tcW w:w="1276" w:type="dxa"/>
            <w:vMerge/>
            <w:vAlign w:val="center"/>
            <w:hideMark/>
          </w:tcPr>
          <w:p w14:paraId="68301114" w14:textId="77777777" w:rsidR="00A71331" w:rsidRPr="002D52B7" w:rsidRDefault="00A71331" w:rsidP="00A71331">
            <w:pPr>
              <w:jc w:val="left"/>
              <w:rPr>
                <w:rFonts w:ascii="Meiryo UI" w:eastAsia="Meiryo UI" w:hAnsi="Meiryo UI" w:cs="Meiryo UI"/>
                <w:sz w:val="18"/>
                <w:szCs w:val="18"/>
              </w:rPr>
            </w:pPr>
          </w:p>
        </w:tc>
        <w:tc>
          <w:tcPr>
            <w:tcW w:w="2410" w:type="dxa"/>
            <w:vMerge w:val="restart"/>
            <w:vAlign w:val="center"/>
            <w:hideMark/>
          </w:tcPr>
          <w:p w14:paraId="170C1BC3" w14:textId="57C662D5" w:rsidR="00A71331" w:rsidRPr="002D52B7" w:rsidRDefault="00A71331" w:rsidP="00A71331">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⑶　市民の活動等の支援と交流の促進</w:t>
            </w:r>
          </w:p>
        </w:tc>
        <w:tc>
          <w:tcPr>
            <w:tcW w:w="5974" w:type="dxa"/>
            <w:hideMark/>
          </w:tcPr>
          <w:p w14:paraId="4691C61B" w14:textId="67CBE4B0" w:rsidR="00A71331" w:rsidRPr="002D52B7" w:rsidRDefault="00A71331" w:rsidP="00A71331">
            <w:pPr>
              <w:rPr>
                <w:rFonts w:ascii="Meiryo UI" w:eastAsia="Meiryo UI" w:hAnsi="Meiryo UI" w:cs="Meiryo UI"/>
                <w:sz w:val="18"/>
                <w:szCs w:val="18"/>
              </w:rPr>
            </w:pPr>
            <w:r w:rsidRPr="002D52B7">
              <w:rPr>
                <w:rFonts w:ascii="Meiryo UI" w:eastAsia="Meiryo UI" w:hAnsi="Meiryo UI" w:hint="eastAsia"/>
                <w:sz w:val="18"/>
              </w:rPr>
              <w:t>①　障害者の主体的な参加による幅広い交流の場づくり</w:t>
            </w:r>
          </w:p>
        </w:tc>
      </w:tr>
      <w:tr w:rsidR="00400860" w:rsidRPr="002D52B7" w14:paraId="53697D85" w14:textId="77777777" w:rsidTr="00A06677">
        <w:trPr>
          <w:trHeight w:val="150"/>
        </w:trPr>
        <w:tc>
          <w:tcPr>
            <w:tcW w:w="1276" w:type="dxa"/>
            <w:vMerge/>
            <w:vAlign w:val="center"/>
            <w:hideMark/>
          </w:tcPr>
          <w:p w14:paraId="3395FCBA" w14:textId="77777777" w:rsidR="00A71331" w:rsidRPr="002D52B7" w:rsidRDefault="00A71331" w:rsidP="00A71331">
            <w:pPr>
              <w:jc w:val="left"/>
              <w:rPr>
                <w:rFonts w:ascii="Meiryo UI" w:eastAsia="Meiryo UI" w:hAnsi="Meiryo UI" w:cs="Meiryo UI"/>
                <w:sz w:val="18"/>
                <w:szCs w:val="18"/>
              </w:rPr>
            </w:pPr>
          </w:p>
        </w:tc>
        <w:tc>
          <w:tcPr>
            <w:tcW w:w="2410" w:type="dxa"/>
            <w:vMerge/>
            <w:vAlign w:val="center"/>
            <w:hideMark/>
          </w:tcPr>
          <w:p w14:paraId="1C0D4962" w14:textId="0DD8CF70" w:rsidR="00A71331" w:rsidRPr="002D52B7" w:rsidRDefault="00A71331" w:rsidP="00A71331">
            <w:pPr>
              <w:ind w:left="180" w:hangingChars="100" w:hanging="180"/>
              <w:rPr>
                <w:rFonts w:ascii="Meiryo UI" w:eastAsia="Meiryo UI" w:hAnsi="Meiryo UI" w:cs="Meiryo UI"/>
                <w:sz w:val="18"/>
                <w:szCs w:val="18"/>
              </w:rPr>
            </w:pPr>
          </w:p>
        </w:tc>
        <w:tc>
          <w:tcPr>
            <w:tcW w:w="5974" w:type="dxa"/>
            <w:hideMark/>
          </w:tcPr>
          <w:p w14:paraId="44C4F7F6" w14:textId="48B10BAC" w:rsidR="00A71331" w:rsidRPr="002D52B7" w:rsidRDefault="00A71331" w:rsidP="00A71331">
            <w:pPr>
              <w:rPr>
                <w:rFonts w:ascii="Meiryo UI" w:eastAsia="Meiryo UI" w:hAnsi="Meiryo UI" w:cs="Meiryo UI"/>
                <w:sz w:val="18"/>
                <w:szCs w:val="18"/>
              </w:rPr>
            </w:pPr>
            <w:r w:rsidRPr="002D52B7">
              <w:rPr>
                <w:rFonts w:ascii="Meiryo UI" w:eastAsia="Meiryo UI" w:hAnsi="Meiryo UI" w:hint="eastAsia"/>
                <w:sz w:val="18"/>
              </w:rPr>
              <w:t>②　ボランティアの育成とネットワーク化の推進</w:t>
            </w:r>
          </w:p>
        </w:tc>
      </w:tr>
      <w:tr w:rsidR="00400860" w:rsidRPr="002D52B7" w14:paraId="685CE7C2" w14:textId="77777777" w:rsidTr="00A06677">
        <w:trPr>
          <w:trHeight w:val="150"/>
        </w:trPr>
        <w:tc>
          <w:tcPr>
            <w:tcW w:w="1276" w:type="dxa"/>
            <w:vMerge/>
            <w:vAlign w:val="center"/>
            <w:hideMark/>
          </w:tcPr>
          <w:p w14:paraId="11013967" w14:textId="77777777" w:rsidR="00A71331" w:rsidRPr="002D52B7" w:rsidRDefault="00A71331" w:rsidP="00A71331">
            <w:pPr>
              <w:jc w:val="left"/>
              <w:rPr>
                <w:rFonts w:ascii="Meiryo UI" w:eastAsia="Meiryo UI" w:hAnsi="Meiryo UI" w:cs="Meiryo UI"/>
                <w:sz w:val="18"/>
                <w:szCs w:val="18"/>
              </w:rPr>
            </w:pPr>
          </w:p>
        </w:tc>
        <w:tc>
          <w:tcPr>
            <w:tcW w:w="2410" w:type="dxa"/>
            <w:vMerge/>
            <w:vAlign w:val="center"/>
            <w:hideMark/>
          </w:tcPr>
          <w:p w14:paraId="7703CEF9" w14:textId="77777777" w:rsidR="00A71331" w:rsidRPr="002D52B7" w:rsidRDefault="00A71331" w:rsidP="00A71331">
            <w:pPr>
              <w:rPr>
                <w:rFonts w:ascii="Meiryo UI" w:eastAsia="Meiryo UI" w:hAnsi="Meiryo UI" w:cs="Meiryo UI"/>
                <w:sz w:val="18"/>
                <w:szCs w:val="18"/>
              </w:rPr>
            </w:pPr>
          </w:p>
        </w:tc>
        <w:tc>
          <w:tcPr>
            <w:tcW w:w="5974" w:type="dxa"/>
            <w:hideMark/>
          </w:tcPr>
          <w:p w14:paraId="68282D40" w14:textId="493CB170" w:rsidR="00A71331" w:rsidRPr="002D52B7" w:rsidRDefault="00A71331" w:rsidP="00A71331">
            <w:pPr>
              <w:rPr>
                <w:rFonts w:ascii="Meiryo UI" w:eastAsia="Meiryo UI" w:hAnsi="Meiryo UI" w:cs="Meiryo UI"/>
                <w:sz w:val="18"/>
                <w:szCs w:val="18"/>
              </w:rPr>
            </w:pPr>
            <w:r w:rsidRPr="002D52B7">
              <w:rPr>
                <w:rFonts w:ascii="Meiryo UI" w:eastAsia="Meiryo UI" w:hAnsi="Meiryo UI" w:hint="eastAsia"/>
                <w:sz w:val="18"/>
              </w:rPr>
              <w:t>③　障害者団体や支援団体のノウハウをいかした障害者支援活動の促進</w:t>
            </w:r>
          </w:p>
        </w:tc>
      </w:tr>
      <w:tr w:rsidR="00400860" w:rsidRPr="002D52B7" w14:paraId="507D6F3F" w14:textId="77777777" w:rsidTr="00EA79A4">
        <w:trPr>
          <w:trHeight w:val="150"/>
        </w:trPr>
        <w:tc>
          <w:tcPr>
            <w:tcW w:w="1276" w:type="dxa"/>
            <w:vMerge w:val="restart"/>
            <w:vAlign w:val="center"/>
            <w:hideMark/>
          </w:tcPr>
          <w:p w14:paraId="4F33F2D0" w14:textId="77777777" w:rsidR="008B119C" w:rsidRPr="002D52B7" w:rsidRDefault="008B119C"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２</w:t>
            </w:r>
          </w:p>
          <w:p w14:paraId="16F700A3" w14:textId="77777777" w:rsidR="00A81D55" w:rsidRPr="002D52B7" w:rsidRDefault="00A81D55"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安全・安心な生活環境整備の推進</w:t>
            </w:r>
          </w:p>
        </w:tc>
        <w:tc>
          <w:tcPr>
            <w:tcW w:w="2410" w:type="dxa"/>
            <w:vMerge w:val="restart"/>
            <w:vAlign w:val="center"/>
            <w:hideMark/>
          </w:tcPr>
          <w:p w14:paraId="1CE03659"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⑴　</w:t>
            </w:r>
            <w:r w:rsidR="00A81D55" w:rsidRPr="002D52B7">
              <w:rPr>
                <w:rFonts w:ascii="Meiryo UI" w:eastAsia="Meiryo UI" w:hAnsi="Meiryo UI" w:cs="Meiryo UI" w:hint="eastAsia"/>
                <w:kern w:val="0"/>
                <w:sz w:val="18"/>
                <w:szCs w:val="18"/>
              </w:rPr>
              <w:t>外出しやすいまちづくりの</w:t>
            </w:r>
            <w:r w:rsidR="00A81D55" w:rsidRPr="002D52B7">
              <w:rPr>
                <w:rFonts w:ascii="Meiryo UI" w:eastAsia="Meiryo UI" w:hAnsi="Meiryo UI" w:cs="Meiryo UI" w:hint="eastAsia"/>
                <w:sz w:val="18"/>
                <w:szCs w:val="18"/>
              </w:rPr>
              <w:t>推進</w:t>
            </w:r>
          </w:p>
        </w:tc>
        <w:tc>
          <w:tcPr>
            <w:tcW w:w="5974" w:type="dxa"/>
            <w:vAlign w:val="center"/>
            <w:hideMark/>
          </w:tcPr>
          <w:p w14:paraId="6091B299"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障害者が外出しやすい環境づくりの促進と情報提供</w:t>
            </w:r>
          </w:p>
        </w:tc>
      </w:tr>
      <w:tr w:rsidR="00400860" w:rsidRPr="002D52B7" w14:paraId="12A7F62C" w14:textId="77777777" w:rsidTr="00EA79A4">
        <w:trPr>
          <w:trHeight w:val="150"/>
        </w:trPr>
        <w:tc>
          <w:tcPr>
            <w:tcW w:w="1276" w:type="dxa"/>
            <w:vMerge/>
            <w:vAlign w:val="center"/>
            <w:hideMark/>
          </w:tcPr>
          <w:p w14:paraId="7721B1A7"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62A957D7"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159BBCD5"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公共施設のバリアフリー化に向けた計画的な整備・改善</w:t>
            </w:r>
          </w:p>
        </w:tc>
      </w:tr>
      <w:tr w:rsidR="00400860" w:rsidRPr="002D52B7" w14:paraId="24A83149" w14:textId="77777777" w:rsidTr="00EA79A4">
        <w:trPr>
          <w:trHeight w:val="150"/>
        </w:trPr>
        <w:tc>
          <w:tcPr>
            <w:tcW w:w="1276" w:type="dxa"/>
            <w:vMerge/>
            <w:vAlign w:val="center"/>
            <w:hideMark/>
          </w:tcPr>
          <w:p w14:paraId="509BB1B4"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7FFD174F"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2B74387F" w14:textId="77777777" w:rsidR="00A81D55" w:rsidRPr="002D52B7" w:rsidRDefault="008B119C" w:rsidP="008B119C">
            <w:pPr>
              <w:ind w:left="180" w:hangingChars="100" w:hanging="180"/>
              <w:rPr>
                <w:rFonts w:ascii="Meiryo UI" w:eastAsia="Meiryo UI" w:hAnsi="Meiryo UI" w:cs="Meiryo UI"/>
                <w:sz w:val="18"/>
                <w:szCs w:val="18"/>
              </w:rPr>
            </w:pPr>
            <w:r w:rsidRPr="002D52B7">
              <w:rPr>
                <w:rFonts w:ascii="Meiryo UI" w:eastAsia="Meiryo UI" w:hAnsi="Meiryo UI" w:cs="Meiryo UI" w:hint="eastAsia"/>
                <w:kern w:val="0"/>
                <w:sz w:val="18"/>
                <w:szCs w:val="18"/>
              </w:rPr>
              <w:t xml:space="preserve">③　</w:t>
            </w:r>
            <w:r w:rsidR="00A81D55" w:rsidRPr="002D52B7">
              <w:rPr>
                <w:rFonts w:ascii="Meiryo UI" w:eastAsia="Meiryo UI" w:hAnsi="Meiryo UI" w:cs="Meiryo UI" w:hint="eastAsia"/>
                <w:kern w:val="0"/>
                <w:sz w:val="18"/>
                <w:szCs w:val="18"/>
              </w:rPr>
              <w:t>民間建築物や公共交通機関等のバリアフリー化に向けた計画的な整備・</w:t>
            </w:r>
            <w:r w:rsidR="00A81D55" w:rsidRPr="002D52B7">
              <w:rPr>
                <w:rFonts w:ascii="Meiryo UI" w:eastAsia="Meiryo UI" w:hAnsi="Meiryo UI" w:cs="Meiryo UI" w:hint="eastAsia"/>
                <w:sz w:val="18"/>
                <w:szCs w:val="18"/>
              </w:rPr>
              <w:t>改善の誘導</w:t>
            </w:r>
          </w:p>
        </w:tc>
      </w:tr>
      <w:tr w:rsidR="00400860" w:rsidRPr="002D52B7" w14:paraId="685DA2FE" w14:textId="77777777" w:rsidTr="00EA79A4">
        <w:trPr>
          <w:trHeight w:val="150"/>
        </w:trPr>
        <w:tc>
          <w:tcPr>
            <w:tcW w:w="1276" w:type="dxa"/>
            <w:vMerge/>
            <w:vAlign w:val="center"/>
            <w:hideMark/>
          </w:tcPr>
          <w:p w14:paraId="63778C7E"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7C55A8D8"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7D3B55F5"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④　</w:t>
            </w:r>
            <w:r w:rsidR="00A81D55" w:rsidRPr="002D52B7">
              <w:rPr>
                <w:rFonts w:ascii="Meiryo UI" w:eastAsia="Meiryo UI" w:hAnsi="Meiryo UI" w:cs="Meiryo UI" w:hint="eastAsia"/>
                <w:sz w:val="18"/>
                <w:szCs w:val="18"/>
              </w:rPr>
              <w:t>安全で快適な歩行空間の確保と歩行者優先の空間整備</w:t>
            </w:r>
          </w:p>
        </w:tc>
      </w:tr>
      <w:tr w:rsidR="00400860" w:rsidRPr="002D52B7" w14:paraId="53E61A0C" w14:textId="77777777" w:rsidTr="00EA79A4">
        <w:trPr>
          <w:trHeight w:val="150"/>
        </w:trPr>
        <w:tc>
          <w:tcPr>
            <w:tcW w:w="1276" w:type="dxa"/>
            <w:vMerge/>
            <w:vAlign w:val="center"/>
            <w:hideMark/>
          </w:tcPr>
          <w:p w14:paraId="6B42E860" w14:textId="77777777" w:rsidR="00A81D55" w:rsidRPr="002D52B7" w:rsidRDefault="00A81D55" w:rsidP="004B3117">
            <w:pPr>
              <w:jc w:val="left"/>
              <w:rPr>
                <w:rFonts w:ascii="Meiryo UI" w:eastAsia="Meiryo UI" w:hAnsi="Meiryo UI" w:cs="Meiryo UI"/>
                <w:sz w:val="18"/>
                <w:szCs w:val="18"/>
              </w:rPr>
            </w:pPr>
          </w:p>
        </w:tc>
        <w:tc>
          <w:tcPr>
            <w:tcW w:w="2410" w:type="dxa"/>
            <w:vMerge w:val="restart"/>
            <w:vAlign w:val="center"/>
            <w:hideMark/>
          </w:tcPr>
          <w:p w14:paraId="00D99F9E"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⑵　</w:t>
            </w:r>
            <w:r w:rsidR="00A81D55" w:rsidRPr="002D52B7">
              <w:rPr>
                <w:rFonts w:ascii="Meiryo UI" w:eastAsia="Meiryo UI" w:hAnsi="Meiryo UI" w:cs="Meiryo UI" w:hint="eastAsia"/>
                <w:sz w:val="18"/>
                <w:szCs w:val="18"/>
              </w:rPr>
              <w:t>安心して暮らせる住まいの確保の支援</w:t>
            </w:r>
          </w:p>
        </w:tc>
        <w:tc>
          <w:tcPr>
            <w:tcW w:w="5974" w:type="dxa"/>
            <w:vAlign w:val="center"/>
            <w:hideMark/>
          </w:tcPr>
          <w:p w14:paraId="37CD23E0"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障害の特性に配慮した市営住宅の整備・改善等</w:t>
            </w:r>
          </w:p>
        </w:tc>
      </w:tr>
      <w:tr w:rsidR="00400860" w:rsidRPr="002D52B7" w14:paraId="677A9A67" w14:textId="77777777" w:rsidTr="00EA79A4">
        <w:trPr>
          <w:trHeight w:val="150"/>
        </w:trPr>
        <w:tc>
          <w:tcPr>
            <w:tcW w:w="1276" w:type="dxa"/>
            <w:vMerge/>
            <w:vAlign w:val="center"/>
            <w:hideMark/>
          </w:tcPr>
          <w:p w14:paraId="3D822337"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448DBB30"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0C5301D9"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住宅改造等の支援</w:t>
            </w:r>
          </w:p>
        </w:tc>
      </w:tr>
      <w:tr w:rsidR="00400860" w:rsidRPr="002D52B7" w14:paraId="69943249" w14:textId="77777777" w:rsidTr="00EA79A4">
        <w:trPr>
          <w:trHeight w:val="150"/>
        </w:trPr>
        <w:tc>
          <w:tcPr>
            <w:tcW w:w="1276" w:type="dxa"/>
            <w:vMerge/>
            <w:vAlign w:val="center"/>
            <w:hideMark/>
          </w:tcPr>
          <w:p w14:paraId="65824093"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50F43B77"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449A2BEE"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kern w:val="0"/>
                <w:sz w:val="18"/>
                <w:szCs w:val="18"/>
              </w:rPr>
              <w:t xml:space="preserve">③　</w:t>
            </w:r>
            <w:r w:rsidR="00A81D55" w:rsidRPr="002D52B7">
              <w:rPr>
                <w:rFonts w:ascii="Meiryo UI" w:eastAsia="Meiryo UI" w:hAnsi="Meiryo UI" w:cs="Meiryo UI" w:hint="eastAsia"/>
                <w:sz w:val="18"/>
                <w:szCs w:val="18"/>
              </w:rPr>
              <w:t>民間賃貸住宅等への入居等の相談支援の充実</w:t>
            </w:r>
          </w:p>
        </w:tc>
      </w:tr>
      <w:tr w:rsidR="00400860" w:rsidRPr="002D52B7" w14:paraId="62443D3B" w14:textId="77777777" w:rsidTr="00EA79A4">
        <w:trPr>
          <w:trHeight w:val="150"/>
        </w:trPr>
        <w:tc>
          <w:tcPr>
            <w:tcW w:w="1276" w:type="dxa"/>
            <w:vMerge/>
            <w:vAlign w:val="center"/>
            <w:hideMark/>
          </w:tcPr>
          <w:p w14:paraId="7559F8C7"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17A9D777"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69BBBCBB"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④　</w:t>
            </w:r>
            <w:r w:rsidR="00A81D55" w:rsidRPr="002D52B7">
              <w:rPr>
                <w:rFonts w:ascii="Meiryo UI" w:eastAsia="Meiryo UI" w:hAnsi="Meiryo UI" w:cs="Meiryo UI" w:hint="eastAsia"/>
                <w:sz w:val="18"/>
                <w:szCs w:val="18"/>
              </w:rPr>
              <w:t>グループホーム等の整備促進</w:t>
            </w:r>
          </w:p>
        </w:tc>
      </w:tr>
      <w:tr w:rsidR="00400860" w:rsidRPr="002D52B7" w14:paraId="3BC27A10" w14:textId="77777777" w:rsidTr="00EA79A4">
        <w:trPr>
          <w:trHeight w:val="150"/>
        </w:trPr>
        <w:tc>
          <w:tcPr>
            <w:tcW w:w="1276" w:type="dxa"/>
            <w:vMerge/>
            <w:vAlign w:val="center"/>
            <w:hideMark/>
          </w:tcPr>
          <w:p w14:paraId="6EEDDE77" w14:textId="77777777" w:rsidR="00A81D55" w:rsidRPr="002D52B7" w:rsidRDefault="00A81D55" w:rsidP="004B3117">
            <w:pPr>
              <w:jc w:val="left"/>
              <w:rPr>
                <w:rFonts w:ascii="Meiryo UI" w:eastAsia="Meiryo UI" w:hAnsi="Meiryo UI" w:cs="Meiryo UI"/>
                <w:sz w:val="18"/>
                <w:szCs w:val="18"/>
              </w:rPr>
            </w:pPr>
          </w:p>
        </w:tc>
        <w:tc>
          <w:tcPr>
            <w:tcW w:w="2410" w:type="dxa"/>
            <w:vMerge w:val="restart"/>
            <w:vAlign w:val="center"/>
            <w:hideMark/>
          </w:tcPr>
          <w:p w14:paraId="367C79DC"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⑶　</w:t>
            </w:r>
            <w:r w:rsidR="00A81D55" w:rsidRPr="002D52B7">
              <w:rPr>
                <w:rFonts w:ascii="Meiryo UI" w:eastAsia="Meiryo UI" w:hAnsi="Meiryo UI" w:cs="Meiryo UI" w:hint="eastAsia"/>
                <w:kern w:val="0"/>
                <w:sz w:val="18"/>
                <w:szCs w:val="18"/>
              </w:rPr>
              <w:t>防災・防犯等の対策と</w:t>
            </w:r>
            <w:r w:rsidR="00A81D55" w:rsidRPr="002D52B7">
              <w:rPr>
                <w:rFonts w:ascii="Meiryo UI" w:eastAsia="Meiryo UI" w:hAnsi="Meiryo UI" w:cs="Meiryo UI" w:hint="eastAsia"/>
                <w:sz w:val="18"/>
                <w:szCs w:val="18"/>
              </w:rPr>
              <w:t>災害時支援対策の推進</w:t>
            </w:r>
          </w:p>
        </w:tc>
        <w:tc>
          <w:tcPr>
            <w:tcW w:w="5974" w:type="dxa"/>
            <w:vAlign w:val="center"/>
            <w:hideMark/>
          </w:tcPr>
          <w:p w14:paraId="605BC5DC"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地域ぐるみの防災・防犯体制の整備</w:t>
            </w:r>
          </w:p>
        </w:tc>
      </w:tr>
      <w:tr w:rsidR="00400860" w:rsidRPr="002D52B7" w14:paraId="2F0908A8" w14:textId="77777777" w:rsidTr="00EA79A4">
        <w:trPr>
          <w:trHeight w:val="150"/>
        </w:trPr>
        <w:tc>
          <w:tcPr>
            <w:tcW w:w="1276" w:type="dxa"/>
            <w:vMerge/>
            <w:vAlign w:val="center"/>
            <w:hideMark/>
          </w:tcPr>
          <w:p w14:paraId="2ED19C4B"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3A65B2FA"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6A8FF078"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障害の特性に応じた災害時の支援・環境整備とメンタルヘルス対策の充実</w:t>
            </w:r>
          </w:p>
        </w:tc>
      </w:tr>
      <w:tr w:rsidR="00400860" w:rsidRPr="002D52B7" w14:paraId="0B4606BB" w14:textId="77777777" w:rsidTr="00EA79A4">
        <w:trPr>
          <w:trHeight w:val="150"/>
        </w:trPr>
        <w:tc>
          <w:tcPr>
            <w:tcW w:w="1276" w:type="dxa"/>
            <w:vMerge w:val="restart"/>
            <w:vAlign w:val="center"/>
            <w:hideMark/>
          </w:tcPr>
          <w:p w14:paraId="089DDF70" w14:textId="77777777" w:rsidR="008B119C" w:rsidRPr="002D52B7" w:rsidRDefault="008B119C"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３</w:t>
            </w:r>
          </w:p>
          <w:p w14:paraId="2B918D54" w14:textId="77777777" w:rsidR="00A81D55" w:rsidRPr="002D52B7" w:rsidRDefault="00A81D55"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相談支援の</w:t>
            </w:r>
          </w:p>
          <w:p w14:paraId="09E7877E" w14:textId="77777777" w:rsidR="00A81D55" w:rsidRPr="002D52B7" w:rsidRDefault="00A81D55"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充実</w:t>
            </w:r>
          </w:p>
        </w:tc>
        <w:tc>
          <w:tcPr>
            <w:tcW w:w="2410" w:type="dxa"/>
            <w:vAlign w:val="center"/>
            <w:hideMark/>
          </w:tcPr>
          <w:p w14:paraId="12459430"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⑴　</w:t>
            </w:r>
            <w:r w:rsidR="00A81D55" w:rsidRPr="002D52B7">
              <w:rPr>
                <w:rFonts w:ascii="Meiryo UI" w:eastAsia="Meiryo UI" w:hAnsi="Meiryo UI" w:cs="Meiryo UI" w:hint="eastAsia"/>
                <w:kern w:val="0"/>
                <w:sz w:val="18"/>
                <w:szCs w:val="18"/>
              </w:rPr>
              <w:t>切れ目のない相談支援</w:t>
            </w:r>
            <w:r w:rsidR="00A81D55" w:rsidRPr="002D52B7">
              <w:rPr>
                <w:rFonts w:ascii="Meiryo UI" w:eastAsia="Meiryo UI" w:hAnsi="Meiryo UI" w:cs="Meiryo UI" w:hint="eastAsia"/>
                <w:sz w:val="18"/>
                <w:szCs w:val="18"/>
              </w:rPr>
              <w:t>体制の整備・充実</w:t>
            </w:r>
          </w:p>
        </w:tc>
        <w:tc>
          <w:tcPr>
            <w:tcW w:w="5974" w:type="dxa"/>
            <w:vAlign w:val="center"/>
            <w:hideMark/>
          </w:tcPr>
          <w:p w14:paraId="1252BDBF"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地域での包括的・総合的な相談支援体制の整備・充実</w:t>
            </w:r>
          </w:p>
        </w:tc>
      </w:tr>
      <w:tr w:rsidR="00400860" w:rsidRPr="002D52B7" w14:paraId="6006D5A0" w14:textId="77777777" w:rsidTr="00EA79A4">
        <w:trPr>
          <w:trHeight w:val="150"/>
        </w:trPr>
        <w:tc>
          <w:tcPr>
            <w:tcW w:w="1276" w:type="dxa"/>
            <w:vMerge/>
            <w:vAlign w:val="center"/>
            <w:hideMark/>
          </w:tcPr>
          <w:p w14:paraId="187CEC35" w14:textId="77777777" w:rsidR="00A81D55" w:rsidRPr="002D52B7" w:rsidRDefault="00A81D55" w:rsidP="004B3117">
            <w:pPr>
              <w:jc w:val="left"/>
              <w:rPr>
                <w:rFonts w:ascii="Meiryo UI" w:eastAsia="Meiryo UI" w:hAnsi="Meiryo UI" w:cs="Meiryo UI"/>
                <w:sz w:val="18"/>
                <w:szCs w:val="18"/>
              </w:rPr>
            </w:pPr>
          </w:p>
        </w:tc>
        <w:tc>
          <w:tcPr>
            <w:tcW w:w="2410" w:type="dxa"/>
            <w:vMerge w:val="restart"/>
            <w:vAlign w:val="center"/>
            <w:hideMark/>
          </w:tcPr>
          <w:p w14:paraId="0B7E708B"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⑵　</w:t>
            </w:r>
            <w:r w:rsidR="00A81D55" w:rsidRPr="002D52B7">
              <w:rPr>
                <w:rFonts w:ascii="Meiryo UI" w:eastAsia="Meiryo UI" w:hAnsi="Meiryo UI" w:cs="Meiryo UI" w:hint="eastAsia"/>
                <w:sz w:val="18"/>
                <w:szCs w:val="18"/>
              </w:rPr>
              <w:t>権利や財産を守る取組の推進</w:t>
            </w:r>
          </w:p>
        </w:tc>
        <w:tc>
          <w:tcPr>
            <w:tcW w:w="5974" w:type="dxa"/>
            <w:vAlign w:val="center"/>
            <w:hideMark/>
          </w:tcPr>
          <w:p w14:paraId="0CB03C52"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障害者の権利を守る取組の充実</w:t>
            </w:r>
          </w:p>
        </w:tc>
      </w:tr>
      <w:tr w:rsidR="00400860" w:rsidRPr="002D52B7" w14:paraId="3103D690" w14:textId="77777777" w:rsidTr="00EA79A4">
        <w:trPr>
          <w:trHeight w:val="150"/>
        </w:trPr>
        <w:tc>
          <w:tcPr>
            <w:tcW w:w="1276" w:type="dxa"/>
            <w:vMerge/>
            <w:vAlign w:val="center"/>
            <w:hideMark/>
          </w:tcPr>
          <w:p w14:paraId="013E520A"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4EDE0739"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36C7FB63"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成年後見制度の利用支援</w:t>
            </w:r>
          </w:p>
        </w:tc>
      </w:tr>
      <w:tr w:rsidR="00400860" w:rsidRPr="002D52B7" w14:paraId="25EA2BE6" w14:textId="77777777" w:rsidTr="00EA79A4">
        <w:trPr>
          <w:trHeight w:val="150"/>
        </w:trPr>
        <w:tc>
          <w:tcPr>
            <w:tcW w:w="1276" w:type="dxa"/>
            <w:vMerge w:val="restart"/>
            <w:vAlign w:val="center"/>
            <w:hideMark/>
          </w:tcPr>
          <w:p w14:paraId="7B4B24BB" w14:textId="77777777" w:rsidR="008B119C" w:rsidRPr="002D52B7" w:rsidRDefault="008B119C"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４</w:t>
            </w:r>
          </w:p>
          <w:p w14:paraId="0CCD12A6" w14:textId="77777777" w:rsidR="00A81D55" w:rsidRPr="002D52B7" w:rsidRDefault="00A81D55"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地域生活支援の充実</w:t>
            </w:r>
          </w:p>
        </w:tc>
        <w:tc>
          <w:tcPr>
            <w:tcW w:w="2410" w:type="dxa"/>
            <w:vMerge w:val="restart"/>
            <w:vAlign w:val="center"/>
            <w:hideMark/>
          </w:tcPr>
          <w:p w14:paraId="32510F65"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⑴　</w:t>
            </w:r>
            <w:r w:rsidR="00A81D55" w:rsidRPr="002D52B7">
              <w:rPr>
                <w:rFonts w:ascii="Meiryo UI" w:eastAsia="Meiryo UI" w:hAnsi="Meiryo UI" w:cs="Meiryo UI" w:hint="eastAsia"/>
                <w:sz w:val="18"/>
                <w:szCs w:val="18"/>
              </w:rPr>
              <w:t>福祉サービスの必要な量と質の確保</w:t>
            </w:r>
          </w:p>
        </w:tc>
        <w:tc>
          <w:tcPr>
            <w:tcW w:w="5974" w:type="dxa"/>
            <w:vAlign w:val="center"/>
            <w:hideMark/>
          </w:tcPr>
          <w:p w14:paraId="6AC86C28"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地域包括ケアに向けた福祉サービスの基盤整備と質の向上</w:t>
            </w:r>
          </w:p>
        </w:tc>
      </w:tr>
      <w:tr w:rsidR="00400860" w:rsidRPr="002D52B7" w14:paraId="0A95A354" w14:textId="77777777" w:rsidTr="00EA79A4">
        <w:trPr>
          <w:trHeight w:val="150"/>
        </w:trPr>
        <w:tc>
          <w:tcPr>
            <w:tcW w:w="1276" w:type="dxa"/>
            <w:vMerge/>
            <w:vAlign w:val="center"/>
            <w:hideMark/>
          </w:tcPr>
          <w:p w14:paraId="23A2E9A7"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3BEA7001"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2BD7A304"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包括的・総合的な生活支援の充実</w:t>
            </w:r>
          </w:p>
        </w:tc>
      </w:tr>
      <w:tr w:rsidR="00400860" w:rsidRPr="002D52B7" w14:paraId="0A7A459E" w14:textId="77777777" w:rsidTr="00EA79A4">
        <w:trPr>
          <w:trHeight w:val="150"/>
        </w:trPr>
        <w:tc>
          <w:tcPr>
            <w:tcW w:w="1276" w:type="dxa"/>
            <w:vMerge/>
            <w:vAlign w:val="center"/>
            <w:hideMark/>
          </w:tcPr>
          <w:p w14:paraId="29A77CF2"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197128EE"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253C0436"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kern w:val="0"/>
                <w:sz w:val="18"/>
                <w:szCs w:val="18"/>
              </w:rPr>
              <w:t xml:space="preserve">③　</w:t>
            </w:r>
            <w:r w:rsidR="00A81D55" w:rsidRPr="002D52B7">
              <w:rPr>
                <w:rFonts w:ascii="Meiryo UI" w:eastAsia="Meiryo UI" w:hAnsi="Meiryo UI" w:cs="Meiryo UI" w:hint="eastAsia"/>
                <w:sz w:val="18"/>
                <w:szCs w:val="18"/>
              </w:rPr>
              <w:t>発達障害者、高次脳機能障害者、難病患者への支援の充実</w:t>
            </w:r>
          </w:p>
        </w:tc>
      </w:tr>
      <w:tr w:rsidR="00400860" w:rsidRPr="002D52B7" w14:paraId="4D2DAA65" w14:textId="77777777" w:rsidTr="00EA79A4">
        <w:trPr>
          <w:trHeight w:val="150"/>
        </w:trPr>
        <w:tc>
          <w:tcPr>
            <w:tcW w:w="1276" w:type="dxa"/>
            <w:vMerge/>
            <w:vAlign w:val="center"/>
            <w:hideMark/>
          </w:tcPr>
          <w:p w14:paraId="0FCD6224" w14:textId="77777777" w:rsidR="00A81D55" w:rsidRPr="002D52B7" w:rsidRDefault="00A81D55" w:rsidP="004B3117">
            <w:pPr>
              <w:jc w:val="left"/>
              <w:rPr>
                <w:rFonts w:ascii="Meiryo UI" w:eastAsia="Meiryo UI" w:hAnsi="Meiryo UI" w:cs="Meiryo UI"/>
                <w:sz w:val="18"/>
                <w:szCs w:val="18"/>
              </w:rPr>
            </w:pPr>
          </w:p>
        </w:tc>
        <w:tc>
          <w:tcPr>
            <w:tcW w:w="2410" w:type="dxa"/>
            <w:vMerge w:val="restart"/>
            <w:vAlign w:val="center"/>
            <w:hideMark/>
          </w:tcPr>
          <w:p w14:paraId="553ACB34" w14:textId="77777777" w:rsidR="00A81D55" w:rsidRPr="002D52B7" w:rsidRDefault="008B119C" w:rsidP="004B3117">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⑵　</w:t>
            </w:r>
            <w:r w:rsidR="00A81D55" w:rsidRPr="002D52B7">
              <w:rPr>
                <w:rFonts w:ascii="Meiryo UI" w:eastAsia="Meiryo UI" w:hAnsi="Meiryo UI" w:cs="Meiryo UI" w:hint="eastAsia"/>
                <w:kern w:val="0"/>
                <w:sz w:val="18"/>
                <w:szCs w:val="18"/>
              </w:rPr>
              <w:t>保健・医療・リハビリテー</w:t>
            </w:r>
            <w:r w:rsidR="00A81D55" w:rsidRPr="002D52B7">
              <w:rPr>
                <w:rFonts w:ascii="Meiryo UI" w:eastAsia="Meiryo UI" w:hAnsi="Meiryo UI" w:cs="Meiryo UI" w:hint="eastAsia"/>
                <w:sz w:val="18"/>
                <w:szCs w:val="18"/>
              </w:rPr>
              <w:t>ションの充実</w:t>
            </w:r>
          </w:p>
        </w:tc>
        <w:tc>
          <w:tcPr>
            <w:tcW w:w="5974" w:type="dxa"/>
            <w:vAlign w:val="center"/>
            <w:hideMark/>
          </w:tcPr>
          <w:p w14:paraId="4B9278B6"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疾病予防の推進と早期治療の充実</w:t>
            </w:r>
          </w:p>
        </w:tc>
      </w:tr>
      <w:tr w:rsidR="00400860" w:rsidRPr="002D52B7" w14:paraId="4912CAEE" w14:textId="77777777" w:rsidTr="00EA79A4">
        <w:trPr>
          <w:trHeight w:val="150"/>
        </w:trPr>
        <w:tc>
          <w:tcPr>
            <w:tcW w:w="1276" w:type="dxa"/>
            <w:vMerge/>
            <w:vAlign w:val="center"/>
            <w:hideMark/>
          </w:tcPr>
          <w:p w14:paraId="6BEEBB15"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408BFF07"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55C386AF"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医療・リハビリテーションサービスの充実</w:t>
            </w:r>
          </w:p>
        </w:tc>
      </w:tr>
      <w:tr w:rsidR="00400860" w:rsidRPr="002D52B7" w14:paraId="7080B419" w14:textId="77777777" w:rsidTr="00EA79A4">
        <w:trPr>
          <w:trHeight w:val="150"/>
        </w:trPr>
        <w:tc>
          <w:tcPr>
            <w:tcW w:w="1276" w:type="dxa"/>
            <w:vMerge/>
            <w:vAlign w:val="center"/>
          </w:tcPr>
          <w:p w14:paraId="70FFE0C1" w14:textId="77777777" w:rsidR="00A81D55" w:rsidRPr="002D52B7" w:rsidRDefault="00A81D55" w:rsidP="004B3117">
            <w:pPr>
              <w:jc w:val="left"/>
              <w:rPr>
                <w:rFonts w:ascii="Meiryo UI" w:eastAsia="Meiryo UI" w:hAnsi="Meiryo UI" w:cs="Meiryo UI"/>
                <w:sz w:val="18"/>
                <w:szCs w:val="18"/>
              </w:rPr>
            </w:pPr>
          </w:p>
        </w:tc>
        <w:tc>
          <w:tcPr>
            <w:tcW w:w="2410" w:type="dxa"/>
            <w:shd w:val="clear" w:color="auto" w:fill="auto"/>
            <w:vAlign w:val="center"/>
          </w:tcPr>
          <w:p w14:paraId="235E3337"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⑶　</w:t>
            </w:r>
            <w:r w:rsidR="00A81D55" w:rsidRPr="002D52B7">
              <w:rPr>
                <w:rFonts w:ascii="Meiryo UI" w:eastAsia="Meiryo UI" w:hAnsi="Meiryo UI" w:cs="Meiryo UI" w:hint="eastAsia"/>
                <w:sz w:val="18"/>
                <w:szCs w:val="18"/>
              </w:rPr>
              <w:t>支援を担う人材の確保</w:t>
            </w:r>
          </w:p>
        </w:tc>
        <w:tc>
          <w:tcPr>
            <w:tcW w:w="5974" w:type="dxa"/>
            <w:shd w:val="clear" w:color="auto" w:fill="auto"/>
            <w:vAlign w:val="center"/>
          </w:tcPr>
          <w:p w14:paraId="6FDF9C6B"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医療・福祉の支援を担う人材の確保と質の向上</w:t>
            </w:r>
          </w:p>
        </w:tc>
      </w:tr>
      <w:tr w:rsidR="00400860" w:rsidRPr="002D52B7" w14:paraId="54D6E2B5" w14:textId="77777777" w:rsidTr="00EA79A4">
        <w:trPr>
          <w:trHeight w:val="150"/>
        </w:trPr>
        <w:tc>
          <w:tcPr>
            <w:tcW w:w="1276" w:type="dxa"/>
            <w:vMerge/>
            <w:vAlign w:val="center"/>
            <w:hideMark/>
          </w:tcPr>
          <w:p w14:paraId="148A0D69" w14:textId="77777777" w:rsidR="00A81D55" w:rsidRPr="002D52B7" w:rsidRDefault="00A81D55" w:rsidP="004B3117">
            <w:pPr>
              <w:jc w:val="left"/>
              <w:rPr>
                <w:rFonts w:ascii="Meiryo UI" w:eastAsia="Meiryo UI" w:hAnsi="Meiryo UI" w:cs="Meiryo UI"/>
                <w:sz w:val="18"/>
                <w:szCs w:val="18"/>
              </w:rPr>
            </w:pPr>
          </w:p>
        </w:tc>
        <w:tc>
          <w:tcPr>
            <w:tcW w:w="2410" w:type="dxa"/>
            <w:vMerge w:val="restart"/>
            <w:vAlign w:val="center"/>
            <w:hideMark/>
          </w:tcPr>
          <w:p w14:paraId="0F311F08"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⑷</w:t>
            </w:r>
            <w:r w:rsidR="00EA79A4" w:rsidRPr="002D52B7">
              <w:rPr>
                <w:rFonts w:ascii="Meiryo UI" w:eastAsia="Meiryo UI" w:hAnsi="Meiryo UI" w:cs="Meiryo UI" w:hint="eastAsia"/>
                <w:sz w:val="18"/>
                <w:szCs w:val="18"/>
              </w:rPr>
              <w:t xml:space="preserve">　</w:t>
            </w:r>
            <w:r w:rsidR="00A81D55" w:rsidRPr="002D52B7">
              <w:rPr>
                <w:rFonts w:ascii="Meiryo UI" w:eastAsia="Meiryo UI" w:hAnsi="Meiryo UI" w:cs="Meiryo UI" w:hint="eastAsia"/>
                <w:kern w:val="0"/>
                <w:sz w:val="18"/>
                <w:szCs w:val="18"/>
              </w:rPr>
              <w:t>情報・コミュニケーション</w:t>
            </w:r>
            <w:r w:rsidR="00A81D55" w:rsidRPr="002D52B7">
              <w:rPr>
                <w:rFonts w:ascii="Meiryo UI" w:eastAsia="Meiryo UI" w:hAnsi="Meiryo UI" w:cs="Meiryo UI" w:hint="eastAsia"/>
                <w:sz w:val="18"/>
                <w:szCs w:val="18"/>
              </w:rPr>
              <w:t>支援の充実</w:t>
            </w:r>
          </w:p>
        </w:tc>
        <w:tc>
          <w:tcPr>
            <w:tcW w:w="5974" w:type="dxa"/>
            <w:vAlign w:val="center"/>
            <w:hideMark/>
          </w:tcPr>
          <w:p w14:paraId="6A803DFC"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障害の特性に配慮した情報提供サービスの充実</w:t>
            </w:r>
          </w:p>
        </w:tc>
      </w:tr>
      <w:tr w:rsidR="00400860" w:rsidRPr="002D52B7" w14:paraId="5CDC1C00" w14:textId="77777777" w:rsidTr="00EA79A4">
        <w:trPr>
          <w:trHeight w:val="150"/>
        </w:trPr>
        <w:tc>
          <w:tcPr>
            <w:tcW w:w="1276" w:type="dxa"/>
            <w:vMerge/>
            <w:vAlign w:val="center"/>
            <w:hideMark/>
          </w:tcPr>
          <w:p w14:paraId="52C424C0"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49C2C246"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4FA3E02E" w14:textId="34833822"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ICT</w:t>
            </w:r>
            <w:r w:rsidR="00A71331" w:rsidRPr="002D52B7">
              <w:rPr>
                <w:rFonts w:ascii="Meiryo UI" w:eastAsia="Meiryo UI" w:hAnsi="Meiryo UI" w:cs="Meiryo UI" w:hint="eastAsia"/>
                <w:sz w:val="18"/>
                <w:szCs w:val="18"/>
              </w:rPr>
              <w:t>等</w:t>
            </w:r>
            <w:r w:rsidR="00A81D55" w:rsidRPr="002D52B7">
              <w:rPr>
                <w:rFonts w:ascii="Meiryo UI" w:eastAsia="Meiryo UI" w:hAnsi="Meiryo UI" w:cs="Meiryo UI" w:hint="eastAsia"/>
                <w:sz w:val="18"/>
                <w:szCs w:val="18"/>
              </w:rPr>
              <w:t>を利活用した障害者のコミュニケーション支援等の充実</w:t>
            </w:r>
          </w:p>
        </w:tc>
      </w:tr>
      <w:tr w:rsidR="00400860" w:rsidRPr="002D52B7" w14:paraId="37150B46" w14:textId="77777777" w:rsidTr="00EA79A4">
        <w:trPr>
          <w:trHeight w:val="150"/>
        </w:trPr>
        <w:tc>
          <w:tcPr>
            <w:tcW w:w="1276" w:type="dxa"/>
            <w:vMerge w:val="restart"/>
            <w:vAlign w:val="center"/>
            <w:hideMark/>
          </w:tcPr>
          <w:p w14:paraId="032B1D4C" w14:textId="77777777" w:rsidR="008B119C" w:rsidRPr="002D52B7" w:rsidRDefault="008B119C"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５</w:t>
            </w:r>
          </w:p>
          <w:p w14:paraId="280F924D" w14:textId="77777777" w:rsidR="00A81D55" w:rsidRPr="002D52B7" w:rsidRDefault="00A81D55"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発達支援と</w:t>
            </w:r>
          </w:p>
          <w:p w14:paraId="786C5576" w14:textId="77777777" w:rsidR="00A81D55" w:rsidRPr="002D52B7" w:rsidRDefault="00A81D55"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教育の充実</w:t>
            </w:r>
          </w:p>
        </w:tc>
        <w:tc>
          <w:tcPr>
            <w:tcW w:w="2410" w:type="dxa"/>
            <w:vMerge w:val="restart"/>
            <w:vAlign w:val="center"/>
            <w:hideMark/>
          </w:tcPr>
          <w:p w14:paraId="6F177744"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⑴　</w:t>
            </w:r>
            <w:r w:rsidR="00A81D55" w:rsidRPr="002D52B7">
              <w:rPr>
                <w:rFonts w:ascii="Meiryo UI" w:eastAsia="Meiryo UI" w:hAnsi="Meiryo UI" w:cs="Meiryo UI" w:hint="eastAsia"/>
                <w:kern w:val="0"/>
                <w:sz w:val="18"/>
                <w:szCs w:val="18"/>
              </w:rPr>
              <w:t>総合的な発達支援の</w:t>
            </w:r>
            <w:r w:rsidR="00A81D55" w:rsidRPr="002D52B7">
              <w:rPr>
                <w:rFonts w:ascii="Meiryo UI" w:eastAsia="Meiryo UI" w:hAnsi="Meiryo UI" w:cs="Meiryo UI" w:hint="eastAsia"/>
                <w:sz w:val="18"/>
                <w:szCs w:val="18"/>
              </w:rPr>
              <w:t>充実</w:t>
            </w:r>
          </w:p>
        </w:tc>
        <w:tc>
          <w:tcPr>
            <w:tcW w:w="5974" w:type="dxa"/>
            <w:vAlign w:val="center"/>
            <w:hideMark/>
          </w:tcPr>
          <w:p w14:paraId="72475F04" w14:textId="77777777" w:rsidR="00A81D55" w:rsidRPr="002D52B7" w:rsidRDefault="008B119C" w:rsidP="00EF55C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障害の早期発見及び保護者への支援体制の充実</w:t>
            </w:r>
          </w:p>
        </w:tc>
      </w:tr>
      <w:tr w:rsidR="00400860" w:rsidRPr="002D52B7" w14:paraId="41A16E73" w14:textId="77777777" w:rsidTr="00EA79A4">
        <w:trPr>
          <w:trHeight w:val="150"/>
        </w:trPr>
        <w:tc>
          <w:tcPr>
            <w:tcW w:w="1276" w:type="dxa"/>
            <w:vMerge/>
            <w:vAlign w:val="center"/>
            <w:hideMark/>
          </w:tcPr>
          <w:p w14:paraId="3D5E48C8"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651AFE04"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578FC5BB"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医療的ケア児や重症心身障害児も含め障害特性等に配慮したきめ細かい支援の充実</w:t>
            </w:r>
          </w:p>
        </w:tc>
      </w:tr>
      <w:tr w:rsidR="00400860" w:rsidRPr="002D52B7" w14:paraId="67C6F5E8" w14:textId="77777777" w:rsidTr="00EA79A4">
        <w:trPr>
          <w:trHeight w:val="150"/>
        </w:trPr>
        <w:tc>
          <w:tcPr>
            <w:tcW w:w="1276" w:type="dxa"/>
            <w:vMerge/>
            <w:vAlign w:val="center"/>
            <w:hideMark/>
          </w:tcPr>
          <w:p w14:paraId="6917119C" w14:textId="77777777" w:rsidR="00A81D55" w:rsidRPr="002D52B7" w:rsidRDefault="00A81D55" w:rsidP="004B3117">
            <w:pPr>
              <w:jc w:val="left"/>
              <w:rPr>
                <w:rFonts w:ascii="Meiryo UI" w:eastAsia="Meiryo UI" w:hAnsi="Meiryo UI" w:cs="Meiryo UI"/>
                <w:sz w:val="18"/>
                <w:szCs w:val="18"/>
              </w:rPr>
            </w:pPr>
          </w:p>
        </w:tc>
        <w:tc>
          <w:tcPr>
            <w:tcW w:w="2410" w:type="dxa"/>
            <w:vMerge w:val="restart"/>
            <w:vAlign w:val="center"/>
            <w:hideMark/>
          </w:tcPr>
          <w:p w14:paraId="350B73BA"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⑵　</w:t>
            </w:r>
            <w:r w:rsidR="00A81D55" w:rsidRPr="002D52B7">
              <w:rPr>
                <w:rFonts w:ascii="Meiryo UI" w:eastAsia="Meiryo UI" w:hAnsi="Meiryo UI" w:cs="Meiryo UI" w:hint="eastAsia"/>
                <w:sz w:val="18"/>
                <w:szCs w:val="18"/>
              </w:rPr>
              <w:t>自立に向けた教育の充実</w:t>
            </w:r>
          </w:p>
        </w:tc>
        <w:tc>
          <w:tcPr>
            <w:tcW w:w="5974" w:type="dxa"/>
            <w:vAlign w:val="center"/>
            <w:hideMark/>
          </w:tcPr>
          <w:p w14:paraId="1363692F"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kern w:val="0"/>
                <w:sz w:val="18"/>
                <w:szCs w:val="18"/>
              </w:rPr>
              <w:t>多様な学びの場の充実とインクルーシブ教育システム構築に向けた環境整備</w:t>
            </w:r>
          </w:p>
        </w:tc>
      </w:tr>
      <w:tr w:rsidR="00400860" w:rsidRPr="002D52B7" w14:paraId="274FED38" w14:textId="77777777" w:rsidTr="00EA79A4">
        <w:trPr>
          <w:trHeight w:val="150"/>
        </w:trPr>
        <w:tc>
          <w:tcPr>
            <w:tcW w:w="1276" w:type="dxa"/>
            <w:vMerge/>
            <w:vAlign w:val="center"/>
            <w:hideMark/>
          </w:tcPr>
          <w:p w14:paraId="56D4AA35"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3792A6CB"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10159709"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生涯を通じた多様な学習活動の充実</w:t>
            </w:r>
          </w:p>
        </w:tc>
      </w:tr>
      <w:tr w:rsidR="00400860" w:rsidRPr="002D52B7" w14:paraId="020BC492" w14:textId="77777777" w:rsidTr="00EA79A4">
        <w:trPr>
          <w:trHeight w:val="150"/>
        </w:trPr>
        <w:tc>
          <w:tcPr>
            <w:tcW w:w="1276" w:type="dxa"/>
            <w:vMerge/>
            <w:vAlign w:val="center"/>
            <w:hideMark/>
          </w:tcPr>
          <w:p w14:paraId="404C329E" w14:textId="77777777" w:rsidR="00A81D55" w:rsidRPr="002D52B7" w:rsidRDefault="00A81D55" w:rsidP="004B3117">
            <w:pPr>
              <w:jc w:val="left"/>
              <w:rPr>
                <w:rFonts w:ascii="Meiryo UI" w:eastAsia="Meiryo UI" w:hAnsi="Meiryo UI" w:cs="Meiryo UI"/>
                <w:sz w:val="18"/>
                <w:szCs w:val="18"/>
              </w:rPr>
            </w:pPr>
          </w:p>
        </w:tc>
        <w:tc>
          <w:tcPr>
            <w:tcW w:w="2410" w:type="dxa"/>
            <w:vMerge/>
            <w:vAlign w:val="center"/>
            <w:hideMark/>
          </w:tcPr>
          <w:p w14:paraId="463EB6DB" w14:textId="77777777" w:rsidR="00A81D55" w:rsidRPr="002D52B7" w:rsidRDefault="00A81D55" w:rsidP="00A81D55">
            <w:pPr>
              <w:rPr>
                <w:rFonts w:ascii="Meiryo UI" w:eastAsia="Meiryo UI" w:hAnsi="Meiryo UI" w:cs="Meiryo UI"/>
                <w:sz w:val="18"/>
                <w:szCs w:val="18"/>
              </w:rPr>
            </w:pPr>
          </w:p>
        </w:tc>
        <w:tc>
          <w:tcPr>
            <w:tcW w:w="5974" w:type="dxa"/>
            <w:vAlign w:val="center"/>
            <w:hideMark/>
          </w:tcPr>
          <w:p w14:paraId="6EF9D921"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kern w:val="0"/>
                <w:sz w:val="18"/>
                <w:szCs w:val="18"/>
              </w:rPr>
              <w:t xml:space="preserve">③　</w:t>
            </w:r>
            <w:r w:rsidR="00A81D55" w:rsidRPr="002D52B7">
              <w:rPr>
                <w:rFonts w:ascii="Meiryo UI" w:eastAsia="Meiryo UI" w:hAnsi="Meiryo UI" w:cs="Meiryo UI" w:hint="eastAsia"/>
                <w:sz w:val="18"/>
                <w:szCs w:val="18"/>
              </w:rPr>
              <w:t>交流活動や放課後活動等の充実</w:t>
            </w:r>
          </w:p>
        </w:tc>
      </w:tr>
      <w:tr w:rsidR="00400860" w:rsidRPr="002D52B7" w14:paraId="19F434E0" w14:textId="77777777" w:rsidTr="00EA79A4">
        <w:trPr>
          <w:trHeight w:val="150"/>
        </w:trPr>
        <w:tc>
          <w:tcPr>
            <w:tcW w:w="1276" w:type="dxa"/>
            <w:vMerge w:val="restart"/>
            <w:vAlign w:val="center"/>
          </w:tcPr>
          <w:p w14:paraId="1880D900" w14:textId="77777777" w:rsidR="008B119C" w:rsidRPr="002D52B7" w:rsidRDefault="008B119C"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６</w:t>
            </w:r>
          </w:p>
          <w:p w14:paraId="2211A52E" w14:textId="77777777" w:rsidR="00A81D55" w:rsidRPr="002D52B7" w:rsidRDefault="00A81D55"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活躍支援の</w:t>
            </w:r>
          </w:p>
          <w:p w14:paraId="19FA8777" w14:textId="77777777" w:rsidR="00A81D55" w:rsidRPr="002D52B7" w:rsidRDefault="00A81D55" w:rsidP="004B3117">
            <w:pPr>
              <w:jc w:val="left"/>
              <w:rPr>
                <w:rFonts w:ascii="Meiryo UI" w:eastAsia="Meiryo UI" w:hAnsi="Meiryo UI" w:cs="Meiryo UI"/>
                <w:sz w:val="18"/>
                <w:szCs w:val="18"/>
              </w:rPr>
            </w:pPr>
            <w:r w:rsidRPr="002D52B7">
              <w:rPr>
                <w:rFonts w:ascii="Meiryo UI" w:eastAsia="Meiryo UI" w:hAnsi="Meiryo UI" w:cs="Meiryo UI" w:hint="eastAsia"/>
                <w:sz w:val="18"/>
                <w:szCs w:val="18"/>
              </w:rPr>
              <w:t>充実</w:t>
            </w:r>
          </w:p>
        </w:tc>
        <w:tc>
          <w:tcPr>
            <w:tcW w:w="2410" w:type="dxa"/>
            <w:vMerge w:val="restart"/>
            <w:vAlign w:val="center"/>
          </w:tcPr>
          <w:p w14:paraId="3B2BAB16"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⑴　</w:t>
            </w:r>
            <w:r w:rsidR="00A81D55" w:rsidRPr="002D52B7">
              <w:rPr>
                <w:rFonts w:ascii="Meiryo UI" w:eastAsia="Meiryo UI" w:hAnsi="Meiryo UI" w:cs="Meiryo UI" w:hint="eastAsia"/>
                <w:sz w:val="18"/>
                <w:szCs w:val="18"/>
              </w:rPr>
              <w:t>スポーツ・文化芸術活動の促進</w:t>
            </w:r>
          </w:p>
        </w:tc>
        <w:tc>
          <w:tcPr>
            <w:tcW w:w="5974" w:type="dxa"/>
            <w:vAlign w:val="center"/>
          </w:tcPr>
          <w:p w14:paraId="154F3014" w14:textId="77777777" w:rsidR="00A81D55" w:rsidRPr="002D52B7" w:rsidRDefault="008B119C" w:rsidP="004F1876">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スポーツ大会等への障害者の参加促進と環境整備</w:t>
            </w:r>
          </w:p>
        </w:tc>
      </w:tr>
      <w:tr w:rsidR="00400860" w:rsidRPr="002D52B7" w14:paraId="556AB51C" w14:textId="77777777" w:rsidTr="00EA79A4">
        <w:trPr>
          <w:trHeight w:val="150"/>
        </w:trPr>
        <w:tc>
          <w:tcPr>
            <w:tcW w:w="1276" w:type="dxa"/>
            <w:vMerge/>
            <w:vAlign w:val="center"/>
          </w:tcPr>
          <w:p w14:paraId="489D4566" w14:textId="77777777" w:rsidR="00A81D55" w:rsidRPr="002D52B7" w:rsidRDefault="00A81D55" w:rsidP="00A81D55">
            <w:pPr>
              <w:rPr>
                <w:rFonts w:ascii="Meiryo UI" w:eastAsia="Meiryo UI" w:hAnsi="Meiryo UI" w:cs="Meiryo UI"/>
                <w:sz w:val="18"/>
                <w:szCs w:val="18"/>
              </w:rPr>
            </w:pPr>
          </w:p>
        </w:tc>
        <w:tc>
          <w:tcPr>
            <w:tcW w:w="2410" w:type="dxa"/>
            <w:vMerge/>
            <w:vAlign w:val="center"/>
          </w:tcPr>
          <w:p w14:paraId="547C3398" w14:textId="77777777" w:rsidR="00A81D55" w:rsidRPr="002D52B7" w:rsidRDefault="00A81D55" w:rsidP="00A81D55">
            <w:pPr>
              <w:rPr>
                <w:rFonts w:ascii="Meiryo UI" w:eastAsia="Meiryo UI" w:hAnsi="Meiryo UI" w:cs="Meiryo UI"/>
                <w:sz w:val="18"/>
                <w:szCs w:val="18"/>
              </w:rPr>
            </w:pPr>
          </w:p>
        </w:tc>
        <w:tc>
          <w:tcPr>
            <w:tcW w:w="5974" w:type="dxa"/>
            <w:vAlign w:val="center"/>
          </w:tcPr>
          <w:p w14:paraId="3BD42A62" w14:textId="7B7017BE" w:rsidR="00A81D55" w:rsidRPr="002D52B7" w:rsidRDefault="008B119C" w:rsidP="004F1876">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文化芸術</w:t>
            </w:r>
            <w:r w:rsidR="00FF0019" w:rsidRPr="002D52B7">
              <w:rPr>
                <w:rFonts w:ascii="Meiryo UI" w:eastAsia="Meiryo UI" w:hAnsi="Meiryo UI" w:cs="Meiryo UI" w:hint="eastAsia"/>
                <w:sz w:val="18"/>
                <w:szCs w:val="18"/>
              </w:rPr>
              <w:t>活動</w:t>
            </w:r>
            <w:r w:rsidR="00A81D55" w:rsidRPr="002D52B7">
              <w:rPr>
                <w:rFonts w:ascii="Meiryo UI" w:eastAsia="Meiryo UI" w:hAnsi="Meiryo UI" w:cs="Meiryo UI" w:hint="eastAsia"/>
                <w:sz w:val="18"/>
                <w:szCs w:val="18"/>
              </w:rPr>
              <w:t>のイベント等への障害者の参加促進と環境整備</w:t>
            </w:r>
          </w:p>
        </w:tc>
      </w:tr>
      <w:tr w:rsidR="00400860" w:rsidRPr="002D52B7" w14:paraId="5BC708DC" w14:textId="77777777" w:rsidTr="00EA79A4">
        <w:trPr>
          <w:trHeight w:val="150"/>
        </w:trPr>
        <w:tc>
          <w:tcPr>
            <w:tcW w:w="1276" w:type="dxa"/>
            <w:vMerge/>
            <w:vAlign w:val="center"/>
          </w:tcPr>
          <w:p w14:paraId="79B2E642" w14:textId="77777777" w:rsidR="00A81D55" w:rsidRPr="002D52B7" w:rsidRDefault="00A81D55" w:rsidP="00A81D55">
            <w:pPr>
              <w:rPr>
                <w:rFonts w:ascii="Meiryo UI" w:eastAsia="Meiryo UI" w:hAnsi="Meiryo UI" w:cs="Meiryo UI"/>
                <w:sz w:val="18"/>
                <w:szCs w:val="18"/>
              </w:rPr>
            </w:pPr>
          </w:p>
        </w:tc>
        <w:tc>
          <w:tcPr>
            <w:tcW w:w="2410" w:type="dxa"/>
            <w:vMerge w:val="restart"/>
            <w:vAlign w:val="center"/>
          </w:tcPr>
          <w:p w14:paraId="5F38722D" w14:textId="77777777" w:rsidR="00A81D55" w:rsidRPr="002D52B7" w:rsidRDefault="008B119C" w:rsidP="00EA79A4">
            <w:pPr>
              <w:ind w:left="180" w:hangingChars="100" w:hanging="180"/>
              <w:rPr>
                <w:rFonts w:ascii="Meiryo UI" w:eastAsia="Meiryo UI" w:hAnsi="Meiryo UI" w:cs="Meiryo UI"/>
                <w:sz w:val="18"/>
                <w:szCs w:val="18"/>
              </w:rPr>
            </w:pPr>
            <w:r w:rsidRPr="002D52B7">
              <w:rPr>
                <w:rFonts w:ascii="Meiryo UI" w:eastAsia="Meiryo UI" w:hAnsi="Meiryo UI" w:cs="Meiryo UI" w:hint="eastAsia"/>
                <w:sz w:val="18"/>
                <w:szCs w:val="18"/>
              </w:rPr>
              <w:t xml:space="preserve">⑵　</w:t>
            </w:r>
            <w:r w:rsidR="00A81D55" w:rsidRPr="002D52B7">
              <w:rPr>
                <w:rFonts w:ascii="Meiryo UI" w:eastAsia="Meiryo UI" w:hAnsi="Meiryo UI" w:cs="Meiryo UI" w:hint="eastAsia"/>
                <w:kern w:val="0"/>
                <w:sz w:val="18"/>
                <w:szCs w:val="18"/>
              </w:rPr>
              <w:t>総合的な就労支援の</w:t>
            </w:r>
            <w:r w:rsidR="00A81D55" w:rsidRPr="002D52B7">
              <w:rPr>
                <w:rFonts w:ascii="Meiryo UI" w:eastAsia="Meiryo UI" w:hAnsi="Meiryo UI" w:cs="Meiryo UI" w:hint="eastAsia"/>
                <w:sz w:val="18"/>
                <w:szCs w:val="18"/>
              </w:rPr>
              <w:t>充実</w:t>
            </w:r>
          </w:p>
        </w:tc>
        <w:tc>
          <w:tcPr>
            <w:tcW w:w="5974" w:type="dxa"/>
            <w:vAlign w:val="center"/>
          </w:tcPr>
          <w:p w14:paraId="13812076"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福祉サービス事業所等での就労の支援</w:t>
            </w:r>
          </w:p>
        </w:tc>
      </w:tr>
      <w:tr w:rsidR="00400860" w:rsidRPr="002D52B7" w14:paraId="1767D1A6" w14:textId="77777777" w:rsidTr="00EA79A4">
        <w:trPr>
          <w:trHeight w:val="150"/>
        </w:trPr>
        <w:tc>
          <w:tcPr>
            <w:tcW w:w="1276" w:type="dxa"/>
            <w:vMerge/>
            <w:vAlign w:val="center"/>
          </w:tcPr>
          <w:p w14:paraId="7DABD063" w14:textId="77777777" w:rsidR="00A81D55" w:rsidRPr="002D52B7" w:rsidRDefault="00A81D55" w:rsidP="00A81D55">
            <w:pPr>
              <w:rPr>
                <w:rFonts w:ascii="Meiryo UI" w:eastAsia="Meiryo UI" w:hAnsi="Meiryo UI" w:cs="Meiryo UI"/>
                <w:sz w:val="18"/>
                <w:szCs w:val="18"/>
              </w:rPr>
            </w:pPr>
          </w:p>
        </w:tc>
        <w:tc>
          <w:tcPr>
            <w:tcW w:w="2410" w:type="dxa"/>
            <w:vMerge/>
            <w:vAlign w:val="center"/>
          </w:tcPr>
          <w:p w14:paraId="43665875" w14:textId="77777777" w:rsidR="00A81D55" w:rsidRPr="002D52B7" w:rsidRDefault="00A81D55" w:rsidP="00A81D55">
            <w:pPr>
              <w:rPr>
                <w:rFonts w:ascii="Meiryo UI" w:eastAsia="Meiryo UI" w:hAnsi="Meiryo UI" w:cs="Meiryo UI"/>
                <w:sz w:val="18"/>
                <w:szCs w:val="18"/>
              </w:rPr>
            </w:pPr>
          </w:p>
        </w:tc>
        <w:tc>
          <w:tcPr>
            <w:tcW w:w="5974" w:type="dxa"/>
            <w:vAlign w:val="center"/>
          </w:tcPr>
          <w:p w14:paraId="485C48F6" w14:textId="295F3146"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②　</w:t>
            </w:r>
            <w:r w:rsidR="00A81D55" w:rsidRPr="002D52B7">
              <w:rPr>
                <w:rFonts w:ascii="Meiryo UI" w:eastAsia="Meiryo UI" w:hAnsi="Meiryo UI" w:cs="Meiryo UI" w:hint="eastAsia"/>
                <w:sz w:val="18"/>
                <w:szCs w:val="18"/>
              </w:rPr>
              <w:t>障害の特性等に応じた</w:t>
            </w:r>
            <w:r w:rsidR="00FF0019" w:rsidRPr="002D52B7">
              <w:rPr>
                <w:rFonts w:ascii="Meiryo UI" w:eastAsia="Meiryo UI" w:hAnsi="Meiryo UI" w:cs="Meiryo UI" w:hint="eastAsia"/>
                <w:sz w:val="18"/>
                <w:szCs w:val="18"/>
              </w:rPr>
              <w:t>働きやすい環境整備の</w:t>
            </w:r>
            <w:r w:rsidR="00A81D55" w:rsidRPr="002D52B7">
              <w:rPr>
                <w:rFonts w:ascii="Meiryo UI" w:eastAsia="Meiryo UI" w:hAnsi="Meiryo UI" w:cs="Meiryo UI" w:hint="eastAsia"/>
                <w:sz w:val="18"/>
                <w:szCs w:val="18"/>
              </w:rPr>
              <w:t>支援</w:t>
            </w:r>
          </w:p>
        </w:tc>
      </w:tr>
      <w:tr w:rsidR="00A81D55" w:rsidRPr="002D52B7" w14:paraId="50579641" w14:textId="77777777" w:rsidTr="00EA79A4">
        <w:trPr>
          <w:trHeight w:val="150"/>
        </w:trPr>
        <w:tc>
          <w:tcPr>
            <w:tcW w:w="1276" w:type="dxa"/>
            <w:vMerge/>
            <w:vAlign w:val="center"/>
          </w:tcPr>
          <w:p w14:paraId="04E27D56" w14:textId="77777777" w:rsidR="00A81D55" w:rsidRPr="002D52B7" w:rsidRDefault="00A81D55" w:rsidP="00A81D55">
            <w:pPr>
              <w:rPr>
                <w:rFonts w:ascii="Meiryo UI" w:eastAsia="Meiryo UI" w:hAnsi="Meiryo UI" w:cs="Meiryo UI"/>
                <w:sz w:val="18"/>
                <w:szCs w:val="18"/>
              </w:rPr>
            </w:pPr>
          </w:p>
        </w:tc>
        <w:tc>
          <w:tcPr>
            <w:tcW w:w="2410" w:type="dxa"/>
            <w:vAlign w:val="center"/>
          </w:tcPr>
          <w:p w14:paraId="7FEF1046"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⑶　</w:t>
            </w:r>
            <w:r w:rsidR="00A81D55" w:rsidRPr="002D52B7">
              <w:rPr>
                <w:rFonts w:ascii="Meiryo UI" w:eastAsia="Meiryo UI" w:hAnsi="Meiryo UI" w:cs="Meiryo UI" w:hint="eastAsia"/>
                <w:sz w:val="18"/>
                <w:szCs w:val="18"/>
              </w:rPr>
              <w:t>障害者雇用の拡大・定着</w:t>
            </w:r>
          </w:p>
        </w:tc>
        <w:tc>
          <w:tcPr>
            <w:tcW w:w="5974" w:type="dxa"/>
            <w:vAlign w:val="center"/>
          </w:tcPr>
          <w:p w14:paraId="11504AF0" w14:textId="77777777" w:rsidR="00A81D55" w:rsidRPr="002D52B7" w:rsidRDefault="008B119C" w:rsidP="00A81D55">
            <w:pPr>
              <w:rPr>
                <w:rFonts w:ascii="Meiryo UI" w:eastAsia="Meiryo UI" w:hAnsi="Meiryo UI" w:cs="Meiryo UI"/>
                <w:sz w:val="18"/>
                <w:szCs w:val="18"/>
              </w:rPr>
            </w:pPr>
            <w:r w:rsidRPr="002D52B7">
              <w:rPr>
                <w:rFonts w:ascii="Meiryo UI" w:eastAsia="Meiryo UI" w:hAnsi="Meiryo UI" w:cs="Meiryo UI" w:hint="eastAsia"/>
                <w:sz w:val="18"/>
                <w:szCs w:val="18"/>
              </w:rPr>
              <w:t xml:space="preserve">①　</w:t>
            </w:r>
            <w:r w:rsidR="00A81D55" w:rsidRPr="002D52B7">
              <w:rPr>
                <w:rFonts w:ascii="Meiryo UI" w:eastAsia="Meiryo UI" w:hAnsi="Meiryo UI" w:cs="Meiryo UI" w:hint="eastAsia"/>
                <w:sz w:val="18"/>
                <w:szCs w:val="18"/>
              </w:rPr>
              <w:t>関係機関等とのネットワークの構築等による障害者雇用の拡大・定着</w:t>
            </w:r>
          </w:p>
        </w:tc>
      </w:tr>
    </w:tbl>
    <w:p w14:paraId="4B2C16E0" w14:textId="24BE5722" w:rsidR="00EA79A4" w:rsidRPr="002D52B7" w:rsidRDefault="00EA79A4" w:rsidP="00CF0272">
      <w:pPr>
        <w:rPr>
          <w:rFonts w:ascii="Meiryo UI" w:eastAsia="Meiryo UI" w:hAnsi="Meiryo UI" w:cs="Meiryo UI"/>
          <w:b/>
          <w:sz w:val="20"/>
          <w:szCs w:val="21"/>
        </w:rPr>
      </w:pPr>
    </w:p>
    <w:p w14:paraId="3521743E" w14:textId="77777777" w:rsidR="00A71331" w:rsidRPr="002D52B7" w:rsidRDefault="00A71331" w:rsidP="00CF0272">
      <w:pPr>
        <w:rPr>
          <w:rFonts w:ascii="Meiryo UI" w:eastAsia="Meiryo UI" w:hAnsi="Meiryo UI" w:cs="Meiryo UI"/>
          <w:b/>
          <w:sz w:val="20"/>
          <w:szCs w:val="21"/>
        </w:rPr>
      </w:pPr>
    </w:p>
    <w:p w14:paraId="7576725A" w14:textId="77777777" w:rsidR="00BC7103" w:rsidRPr="002D52B7" w:rsidRDefault="00BC7103" w:rsidP="00BC7103">
      <w:pPr>
        <w:ind w:firstLineChars="100" w:firstLine="160"/>
        <w:rPr>
          <w:rFonts w:ascii="Meiryo UI" w:eastAsia="Meiryo UI" w:hAnsi="Meiryo UI" w:cs="Meiryo UI"/>
          <w:sz w:val="16"/>
          <w:szCs w:val="21"/>
        </w:rPr>
      </w:pPr>
      <w:r w:rsidRPr="002D52B7">
        <w:rPr>
          <w:rFonts w:ascii="Meiryo UI" w:eastAsia="Meiryo UI" w:hAnsi="Meiryo UI" w:cs="Meiryo UI" w:hint="eastAsia"/>
          <w:sz w:val="16"/>
          <w:szCs w:val="21"/>
        </w:rPr>
        <w:lastRenderedPageBreak/>
        <w:t>《新》…前計画に掲載されていない事業・取組で、本計画に新たに掲載する事業・取組</w:t>
      </w:r>
    </w:p>
    <w:p w14:paraId="5C0DE4E0" w14:textId="2216AE4D" w:rsidR="00BC7103" w:rsidRPr="002D52B7" w:rsidRDefault="00BC7103" w:rsidP="00BC7103">
      <w:pPr>
        <w:ind w:firstLineChars="100" w:firstLine="160"/>
        <w:rPr>
          <w:rFonts w:ascii="Meiryo UI" w:eastAsia="Meiryo UI" w:hAnsi="Meiryo UI" w:cs="Meiryo UI"/>
          <w:sz w:val="16"/>
          <w:szCs w:val="21"/>
        </w:rPr>
      </w:pPr>
      <w:r w:rsidRPr="002D52B7">
        <w:rPr>
          <w:rFonts w:ascii="Meiryo UI" w:eastAsia="Meiryo UI" w:hAnsi="Meiryo UI" w:cs="Meiryo UI" w:hint="eastAsia"/>
          <w:sz w:val="16"/>
          <w:szCs w:val="21"/>
        </w:rPr>
        <w:t>《拡》…</w:t>
      </w:r>
      <w:r w:rsidR="00A06677" w:rsidRPr="002D52B7">
        <w:rPr>
          <w:rFonts w:ascii="Meiryo UI" w:eastAsia="Meiryo UI" w:hAnsi="Meiryo UI" w:cs="Meiryo UI" w:hint="eastAsia"/>
          <w:sz w:val="16"/>
          <w:szCs w:val="21"/>
        </w:rPr>
        <w:t>前計画に掲載されている事業・取組で、前計画期間中に拡充したもの、又は本計画で拡充を予定している事業・取組</w:t>
      </w:r>
    </w:p>
    <w:p w14:paraId="1C123AB9" w14:textId="77777777" w:rsidR="00BC7103" w:rsidRPr="002D52B7" w:rsidRDefault="00BC7103" w:rsidP="00CF0272">
      <w:pPr>
        <w:rPr>
          <w:rFonts w:ascii="Meiryo UI" w:eastAsia="Meiryo UI" w:hAnsi="Meiryo UI" w:cs="Meiryo UI"/>
          <w:b/>
          <w:sz w:val="20"/>
          <w:szCs w:val="21"/>
        </w:rPr>
      </w:pPr>
    </w:p>
    <w:p w14:paraId="02637A6A" w14:textId="77777777" w:rsidR="00254CB3" w:rsidRPr="002D52B7" w:rsidRDefault="0074141A" w:rsidP="00CF0272">
      <w:pPr>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41856" behindDoc="0" locked="0" layoutInCell="0" allowOverlap="0" wp14:anchorId="1993AF03" wp14:editId="7A6A4D08">
                <wp:simplePos x="0" y="0"/>
                <wp:positionH relativeFrom="column">
                  <wp:posOffset>-648335</wp:posOffset>
                </wp:positionH>
                <wp:positionV relativeFrom="page">
                  <wp:posOffset>1152939</wp:posOffset>
                </wp:positionV>
                <wp:extent cx="468720" cy="520776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468720" cy="520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9FE3B" w14:textId="77777777" w:rsidR="00654766" w:rsidRPr="00731B0A" w:rsidRDefault="00654766" w:rsidP="00E417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3AF03" id="テキスト ボックス 4" o:spid="_x0000_s1027" type="#_x0000_t202" style="position:absolute;left:0;text-align:left;margin-left:-51.05pt;margin-top:90.8pt;width:36.9pt;height:41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" o:allowincell="f" o:allowoverlap="f" fillcolor="white [3201]" stroked="f" strokeweight=".5pt">
                <v:textbox style="layout-flow:vertical-ideographic">
                  <w:txbxContent>
                    <w:p w14:paraId="7959FE3B" w14:textId="77777777" w:rsidR="00654766" w:rsidRPr="00731B0A" w:rsidRDefault="00654766" w:rsidP="00E417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CC0D93" w:rsidRPr="002D52B7">
        <w:rPr>
          <w:rFonts w:ascii="Meiryo UI" w:eastAsia="Meiryo UI" w:hAnsi="Meiryo UI" w:cs="Meiryo UI" w:hint="eastAsia"/>
          <w:b/>
          <w:sz w:val="20"/>
          <w:szCs w:val="21"/>
        </w:rPr>
        <w:t>１</w:t>
      </w:r>
      <w:r w:rsidR="0020726E" w:rsidRPr="002D52B7">
        <w:rPr>
          <w:rFonts w:ascii="Meiryo UI" w:eastAsia="Meiryo UI" w:hAnsi="Meiryo UI" w:cs="Meiryo UI" w:hint="eastAsia"/>
          <w:b/>
          <w:sz w:val="18"/>
          <w:szCs w:val="21"/>
        </w:rPr>
        <w:t xml:space="preserve">　</w:t>
      </w:r>
      <w:r w:rsidR="0020726E" w:rsidRPr="002D52B7">
        <w:rPr>
          <w:rFonts w:ascii="Meiryo UI" w:eastAsia="Meiryo UI" w:hAnsi="Meiryo UI" w:cs="Meiryo UI" w:hint="eastAsia"/>
          <w:b/>
          <w:sz w:val="20"/>
          <w:szCs w:val="21"/>
        </w:rPr>
        <w:t>虐待の防止・差別の解消と理解・交流の</w:t>
      </w:r>
      <w:r w:rsidR="00D81232" w:rsidRPr="002D52B7">
        <w:rPr>
          <w:rFonts w:ascii="Meiryo UI" w:eastAsia="Meiryo UI" w:hAnsi="Meiryo UI" w:cs="Meiryo UI" w:hint="eastAsia"/>
          <w:b/>
          <w:sz w:val="20"/>
          <w:szCs w:val="21"/>
        </w:rPr>
        <w:t>促進</w:t>
      </w:r>
    </w:p>
    <w:p w14:paraId="3D5BF89E" w14:textId="77777777" w:rsidR="0020726E" w:rsidRPr="002D52B7" w:rsidRDefault="0020726E" w:rsidP="004B08DF">
      <w:pPr>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⑴ 虐待の防止と差別の解消の推進</w:t>
      </w:r>
    </w:p>
    <w:p w14:paraId="0C5DA384" w14:textId="77777777" w:rsidR="0020726E" w:rsidRPr="002D52B7" w:rsidRDefault="0020726E" w:rsidP="004B08DF">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 xml:space="preserve">① </w:t>
      </w:r>
      <w:r w:rsidR="004B46BE" w:rsidRPr="002D52B7">
        <w:rPr>
          <w:rFonts w:ascii="Meiryo UI" w:eastAsia="Meiryo UI" w:hAnsi="Meiryo UI" w:cs="Meiryo UI" w:hint="eastAsia"/>
          <w:b/>
          <w:sz w:val="20"/>
          <w:szCs w:val="21"/>
        </w:rPr>
        <w:t>障害者の虐待防止に向けた取組の推進</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104BDCA8" w14:textId="77777777" w:rsidTr="00441D47">
        <w:trPr>
          <w:trHeight w:val="454"/>
        </w:trPr>
        <w:tc>
          <w:tcPr>
            <w:tcW w:w="3005" w:type="dxa"/>
            <w:shd w:val="clear" w:color="auto" w:fill="D9D9D9" w:themeFill="background1" w:themeFillShade="D9"/>
            <w:noWrap/>
            <w:vAlign w:val="center"/>
            <w:hideMark/>
          </w:tcPr>
          <w:p w14:paraId="7F56A876" w14:textId="77777777" w:rsidR="004B46BE" w:rsidRPr="002D52B7" w:rsidRDefault="004B46BE" w:rsidP="004B46BE">
            <w:pPr>
              <w:widowControl/>
              <w:jc w:val="center"/>
              <w:rPr>
                <w:rFonts w:ascii="Meiryo UI" w:eastAsia="Meiryo UI" w:hAnsi="Meiryo UI" w:cs="Meiryo UI"/>
                <w:sz w:val="18"/>
                <w:szCs w:val="18"/>
              </w:rPr>
            </w:pPr>
            <w:r w:rsidRPr="002D52B7">
              <w:rPr>
                <w:rFonts w:ascii="Meiryo UI" w:eastAsia="Meiryo UI" w:hAnsi="Meiryo UI" w:cs="Meiryo UI" w:hint="eastAsia"/>
                <w:sz w:val="18"/>
                <w:szCs w:val="18"/>
              </w:rPr>
              <w:t>事業・取組</w:t>
            </w:r>
          </w:p>
        </w:tc>
        <w:tc>
          <w:tcPr>
            <w:tcW w:w="4592" w:type="dxa"/>
            <w:shd w:val="clear" w:color="auto" w:fill="D9D9D9" w:themeFill="background1" w:themeFillShade="D9"/>
            <w:vAlign w:val="center"/>
            <w:hideMark/>
          </w:tcPr>
          <w:p w14:paraId="3A89A8D5" w14:textId="77777777" w:rsidR="004B46BE" w:rsidRPr="002D52B7" w:rsidRDefault="004B46BE" w:rsidP="004B46BE">
            <w:pPr>
              <w:widowControl/>
              <w:jc w:val="center"/>
              <w:rPr>
                <w:rFonts w:ascii="Meiryo UI" w:eastAsia="Meiryo UI" w:hAnsi="Meiryo UI" w:cs="Meiryo UI"/>
                <w:sz w:val="18"/>
                <w:szCs w:val="18"/>
              </w:rPr>
            </w:pPr>
            <w:r w:rsidRPr="002D52B7">
              <w:rPr>
                <w:rFonts w:ascii="Meiryo UI" w:eastAsia="Meiryo UI" w:hAnsi="Meiryo UI" w:cs="Meiryo UI" w:hint="eastAsia"/>
                <w:sz w:val="18"/>
                <w:szCs w:val="18"/>
              </w:rPr>
              <w:t>概要の説明</w:t>
            </w:r>
          </w:p>
        </w:tc>
        <w:tc>
          <w:tcPr>
            <w:tcW w:w="1531" w:type="dxa"/>
            <w:shd w:val="clear" w:color="auto" w:fill="D9D9D9" w:themeFill="background1" w:themeFillShade="D9"/>
            <w:noWrap/>
            <w:vAlign w:val="center"/>
            <w:hideMark/>
          </w:tcPr>
          <w:p w14:paraId="4E1ED7DB" w14:textId="77777777" w:rsidR="004B46BE" w:rsidRPr="002D52B7" w:rsidRDefault="004B46BE" w:rsidP="004B46BE">
            <w:pPr>
              <w:widowControl/>
              <w:jc w:val="center"/>
              <w:rPr>
                <w:rFonts w:ascii="Meiryo UI" w:eastAsia="Meiryo UI" w:hAnsi="Meiryo UI" w:cs="Meiryo UI"/>
                <w:sz w:val="18"/>
                <w:szCs w:val="18"/>
              </w:rPr>
            </w:pPr>
            <w:r w:rsidRPr="002D52B7">
              <w:rPr>
                <w:rFonts w:ascii="Meiryo UI" w:eastAsia="Meiryo UI" w:hAnsi="Meiryo UI" w:cs="Meiryo UI" w:hint="eastAsia"/>
                <w:sz w:val="18"/>
                <w:szCs w:val="18"/>
              </w:rPr>
              <w:t>担当課</w:t>
            </w:r>
          </w:p>
        </w:tc>
      </w:tr>
      <w:tr w:rsidR="00400860" w:rsidRPr="002D52B7" w14:paraId="2B5E2E91" w14:textId="77777777" w:rsidTr="00441D47">
        <w:trPr>
          <w:trHeight w:val="570"/>
        </w:trPr>
        <w:tc>
          <w:tcPr>
            <w:tcW w:w="3005" w:type="dxa"/>
            <w:vAlign w:val="center"/>
            <w:hideMark/>
          </w:tcPr>
          <w:p w14:paraId="495CC251" w14:textId="77777777" w:rsidR="00FF4EFE" w:rsidRPr="002D52B7" w:rsidRDefault="00FF4EFE" w:rsidP="00FF4EFE">
            <w:pPr>
              <w:rPr>
                <w:rFonts w:ascii="Meiryo UI" w:eastAsia="Meiryo UI" w:hAnsi="Meiryo UI" w:cs="Meiryo UI"/>
                <w:sz w:val="18"/>
                <w:szCs w:val="20"/>
              </w:rPr>
            </w:pPr>
            <w:r w:rsidRPr="002D52B7">
              <w:rPr>
                <w:rFonts w:ascii="Meiryo UI" w:eastAsia="Meiryo UI" w:hAnsi="Meiryo UI" w:cs="Meiryo UI" w:hint="eastAsia"/>
                <w:sz w:val="18"/>
                <w:szCs w:val="20"/>
              </w:rPr>
              <w:t>《拡》　障害者虐待防止事業</w:t>
            </w:r>
          </w:p>
        </w:tc>
        <w:tc>
          <w:tcPr>
            <w:tcW w:w="4592" w:type="dxa"/>
            <w:vAlign w:val="center"/>
            <w:hideMark/>
          </w:tcPr>
          <w:p w14:paraId="06977A7E" w14:textId="6B3C6813"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障害者虐待防止の啓発に努めるとともに、障害者虐待防止センターに専門相談員を配置し、センターを中心に児童虐待防止等の関連部局や相談支援事業者等と連携した虐待防止等のための取組を実施。また、24時間・365日通報等を受け付け、緊急対応が必要な場合等に緊急一時保護を実施</w:t>
            </w:r>
          </w:p>
        </w:tc>
        <w:tc>
          <w:tcPr>
            <w:tcW w:w="1531" w:type="dxa"/>
            <w:vAlign w:val="center"/>
            <w:hideMark/>
          </w:tcPr>
          <w:p w14:paraId="7C42D7D0" w14:textId="77777777" w:rsidR="00FF4EFE" w:rsidRPr="002D52B7" w:rsidRDefault="00FF4EFE" w:rsidP="00FF4EFE">
            <w:pPr>
              <w:widowControl/>
              <w:rPr>
                <w:rFonts w:ascii="Meiryo UI" w:eastAsia="Meiryo UI" w:hAnsi="Meiryo UI" w:cs="Meiryo UI"/>
                <w:sz w:val="14"/>
                <w:szCs w:val="16"/>
              </w:rPr>
            </w:pPr>
            <w:r w:rsidRPr="002D52B7">
              <w:rPr>
                <w:rFonts w:ascii="Meiryo UI" w:eastAsia="Meiryo UI" w:hAnsi="Meiryo UI" w:cs="Meiryo UI" w:hint="eastAsia"/>
                <w:sz w:val="14"/>
                <w:szCs w:val="16"/>
              </w:rPr>
              <w:t>障害福祉課</w:t>
            </w:r>
          </w:p>
        </w:tc>
      </w:tr>
      <w:tr w:rsidR="00400860" w:rsidRPr="002D52B7" w14:paraId="3455349B" w14:textId="77777777" w:rsidTr="00441D47">
        <w:trPr>
          <w:trHeight w:val="960"/>
        </w:trPr>
        <w:tc>
          <w:tcPr>
            <w:tcW w:w="3005" w:type="dxa"/>
            <w:vAlign w:val="center"/>
            <w:hideMark/>
          </w:tcPr>
          <w:p w14:paraId="572D28A5" w14:textId="77777777" w:rsidR="00FF4EFE" w:rsidRPr="002D52B7" w:rsidRDefault="00FF4EFE" w:rsidP="00FF4EFE">
            <w:pPr>
              <w:rPr>
                <w:rFonts w:ascii="Meiryo UI" w:eastAsia="Meiryo UI" w:hAnsi="Meiryo UI" w:cs="Meiryo UI"/>
                <w:sz w:val="18"/>
                <w:szCs w:val="20"/>
              </w:rPr>
            </w:pPr>
            <w:r w:rsidRPr="002D52B7">
              <w:rPr>
                <w:rFonts w:ascii="Meiryo UI" w:eastAsia="Meiryo UI" w:hAnsi="Meiryo UI" w:cs="Meiryo UI" w:hint="eastAsia"/>
                <w:sz w:val="18"/>
                <w:szCs w:val="20"/>
              </w:rPr>
              <w:t>福祉サービス事業所等の体制整備等</w:t>
            </w:r>
          </w:p>
        </w:tc>
        <w:tc>
          <w:tcPr>
            <w:tcW w:w="4592" w:type="dxa"/>
            <w:vAlign w:val="center"/>
            <w:hideMark/>
          </w:tcPr>
          <w:p w14:paraId="7A7D3614" w14:textId="2D0A9CE2"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福祉サービス事業所等が、障害者の権利擁護や障害者虐待の防止等のため、責任者の設置や従業者等に対する研修を実施するよう指導</w:t>
            </w:r>
          </w:p>
        </w:tc>
        <w:tc>
          <w:tcPr>
            <w:tcW w:w="1531" w:type="dxa"/>
            <w:vAlign w:val="center"/>
            <w:hideMark/>
          </w:tcPr>
          <w:p w14:paraId="30908BF0" w14:textId="77777777" w:rsidR="00FF4EFE" w:rsidRPr="002D52B7" w:rsidRDefault="00FF4EFE" w:rsidP="00FF4EFE">
            <w:pPr>
              <w:widowControl/>
              <w:rPr>
                <w:rFonts w:ascii="Meiryo UI" w:eastAsia="Meiryo UI" w:hAnsi="Meiryo UI" w:cs="Meiryo UI"/>
                <w:sz w:val="14"/>
                <w:szCs w:val="16"/>
              </w:rPr>
            </w:pPr>
            <w:r w:rsidRPr="002D52B7">
              <w:rPr>
                <w:rFonts w:ascii="Meiryo UI" w:eastAsia="Meiryo UI" w:hAnsi="Meiryo UI" w:cs="Meiryo UI" w:hint="eastAsia"/>
                <w:sz w:val="14"/>
                <w:szCs w:val="16"/>
              </w:rPr>
              <w:t>障害自立支援課</w:t>
            </w:r>
          </w:p>
        </w:tc>
      </w:tr>
      <w:tr w:rsidR="00400860" w:rsidRPr="002D52B7" w14:paraId="5F998C5C" w14:textId="77777777" w:rsidTr="00605301">
        <w:trPr>
          <w:trHeight w:val="1028"/>
        </w:trPr>
        <w:tc>
          <w:tcPr>
            <w:tcW w:w="3005" w:type="dxa"/>
            <w:vAlign w:val="center"/>
            <w:hideMark/>
          </w:tcPr>
          <w:p w14:paraId="43CFDD8C" w14:textId="77777777" w:rsidR="00FF4EFE" w:rsidRPr="002D52B7" w:rsidRDefault="00FF4EFE" w:rsidP="00FF4EFE">
            <w:pPr>
              <w:rPr>
                <w:rFonts w:ascii="Meiryo UI" w:eastAsia="Meiryo UI" w:hAnsi="Meiryo UI" w:cs="Meiryo UI"/>
                <w:sz w:val="18"/>
                <w:szCs w:val="20"/>
              </w:rPr>
            </w:pPr>
            <w:r w:rsidRPr="002D52B7">
              <w:rPr>
                <w:rFonts w:ascii="Meiryo UI" w:eastAsia="Meiryo UI" w:hAnsi="Meiryo UI" w:cs="Meiryo UI" w:hint="eastAsia"/>
                <w:sz w:val="18"/>
                <w:szCs w:val="20"/>
              </w:rPr>
              <w:t>精神障害についての理解の促進　〈再掲〉</w:t>
            </w:r>
          </w:p>
        </w:tc>
        <w:tc>
          <w:tcPr>
            <w:tcW w:w="4592" w:type="dxa"/>
            <w:vAlign w:val="center"/>
            <w:hideMark/>
          </w:tcPr>
          <w:p w14:paraId="18732964" w14:textId="016C3F5F"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市民を対象として精神障害に対する理解を深めるための講演会や、精神障害者支援施設等の職員を対象に精神障害者の支援に関する知識を深めるための研修等を実施</w:t>
            </w:r>
          </w:p>
        </w:tc>
        <w:tc>
          <w:tcPr>
            <w:tcW w:w="1531" w:type="dxa"/>
            <w:vAlign w:val="center"/>
            <w:hideMark/>
          </w:tcPr>
          <w:p w14:paraId="6FFF068E" w14:textId="77777777" w:rsidR="00FF4EFE" w:rsidRPr="002D52B7" w:rsidRDefault="00FF4EFE" w:rsidP="00FF4EFE">
            <w:pPr>
              <w:widowControl/>
              <w:rPr>
                <w:rFonts w:ascii="Meiryo UI" w:eastAsia="Meiryo UI" w:hAnsi="Meiryo UI" w:cs="Meiryo UI"/>
                <w:sz w:val="14"/>
                <w:szCs w:val="16"/>
              </w:rPr>
            </w:pPr>
            <w:r w:rsidRPr="002D52B7">
              <w:rPr>
                <w:rFonts w:ascii="Meiryo UI" w:eastAsia="Meiryo UI" w:hAnsi="Meiryo UI" w:cs="Meiryo UI" w:hint="eastAsia"/>
                <w:sz w:val="14"/>
                <w:szCs w:val="16"/>
              </w:rPr>
              <w:t>精神保健福祉センター</w:t>
            </w:r>
          </w:p>
          <w:p w14:paraId="15079987" w14:textId="1545CBC6" w:rsidR="00FF4EFE" w:rsidRPr="002D52B7" w:rsidRDefault="00FF4EFE" w:rsidP="00FF4EFE">
            <w:pPr>
              <w:widowControl/>
              <w:rPr>
                <w:rFonts w:ascii="Meiryo UI" w:eastAsia="Meiryo UI" w:hAnsi="Meiryo UI" w:cs="Meiryo UI"/>
                <w:sz w:val="14"/>
                <w:szCs w:val="16"/>
              </w:rPr>
            </w:pPr>
            <w:r w:rsidRPr="002D52B7">
              <w:rPr>
                <w:rFonts w:ascii="Meiryo UI" w:eastAsia="Meiryo UI" w:hAnsi="Meiryo UI" w:cs="Meiryo UI" w:hint="eastAsia"/>
                <w:sz w:val="14"/>
                <w:szCs w:val="16"/>
              </w:rPr>
              <w:t>精神保健福祉課</w:t>
            </w:r>
          </w:p>
        </w:tc>
      </w:tr>
    </w:tbl>
    <w:p w14:paraId="20AA87BB" w14:textId="4B281B44" w:rsidR="004B46BE" w:rsidRPr="002D52B7" w:rsidRDefault="004B46BE"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 xml:space="preserve">② </w:t>
      </w:r>
      <w:r w:rsidR="000228BF" w:rsidRPr="002D52B7">
        <w:rPr>
          <w:rFonts w:ascii="Meiryo UI" w:eastAsia="Meiryo UI" w:hAnsi="Meiryo UI" w:cs="Meiryo UI" w:hint="eastAsia"/>
          <w:b/>
          <w:sz w:val="20"/>
          <w:szCs w:val="21"/>
        </w:rPr>
        <w:t>障害を理由とする差別の解消に向けた取組の推進</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23993A18" w14:textId="77777777" w:rsidTr="006F301D">
        <w:trPr>
          <w:trHeight w:val="454"/>
        </w:trPr>
        <w:tc>
          <w:tcPr>
            <w:tcW w:w="3005" w:type="dxa"/>
            <w:shd w:val="clear" w:color="auto" w:fill="D9D9D9" w:themeFill="background1" w:themeFillShade="D9"/>
            <w:noWrap/>
            <w:vAlign w:val="center"/>
            <w:hideMark/>
          </w:tcPr>
          <w:p w14:paraId="4925D066" w14:textId="77777777" w:rsidR="004B46BE" w:rsidRPr="002D52B7" w:rsidRDefault="004B46BE" w:rsidP="004B46BE">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4AB8AD20" w14:textId="77777777" w:rsidR="004B46BE" w:rsidRPr="002D52B7" w:rsidRDefault="004B46BE" w:rsidP="004B46BE">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29D676D3" w14:textId="77777777" w:rsidR="004B46BE" w:rsidRPr="002D52B7" w:rsidRDefault="004B46BE" w:rsidP="004B46BE">
            <w:pPr>
              <w:widowControl/>
              <w:jc w:val="center"/>
              <w:rPr>
                <w:rFonts w:ascii="Meiryo UI" w:eastAsia="Meiryo UI" w:hAnsi="Meiryo UI" w:cs="Meiryo UI"/>
                <w:sz w:val="20"/>
                <w:szCs w:val="20"/>
              </w:rPr>
            </w:pPr>
            <w:r w:rsidRPr="002D52B7">
              <w:rPr>
                <w:rFonts w:ascii="Meiryo UI" w:eastAsia="Meiryo UI" w:hAnsi="Meiryo UI" w:cs="Meiryo UI" w:hint="eastAsia"/>
                <w:sz w:val="18"/>
                <w:szCs w:val="20"/>
              </w:rPr>
              <w:t>担当課</w:t>
            </w:r>
          </w:p>
        </w:tc>
      </w:tr>
      <w:tr w:rsidR="00400860" w:rsidRPr="002D52B7" w14:paraId="70F1C4B7" w14:textId="77777777" w:rsidTr="006F301D">
        <w:trPr>
          <w:trHeight w:val="945"/>
        </w:trPr>
        <w:tc>
          <w:tcPr>
            <w:tcW w:w="3005" w:type="dxa"/>
            <w:vAlign w:val="center"/>
            <w:hideMark/>
          </w:tcPr>
          <w:p w14:paraId="48568276" w14:textId="04E94F47"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《拡》 障害者差別解消に向けた研修・啓発等の取組</w:t>
            </w:r>
          </w:p>
        </w:tc>
        <w:tc>
          <w:tcPr>
            <w:tcW w:w="4592" w:type="dxa"/>
            <w:vAlign w:val="center"/>
            <w:hideMark/>
          </w:tcPr>
          <w:p w14:paraId="39D7B73E" w14:textId="7587073A"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障害を理由とする差別の解消に向けて、本市職員等への研修の実施や、市政出前講座の実施、シンポジウムの開催等での啓発を実施</w:t>
            </w:r>
          </w:p>
        </w:tc>
        <w:tc>
          <w:tcPr>
            <w:tcW w:w="1531" w:type="dxa"/>
            <w:vAlign w:val="center"/>
            <w:hideMark/>
          </w:tcPr>
          <w:p w14:paraId="239D9F37" w14:textId="77777777" w:rsidR="00FF4EFE" w:rsidRPr="002D52B7" w:rsidRDefault="00FF4EFE" w:rsidP="00FF4EFE">
            <w:pPr>
              <w:widowControl/>
              <w:rPr>
                <w:rFonts w:ascii="Meiryo UI" w:eastAsia="Meiryo UI" w:hAnsi="Meiryo UI" w:cs="Meiryo UI"/>
                <w:sz w:val="14"/>
                <w:szCs w:val="16"/>
              </w:rPr>
            </w:pPr>
            <w:r w:rsidRPr="002D52B7">
              <w:rPr>
                <w:rFonts w:ascii="Meiryo UI" w:eastAsia="Meiryo UI" w:hAnsi="Meiryo UI" w:cs="Meiryo UI" w:hint="eastAsia"/>
                <w:sz w:val="14"/>
                <w:szCs w:val="16"/>
              </w:rPr>
              <w:t>障害福祉課</w:t>
            </w:r>
          </w:p>
        </w:tc>
      </w:tr>
      <w:tr w:rsidR="00400860" w:rsidRPr="002D52B7" w14:paraId="6300AE2E" w14:textId="77777777" w:rsidTr="006F301D">
        <w:trPr>
          <w:trHeight w:val="720"/>
        </w:trPr>
        <w:tc>
          <w:tcPr>
            <w:tcW w:w="3005" w:type="dxa"/>
            <w:vAlign w:val="center"/>
            <w:hideMark/>
          </w:tcPr>
          <w:p w14:paraId="0614821E" w14:textId="726B885A"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《拡》 障害者差別解消に向けた相談体制の充実</w:t>
            </w:r>
          </w:p>
        </w:tc>
        <w:tc>
          <w:tcPr>
            <w:tcW w:w="4592" w:type="dxa"/>
            <w:vAlign w:val="center"/>
            <w:hideMark/>
          </w:tcPr>
          <w:p w14:paraId="5BD06016" w14:textId="572C80AE"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障害者差別解消に向けた他の相談窓口との連携強化等による相談体制の充実</w:t>
            </w:r>
          </w:p>
        </w:tc>
        <w:tc>
          <w:tcPr>
            <w:tcW w:w="1531" w:type="dxa"/>
            <w:vAlign w:val="center"/>
            <w:hideMark/>
          </w:tcPr>
          <w:p w14:paraId="640305C1" w14:textId="77777777" w:rsidR="00FF4EFE" w:rsidRPr="002D52B7" w:rsidRDefault="00FF4EFE" w:rsidP="00FF4EFE">
            <w:pPr>
              <w:widowControl/>
              <w:rPr>
                <w:rFonts w:ascii="Meiryo UI" w:eastAsia="Meiryo UI" w:hAnsi="Meiryo UI" w:cs="Meiryo UI"/>
                <w:sz w:val="14"/>
                <w:szCs w:val="16"/>
              </w:rPr>
            </w:pPr>
            <w:r w:rsidRPr="002D52B7">
              <w:rPr>
                <w:rFonts w:ascii="Meiryo UI" w:eastAsia="Meiryo UI" w:hAnsi="Meiryo UI" w:cs="Meiryo UI" w:hint="eastAsia"/>
                <w:sz w:val="14"/>
                <w:szCs w:val="16"/>
              </w:rPr>
              <w:t>障害福祉課</w:t>
            </w:r>
          </w:p>
        </w:tc>
      </w:tr>
      <w:tr w:rsidR="00FF4EFE" w:rsidRPr="002D52B7" w14:paraId="6FD08470" w14:textId="77777777" w:rsidTr="006F301D">
        <w:trPr>
          <w:trHeight w:val="720"/>
        </w:trPr>
        <w:tc>
          <w:tcPr>
            <w:tcW w:w="3005" w:type="dxa"/>
            <w:vAlign w:val="center"/>
            <w:hideMark/>
          </w:tcPr>
          <w:p w14:paraId="2C26F839" w14:textId="11AD9884"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《拡》 広島市障害者差別解消推進条例等に基づく相談や紛争解決等のための取組</w:t>
            </w:r>
          </w:p>
        </w:tc>
        <w:tc>
          <w:tcPr>
            <w:tcW w:w="4592" w:type="dxa"/>
            <w:vAlign w:val="center"/>
            <w:hideMark/>
          </w:tcPr>
          <w:p w14:paraId="6E0D708E" w14:textId="0DABA80F"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広島市障害者差別解消推進条例等に基づき、本市相談窓口での相談を受け付けるとともに、広島市障害者差別解消調整審議会を運営</w:t>
            </w:r>
          </w:p>
        </w:tc>
        <w:tc>
          <w:tcPr>
            <w:tcW w:w="1531" w:type="dxa"/>
            <w:vAlign w:val="center"/>
            <w:hideMark/>
          </w:tcPr>
          <w:p w14:paraId="14A3ED3A" w14:textId="77777777" w:rsidR="00FF4EFE" w:rsidRPr="002D52B7" w:rsidRDefault="00FF4EFE" w:rsidP="00FF4EFE">
            <w:pPr>
              <w:widowControl/>
              <w:rPr>
                <w:rFonts w:ascii="Meiryo UI" w:eastAsia="Meiryo UI" w:hAnsi="Meiryo UI" w:cs="Meiryo UI"/>
                <w:sz w:val="14"/>
                <w:szCs w:val="16"/>
              </w:rPr>
            </w:pPr>
            <w:r w:rsidRPr="002D52B7">
              <w:rPr>
                <w:rFonts w:ascii="Meiryo UI" w:eastAsia="Meiryo UI" w:hAnsi="Meiryo UI" w:cs="Meiryo UI" w:hint="eastAsia"/>
                <w:sz w:val="14"/>
                <w:szCs w:val="16"/>
              </w:rPr>
              <w:t>障害福祉課</w:t>
            </w:r>
          </w:p>
        </w:tc>
      </w:tr>
    </w:tbl>
    <w:p w14:paraId="2D75A9A2" w14:textId="77777777" w:rsidR="00AC4784" w:rsidRPr="002D52B7" w:rsidRDefault="00AC4784">
      <w:pPr>
        <w:widowControl/>
        <w:jc w:val="left"/>
        <w:rPr>
          <w:rFonts w:ascii="Meiryo UI" w:eastAsia="Meiryo UI" w:hAnsi="Meiryo UI" w:cs="Meiryo UI"/>
          <w:b/>
          <w:sz w:val="20"/>
        </w:rPr>
      </w:pPr>
    </w:p>
    <w:p w14:paraId="15F989E4" w14:textId="77777777" w:rsidR="00435434" w:rsidRPr="002D52B7" w:rsidRDefault="00435434" w:rsidP="00CD2A87">
      <w:pPr>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⑵ あらゆる障害や障害者についての理解の促進</w:t>
      </w:r>
    </w:p>
    <w:p w14:paraId="212BA1BC" w14:textId="77777777" w:rsidR="00435434" w:rsidRPr="002D52B7" w:rsidRDefault="00435434" w:rsidP="00435434">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障害者権利条約や関連する法律についての啓発</w:t>
      </w:r>
    </w:p>
    <w:tbl>
      <w:tblPr>
        <w:tblStyle w:val="a9"/>
        <w:tblW w:w="0" w:type="auto"/>
        <w:tblInd w:w="534" w:type="dxa"/>
        <w:tblLayout w:type="fixed"/>
        <w:tblLook w:val="04A0" w:firstRow="1" w:lastRow="0" w:firstColumn="1" w:lastColumn="0" w:noHBand="0" w:noVBand="1"/>
      </w:tblPr>
      <w:tblGrid>
        <w:gridCol w:w="3005"/>
        <w:gridCol w:w="4592"/>
        <w:gridCol w:w="1531"/>
      </w:tblGrid>
      <w:tr w:rsidR="00400860" w:rsidRPr="002D52B7" w14:paraId="193758A2" w14:textId="77777777" w:rsidTr="006F301D">
        <w:trPr>
          <w:trHeight w:val="454"/>
        </w:trPr>
        <w:tc>
          <w:tcPr>
            <w:tcW w:w="3005" w:type="dxa"/>
            <w:shd w:val="clear" w:color="auto" w:fill="D9D9D9" w:themeFill="background1" w:themeFillShade="D9"/>
            <w:noWrap/>
            <w:vAlign w:val="center"/>
            <w:hideMark/>
          </w:tcPr>
          <w:p w14:paraId="21E85BBA" w14:textId="77777777" w:rsidR="009A6B68" w:rsidRPr="002D52B7" w:rsidRDefault="009A6B68" w:rsidP="009A6B68">
            <w:pPr>
              <w:widowControl/>
              <w:jc w:val="center"/>
              <w:rPr>
                <w:rFonts w:ascii="Meiryo UI" w:eastAsia="Meiryo UI" w:hAnsi="Meiryo UI" w:cs="Meiryo UI"/>
                <w:sz w:val="18"/>
              </w:rPr>
            </w:pPr>
            <w:r w:rsidRPr="002D52B7">
              <w:rPr>
                <w:rFonts w:ascii="Meiryo UI" w:eastAsia="Meiryo UI" w:hAnsi="Meiryo UI" w:cs="Meiryo UI" w:hint="eastAsia"/>
                <w:sz w:val="18"/>
              </w:rPr>
              <w:t>事業・取組</w:t>
            </w:r>
          </w:p>
        </w:tc>
        <w:tc>
          <w:tcPr>
            <w:tcW w:w="4592" w:type="dxa"/>
            <w:shd w:val="clear" w:color="auto" w:fill="D9D9D9" w:themeFill="background1" w:themeFillShade="D9"/>
            <w:vAlign w:val="center"/>
            <w:hideMark/>
          </w:tcPr>
          <w:p w14:paraId="6A13AB69" w14:textId="77777777" w:rsidR="009A6B68" w:rsidRPr="002D52B7" w:rsidRDefault="009A6B68" w:rsidP="009A6B68">
            <w:pPr>
              <w:widowControl/>
              <w:jc w:val="center"/>
              <w:rPr>
                <w:rFonts w:ascii="Meiryo UI" w:eastAsia="Meiryo UI" w:hAnsi="Meiryo UI" w:cs="Meiryo UI"/>
                <w:sz w:val="18"/>
              </w:rPr>
            </w:pPr>
            <w:r w:rsidRPr="002D52B7">
              <w:rPr>
                <w:rFonts w:ascii="Meiryo UI" w:eastAsia="Meiryo UI" w:hAnsi="Meiryo UI" w:cs="Meiryo UI" w:hint="eastAsia"/>
                <w:sz w:val="18"/>
              </w:rPr>
              <w:t>概要の説明</w:t>
            </w:r>
          </w:p>
        </w:tc>
        <w:tc>
          <w:tcPr>
            <w:tcW w:w="1531" w:type="dxa"/>
            <w:shd w:val="clear" w:color="auto" w:fill="D9D9D9" w:themeFill="background1" w:themeFillShade="D9"/>
            <w:noWrap/>
            <w:vAlign w:val="center"/>
            <w:hideMark/>
          </w:tcPr>
          <w:p w14:paraId="0FA3C7DE" w14:textId="77777777" w:rsidR="009A6B68" w:rsidRPr="002D52B7" w:rsidRDefault="009A6B68" w:rsidP="009A6B68">
            <w:pPr>
              <w:widowControl/>
              <w:jc w:val="center"/>
              <w:rPr>
                <w:rFonts w:ascii="Meiryo UI" w:eastAsia="Meiryo UI" w:hAnsi="Meiryo UI" w:cs="Meiryo UI"/>
                <w:sz w:val="20"/>
              </w:rPr>
            </w:pPr>
            <w:r w:rsidRPr="002D52B7">
              <w:rPr>
                <w:rFonts w:ascii="Meiryo UI" w:eastAsia="Meiryo UI" w:hAnsi="Meiryo UI" w:cs="Meiryo UI" w:hint="eastAsia"/>
                <w:sz w:val="18"/>
              </w:rPr>
              <w:t>担当課</w:t>
            </w:r>
          </w:p>
        </w:tc>
      </w:tr>
      <w:tr w:rsidR="00400860" w:rsidRPr="002D52B7" w14:paraId="54C56EB9" w14:textId="77777777" w:rsidTr="006F301D">
        <w:trPr>
          <w:trHeight w:val="720"/>
        </w:trPr>
        <w:tc>
          <w:tcPr>
            <w:tcW w:w="3005" w:type="dxa"/>
            <w:vAlign w:val="center"/>
            <w:hideMark/>
          </w:tcPr>
          <w:p w14:paraId="7B4FEF2D" w14:textId="057B9721"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《拡》 障害者権利条約、関連する法律や条例の普及啓発</w:t>
            </w:r>
          </w:p>
        </w:tc>
        <w:tc>
          <w:tcPr>
            <w:tcW w:w="4592" w:type="dxa"/>
            <w:vAlign w:val="center"/>
            <w:hideMark/>
          </w:tcPr>
          <w:p w14:paraId="4497979F" w14:textId="42FA98E1"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障害者権利条約、障害者差別解消法などの関連する法律や条例についての普及・啓発を実施</w:t>
            </w:r>
          </w:p>
        </w:tc>
        <w:tc>
          <w:tcPr>
            <w:tcW w:w="1531" w:type="dxa"/>
            <w:vAlign w:val="center"/>
            <w:hideMark/>
          </w:tcPr>
          <w:p w14:paraId="06A0756C" w14:textId="77777777" w:rsidR="00FF4EFE" w:rsidRPr="002D52B7" w:rsidRDefault="00FF4EFE" w:rsidP="00FF4EFE">
            <w:pPr>
              <w:widowControl/>
              <w:rPr>
                <w:rFonts w:ascii="Meiryo UI" w:eastAsia="Meiryo UI" w:hAnsi="Meiryo UI" w:cs="Meiryo UI"/>
                <w:sz w:val="14"/>
              </w:rPr>
            </w:pPr>
            <w:r w:rsidRPr="002D52B7">
              <w:rPr>
                <w:rFonts w:ascii="Meiryo UI" w:eastAsia="Meiryo UI" w:hAnsi="Meiryo UI" w:cs="Meiryo UI" w:hint="eastAsia"/>
                <w:sz w:val="14"/>
              </w:rPr>
              <w:t>障害福祉課</w:t>
            </w:r>
          </w:p>
        </w:tc>
      </w:tr>
      <w:tr w:rsidR="00FF4EFE" w:rsidRPr="002D52B7" w14:paraId="70B49B86" w14:textId="77777777" w:rsidTr="006F301D">
        <w:trPr>
          <w:trHeight w:val="720"/>
        </w:trPr>
        <w:tc>
          <w:tcPr>
            <w:tcW w:w="3005" w:type="dxa"/>
            <w:vAlign w:val="center"/>
          </w:tcPr>
          <w:p w14:paraId="35359BC7" w14:textId="651A099C"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《拡》 障害者差別解消に向けた研修・啓発等の取組　〈再掲〉</w:t>
            </w:r>
          </w:p>
        </w:tc>
        <w:tc>
          <w:tcPr>
            <w:tcW w:w="4592" w:type="dxa"/>
            <w:vAlign w:val="center"/>
          </w:tcPr>
          <w:p w14:paraId="64A602B3" w14:textId="2A9F4362" w:rsidR="00FF4EFE" w:rsidRPr="002D52B7" w:rsidRDefault="00FF4EFE" w:rsidP="00FF4EFE">
            <w:pPr>
              <w:rPr>
                <w:rFonts w:ascii="Meiryo UI" w:eastAsia="Meiryo UI" w:hAnsi="Meiryo UI" w:cs="Meiryo UI"/>
                <w:sz w:val="18"/>
                <w:szCs w:val="20"/>
              </w:rPr>
            </w:pPr>
            <w:r w:rsidRPr="002D52B7">
              <w:rPr>
                <w:rFonts w:ascii="Meiryo UI" w:eastAsia="Meiryo UI" w:hAnsi="Meiryo UI" w:hint="eastAsia"/>
                <w:sz w:val="18"/>
                <w:szCs w:val="20"/>
              </w:rPr>
              <w:t>障害を理由とする差別の解消に向けて、本市職員等への研修の実施や、市政出前講座の実施、シンポジウムの開催等での啓発を実施</w:t>
            </w:r>
          </w:p>
        </w:tc>
        <w:tc>
          <w:tcPr>
            <w:tcW w:w="1531" w:type="dxa"/>
            <w:vAlign w:val="center"/>
          </w:tcPr>
          <w:p w14:paraId="4FC26BF6" w14:textId="77777777" w:rsidR="00FF4EFE" w:rsidRPr="002D52B7" w:rsidRDefault="00FF4EFE" w:rsidP="00FF4EFE">
            <w:pPr>
              <w:widowControl/>
              <w:rPr>
                <w:rFonts w:ascii="Meiryo UI" w:eastAsia="Meiryo UI" w:hAnsi="Meiryo UI" w:cs="Meiryo UI"/>
                <w:sz w:val="14"/>
              </w:rPr>
            </w:pPr>
            <w:r w:rsidRPr="002D52B7">
              <w:rPr>
                <w:rFonts w:ascii="Meiryo UI" w:eastAsia="Meiryo UI" w:hAnsi="Meiryo UI" w:cs="Meiryo UI" w:hint="eastAsia"/>
                <w:sz w:val="14"/>
              </w:rPr>
              <w:t>障害福祉課</w:t>
            </w:r>
          </w:p>
        </w:tc>
      </w:tr>
    </w:tbl>
    <w:p w14:paraId="22D53C37" w14:textId="77777777" w:rsidR="00FF4EFE" w:rsidRPr="002D52B7" w:rsidRDefault="00FF4EFE" w:rsidP="00CD2A87">
      <w:pPr>
        <w:spacing w:before="120"/>
        <w:ind w:firstLineChars="200" w:firstLine="400"/>
        <w:rPr>
          <w:rFonts w:ascii="Meiryo UI" w:eastAsia="Meiryo UI" w:hAnsi="Meiryo UI" w:cs="Meiryo UI"/>
          <w:b/>
          <w:sz w:val="20"/>
          <w:szCs w:val="21"/>
        </w:rPr>
      </w:pPr>
    </w:p>
    <w:p w14:paraId="326EA46D" w14:textId="77777777" w:rsidR="00FF4EFE" w:rsidRPr="002D52B7" w:rsidRDefault="00FF4EFE" w:rsidP="00CD2A87">
      <w:pPr>
        <w:spacing w:before="120"/>
        <w:ind w:firstLineChars="200" w:firstLine="400"/>
        <w:rPr>
          <w:rFonts w:ascii="Meiryo UI" w:eastAsia="Meiryo UI" w:hAnsi="Meiryo UI" w:cs="Meiryo UI"/>
          <w:b/>
          <w:sz w:val="20"/>
          <w:szCs w:val="21"/>
        </w:rPr>
      </w:pPr>
    </w:p>
    <w:p w14:paraId="5BBF57BE" w14:textId="686CD685" w:rsidR="009A6B68" w:rsidRPr="002D52B7" w:rsidRDefault="009A6B68"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lastRenderedPageBreak/>
        <w:t>② 地域、学校、職場等における障害や障害者についての理解の促進</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7788CEA1" w14:textId="77777777" w:rsidTr="00520175">
        <w:trPr>
          <w:trHeight w:val="454"/>
        </w:trPr>
        <w:tc>
          <w:tcPr>
            <w:tcW w:w="3005" w:type="dxa"/>
            <w:shd w:val="clear" w:color="auto" w:fill="D9D9D9" w:themeFill="background1" w:themeFillShade="D9"/>
            <w:noWrap/>
            <w:vAlign w:val="center"/>
            <w:hideMark/>
          </w:tcPr>
          <w:p w14:paraId="5695FBCC" w14:textId="77777777" w:rsidR="009A6B68" w:rsidRPr="002D52B7" w:rsidRDefault="009A6B68" w:rsidP="009A6B68">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52E9B0E7" w14:textId="77777777" w:rsidR="009A6B68" w:rsidRPr="002D52B7" w:rsidRDefault="009A6B68" w:rsidP="009A6B68">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6A34680E" w14:textId="77777777" w:rsidR="009A6B68" w:rsidRPr="002D52B7" w:rsidRDefault="009A6B68" w:rsidP="009A6B68">
            <w:pPr>
              <w:widowControl/>
              <w:jc w:val="center"/>
              <w:rPr>
                <w:rFonts w:ascii="Meiryo UI" w:eastAsia="Meiryo UI" w:hAnsi="Meiryo UI" w:cs="Meiryo UI"/>
                <w:sz w:val="14"/>
                <w:szCs w:val="16"/>
              </w:rPr>
            </w:pPr>
            <w:r w:rsidRPr="002D52B7">
              <w:rPr>
                <w:rFonts w:ascii="Meiryo UI" w:eastAsia="Meiryo UI" w:hAnsi="Meiryo UI" w:cs="Meiryo UI" w:hint="eastAsia"/>
                <w:sz w:val="18"/>
                <w:szCs w:val="16"/>
              </w:rPr>
              <w:t>担当課</w:t>
            </w:r>
          </w:p>
        </w:tc>
      </w:tr>
      <w:tr w:rsidR="00400860" w:rsidRPr="002D52B7" w14:paraId="03CDF120" w14:textId="77777777" w:rsidTr="00520175">
        <w:trPr>
          <w:trHeight w:val="20"/>
        </w:trPr>
        <w:tc>
          <w:tcPr>
            <w:tcW w:w="3005" w:type="dxa"/>
            <w:vAlign w:val="center"/>
            <w:hideMark/>
          </w:tcPr>
          <w:p w14:paraId="566BE5C1" w14:textId="77777777" w:rsidR="000228BF" w:rsidRPr="002D52B7" w:rsidRDefault="000228BF" w:rsidP="00CC0D93">
            <w:pPr>
              <w:rPr>
                <w:rFonts w:ascii="Meiryo UI" w:eastAsia="Meiryo UI" w:hAnsi="Meiryo UI" w:cs="Meiryo UI"/>
                <w:sz w:val="18"/>
                <w:szCs w:val="20"/>
              </w:rPr>
            </w:pPr>
            <w:r w:rsidRPr="002D52B7">
              <w:rPr>
                <w:rFonts w:ascii="Meiryo UI" w:eastAsia="Meiryo UI" w:hAnsi="Meiryo UI" w:cs="Meiryo UI" w:hint="eastAsia"/>
                <w:sz w:val="18"/>
                <w:szCs w:val="20"/>
              </w:rPr>
              <w:t>障害者週間（</w:t>
            </w:r>
            <w:r w:rsidR="00CC0D93" w:rsidRPr="002D52B7">
              <w:rPr>
                <w:rFonts w:ascii="Meiryo UI" w:eastAsia="Meiryo UI" w:hAnsi="Meiryo UI" w:cs="Meiryo UI" w:hint="eastAsia"/>
                <w:sz w:val="18"/>
                <w:szCs w:val="20"/>
              </w:rPr>
              <w:t>１２</w:t>
            </w:r>
            <w:r w:rsidRPr="002D52B7">
              <w:rPr>
                <w:rFonts w:ascii="Meiryo UI" w:eastAsia="Meiryo UI" w:hAnsi="Meiryo UI" w:cs="Meiryo UI" w:hint="eastAsia"/>
                <w:sz w:val="18"/>
                <w:szCs w:val="20"/>
              </w:rPr>
              <w:t>月</w:t>
            </w:r>
            <w:r w:rsidR="00CC0D93" w:rsidRPr="002D52B7">
              <w:rPr>
                <w:rFonts w:ascii="Meiryo UI" w:eastAsia="Meiryo UI" w:hAnsi="Meiryo UI" w:cs="Meiryo UI" w:hint="eastAsia"/>
                <w:sz w:val="18"/>
                <w:szCs w:val="20"/>
              </w:rPr>
              <w:t>３</w:t>
            </w:r>
            <w:r w:rsidRPr="002D52B7">
              <w:rPr>
                <w:rFonts w:ascii="Meiryo UI" w:eastAsia="Meiryo UI" w:hAnsi="Meiryo UI" w:cs="Meiryo UI" w:hint="eastAsia"/>
                <w:sz w:val="18"/>
                <w:szCs w:val="20"/>
              </w:rPr>
              <w:t>日～</w:t>
            </w:r>
            <w:r w:rsidR="00CC0D93" w:rsidRPr="002D52B7">
              <w:rPr>
                <w:rFonts w:ascii="Meiryo UI" w:eastAsia="Meiryo UI" w:hAnsi="Meiryo UI" w:cs="Meiryo UI" w:hint="eastAsia"/>
                <w:sz w:val="18"/>
                <w:szCs w:val="20"/>
              </w:rPr>
              <w:t>９</w:t>
            </w:r>
            <w:r w:rsidRPr="002D52B7">
              <w:rPr>
                <w:rFonts w:ascii="Meiryo UI" w:eastAsia="Meiryo UI" w:hAnsi="Meiryo UI" w:cs="Meiryo UI" w:hint="eastAsia"/>
                <w:sz w:val="18"/>
                <w:szCs w:val="20"/>
              </w:rPr>
              <w:t>日）推進事業</w:t>
            </w:r>
          </w:p>
        </w:tc>
        <w:tc>
          <w:tcPr>
            <w:tcW w:w="4592" w:type="dxa"/>
            <w:vAlign w:val="center"/>
            <w:hideMark/>
          </w:tcPr>
          <w:p w14:paraId="045A1347" w14:textId="77777777" w:rsidR="000228BF" w:rsidRPr="002D52B7" w:rsidRDefault="000228BF">
            <w:pPr>
              <w:rPr>
                <w:rFonts w:ascii="Meiryo UI" w:eastAsia="Meiryo UI" w:hAnsi="Meiryo UI" w:cs="Meiryo UI"/>
                <w:sz w:val="18"/>
                <w:szCs w:val="20"/>
              </w:rPr>
            </w:pPr>
            <w:r w:rsidRPr="002D52B7">
              <w:rPr>
                <w:rFonts w:ascii="Meiryo UI" w:eastAsia="Meiryo UI" w:hAnsi="Meiryo UI" w:cs="Meiryo UI" w:hint="eastAsia"/>
                <w:sz w:val="18"/>
                <w:szCs w:val="20"/>
              </w:rPr>
              <w:t>作文・ポスター募集や障害福祉推進の貢献者の表彰等を実施</w:t>
            </w:r>
          </w:p>
        </w:tc>
        <w:tc>
          <w:tcPr>
            <w:tcW w:w="1531" w:type="dxa"/>
            <w:vAlign w:val="center"/>
            <w:hideMark/>
          </w:tcPr>
          <w:p w14:paraId="0EA24F6E" w14:textId="503A963D" w:rsidR="000228BF" w:rsidRPr="002D52B7" w:rsidRDefault="000228BF" w:rsidP="009A6B68">
            <w:pPr>
              <w:widowControl/>
              <w:rPr>
                <w:rFonts w:ascii="Meiryo UI" w:eastAsia="Meiryo UI" w:hAnsi="Meiryo UI" w:cs="Meiryo UI"/>
                <w:kern w:val="0"/>
                <w:sz w:val="14"/>
                <w:szCs w:val="16"/>
              </w:rPr>
            </w:pPr>
            <w:r w:rsidRPr="002D52B7">
              <w:rPr>
                <w:rFonts w:ascii="Meiryo UI" w:eastAsia="Meiryo UI" w:hAnsi="Meiryo UI" w:cs="Meiryo UI" w:hint="eastAsia"/>
                <w:kern w:val="0"/>
                <w:sz w:val="14"/>
                <w:szCs w:val="16"/>
              </w:rPr>
              <w:t>障害福祉課</w:t>
            </w:r>
            <w:r w:rsidR="00623963" w:rsidRPr="002D52B7">
              <w:rPr>
                <w:rFonts w:ascii="Meiryo UI" w:eastAsia="Meiryo UI" w:hAnsi="Meiryo UI" w:cs="Meiryo UI" w:hint="eastAsia"/>
                <w:noProof/>
                <w:sz w:val="20"/>
                <w:szCs w:val="21"/>
              </w:rPr>
              <mc:AlternateContent>
                <mc:Choice Requires="wps">
                  <w:drawing>
                    <wp:anchor distT="0" distB="0" distL="114300" distR="114300" simplePos="0" relativeHeight="251657216" behindDoc="0" locked="0" layoutInCell="0" allowOverlap="0" wp14:anchorId="72A275A1" wp14:editId="5B1A151B">
                      <wp:simplePos x="0" y="0"/>
                      <wp:positionH relativeFrom="column">
                        <wp:posOffset>6228715</wp:posOffset>
                      </wp:positionH>
                      <wp:positionV relativeFrom="page">
                        <wp:posOffset>1151890</wp:posOffset>
                      </wp:positionV>
                      <wp:extent cx="463680" cy="520704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63680" cy="520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6D749" w14:textId="77777777" w:rsidR="00623963" w:rsidRPr="00731B0A" w:rsidRDefault="00623963" w:rsidP="0062396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275A1" id="テキスト ボックス 37" o:spid="_x0000_s1028" type="#_x0000_t202" style="position:absolute;left:0;text-align:left;margin-left:490.45pt;margin-top:90.7pt;width:36.5pt;height:4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" o:allowincell="f" o:allowoverlap="f" fillcolor="white [3201]" stroked="f" strokeweight=".5pt">
                      <v:textbox style="layout-flow:vertical-ideographic">
                        <w:txbxContent>
                          <w:p w14:paraId="5486D749" w14:textId="77777777" w:rsidR="00623963" w:rsidRPr="00731B0A" w:rsidRDefault="00623963" w:rsidP="0062396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tc>
      </w:tr>
      <w:tr w:rsidR="00400860" w:rsidRPr="002D52B7" w14:paraId="68C5AB06" w14:textId="77777777" w:rsidTr="00520175">
        <w:trPr>
          <w:trHeight w:val="20"/>
        </w:trPr>
        <w:tc>
          <w:tcPr>
            <w:tcW w:w="3005" w:type="dxa"/>
            <w:vAlign w:val="center"/>
            <w:hideMark/>
          </w:tcPr>
          <w:p w14:paraId="3B30F28B" w14:textId="363E66F8"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やさしさ発見（福祉活動体験）プログラム事業</w:t>
            </w:r>
          </w:p>
        </w:tc>
        <w:tc>
          <w:tcPr>
            <w:tcW w:w="4592" w:type="dxa"/>
            <w:vAlign w:val="center"/>
            <w:hideMark/>
          </w:tcPr>
          <w:p w14:paraId="5FD5A020" w14:textId="28B86AEA"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広島市社会福祉協議会が学校、企業等を対象に、障害のある学習協力者による指導や福祉活動体験等のプログラムを実施</w:t>
            </w:r>
          </w:p>
        </w:tc>
        <w:tc>
          <w:tcPr>
            <w:tcW w:w="1531" w:type="dxa"/>
            <w:vAlign w:val="center"/>
            <w:hideMark/>
          </w:tcPr>
          <w:p w14:paraId="216CDF77" w14:textId="128BD1B1" w:rsidR="007B0C89" w:rsidRPr="002D52B7" w:rsidRDefault="007B0C89" w:rsidP="007B0C89">
            <w:pPr>
              <w:widowControl/>
              <w:rPr>
                <w:rFonts w:ascii="Meiryo UI" w:eastAsia="Meiryo UI" w:hAnsi="Meiryo UI" w:cs="Meiryo UI"/>
                <w:kern w:val="0"/>
                <w:sz w:val="14"/>
                <w:szCs w:val="16"/>
              </w:rPr>
            </w:pPr>
            <w:r w:rsidRPr="002D52B7">
              <w:rPr>
                <w:rFonts w:ascii="Meiryo UI" w:eastAsia="Meiryo UI" w:hAnsi="Meiryo UI" w:cs="Meiryo UI" w:hint="eastAsia"/>
                <w:kern w:val="0"/>
                <w:sz w:val="14"/>
                <w:szCs w:val="16"/>
              </w:rPr>
              <w:t>地域共生社会推進課</w:t>
            </w:r>
          </w:p>
        </w:tc>
      </w:tr>
      <w:tr w:rsidR="00400860" w:rsidRPr="002D52B7" w14:paraId="4090EFB6" w14:textId="77777777" w:rsidTr="00520175">
        <w:trPr>
          <w:trHeight w:val="20"/>
        </w:trPr>
        <w:tc>
          <w:tcPr>
            <w:tcW w:w="3005" w:type="dxa"/>
            <w:vAlign w:val="center"/>
            <w:hideMark/>
          </w:tcPr>
          <w:p w14:paraId="023EFA5F" w14:textId="4BFFE248"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人権啓発リーダー養成講座の実施</w:t>
            </w:r>
          </w:p>
        </w:tc>
        <w:tc>
          <w:tcPr>
            <w:tcW w:w="4592" w:type="dxa"/>
            <w:vAlign w:val="center"/>
            <w:hideMark/>
          </w:tcPr>
          <w:p w14:paraId="4517C549" w14:textId="2947AB1A"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企業や地域団体等各種団体で行う啓発活動を支援するため、企業等において人権問題に関する啓発を推進する指導者を養成する研修会を実施</w:t>
            </w:r>
          </w:p>
        </w:tc>
        <w:tc>
          <w:tcPr>
            <w:tcW w:w="1531" w:type="dxa"/>
            <w:vAlign w:val="center"/>
            <w:hideMark/>
          </w:tcPr>
          <w:p w14:paraId="3BF852E5" w14:textId="77777777" w:rsidR="007B0C89" w:rsidRPr="002D52B7" w:rsidRDefault="007B0C89" w:rsidP="007B0C89">
            <w:pPr>
              <w:widowControl/>
              <w:rPr>
                <w:rFonts w:ascii="Meiryo UI" w:eastAsia="Meiryo UI" w:hAnsi="Meiryo UI" w:cs="Meiryo UI"/>
                <w:kern w:val="0"/>
                <w:sz w:val="14"/>
                <w:szCs w:val="16"/>
              </w:rPr>
            </w:pPr>
            <w:r w:rsidRPr="002D52B7">
              <w:rPr>
                <w:rFonts w:ascii="Meiryo UI" w:eastAsia="Meiryo UI" w:hAnsi="Meiryo UI" w:cs="Meiryo UI" w:hint="eastAsia"/>
                <w:kern w:val="0"/>
                <w:sz w:val="14"/>
                <w:szCs w:val="16"/>
              </w:rPr>
              <w:t>人権啓発課</w:t>
            </w:r>
          </w:p>
        </w:tc>
      </w:tr>
      <w:tr w:rsidR="00400860" w:rsidRPr="002D52B7" w14:paraId="37A6D71B" w14:textId="77777777" w:rsidTr="00400860">
        <w:trPr>
          <w:trHeight w:val="20"/>
        </w:trPr>
        <w:tc>
          <w:tcPr>
            <w:tcW w:w="3005" w:type="dxa"/>
            <w:vAlign w:val="center"/>
            <w:hideMark/>
          </w:tcPr>
          <w:p w14:paraId="1348EEC3" w14:textId="53143350"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障害者を理解するための市職員への研修</w:t>
            </w:r>
          </w:p>
        </w:tc>
        <w:tc>
          <w:tcPr>
            <w:tcW w:w="4592" w:type="dxa"/>
            <w:shd w:val="clear" w:color="auto" w:fill="auto"/>
            <w:vAlign w:val="center"/>
            <w:hideMark/>
          </w:tcPr>
          <w:p w14:paraId="6FFC79EA" w14:textId="11275BCA"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新規採用職員研修等における障害者理解を深める研修</w:t>
            </w:r>
            <w:r w:rsidR="0088523F" w:rsidRPr="002D52B7">
              <w:rPr>
                <w:rFonts w:ascii="Meiryo UI" w:eastAsia="Meiryo UI" w:hAnsi="Meiryo UI" w:cs="Meiryo UI" w:hint="eastAsia"/>
                <w:sz w:val="18"/>
                <w:szCs w:val="20"/>
              </w:rPr>
              <w:t>（福祉に関する基本的な知識の習得や車椅子体験の実習等）</w:t>
            </w:r>
            <w:r w:rsidRPr="002D52B7">
              <w:rPr>
                <w:rFonts w:ascii="Meiryo UI" w:eastAsia="Meiryo UI" w:hAnsi="Meiryo UI" w:hint="eastAsia"/>
                <w:sz w:val="18"/>
                <w:szCs w:val="20"/>
              </w:rPr>
              <w:t>を実施</w:t>
            </w:r>
          </w:p>
        </w:tc>
        <w:tc>
          <w:tcPr>
            <w:tcW w:w="1531" w:type="dxa"/>
            <w:vAlign w:val="center"/>
            <w:hideMark/>
          </w:tcPr>
          <w:p w14:paraId="43DE065C" w14:textId="77777777" w:rsidR="007B0C89" w:rsidRPr="002D52B7" w:rsidRDefault="007B0C89" w:rsidP="007B0C89">
            <w:pPr>
              <w:widowControl/>
              <w:rPr>
                <w:rFonts w:ascii="Meiryo UI" w:eastAsia="Meiryo UI" w:hAnsi="Meiryo UI" w:cs="Meiryo UI"/>
                <w:kern w:val="0"/>
                <w:sz w:val="14"/>
                <w:szCs w:val="16"/>
              </w:rPr>
            </w:pPr>
            <w:r w:rsidRPr="002D52B7">
              <w:rPr>
                <w:rFonts w:ascii="Meiryo UI" w:eastAsia="Meiryo UI" w:hAnsi="Meiryo UI" w:cs="Meiryo UI" w:hint="eastAsia"/>
                <w:kern w:val="0"/>
                <w:sz w:val="14"/>
                <w:szCs w:val="16"/>
              </w:rPr>
              <w:t>研修センター</w:t>
            </w:r>
          </w:p>
        </w:tc>
      </w:tr>
      <w:tr w:rsidR="00400860" w:rsidRPr="002D52B7" w14:paraId="781DEBCA" w14:textId="77777777" w:rsidTr="00520175">
        <w:trPr>
          <w:trHeight w:val="20"/>
        </w:trPr>
        <w:tc>
          <w:tcPr>
            <w:tcW w:w="3005" w:type="dxa"/>
            <w:vAlign w:val="center"/>
            <w:hideMark/>
          </w:tcPr>
          <w:p w14:paraId="322B46BC" w14:textId="5E669D26"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ヘルプマークの普及促進</w:t>
            </w:r>
          </w:p>
        </w:tc>
        <w:tc>
          <w:tcPr>
            <w:tcW w:w="4592" w:type="dxa"/>
            <w:vAlign w:val="center"/>
            <w:hideMark/>
          </w:tcPr>
          <w:p w14:paraId="414573D6" w14:textId="36E139E3"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広島県、障害者団体等と連携してヘルプマークの普及及び市民への周知を実施</w:t>
            </w:r>
          </w:p>
        </w:tc>
        <w:tc>
          <w:tcPr>
            <w:tcW w:w="1531" w:type="dxa"/>
            <w:vAlign w:val="center"/>
            <w:hideMark/>
          </w:tcPr>
          <w:p w14:paraId="2079B4E8" w14:textId="681BFA38" w:rsidR="007B0C89" w:rsidRPr="002D52B7" w:rsidRDefault="007B0C89" w:rsidP="007B0C89">
            <w:pPr>
              <w:widowControl/>
              <w:rPr>
                <w:rFonts w:ascii="Meiryo UI" w:eastAsia="Meiryo UI" w:hAnsi="Meiryo UI" w:cs="Meiryo UI"/>
                <w:kern w:val="0"/>
                <w:sz w:val="14"/>
                <w:szCs w:val="16"/>
              </w:rPr>
            </w:pPr>
            <w:r w:rsidRPr="002D52B7">
              <w:rPr>
                <w:rFonts w:ascii="Meiryo UI" w:eastAsia="Meiryo UI" w:hAnsi="Meiryo UI" w:hint="eastAsia"/>
                <w:sz w:val="14"/>
                <w:szCs w:val="16"/>
              </w:rPr>
              <w:t>障害福祉課</w:t>
            </w:r>
          </w:p>
        </w:tc>
      </w:tr>
      <w:tr w:rsidR="00400860" w:rsidRPr="002D52B7" w14:paraId="47D3CF0C" w14:textId="77777777" w:rsidTr="00520175">
        <w:trPr>
          <w:trHeight w:val="20"/>
        </w:trPr>
        <w:tc>
          <w:tcPr>
            <w:tcW w:w="3005" w:type="dxa"/>
            <w:vAlign w:val="center"/>
            <w:hideMark/>
          </w:tcPr>
          <w:p w14:paraId="2EEB9779" w14:textId="54A7ACE3"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市内の企業に対する雇用啓発文の送付</w:t>
            </w:r>
          </w:p>
        </w:tc>
        <w:tc>
          <w:tcPr>
            <w:tcW w:w="4592" w:type="dxa"/>
            <w:vAlign w:val="center"/>
            <w:hideMark/>
          </w:tcPr>
          <w:p w14:paraId="1F1ED6CC" w14:textId="06EBA60B"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障害者週間中に、障害者雇用が義務付けられている企業に対して雇用啓発文を送付し、障害者の雇用を促進</w:t>
            </w:r>
          </w:p>
        </w:tc>
        <w:tc>
          <w:tcPr>
            <w:tcW w:w="1531" w:type="dxa"/>
            <w:vAlign w:val="center"/>
            <w:hideMark/>
          </w:tcPr>
          <w:p w14:paraId="7D2321C7" w14:textId="0984F354" w:rsidR="007B0C89" w:rsidRPr="002D52B7" w:rsidRDefault="007B0C89" w:rsidP="007B0C89">
            <w:pPr>
              <w:widowControl/>
              <w:rPr>
                <w:rFonts w:ascii="Meiryo UI" w:eastAsia="Meiryo UI" w:hAnsi="Meiryo UI" w:cs="Meiryo UI"/>
                <w:kern w:val="0"/>
                <w:sz w:val="14"/>
                <w:szCs w:val="16"/>
              </w:rPr>
            </w:pPr>
            <w:r w:rsidRPr="002D52B7">
              <w:rPr>
                <w:rFonts w:ascii="Meiryo UI" w:eastAsia="Meiryo UI" w:hAnsi="Meiryo UI" w:hint="eastAsia"/>
                <w:sz w:val="14"/>
                <w:szCs w:val="16"/>
              </w:rPr>
              <w:t>障害自立支援課</w:t>
            </w:r>
          </w:p>
        </w:tc>
      </w:tr>
      <w:tr w:rsidR="00400860" w:rsidRPr="002D52B7" w14:paraId="6FA4125E" w14:textId="77777777" w:rsidTr="00520175">
        <w:trPr>
          <w:trHeight w:val="20"/>
        </w:trPr>
        <w:tc>
          <w:tcPr>
            <w:tcW w:w="3005" w:type="dxa"/>
            <w:vAlign w:val="center"/>
            <w:hideMark/>
          </w:tcPr>
          <w:p w14:paraId="23BACDA9" w14:textId="5557C505"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人権啓発フェスティバルの開催</w:t>
            </w:r>
          </w:p>
        </w:tc>
        <w:tc>
          <w:tcPr>
            <w:tcW w:w="4592" w:type="dxa"/>
            <w:vAlign w:val="center"/>
            <w:hideMark/>
          </w:tcPr>
          <w:p w14:paraId="50709F1D" w14:textId="4149111D"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人権週間（12月4日～10日）中に、講演会や啓発パネルの展示等を実施</w:t>
            </w:r>
          </w:p>
        </w:tc>
        <w:tc>
          <w:tcPr>
            <w:tcW w:w="1531" w:type="dxa"/>
            <w:vAlign w:val="center"/>
            <w:hideMark/>
          </w:tcPr>
          <w:p w14:paraId="0B9509C2" w14:textId="23B15E8C" w:rsidR="007B0C89" w:rsidRPr="002D52B7" w:rsidRDefault="007B0C89" w:rsidP="007B0C89">
            <w:pPr>
              <w:widowControl/>
              <w:rPr>
                <w:rFonts w:ascii="Meiryo UI" w:eastAsia="Meiryo UI" w:hAnsi="Meiryo UI" w:cs="Meiryo UI"/>
                <w:kern w:val="0"/>
                <w:sz w:val="14"/>
                <w:szCs w:val="16"/>
              </w:rPr>
            </w:pPr>
            <w:r w:rsidRPr="002D52B7">
              <w:rPr>
                <w:rFonts w:ascii="Meiryo UI" w:eastAsia="Meiryo UI" w:hAnsi="Meiryo UI" w:hint="eastAsia"/>
                <w:sz w:val="14"/>
                <w:szCs w:val="16"/>
              </w:rPr>
              <w:t>人権啓発課</w:t>
            </w:r>
          </w:p>
        </w:tc>
      </w:tr>
      <w:tr w:rsidR="00400860" w:rsidRPr="002D52B7" w14:paraId="7CA31F52" w14:textId="77777777" w:rsidTr="00400860">
        <w:trPr>
          <w:trHeight w:val="20"/>
        </w:trPr>
        <w:tc>
          <w:tcPr>
            <w:tcW w:w="3005" w:type="dxa"/>
            <w:vAlign w:val="center"/>
            <w:hideMark/>
          </w:tcPr>
          <w:p w14:paraId="04619783" w14:textId="5D929B7F"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発達障害についての啓発</w:t>
            </w:r>
          </w:p>
        </w:tc>
        <w:tc>
          <w:tcPr>
            <w:tcW w:w="4592" w:type="dxa"/>
            <w:vAlign w:val="center"/>
            <w:hideMark/>
          </w:tcPr>
          <w:p w14:paraId="2EFE3DB4" w14:textId="0F9D001C"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障害の特性や支援の重要性等について理解を促進するため、講演会を開催。また、本市の広報紙・ホームページ等を活用し、幅広く情報発信を実施</w:t>
            </w:r>
          </w:p>
        </w:tc>
        <w:tc>
          <w:tcPr>
            <w:tcW w:w="1531" w:type="dxa"/>
            <w:shd w:val="clear" w:color="auto" w:fill="auto"/>
            <w:vAlign w:val="center"/>
            <w:hideMark/>
          </w:tcPr>
          <w:p w14:paraId="1EAD8C08" w14:textId="77777777" w:rsidR="005E226E" w:rsidRPr="002D52B7" w:rsidRDefault="00237B9D" w:rsidP="007B0C89">
            <w:pPr>
              <w:widowControl/>
              <w:rPr>
                <w:rFonts w:ascii="Meiryo UI" w:eastAsia="Meiryo UI" w:hAnsi="Meiryo UI"/>
                <w:sz w:val="14"/>
                <w:szCs w:val="16"/>
              </w:rPr>
            </w:pPr>
            <w:r w:rsidRPr="002D52B7">
              <w:rPr>
                <w:rFonts w:ascii="Meiryo UI" w:eastAsia="Meiryo UI" w:hAnsi="Meiryo UI" w:hint="eastAsia"/>
                <w:sz w:val="14"/>
                <w:szCs w:val="16"/>
              </w:rPr>
              <w:t>こども青少年支援部</w:t>
            </w:r>
          </w:p>
          <w:p w14:paraId="6A91F64F" w14:textId="183404EC" w:rsidR="007B0C89" w:rsidRPr="002D52B7" w:rsidRDefault="007B0C89" w:rsidP="007B0C89">
            <w:pPr>
              <w:widowControl/>
              <w:rPr>
                <w:rFonts w:ascii="Meiryo UI" w:eastAsia="Meiryo UI" w:hAnsi="Meiryo UI" w:cs="Meiryo UI"/>
                <w:kern w:val="0"/>
                <w:sz w:val="14"/>
                <w:szCs w:val="16"/>
              </w:rPr>
            </w:pPr>
            <w:r w:rsidRPr="002D52B7">
              <w:rPr>
                <w:rFonts w:ascii="Meiryo UI" w:eastAsia="Meiryo UI" w:hAnsi="Meiryo UI" w:hint="eastAsia"/>
                <w:sz w:val="14"/>
                <w:szCs w:val="16"/>
              </w:rPr>
              <w:t>（障害児支援担当）</w:t>
            </w:r>
          </w:p>
        </w:tc>
      </w:tr>
      <w:tr w:rsidR="00400860" w:rsidRPr="002D52B7" w14:paraId="2BD5F9CD" w14:textId="77777777" w:rsidTr="00520175">
        <w:trPr>
          <w:trHeight w:val="20"/>
        </w:trPr>
        <w:tc>
          <w:tcPr>
            <w:tcW w:w="3005" w:type="dxa"/>
            <w:vAlign w:val="center"/>
            <w:hideMark/>
          </w:tcPr>
          <w:p w14:paraId="18F578D7" w14:textId="1E6C18E4"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高次脳機能障害についての啓発</w:t>
            </w:r>
          </w:p>
        </w:tc>
        <w:tc>
          <w:tcPr>
            <w:tcW w:w="4592" w:type="dxa"/>
            <w:vAlign w:val="center"/>
            <w:hideMark/>
          </w:tcPr>
          <w:p w14:paraId="1C2980E3" w14:textId="0C2AD7A9"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本市の広報紙・ホームページ等を活用し、幅広く情報発信を実施</w:t>
            </w:r>
          </w:p>
        </w:tc>
        <w:tc>
          <w:tcPr>
            <w:tcW w:w="1531" w:type="dxa"/>
            <w:vAlign w:val="center"/>
            <w:hideMark/>
          </w:tcPr>
          <w:p w14:paraId="7F424174" w14:textId="6D16EC1E" w:rsidR="007B0C89" w:rsidRPr="002D52B7" w:rsidRDefault="007B0C89" w:rsidP="007B0C89">
            <w:pPr>
              <w:widowControl/>
              <w:rPr>
                <w:rFonts w:ascii="Meiryo UI" w:eastAsia="Meiryo UI" w:hAnsi="Meiryo UI" w:cs="Meiryo UI"/>
                <w:kern w:val="0"/>
                <w:sz w:val="14"/>
                <w:szCs w:val="16"/>
              </w:rPr>
            </w:pPr>
            <w:r w:rsidRPr="002D52B7">
              <w:rPr>
                <w:rFonts w:ascii="Meiryo UI" w:eastAsia="Meiryo UI" w:hAnsi="Meiryo UI" w:hint="eastAsia"/>
                <w:sz w:val="14"/>
                <w:szCs w:val="16"/>
              </w:rPr>
              <w:t>精神保健福祉課</w:t>
            </w:r>
          </w:p>
        </w:tc>
      </w:tr>
      <w:tr w:rsidR="00400860" w:rsidRPr="002D52B7" w14:paraId="73943C70" w14:textId="77777777" w:rsidTr="00520175">
        <w:trPr>
          <w:trHeight w:val="20"/>
        </w:trPr>
        <w:tc>
          <w:tcPr>
            <w:tcW w:w="3005" w:type="dxa"/>
            <w:vAlign w:val="center"/>
            <w:hideMark/>
          </w:tcPr>
          <w:p w14:paraId="4ADCEE49" w14:textId="36F7DA63"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難病についての啓発</w:t>
            </w:r>
          </w:p>
        </w:tc>
        <w:tc>
          <w:tcPr>
            <w:tcW w:w="4592" w:type="dxa"/>
            <w:vAlign w:val="center"/>
            <w:hideMark/>
          </w:tcPr>
          <w:p w14:paraId="18AE44EF" w14:textId="5AB4EE06"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本市の広報紙・ホームページ等を活用し、幅広く情報発信を実施</w:t>
            </w:r>
          </w:p>
        </w:tc>
        <w:tc>
          <w:tcPr>
            <w:tcW w:w="1531" w:type="dxa"/>
            <w:vAlign w:val="center"/>
            <w:hideMark/>
          </w:tcPr>
          <w:p w14:paraId="70973334" w14:textId="2DACC6C9" w:rsidR="007B0C89" w:rsidRPr="002D52B7" w:rsidRDefault="007B0C89" w:rsidP="007B0C89">
            <w:pPr>
              <w:widowControl/>
              <w:rPr>
                <w:rFonts w:ascii="Meiryo UI" w:eastAsia="Meiryo UI" w:hAnsi="Meiryo UI" w:cs="Meiryo UI"/>
                <w:kern w:val="0"/>
                <w:sz w:val="14"/>
                <w:szCs w:val="16"/>
              </w:rPr>
            </w:pPr>
            <w:r w:rsidRPr="002D52B7">
              <w:rPr>
                <w:rFonts w:ascii="Meiryo UI" w:eastAsia="Meiryo UI" w:hAnsi="Meiryo UI" w:hint="eastAsia"/>
                <w:sz w:val="14"/>
                <w:szCs w:val="16"/>
              </w:rPr>
              <w:t>健康推進課</w:t>
            </w:r>
          </w:p>
        </w:tc>
      </w:tr>
      <w:tr w:rsidR="00400860" w:rsidRPr="002D52B7" w14:paraId="31BEE4F3" w14:textId="77777777" w:rsidTr="00520175">
        <w:trPr>
          <w:trHeight w:val="20"/>
        </w:trPr>
        <w:tc>
          <w:tcPr>
            <w:tcW w:w="3005" w:type="dxa"/>
            <w:vAlign w:val="center"/>
            <w:hideMark/>
          </w:tcPr>
          <w:p w14:paraId="18DF79EB" w14:textId="59B853D0"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精神障害についての理解の促進</w:t>
            </w:r>
          </w:p>
        </w:tc>
        <w:tc>
          <w:tcPr>
            <w:tcW w:w="4592" w:type="dxa"/>
            <w:vAlign w:val="center"/>
            <w:hideMark/>
          </w:tcPr>
          <w:p w14:paraId="5054EF22" w14:textId="76D83D16"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市民を対象として精神障害に対する理解を深めるための講演会や、精神障害者支援施設等の職員を対象に精神障害者の支援に関する知識を深めるための研修等を実施</w:t>
            </w:r>
          </w:p>
        </w:tc>
        <w:tc>
          <w:tcPr>
            <w:tcW w:w="1531" w:type="dxa"/>
            <w:vAlign w:val="center"/>
            <w:hideMark/>
          </w:tcPr>
          <w:p w14:paraId="6566BF1F" w14:textId="7B1129E6" w:rsidR="007B0C89" w:rsidRPr="002D52B7" w:rsidRDefault="007B0C89" w:rsidP="007B0C89">
            <w:pPr>
              <w:widowControl/>
              <w:rPr>
                <w:rFonts w:ascii="Meiryo UI" w:eastAsia="Meiryo UI" w:hAnsi="Meiryo UI" w:cs="Meiryo UI"/>
                <w:kern w:val="0"/>
                <w:sz w:val="14"/>
                <w:szCs w:val="16"/>
              </w:rPr>
            </w:pPr>
            <w:r w:rsidRPr="002D52B7">
              <w:rPr>
                <w:rFonts w:ascii="Meiryo UI" w:eastAsia="Meiryo UI" w:hAnsi="Meiryo UI" w:hint="eastAsia"/>
                <w:sz w:val="14"/>
                <w:szCs w:val="16"/>
              </w:rPr>
              <w:t>精神保健福祉センター</w:t>
            </w:r>
            <w:r w:rsidRPr="002D52B7">
              <w:rPr>
                <w:rFonts w:ascii="Meiryo UI" w:eastAsia="Meiryo UI" w:hAnsi="Meiryo UI" w:hint="eastAsia"/>
                <w:sz w:val="14"/>
                <w:szCs w:val="16"/>
              </w:rPr>
              <w:br/>
              <w:t>精神保健福祉課</w:t>
            </w:r>
          </w:p>
        </w:tc>
      </w:tr>
      <w:tr w:rsidR="00400860" w:rsidRPr="002D52B7" w14:paraId="464353F2" w14:textId="77777777" w:rsidTr="00520175">
        <w:trPr>
          <w:trHeight w:val="20"/>
        </w:trPr>
        <w:tc>
          <w:tcPr>
            <w:tcW w:w="3005" w:type="dxa"/>
            <w:vAlign w:val="center"/>
            <w:hideMark/>
          </w:tcPr>
          <w:p w14:paraId="03620C35" w14:textId="530791B0"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学校における思春期の「心の健康づくり」講習の実施</w:t>
            </w:r>
          </w:p>
        </w:tc>
        <w:tc>
          <w:tcPr>
            <w:tcW w:w="4592" w:type="dxa"/>
            <w:vAlign w:val="center"/>
            <w:hideMark/>
          </w:tcPr>
          <w:p w14:paraId="637AFD22" w14:textId="3FCD1E40"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中学生・高校生を対象とした精神障害に対する理解を深める講習を実施</w:t>
            </w:r>
          </w:p>
        </w:tc>
        <w:tc>
          <w:tcPr>
            <w:tcW w:w="1531" w:type="dxa"/>
            <w:vAlign w:val="center"/>
            <w:hideMark/>
          </w:tcPr>
          <w:p w14:paraId="004DDDD1" w14:textId="6885BF05" w:rsidR="007B0C89" w:rsidRPr="002D52B7" w:rsidRDefault="007B0C89" w:rsidP="007B0C89">
            <w:pPr>
              <w:widowControl/>
              <w:rPr>
                <w:rFonts w:ascii="Meiryo UI" w:eastAsia="Meiryo UI" w:hAnsi="Meiryo UI" w:cs="Meiryo UI"/>
                <w:kern w:val="0"/>
                <w:sz w:val="14"/>
                <w:szCs w:val="16"/>
              </w:rPr>
            </w:pPr>
            <w:r w:rsidRPr="002D52B7">
              <w:rPr>
                <w:rFonts w:ascii="Meiryo UI" w:eastAsia="Meiryo UI" w:hAnsi="Meiryo UI" w:hint="eastAsia"/>
                <w:sz w:val="14"/>
                <w:szCs w:val="16"/>
              </w:rPr>
              <w:t>健康教育課</w:t>
            </w:r>
          </w:p>
        </w:tc>
      </w:tr>
      <w:tr w:rsidR="00400860" w:rsidRPr="002D52B7" w14:paraId="6E23E714" w14:textId="77777777" w:rsidTr="00520175">
        <w:trPr>
          <w:trHeight w:val="20"/>
        </w:trPr>
        <w:tc>
          <w:tcPr>
            <w:tcW w:w="3005" w:type="dxa"/>
            <w:vAlign w:val="center"/>
          </w:tcPr>
          <w:p w14:paraId="0454EDE8" w14:textId="06E95D45" w:rsidR="00B071C4" w:rsidRPr="002D52B7" w:rsidRDefault="00B071C4" w:rsidP="00B071C4">
            <w:pPr>
              <w:rPr>
                <w:rFonts w:ascii="Meiryo UI" w:eastAsia="Meiryo UI" w:hAnsi="Meiryo UI"/>
                <w:sz w:val="18"/>
                <w:szCs w:val="20"/>
              </w:rPr>
            </w:pPr>
            <w:r w:rsidRPr="002D52B7">
              <w:rPr>
                <w:rFonts w:ascii="Meiryo UI" w:eastAsia="Meiryo UI" w:hAnsi="Meiryo UI" w:hint="eastAsia"/>
                <w:sz w:val="18"/>
                <w:szCs w:val="20"/>
              </w:rPr>
              <w:t>《拡》 「広島市障害者支援情報提供サイト（マーガレットサイト）」の運営と掲載情報等の充実　〈再掲〉</w:t>
            </w:r>
          </w:p>
        </w:tc>
        <w:tc>
          <w:tcPr>
            <w:tcW w:w="4592" w:type="dxa"/>
            <w:vAlign w:val="center"/>
          </w:tcPr>
          <w:p w14:paraId="4937873E" w14:textId="41ABC47B" w:rsidR="00B071C4" w:rsidRPr="002D52B7" w:rsidRDefault="00B071C4" w:rsidP="00B071C4">
            <w:pPr>
              <w:rPr>
                <w:rFonts w:ascii="Meiryo UI" w:eastAsia="Meiryo UI" w:hAnsi="Meiryo UI"/>
                <w:sz w:val="18"/>
                <w:szCs w:val="20"/>
              </w:rPr>
            </w:pPr>
            <w:r w:rsidRPr="002D52B7">
              <w:rPr>
                <w:rFonts w:ascii="Meiryo UI" w:eastAsia="Meiryo UI" w:hAnsi="Meiryo UI" w:hint="eastAsia"/>
                <w:sz w:val="18"/>
                <w:szCs w:val="20"/>
              </w:rPr>
              <w:t>障害や障害者に対する理解を深める情報、障害者に役立つ情報、障害者団体や支援団体の活動情報を発信する「広島市障害者支援情報提供サイト（マーガレットサイト）」を運営するとともに、掲載情報等の充実を図るため、本サイトに登録していない団体への登録勧奨等を実施</w:t>
            </w:r>
          </w:p>
        </w:tc>
        <w:tc>
          <w:tcPr>
            <w:tcW w:w="1531" w:type="dxa"/>
            <w:vAlign w:val="center"/>
          </w:tcPr>
          <w:p w14:paraId="724C2492" w14:textId="759D8729" w:rsidR="00B071C4" w:rsidRPr="002D52B7" w:rsidRDefault="00B071C4" w:rsidP="00B071C4">
            <w:pPr>
              <w:widowControl/>
              <w:rPr>
                <w:rFonts w:ascii="Meiryo UI" w:eastAsia="Meiryo UI" w:hAnsi="Meiryo UI"/>
                <w:sz w:val="14"/>
                <w:szCs w:val="16"/>
              </w:rPr>
            </w:pPr>
            <w:r w:rsidRPr="002D52B7">
              <w:rPr>
                <w:rFonts w:ascii="Meiryo UI" w:eastAsia="Meiryo UI" w:hAnsi="Meiryo UI" w:hint="eastAsia"/>
                <w:sz w:val="14"/>
                <w:szCs w:val="16"/>
              </w:rPr>
              <w:t>障害福祉課</w:t>
            </w:r>
          </w:p>
        </w:tc>
      </w:tr>
      <w:tr w:rsidR="00B071C4" w:rsidRPr="002D52B7" w14:paraId="74CBDD68" w14:textId="77777777" w:rsidTr="00520175">
        <w:trPr>
          <w:trHeight w:val="20"/>
        </w:trPr>
        <w:tc>
          <w:tcPr>
            <w:tcW w:w="3005" w:type="dxa"/>
            <w:vAlign w:val="center"/>
          </w:tcPr>
          <w:p w14:paraId="4C8F4C58" w14:textId="37571FFD" w:rsidR="00B071C4" w:rsidRPr="002D52B7" w:rsidRDefault="00B071C4" w:rsidP="00B071C4">
            <w:pPr>
              <w:rPr>
                <w:rFonts w:ascii="Meiryo UI" w:eastAsia="Meiryo UI" w:hAnsi="Meiryo UI"/>
                <w:sz w:val="18"/>
                <w:szCs w:val="20"/>
              </w:rPr>
            </w:pPr>
            <w:r w:rsidRPr="002D52B7">
              <w:rPr>
                <w:rFonts w:ascii="Meiryo UI" w:eastAsia="Meiryo UI" w:hAnsi="Meiryo UI" w:hint="eastAsia"/>
                <w:sz w:val="18"/>
                <w:szCs w:val="20"/>
              </w:rPr>
              <w:t>《新》 障害者を理解するための消防局新規採用職員への研修</w:t>
            </w:r>
          </w:p>
        </w:tc>
        <w:tc>
          <w:tcPr>
            <w:tcW w:w="4592" w:type="dxa"/>
            <w:vAlign w:val="center"/>
          </w:tcPr>
          <w:p w14:paraId="30709819" w14:textId="787AAF79" w:rsidR="00B071C4" w:rsidRPr="002D52B7" w:rsidRDefault="00B071C4" w:rsidP="00B071C4">
            <w:pPr>
              <w:widowControl/>
              <w:rPr>
                <w:rFonts w:ascii="Meiryo UI" w:eastAsia="Meiryo UI" w:hAnsi="Meiryo UI"/>
                <w:sz w:val="18"/>
                <w:szCs w:val="20"/>
              </w:rPr>
            </w:pPr>
            <w:r w:rsidRPr="002D52B7">
              <w:rPr>
                <w:rFonts w:ascii="Meiryo UI" w:eastAsia="Meiryo UI" w:hAnsi="Meiryo UI" w:hint="eastAsia"/>
                <w:sz w:val="18"/>
                <w:szCs w:val="20"/>
              </w:rPr>
              <w:t>消防局の新規採用職員は、入庁後４月から９月までの間、広島県消防学校初任科へ入校するため、市の新規採用職員研修が受講できないことから、消防局単独で聴覚障害者の対応（要約筆記）を実施</w:t>
            </w:r>
          </w:p>
        </w:tc>
        <w:tc>
          <w:tcPr>
            <w:tcW w:w="1531" w:type="dxa"/>
            <w:vAlign w:val="center"/>
          </w:tcPr>
          <w:p w14:paraId="6A87BF89" w14:textId="6A4FD702" w:rsidR="00B071C4" w:rsidRPr="002D52B7" w:rsidRDefault="00B071C4" w:rsidP="00B071C4">
            <w:pPr>
              <w:widowControl/>
              <w:rPr>
                <w:rFonts w:ascii="Meiryo UI" w:eastAsia="Meiryo UI" w:hAnsi="Meiryo UI"/>
                <w:sz w:val="14"/>
                <w:szCs w:val="16"/>
              </w:rPr>
            </w:pPr>
            <w:r w:rsidRPr="002D52B7">
              <w:rPr>
                <w:rFonts w:ascii="Meiryo UI" w:eastAsia="Meiryo UI" w:hAnsi="Meiryo UI" w:hint="eastAsia"/>
                <w:sz w:val="14"/>
                <w:szCs w:val="16"/>
              </w:rPr>
              <w:t>職員課</w:t>
            </w:r>
          </w:p>
        </w:tc>
      </w:tr>
    </w:tbl>
    <w:p w14:paraId="1FF84D86" w14:textId="77777777" w:rsidR="00FD1EAA" w:rsidRPr="002D52B7" w:rsidRDefault="00FD1EAA">
      <w:pPr>
        <w:widowControl/>
        <w:jc w:val="left"/>
        <w:rPr>
          <w:rFonts w:ascii="Meiryo UI" w:eastAsia="Meiryo UI" w:hAnsi="Meiryo UI" w:cs="Meiryo UI"/>
          <w:b/>
          <w:sz w:val="20"/>
        </w:rPr>
      </w:pPr>
    </w:p>
    <w:p w14:paraId="1570591C" w14:textId="77777777" w:rsidR="00B071C4" w:rsidRPr="002D52B7" w:rsidRDefault="00B071C4" w:rsidP="00E417FE">
      <w:pPr>
        <w:ind w:firstLineChars="100" w:firstLine="200"/>
        <w:rPr>
          <w:rFonts w:ascii="Meiryo UI" w:eastAsia="Meiryo UI" w:hAnsi="Meiryo UI" w:cs="Meiryo UI"/>
          <w:b/>
          <w:sz w:val="20"/>
          <w:szCs w:val="21"/>
        </w:rPr>
      </w:pPr>
      <w:r w:rsidRPr="002D52B7">
        <w:rPr>
          <w:rFonts w:ascii="Meiryo UI" w:eastAsia="Meiryo UI" w:hAnsi="Meiryo UI" w:cs="Meiryo UI"/>
          <w:b/>
          <w:sz w:val="20"/>
          <w:szCs w:val="21"/>
        </w:rPr>
        <w:br w:type="page"/>
      </w:r>
    </w:p>
    <w:p w14:paraId="13C2D10B" w14:textId="5EA85472" w:rsidR="00E417FE" w:rsidRPr="002D52B7" w:rsidRDefault="00E417FE" w:rsidP="00E417FE">
      <w:pPr>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lastRenderedPageBreak/>
        <w:t>⑶ 障害者主体の市民との交流の促進</w:t>
      </w:r>
    </w:p>
    <w:p w14:paraId="33DA51C9" w14:textId="77777777" w:rsidR="00E417FE" w:rsidRPr="002D52B7" w:rsidRDefault="00E417FE" w:rsidP="00E417FE">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 xml:space="preserve">① </w:t>
      </w:r>
      <w:r w:rsidR="0009023D" w:rsidRPr="002D52B7">
        <w:rPr>
          <w:rFonts w:ascii="Meiryo UI" w:eastAsia="Meiryo UI" w:hAnsi="Meiryo UI" w:cs="Meiryo UI" w:hint="eastAsia"/>
          <w:b/>
          <w:sz w:val="20"/>
          <w:szCs w:val="21"/>
        </w:rPr>
        <w:t>障害者が主体となる地域等での活動</w:t>
      </w:r>
      <w:r w:rsidRPr="002D52B7">
        <w:rPr>
          <w:rFonts w:ascii="Meiryo UI" w:eastAsia="Meiryo UI" w:hAnsi="Meiryo UI" w:cs="Meiryo UI" w:hint="eastAsia"/>
          <w:b/>
          <w:sz w:val="20"/>
          <w:szCs w:val="21"/>
        </w:rPr>
        <w:t>の場の拡大と市民との交流の場づくり</w:t>
      </w:r>
    </w:p>
    <w:tbl>
      <w:tblPr>
        <w:tblStyle w:val="a9"/>
        <w:tblW w:w="0" w:type="auto"/>
        <w:tblInd w:w="534" w:type="dxa"/>
        <w:tblLayout w:type="fixed"/>
        <w:tblLook w:val="04A0" w:firstRow="1" w:lastRow="0" w:firstColumn="1" w:lastColumn="0" w:noHBand="0" w:noVBand="1"/>
      </w:tblPr>
      <w:tblGrid>
        <w:gridCol w:w="3005"/>
        <w:gridCol w:w="4592"/>
        <w:gridCol w:w="1531"/>
      </w:tblGrid>
      <w:tr w:rsidR="00400860" w:rsidRPr="002D52B7" w14:paraId="14618F34" w14:textId="77777777" w:rsidTr="00B921F1">
        <w:trPr>
          <w:trHeight w:val="454"/>
        </w:trPr>
        <w:tc>
          <w:tcPr>
            <w:tcW w:w="3005" w:type="dxa"/>
            <w:shd w:val="clear" w:color="auto" w:fill="D9D9D9" w:themeFill="background1" w:themeFillShade="D9"/>
            <w:noWrap/>
            <w:vAlign w:val="center"/>
            <w:hideMark/>
          </w:tcPr>
          <w:p w14:paraId="59806E19" w14:textId="77777777" w:rsidR="00E417FE" w:rsidRPr="002D52B7" w:rsidRDefault="00E417FE" w:rsidP="00E417FE">
            <w:pPr>
              <w:widowControl/>
              <w:jc w:val="center"/>
              <w:rPr>
                <w:rFonts w:ascii="Meiryo UI" w:eastAsia="Meiryo UI" w:hAnsi="Meiryo UI" w:cs="Meiryo UI"/>
                <w:sz w:val="18"/>
              </w:rPr>
            </w:pPr>
            <w:r w:rsidRPr="002D52B7">
              <w:rPr>
                <w:rFonts w:ascii="Meiryo UI" w:eastAsia="Meiryo UI" w:hAnsi="Meiryo UI" w:cs="Meiryo UI" w:hint="eastAsia"/>
                <w:sz w:val="18"/>
              </w:rPr>
              <w:t>事業・取組</w:t>
            </w:r>
          </w:p>
        </w:tc>
        <w:tc>
          <w:tcPr>
            <w:tcW w:w="4592" w:type="dxa"/>
            <w:shd w:val="clear" w:color="auto" w:fill="D9D9D9" w:themeFill="background1" w:themeFillShade="D9"/>
            <w:vAlign w:val="center"/>
            <w:hideMark/>
          </w:tcPr>
          <w:p w14:paraId="2F0CAC5F" w14:textId="77777777" w:rsidR="00E417FE" w:rsidRPr="002D52B7" w:rsidRDefault="00E417FE" w:rsidP="00E417FE">
            <w:pPr>
              <w:widowControl/>
              <w:jc w:val="center"/>
              <w:rPr>
                <w:rFonts w:ascii="Meiryo UI" w:eastAsia="Meiryo UI" w:hAnsi="Meiryo UI" w:cs="Meiryo UI"/>
                <w:sz w:val="18"/>
              </w:rPr>
            </w:pPr>
            <w:r w:rsidRPr="002D52B7">
              <w:rPr>
                <w:rFonts w:ascii="Meiryo UI" w:eastAsia="Meiryo UI" w:hAnsi="Meiryo UI" w:cs="Meiryo UI" w:hint="eastAsia"/>
                <w:sz w:val="18"/>
              </w:rPr>
              <w:t>概要の説明</w:t>
            </w:r>
          </w:p>
        </w:tc>
        <w:tc>
          <w:tcPr>
            <w:tcW w:w="1531" w:type="dxa"/>
            <w:shd w:val="clear" w:color="auto" w:fill="D9D9D9" w:themeFill="background1" w:themeFillShade="D9"/>
            <w:noWrap/>
            <w:vAlign w:val="center"/>
            <w:hideMark/>
          </w:tcPr>
          <w:p w14:paraId="143D7296" w14:textId="77777777" w:rsidR="00E417FE" w:rsidRPr="002D52B7" w:rsidRDefault="00E417FE" w:rsidP="00E417FE">
            <w:pPr>
              <w:widowControl/>
              <w:jc w:val="center"/>
              <w:rPr>
                <w:rFonts w:ascii="Meiryo UI" w:eastAsia="Meiryo UI" w:hAnsi="Meiryo UI" w:cs="Meiryo UI"/>
                <w:sz w:val="18"/>
                <w:szCs w:val="14"/>
              </w:rPr>
            </w:pPr>
            <w:r w:rsidRPr="002D52B7">
              <w:rPr>
                <w:rFonts w:ascii="Meiryo UI" w:eastAsia="Meiryo UI" w:hAnsi="Meiryo UI" w:cs="Meiryo UI" w:hint="eastAsia"/>
                <w:sz w:val="18"/>
                <w:szCs w:val="14"/>
              </w:rPr>
              <w:t>担当課</w:t>
            </w:r>
          </w:p>
        </w:tc>
      </w:tr>
      <w:tr w:rsidR="00400860" w:rsidRPr="002D52B7" w14:paraId="3BA3B9FF" w14:textId="77777777" w:rsidTr="00B921F1">
        <w:trPr>
          <w:trHeight w:val="20"/>
        </w:trPr>
        <w:tc>
          <w:tcPr>
            <w:tcW w:w="3005" w:type="dxa"/>
            <w:vAlign w:val="center"/>
            <w:hideMark/>
          </w:tcPr>
          <w:p w14:paraId="7DBF85E5" w14:textId="0C428300"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《拡》 地域のサロン等の交流の場への障害者の参加促進策の検討と実施</w:t>
            </w:r>
          </w:p>
        </w:tc>
        <w:tc>
          <w:tcPr>
            <w:tcW w:w="4592" w:type="dxa"/>
            <w:vAlign w:val="center"/>
            <w:hideMark/>
          </w:tcPr>
          <w:p w14:paraId="37809163" w14:textId="4B7FC1FF"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地域のサロン等の交流の場への障害者の参加を促進する方策の検討と障害者情報提供サイトでの地域サロン情報の提供</w:t>
            </w:r>
          </w:p>
        </w:tc>
        <w:tc>
          <w:tcPr>
            <w:tcW w:w="1531" w:type="dxa"/>
            <w:vAlign w:val="center"/>
            <w:hideMark/>
          </w:tcPr>
          <w:p w14:paraId="5A564BB8" w14:textId="2B21D89C"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障害福祉課</w:t>
            </w:r>
          </w:p>
        </w:tc>
      </w:tr>
      <w:tr w:rsidR="00400860" w:rsidRPr="002D52B7" w14:paraId="5267910C" w14:textId="77777777" w:rsidTr="00B921F1">
        <w:trPr>
          <w:trHeight w:val="20"/>
        </w:trPr>
        <w:tc>
          <w:tcPr>
            <w:tcW w:w="3005" w:type="dxa"/>
            <w:vAlign w:val="center"/>
            <w:hideMark/>
          </w:tcPr>
          <w:p w14:paraId="1323318C" w14:textId="5A631816"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フラワーフェスティバル「ふれあいの広場」の設置・運営</w:t>
            </w:r>
          </w:p>
        </w:tc>
        <w:tc>
          <w:tcPr>
            <w:tcW w:w="4592" w:type="dxa"/>
            <w:vAlign w:val="center"/>
            <w:hideMark/>
          </w:tcPr>
          <w:p w14:paraId="48308D65" w14:textId="62079845"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ステージ発表、福祉サービス事業所等の製品の展示・販売等を通じて、交流を促進</w:t>
            </w:r>
          </w:p>
        </w:tc>
        <w:tc>
          <w:tcPr>
            <w:tcW w:w="1531" w:type="dxa"/>
            <w:vAlign w:val="center"/>
            <w:hideMark/>
          </w:tcPr>
          <w:p w14:paraId="09AD24C0" w14:textId="5EB0E08A"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障害福祉課</w:t>
            </w:r>
          </w:p>
        </w:tc>
      </w:tr>
      <w:tr w:rsidR="00400860" w:rsidRPr="002D52B7" w14:paraId="16FBD8F2" w14:textId="77777777" w:rsidTr="00B921F1">
        <w:trPr>
          <w:trHeight w:val="20"/>
        </w:trPr>
        <w:tc>
          <w:tcPr>
            <w:tcW w:w="3005" w:type="dxa"/>
            <w:vAlign w:val="center"/>
            <w:hideMark/>
          </w:tcPr>
          <w:p w14:paraId="6A345525" w14:textId="7F734413"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障害児子どもまつり開催事業補助</w:t>
            </w:r>
          </w:p>
        </w:tc>
        <w:tc>
          <w:tcPr>
            <w:tcW w:w="4592" w:type="dxa"/>
            <w:vAlign w:val="center"/>
            <w:hideMark/>
          </w:tcPr>
          <w:p w14:paraId="74B359D5" w14:textId="2DAF39BC"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ステージ発表やあそびの広場等での交流を促進する行事を実施する事業を補助</w:t>
            </w:r>
          </w:p>
        </w:tc>
        <w:tc>
          <w:tcPr>
            <w:tcW w:w="1531" w:type="dxa"/>
            <w:vAlign w:val="center"/>
            <w:hideMark/>
          </w:tcPr>
          <w:p w14:paraId="1F8A4814" w14:textId="4F0247DD"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障害福祉課</w:t>
            </w:r>
          </w:p>
        </w:tc>
      </w:tr>
      <w:tr w:rsidR="00400860" w:rsidRPr="002D52B7" w14:paraId="57DCCB5A" w14:textId="77777777" w:rsidTr="00B921F1">
        <w:trPr>
          <w:trHeight w:val="20"/>
        </w:trPr>
        <w:tc>
          <w:tcPr>
            <w:tcW w:w="3005" w:type="dxa"/>
            <w:vAlign w:val="center"/>
            <w:hideMark/>
          </w:tcPr>
          <w:p w14:paraId="2BA46AF9" w14:textId="014D2BD2"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文化、スポーツ等行事への障害者、障害者団体等の参加促進</w:t>
            </w:r>
          </w:p>
        </w:tc>
        <w:tc>
          <w:tcPr>
            <w:tcW w:w="4592" w:type="dxa"/>
            <w:vAlign w:val="center"/>
            <w:hideMark/>
          </w:tcPr>
          <w:p w14:paraId="5DA89F68" w14:textId="1E071AB2"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障害者や障害者団体等による、区民まつり等へのバザー出展やスポーツ・レクリエーション行事への参加等を通じ、住民との交流を促進</w:t>
            </w:r>
          </w:p>
        </w:tc>
        <w:tc>
          <w:tcPr>
            <w:tcW w:w="1531" w:type="dxa"/>
            <w:vAlign w:val="center"/>
            <w:hideMark/>
          </w:tcPr>
          <w:p w14:paraId="28F84787" w14:textId="098C237F"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コミュニティ再生課</w:t>
            </w:r>
            <w:r w:rsidRPr="002D52B7">
              <w:rPr>
                <w:rFonts w:ascii="Meiryo UI" w:eastAsia="Meiryo UI" w:hAnsi="Meiryo UI" w:hint="eastAsia"/>
                <w:sz w:val="14"/>
                <w:szCs w:val="16"/>
              </w:rPr>
              <w:br/>
              <w:t>文化振興課</w:t>
            </w:r>
            <w:r w:rsidRPr="002D52B7">
              <w:rPr>
                <w:rFonts w:ascii="Meiryo UI" w:eastAsia="Meiryo UI" w:hAnsi="Meiryo UI" w:hint="eastAsia"/>
                <w:sz w:val="14"/>
                <w:szCs w:val="16"/>
              </w:rPr>
              <w:br/>
              <w:t>スポーツ振興課</w:t>
            </w:r>
          </w:p>
        </w:tc>
      </w:tr>
      <w:tr w:rsidR="00400860" w:rsidRPr="002D52B7" w14:paraId="796994DD" w14:textId="77777777" w:rsidTr="00B921F1">
        <w:trPr>
          <w:trHeight w:val="20"/>
        </w:trPr>
        <w:tc>
          <w:tcPr>
            <w:tcW w:w="3005" w:type="dxa"/>
            <w:vAlign w:val="center"/>
            <w:hideMark/>
          </w:tcPr>
          <w:p w14:paraId="4C721635" w14:textId="52E67ED4"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福祉サービス事業所等と地域住民との交流の促進</w:t>
            </w:r>
          </w:p>
        </w:tc>
        <w:tc>
          <w:tcPr>
            <w:tcW w:w="4592" w:type="dxa"/>
            <w:vAlign w:val="center"/>
            <w:hideMark/>
          </w:tcPr>
          <w:p w14:paraId="4FCAD947" w14:textId="5F3D4710"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福祉サービス事業所等と地域住民との交流会や事業所等の行事を通じて、交流を促進</w:t>
            </w:r>
          </w:p>
        </w:tc>
        <w:tc>
          <w:tcPr>
            <w:tcW w:w="1531" w:type="dxa"/>
            <w:vAlign w:val="center"/>
            <w:hideMark/>
          </w:tcPr>
          <w:p w14:paraId="3ED4811A" w14:textId="33CD5518"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障害自立支援課</w:t>
            </w:r>
            <w:r w:rsidRPr="002D52B7">
              <w:rPr>
                <w:rFonts w:ascii="Meiryo UI" w:eastAsia="Meiryo UI" w:hAnsi="Meiryo UI" w:hint="eastAsia"/>
                <w:sz w:val="14"/>
                <w:szCs w:val="16"/>
              </w:rPr>
              <w:br/>
              <w:t>精神保健福祉課</w:t>
            </w:r>
          </w:p>
        </w:tc>
      </w:tr>
      <w:tr w:rsidR="00400860" w:rsidRPr="002D52B7" w14:paraId="212165A8" w14:textId="77777777" w:rsidTr="00B921F1">
        <w:trPr>
          <w:trHeight w:val="20"/>
        </w:trPr>
        <w:tc>
          <w:tcPr>
            <w:tcW w:w="3005" w:type="dxa"/>
            <w:vAlign w:val="center"/>
            <w:hideMark/>
          </w:tcPr>
          <w:p w14:paraId="6280DAFE" w14:textId="104B2343"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広響マーガレットコンサートの開催　〈再掲〉</w:t>
            </w:r>
          </w:p>
        </w:tc>
        <w:tc>
          <w:tcPr>
            <w:tcW w:w="4592" w:type="dxa"/>
            <w:vAlign w:val="center"/>
            <w:hideMark/>
          </w:tcPr>
          <w:p w14:paraId="045E3418" w14:textId="3471BAAB"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障害者が広島交響楽団と合同で、楽器演奏や合唱を行うコンサートを開催</w:t>
            </w:r>
          </w:p>
        </w:tc>
        <w:tc>
          <w:tcPr>
            <w:tcW w:w="1531" w:type="dxa"/>
            <w:vAlign w:val="center"/>
            <w:hideMark/>
          </w:tcPr>
          <w:p w14:paraId="2D012CD3" w14:textId="13691FF6"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障害福祉課</w:t>
            </w:r>
          </w:p>
        </w:tc>
      </w:tr>
      <w:tr w:rsidR="00400860" w:rsidRPr="002D52B7" w14:paraId="20DC8882" w14:textId="77777777" w:rsidTr="00B921F1">
        <w:trPr>
          <w:trHeight w:val="20"/>
        </w:trPr>
        <w:tc>
          <w:tcPr>
            <w:tcW w:w="3005" w:type="dxa"/>
            <w:vAlign w:val="center"/>
            <w:hideMark/>
          </w:tcPr>
          <w:p w14:paraId="1945B10E" w14:textId="5495B923"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ピースアート作品展の開催　〈再掲〉</w:t>
            </w:r>
          </w:p>
        </w:tc>
        <w:tc>
          <w:tcPr>
            <w:tcW w:w="4592" w:type="dxa"/>
            <w:vAlign w:val="center"/>
            <w:hideMark/>
          </w:tcPr>
          <w:p w14:paraId="21A62374" w14:textId="1AC9CDDD"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障害者の芸術活動を通じた、社会参加の促進、芸術分野で活躍できる人材の発掘・育成、経済的自立の可能性の拡大を図るため、障害者が制作したアート作品を集めた作品展や芸術教室を開催</w:t>
            </w:r>
          </w:p>
        </w:tc>
        <w:tc>
          <w:tcPr>
            <w:tcW w:w="1531" w:type="dxa"/>
            <w:vAlign w:val="center"/>
            <w:hideMark/>
          </w:tcPr>
          <w:p w14:paraId="7DAAE9E9" w14:textId="418E5645"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障害福祉課</w:t>
            </w:r>
          </w:p>
        </w:tc>
      </w:tr>
      <w:tr w:rsidR="00400860" w:rsidRPr="002D52B7" w14:paraId="6B9FEBE6" w14:textId="77777777" w:rsidTr="00B921F1">
        <w:trPr>
          <w:trHeight w:val="20"/>
        </w:trPr>
        <w:tc>
          <w:tcPr>
            <w:tcW w:w="3005" w:type="dxa"/>
            <w:vAlign w:val="center"/>
            <w:hideMark/>
          </w:tcPr>
          <w:p w14:paraId="476D9641" w14:textId="192CEC4A"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障害者スポーツ大会の開催　〈再掲〉</w:t>
            </w:r>
          </w:p>
        </w:tc>
        <w:tc>
          <w:tcPr>
            <w:tcW w:w="4592" w:type="dxa"/>
            <w:vAlign w:val="center"/>
            <w:hideMark/>
          </w:tcPr>
          <w:p w14:paraId="522A09D6" w14:textId="7C565370"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障害者団体等を中心に設立した広島市障害者スポーツ協会に委託し、陸上、水泳、卓球等の競技を実施</w:t>
            </w:r>
          </w:p>
        </w:tc>
        <w:tc>
          <w:tcPr>
            <w:tcW w:w="1531" w:type="dxa"/>
            <w:vAlign w:val="center"/>
            <w:hideMark/>
          </w:tcPr>
          <w:p w14:paraId="31C848DC" w14:textId="265D6AFE"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障害福祉課</w:t>
            </w:r>
          </w:p>
        </w:tc>
      </w:tr>
      <w:tr w:rsidR="00400860" w:rsidRPr="002D52B7" w14:paraId="615A5264" w14:textId="77777777" w:rsidTr="00B921F1">
        <w:trPr>
          <w:trHeight w:val="20"/>
        </w:trPr>
        <w:tc>
          <w:tcPr>
            <w:tcW w:w="3005" w:type="dxa"/>
            <w:vAlign w:val="center"/>
            <w:hideMark/>
          </w:tcPr>
          <w:p w14:paraId="7129B76F" w14:textId="379309F5"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公民館での学習会開催、学習グループへの支援　〈再掲〉</w:t>
            </w:r>
          </w:p>
        </w:tc>
        <w:tc>
          <w:tcPr>
            <w:tcW w:w="4592" w:type="dxa"/>
            <w:vAlign w:val="center"/>
            <w:hideMark/>
          </w:tcPr>
          <w:p w14:paraId="686F1848" w14:textId="3F3DEA49"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事業や講座等を、障害者団体等との連携又は共催により実施。また、公民館において学習する障害者の自主活動グループに対して、運営方法、活動場所、他団体との連携等に関する相談対応、助言等を実施</w:t>
            </w:r>
          </w:p>
        </w:tc>
        <w:tc>
          <w:tcPr>
            <w:tcW w:w="1531" w:type="dxa"/>
            <w:vAlign w:val="center"/>
            <w:hideMark/>
          </w:tcPr>
          <w:p w14:paraId="09035ED9" w14:textId="6FCBC390"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生涯学習課</w:t>
            </w:r>
          </w:p>
        </w:tc>
      </w:tr>
      <w:tr w:rsidR="00400860" w:rsidRPr="002D52B7" w14:paraId="32875286" w14:textId="77777777" w:rsidTr="00B921F1">
        <w:trPr>
          <w:trHeight w:val="20"/>
        </w:trPr>
        <w:tc>
          <w:tcPr>
            <w:tcW w:w="3005" w:type="dxa"/>
            <w:vAlign w:val="center"/>
            <w:hideMark/>
          </w:tcPr>
          <w:p w14:paraId="6117C2EF" w14:textId="4A456804"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国際交流・協力活動等への支援</w:t>
            </w:r>
            <w:r w:rsidRPr="002D52B7">
              <w:rPr>
                <w:rFonts w:ascii="Meiryo UI" w:eastAsia="Meiryo UI" w:hAnsi="Meiryo UI" w:hint="eastAsia"/>
                <w:sz w:val="18"/>
                <w:szCs w:val="20"/>
              </w:rPr>
              <w:br w:type="page"/>
              <w:t>①国際交流・協力事業への助成</w:t>
            </w:r>
            <w:r w:rsidRPr="002D52B7">
              <w:rPr>
                <w:rFonts w:ascii="Meiryo UI" w:eastAsia="Meiryo UI" w:hAnsi="Meiryo UI" w:hint="eastAsia"/>
                <w:sz w:val="18"/>
                <w:szCs w:val="20"/>
              </w:rPr>
              <w:br w:type="page"/>
              <w:t>②国際交流ネットワークひろしまの運営</w:t>
            </w:r>
          </w:p>
        </w:tc>
        <w:tc>
          <w:tcPr>
            <w:tcW w:w="4592" w:type="dxa"/>
            <w:vAlign w:val="center"/>
            <w:hideMark/>
          </w:tcPr>
          <w:p w14:paraId="679E2749" w14:textId="13060CEC"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trike/>
                <w:sz w:val="18"/>
                <w:szCs w:val="20"/>
              </w:rPr>
              <w:br w:type="page"/>
            </w:r>
            <w:r w:rsidRPr="002D52B7">
              <w:rPr>
                <w:rFonts w:ascii="Meiryo UI" w:eastAsia="Meiryo UI" w:hAnsi="Meiryo UI" w:hint="eastAsia"/>
                <w:sz w:val="18"/>
                <w:szCs w:val="20"/>
              </w:rPr>
              <w:t>①広島市内の団体が行う多文化共生、国際交流・協力事業に対し、補助金を交付</w:t>
            </w:r>
            <w:r w:rsidRPr="002D52B7">
              <w:rPr>
                <w:rFonts w:ascii="Meiryo UI" w:eastAsia="Meiryo UI" w:hAnsi="Meiryo UI" w:hint="eastAsia"/>
                <w:sz w:val="18"/>
                <w:szCs w:val="20"/>
              </w:rPr>
              <w:br w:type="page"/>
              <w:t>②国際交流・協力団体等の連絡会議「国際交流ネットワークひろしま」の加入団体相互のネットワーク化の促進と、加入団体が活動しやすい環境づくりを促進</w:t>
            </w:r>
            <w:r w:rsidRPr="002D52B7">
              <w:rPr>
                <w:rFonts w:ascii="Meiryo UI" w:eastAsia="Meiryo UI" w:hAnsi="Meiryo UI" w:hint="eastAsia"/>
                <w:sz w:val="18"/>
                <w:szCs w:val="20"/>
              </w:rPr>
              <w:br w:type="page"/>
              <w:t>さらに、市民ボランティア登録に基づき、ホームステイ等のあっせんを実施</w:t>
            </w:r>
          </w:p>
        </w:tc>
        <w:tc>
          <w:tcPr>
            <w:tcW w:w="1531" w:type="dxa"/>
            <w:vAlign w:val="center"/>
            <w:hideMark/>
          </w:tcPr>
          <w:p w14:paraId="3955FAE7" w14:textId="7B41A48A"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国際化推進課</w:t>
            </w:r>
          </w:p>
        </w:tc>
      </w:tr>
      <w:tr w:rsidR="00400860" w:rsidRPr="002D52B7" w14:paraId="20370241" w14:textId="77777777" w:rsidTr="00B921F1">
        <w:trPr>
          <w:trHeight w:val="20"/>
        </w:trPr>
        <w:tc>
          <w:tcPr>
            <w:tcW w:w="3005" w:type="dxa"/>
            <w:vAlign w:val="center"/>
            <w:hideMark/>
          </w:tcPr>
          <w:p w14:paraId="0C75BA05" w14:textId="10659C5F"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知的障害児(者)の就労前職場体験事業補助</w:t>
            </w:r>
          </w:p>
        </w:tc>
        <w:tc>
          <w:tcPr>
            <w:tcW w:w="4592" w:type="dxa"/>
            <w:vAlign w:val="center"/>
            <w:hideMark/>
          </w:tcPr>
          <w:p w14:paraId="1B6E1567" w14:textId="39B13E5F"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一般市民を対象に、知的障害児（者）に関する講演会を開催する事業に対する助成</w:t>
            </w:r>
          </w:p>
        </w:tc>
        <w:tc>
          <w:tcPr>
            <w:tcW w:w="1531" w:type="dxa"/>
            <w:vAlign w:val="center"/>
            <w:hideMark/>
          </w:tcPr>
          <w:p w14:paraId="6937E41C" w14:textId="5ED50084"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障害自立支援課</w:t>
            </w:r>
          </w:p>
        </w:tc>
      </w:tr>
    </w:tbl>
    <w:p w14:paraId="7741B5DE" w14:textId="243E960C" w:rsidR="00721992" w:rsidRPr="002D52B7" w:rsidRDefault="00721992" w:rsidP="00251383">
      <w:pPr>
        <w:widowControl/>
        <w:spacing w:before="120"/>
        <w:ind w:firstLineChars="200" w:firstLine="400"/>
        <w:jc w:val="left"/>
        <w:rPr>
          <w:rFonts w:ascii="Meiryo UI" w:eastAsia="Meiryo UI" w:hAnsi="Meiryo UI" w:cs="Meiryo UI"/>
          <w:b/>
          <w:sz w:val="20"/>
        </w:rPr>
      </w:pPr>
      <w:r w:rsidRPr="002D52B7">
        <w:rPr>
          <w:rFonts w:ascii="Meiryo UI" w:eastAsia="Meiryo UI" w:hAnsi="Meiryo UI" w:cs="Meiryo UI" w:hint="eastAsia"/>
          <w:b/>
          <w:sz w:val="20"/>
          <w:szCs w:val="21"/>
        </w:rPr>
        <w:t>② ボランティアの育成とネットワーク化の推進</w:t>
      </w:r>
    </w:p>
    <w:tbl>
      <w:tblPr>
        <w:tblStyle w:val="a9"/>
        <w:tblW w:w="0" w:type="auto"/>
        <w:tblInd w:w="534" w:type="dxa"/>
        <w:tblLayout w:type="fixed"/>
        <w:tblLook w:val="04A0" w:firstRow="1" w:lastRow="0" w:firstColumn="1" w:lastColumn="0" w:noHBand="0" w:noVBand="1"/>
      </w:tblPr>
      <w:tblGrid>
        <w:gridCol w:w="3005"/>
        <w:gridCol w:w="4592"/>
        <w:gridCol w:w="1531"/>
      </w:tblGrid>
      <w:tr w:rsidR="00400860" w:rsidRPr="002D52B7" w14:paraId="52DBAF07" w14:textId="77777777" w:rsidTr="006F301D">
        <w:trPr>
          <w:trHeight w:val="454"/>
        </w:trPr>
        <w:tc>
          <w:tcPr>
            <w:tcW w:w="3005" w:type="dxa"/>
            <w:shd w:val="clear" w:color="auto" w:fill="D9D9D9" w:themeFill="background1" w:themeFillShade="D9"/>
            <w:noWrap/>
            <w:vAlign w:val="center"/>
            <w:hideMark/>
          </w:tcPr>
          <w:p w14:paraId="20489D86" w14:textId="537542D8" w:rsidR="00441D47" w:rsidRPr="002D52B7" w:rsidRDefault="00FD1EAA" w:rsidP="00441D47">
            <w:pPr>
              <w:widowControl/>
              <w:jc w:val="center"/>
              <w:rPr>
                <w:rFonts w:ascii="Meiryo UI" w:eastAsia="Meiryo UI" w:hAnsi="Meiryo UI" w:cs="Meiryo UI"/>
                <w:sz w:val="18"/>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52096" behindDoc="0" locked="0" layoutInCell="0" allowOverlap="0" wp14:anchorId="027C8572" wp14:editId="12A8878D">
                      <wp:simplePos x="0" y="0"/>
                      <wp:positionH relativeFrom="column">
                        <wp:posOffset>-648335</wp:posOffset>
                      </wp:positionH>
                      <wp:positionV relativeFrom="page">
                        <wp:posOffset>1151890</wp:posOffset>
                      </wp:positionV>
                      <wp:extent cx="466920" cy="5210280"/>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466920" cy="5210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71077" w14:textId="77777777" w:rsidR="00654766" w:rsidRPr="00731B0A" w:rsidRDefault="00654766" w:rsidP="00FD1EAA">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8572" id="テキスト ボックス 5" o:spid="_x0000_s1029" type="#_x0000_t202" style="position:absolute;left:0;text-align:left;margin-left:-51.05pt;margin-top:90.7pt;width:36.75pt;height:4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" o:allowincell="f" o:allowoverlap="f" fillcolor="white [3201]" stroked="f" strokeweight=".5pt">
                      <v:textbox style="layout-flow:vertical-ideographic">
                        <w:txbxContent>
                          <w:p w14:paraId="64271077" w14:textId="77777777" w:rsidR="00654766" w:rsidRPr="00731B0A" w:rsidRDefault="00654766" w:rsidP="00FD1EAA">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441D47" w:rsidRPr="002D52B7">
              <w:rPr>
                <w:rFonts w:ascii="Meiryo UI" w:eastAsia="Meiryo UI" w:hAnsi="Meiryo UI" w:cs="Meiryo UI" w:hint="eastAsia"/>
                <w:sz w:val="18"/>
              </w:rPr>
              <w:t>事業・取組</w:t>
            </w:r>
          </w:p>
        </w:tc>
        <w:tc>
          <w:tcPr>
            <w:tcW w:w="4592" w:type="dxa"/>
            <w:shd w:val="clear" w:color="auto" w:fill="D9D9D9" w:themeFill="background1" w:themeFillShade="D9"/>
            <w:vAlign w:val="center"/>
            <w:hideMark/>
          </w:tcPr>
          <w:p w14:paraId="1CCFCFF6" w14:textId="77777777" w:rsidR="00441D47" w:rsidRPr="002D52B7" w:rsidRDefault="00441D47" w:rsidP="00441D47">
            <w:pPr>
              <w:widowControl/>
              <w:jc w:val="center"/>
              <w:rPr>
                <w:rFonts w:ascii="Meiryo UI" w:eastAsia="Meiryo UI" w:hAnsi="Meiryo UI" w:cs="Meiryo UI"/>
                <w:sz w:val="18"/>
              </w:rPr>
            </w:pPr>
            <w:r w:rsidRPr="002D52B7">
              <w:rPr>
                <w:rFonts w:ascii="Meiryo UI" w:eastAsia="Meiryo UI" w:hAnsi="Meiryo UI" w:cs="Meiryo UI" w:hint="eastAsia"/>
                <w:sz w:val="18"/>
              </w:rPr>
              <w:t>概要の説明</w:t>
            </w:r>
          </w:p>
        </w:tc>
        <w:tc>
          <w:tcPr>
            <w:tcW w:w="1531" w:type="dxa"/>
            <w:shd w:val="clear" w:color="auto" w:fill="D9D9D9" w:themeFill="background1" w:themeFillShade="D9"/>
            <w:noWrap/>
            <w:vAlign w:val="center"/>
            <w:hideMark/>
          </w:tcPr>
          <w:p w14:paraId="6B69BF45" w14:textId="77777777" w:rsidR="00441D47" w:rsidRPr="002D52B7" w:rsidRDefault="00441D47" w:rsidP="00441D47">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31D742E2" w14:textId="77777777" w:rsidTr="006F301D">
        <w:trPr>
          <w:trHeight w:val="570"/>
        </w:trPr>
        <w:tc>
          <w:tcPr>
            <w:tcW w:w="3005" w:type="dxa"/>
            <w:vAlign w:val="center"/>
            <w:hideMark/>
          </w:tcPr>
          <w:p w14:paraId="50D68E36" w14:textId="6A52B9F8"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心身障害者福祉センターにおけるボランティア養成講座の開催</w:t>
            </w:r>
          </w:p>
        </w:tc>
        <w:tc>
          <w:tcPr>
            <w:tcW w:w="4592" w:type="dxa"/>
            <w:vAlign w:val="center"/>
            <w:hideMark/>
          </w:tcPr>
          <w:p w14:paraId="521A9252" w14:textId="7FF3BC5C"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手話、朗読等ボランティアを養成するための講座を開催</w:t>
            </w:r>
          </w:p>
        </w:tc>
        <w:tc>
          <w:tcPr>
            <w:tcW w:w="1531" w:type="dxa"/>
            <w:vAlign w:val="center"/>
            <w:hideMark/>
          </w:tcPr>
          <w:p w14:paraId="606C326C" w14:textId="19A42698"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障害自立支援課</w:t>
            </w:r>
          </w:p>
        </w:tc>
      </w:tr>
      <w:tr w:rsidR="00400860" w:rsidRPr="002D52B7" w14:paraId="11032912" w14:textId="77777777" w:rsidTr="006F301D">
        <w:trPr>
          <w:trHeight w:val="1215"/>
        </w:trPr>
        <w:tc>
          <w:tcPr>
            <w:tcW w:w="3005" w:type="dxa"/>
            <w:vAlign w:val="center"/>
            <w:hideMark/>
          </w:tcPr>
          <w:p w14:paraId="2A2DB64A" w14:textId="682D79CA"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視覚障害者ＩＣＴボランティアの養成・派遣</w:t>
            </w:r>
          </w:p>
        </w:tc>
        <w:tc>
          <w:tcPr>
            <w:tcW w:w="4592" w:type="dxa"/>
            <w:vAlign w:val="center"/>
            <w:hideMark/>
          </w:tcPr>
          <w:p w14:paraId="36B6F4B9" w14:textId="08A71AC0" w:rsidR="007B0C89" w:rsidRPr="002D52B7" w:rsidRDefault="007B0C89" w:rsidP="007B0C89">
            <w:pPr>
              <w:rPr>
                <w:rFonts w:ascii="Meiryo UI" w:eastAsia="Meiryo UI" w:hAnsi="Meiryo UI" w:cs="Meiryo UI"/>
                <w:sz w:val="18"/>
                <w:szCs w:val="20"/>
              </w:rPr>
            </w:pPr>
            <w:r w:rsidRPr="002D52B7">
              <w:rPr>
                <w:rFonts w:ascii="Meiryo UI" w:eastAsia="Meiryo UI" w:hAnsi="Meiryo UI" w:hint="eastAsia"/>
                <w:sz w:val="18"/>
                <w:szCs w:val="20"/>
              </w:rPr>
              <w:t>視覚障害者用パソコンソフトウェアの設定及び操作方法等の指導を行う「ＩＣＴ利活用支援ボランティア」の養成講座を実施するとともに、要請に応じて、視覚障害者の自宅等に派遣</w:t>
            </w:r>
          </w:p>
        </w:tc>
        <w:tc>
          <w:tcPr>
            <w:tcW w:w="1531" w:type="dxa"/>
            <w:vAlign w:val="center"/>
            <w:hideMark/>
          </w:tcPr>
          <w:p w14:paraId="23D72DC2" w14:textId="2EF253B8" w:rsidR="007B0C89" w:rsidRPr="002D52B7" w:rsidRDefault="007B0C89" w:rsidP="007B0C89">
            <w:pPr>
              <w:widowControl/>
              <w:rPr>
                <w:rFonts w:ascii="Meiryo UI" w:eastAsia="Meiryo UI" w:hAnsi="Meiryo UI" w:cs="Meiryo UI"/>
                <w:kern w:val="0"/>
                <w:sz w:val="14"/>
                <w:szCs w:val="14"/>
              </w:rPr>
            </w:pPr>
            <w:r w:rsidRPr="002D52B7">
              <w:rPr>
                <w:rFonts w:ascii="Meiryo UI" w:eastAsia="Meiryo UI" w:hAnsi="Meiryo UI" w:hint="eastAsia"/>
                <w:sz w:val="14"/>
                <w:szCs w:val="16"/>
              </w:rPr>
              <w:t>障害福祉課</w:t>
            </w:r>
          </w:p>
        </w:tc>
      </w:tr>
    </w:tbl>
    <w:p w14:paraId="62305EB1" w14:textId="77777777" w:rsidR="00B071C4" w:rsidRPr="002D52B7" w:rsidRDefault="00B071C4">
      <w:r w:rsidRPr="002D52B7">
        <w:br w:type="page"/>
      </w:r>
    </w:p>
    <w:tbl>
      <w:tblPr>
        <w:tblStyle w:val="a9"/>
        <w:tblW w:w="0" w:type="auto"/>
        <w:tblInd w:w="534" w:type="dxa"/>
        <w:tblLayout w:type="fixed"/>
        <w:tblLook w:val="04A0" w:firstRow="1" w:lastRow="0" w:firstColumn="1" w:lastColumn="0" w:noHBand="0" w:noVBand="1"/>
      </w:tblPr>
      <w:tblGrid>
        <w:gridCol w:w="3005"/>
        <w:gridCol w:w="4592"/>
        <w:gridCol w:w="1531"/>
      </w:tblGrid>
      <w:tr w:rsidR="00400860" w:rsidRPr="002D52B7" w14:paraId="28BD59BB" w14:textId="77777777" w:rsidTr="00B071C4">
        <w:trPr>
          <w:trHeight w:val="454"/>
        </w:trPr>
        <w:tc>
          <w:tcPr>
            <w:tcW w:w="3005" w:type="dxa"/>
            <w:shd w:val="clear" w:color="auto" w:fill="D9D9D9" w:themeFill="background1" w:themeFillShade="D9"/>
            <w:vAlign w:val="center"/>
          </w:tcPr>
          <w:p w14:paraId="2B4140A8" w14:textId="7D1D2564" w:rsidR="00B071C4" w:rsidRPr="002D52B7" w:rsidRDefault="00B071C4" w:rsidP="000F66D3">
            <w:pPr>
              <w:jc w:val="center"/>
              <w:rPr>
                <w:rFonts w:ascii="Meiryo UI" w:eastAsia="Meiryo UI" w:hAnsi="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tcPr>
          <w:p w14:paraId="015A2575" w14:textId="4D6FB6DD" w:rsidR="00B071C4" w:rsidRPr="002D52B7" w:rsidRDefault="00B071C4" w:rsidP="000F66D3">
            <w:pPr>
              <w:jc w:val="center"/>
              <w:rPr>
                <w:rFonts w:ascii="Meiryo UI" w:eastAsia="Meiryo UI" w:hAnsi="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vAlign w:val="center"/>
          </w:tcPr>
          <w:p w14:paraId="7A5BA45C" w14:textId="51C71A18" w:rsidR="00B071C4" w:rsidRPr="002D52B7" w:rsidRDefault="00B071C4" w:rsidP="000F66D3">
            <w:pPr>
              <w:widowControl/>
              <w:jc w:val="center"/>
              <w:rPr>
                <w:rFonts w:ascii="Meiryo UI" w:eastAsia="Meiryo UI" w:hAnsi="Meiryo UI"/>
                <w:sz w:val="14"/>
                <w:szCs w:val="16"/>
              </w:rPr>
            </w:pPr>
            <w:r w:rsidRPr="002D52B7">
              <w:rPr>
                <w:rFonts w:ascii="Meiryo UI" w:eastAsia="Meiryo UI" w:hAnsi="Meiryo UI" w:cs="Meiryo UI" w:hint="eastAsia"/>
                <w:sz w:val="18"/>
                <w:szCs w:val="14"/>
              </w:rPr>
              <w:t>担当課</w:t>
            </w:r>
          </w:p>
        </w:tc>
      </w:tr>
      <w:tr w:rsidR="00400860" w:rsidRPr="002D52B7" w14:paraId="7CA652B7" w14:textId="77777777" w:rsidTr="006F301D">
        <w:trPr>
          <w:trHeight w:val="720"/>
        </w:trPr>
        <w:tc>
          <w:tcPr>
            <w:tcW w:w="3005" w:type="dxa"/>
            <w:vAlign w:val="center"/>
            <w:hideMark/>
          </w:tcPr>
          <w:p w14:paraId="414B56DB" w14:textId="28F2978D" w:rsidR="00B071C4" w:rsidRPr="002D52B7" w:rsidRDefault="00B071C4" w:rsidP="00B071C4">
            <w:pPr>
              <w:rPr>
                <w:rFonts w:ascii="Meiryo UI" w:eastAsia="Meiryo UI" w:hAnsi="Meiryo UI" w:cs="Meiryo UI"/>
                <w:sz w:val="18"/>
                <w:szCs w:val="20"/>
              </w:rPr>
            </w:pPr>
            <w:r w:rsidRPr="002D52B7">
              <w:rPr>
                <w:rFonts w:ascii="Meiryo UI" w:eastAsia="Meiryo UI" w:hAnsi="Meiryo UI" w:hint="eastAsia"/>
                <w:sz w:val="18"/>
                <w:szCs w:val="20"/>
              </w:rPr>
              <w:t>市ボランティア情報センター事業・区ボランティアセンター事業</w:t>
            </w:r>
          </w:p>
        </w:tc>
        <w:tc>
          <w:tcPr>
            <w:tcW w:w="4592" w:type="dxa"/>
            <w:vAlign w:val="center"/>
            <w:hideMark/>
          </w:tcPr>
          <w:p w14:paraId="024FD5B2" w14:textId="671EFDB4" w:rsidR="00B071C4" w:rsidRPr="002D52B7" w:rsidRDefault="00B071C4" w:rsidP="00B071C4">
            <w:pPr>
              <w:rPr>
                <w:rFonts w:ascii="Meiryo UI" w:eastAsia="Meiryo UI" w:hAnsi="Meiryo UI" w:cs="Meiryo UI"/>
                <w:sz w:val="18"/>
                <w:szCs w:val="20"/>
              </w:rPr>
            </w:pPr>
            <w:r w:rsidRPr="002D52B7">
              <w:rPr>
                <w:rFonts w:ascii="Meiryo UI" w:eastAsia="Meiryo UI" w:hAnsi="Meiryo UI" w:hint="eastAsia"/>
                <w:sz w:val="18"/>
                <w:szCs w:val="20"/>
              </w:rPr>
              <w:t>広島市社会福祉協議会及び区社会福祉協議会がボランティアの育成、情報提供、相談対応・活動調整等の事業・活動を実施</w:t>
            </w:r>
          </w:p>
        </w:tc>
        <w:tc>
          <w:tcPr>
            <w:tcW w:w="1531" w:type="dxa"/>
            <w:vAlign w:val="center"/>
            <w:hideMark/>
          </w:tcPr>
          <w:p w14:paraId="4BC5C1BD" w14:textId="7F475AB8" w:rsidR="00B071C4" w:rsidRPr="002D52B7" w:rsidRDefault="00B071C4" w:rsidP="00B071C4">
            <w:pPr>
              <w:widowControl/>
              <w:rPr>
                <w:rFonts w:ascii="Meiryo UI" w:eastAsia="Meiryo UI" w:hAnsi="Meiryo UI" w:cs="Meiryo UI"/>
                <w:kern w:val="0"/>
                <w:sz w:val="14"/>
                <w:szCs w:val="14"/>
              </w:rPr>
            </w:pPr>
            <w:r w:rsidRPr="002D52B7">
              <w:rPr>
                <w:rFonts w:ascii="Meiryo UI" w:eastAsia="Meiryo UI" w:hAnsi="Meiryo UI" w:hint="eastAsia"/>
                <w:sz w:val="14"/>
                <w:szCs w:val="16"/>
              </w:rPr>
              <w:t>地域共生社会推進課</w:t>
            </w:r>
          </w:p>
        </w:tc>
      </w:tr>
      <w:tr w:rsidR="00400860" w:rsidRPr="002D52B7" w14:paraId="5F7478D5" w14:textId="77777777" w:rsidTr="006F301D">
        <w:trPr>
          <w:trHeight w:val="570"/>
        </w:trPr>
        <w:tc>
          <w:tcPr>
            <w:tcW w:w="3005" w:type="dxa"/>
            <w:vAlign w:val="center"/>
            <w:hideMark/>
          </w:tcPr>
          <w:p w14:paraId="13C02C45" w14:textId="4182EA31" w:rsidR="00B071C4" w:rsidRPr="002D52B7" w:rsidRDefault="00B071C4" w:rsidP="00B071C4">
            <w:pPr>
              <w:rPr>
                <w:rFonts w:ascii="Meiryo UI" w:eastAsia="Meiryo UI" w:hAnsi="Meiryo UI" w:cs="Meiryo UI"/>
                <w:sz w:val="18"/>
                <w:szCs w:val="20"/>
              </w:rPr>
            </w:pPr>
            <w:r w:rsidRPr="002D52B7">
              <w:rPr>
                <w:rFonts w:ascii="Meiryo UI" w:eastAsia="Meiryo UI" w:hAnsi="Meiryo UI" w:hint="eastAsia"/>
                <w:sz w:val="18"/>
                <w:szCs w:val="20"/>
              </w:rPr>
              <w:t>まちづくり市民交流プラザにおける活動支援</w:t>
            </w:r>
          </w:p>
        </w:tc>
        <w:tc>
          <w:tcPr>
            <w:tcW w:w="4592" w:type="dxa"/>
            <w:vAlign w:val="center"/>
            <w:hideMark/>
          </w:tcPr>
          <w:p w14:paraId="4E6F1B39" w14:textId="1DD1264E" w:rsidR="00B071C4" w:rsidRPr="002D52B7" w:rsidRDefault="00B071C4" w:rsidP="00B071C4">
            <w:pPr>
              <w:rPr>
                <w:rFonts w:ascii="Meiryo UI" w:eastAsia="Meiryo UI" w:hAnsi="Meiryo UI" w:cs="Meiryo UI"/>
                <w:sz w:val="18"/>
                <w:szCs w:val="20"/>
              </w:rPr>
            </w:pPr>
            <w:r w:rsidRPr="002D52B7">
              <w:rPr>
                <w:rFonts w:ascii="Meiryo UI" w:eastAsia="Meiryo UI" w:hAnsi="Meiryo UI" w:hint="eastAsia"/>
                <w:sz w:val="18"/>
                <w:szCs w:val="20"/>
              </w:rPr>
              <w:t>フリースペースの無料開放等活動の場の提供や、情報提供・相談等を実施</w:t>
            </w:r>
          </w:p>
        </w:tc>
        <w:tc>
          <w:tcPr>
            <w:tcW w:w="1531" w:type="dxa"/>
            <w:vAlign w:val="center"/>
            <w:hideMark/>
          </w:tcPr>
          <w:p w14:paraId="1774307A" w14:textId="3E43C722" w:rsidR="00B071C4" w:rsidRPr="002D52B7" w:rsidRDefault="00B071C4" w:rsidP="00B071C4">
            <w:pPr>
              <w:widowControl/>
              <w:rPr>
                <w:rFonts w:ascii="Meiryo UI" w:eastAsia="Meiryo UI" w:hAnsi="Meiryo UI" w:cs="Meiryo UI"/>
                <w:kern w:val="0"/>
                <w:sz w:val="14"/>
                <w:szCs w:val="14"/>
              </w:rPr>
            </w:pPr>
            <w:r w:rsidRPr="002D52B7">
              <w:rPr>
                <w:rFonts w:ascii="Meiryo UI" w:eastAsia="Meiryo UI" w:hAnsi="Meiryo UI" w:hint="eastAsia"/>
                <w:sz w:val="14"/>
                <w:szCs w:val="16"/>
              </w:rPr>
              <w:t>市民活動推進課</w:t>
            </w:r>
          </w:p>
        </w:tc>
      </w:tr>
    </w:tbl>
    <w:p w14:paraId="4EAD39DE" w14:textId="648C882C" w:rsidR="00FD1EAA" w:rsidRPr="002D52B7" w:rsidRDefault="00721992"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③</w:t>
      </w:r>
      <w:r w:rsidR="00FD1EAA" w:rsidRPr="002D52B7">
        <w:rPr>
          <w:rFonts w:ascii="Meiryo UI" w:eastAsia="Meiryo UI" w:hAnsi="Meiryo UI" w:cs="Meiryo UI" w:hint="eastAsia"/>
          <w:b/>
          <w:sz w:val="20"/>
          <w:szCs w:val="21"/>
        </w:rPr>
        <w:t xml:space="preserve"> </w:t>
      </w:r>
      <w:r w:rsidRPr="002D52B7">
        <w:rPr>
          <w:rFonts w:ascii="Meiryo UI" w:eastAsia="Meiryo UI" w:hAnsi="Meiryo UI" w:cs="Meiryo UI" w:hint="eastAsia"/>
          <w:b/>
          <w:noProof/>
          <w:sz w:val="20"/>
          <w:szCs w:val="21"/>
        </w:rPr>
        <w:t>障害者団体や支援団体のノウハウをいかした障害者支援活動の促進</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326881C3" w14:textId="77777777" w:rsidTr="004B0296">
        <w:trPr>
          <w:trHeight w:val="454"/>
        </w:trPr>
        <w:tc>
          <w:tcPr>
            <w:tcW w:w="3005" w:type="dxa"/>
            <w:shd w:val="clear" w:color="auto" w:fill="D9D9D9" w:themeFill="background1" w:themeFillShade="D9"/>
            <w:noWrap/>
            <w:vAlign w:val="center"/>
            <w:hideMark/>
          </w:tcPr>
          <w:p w14:paraId="6691C673" w14:textId="77777777" w:rsidR="00FD1EAA" w:rsidRPr="002D52B7" w:rsidRDefault="00FD1EAA" w:rsidP="000228BF">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01770A97" w14:textId="77777777" w:rsidR="00FD1EAA" w:rsidRPr="002D52B7" w:rsidRDefault="00FD1EAA" w:rsidP="000228BF">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4EDDEA0B" w14:textId="77777777" w:rsidR="00FD1EAA" w:rsidRPr="002D52B7" w:rsidRDefault="00FD1EAA" w:rsidP="000228BF">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7BA15FEE" w14:textId="77777777" w:rsidTr="004B0296">
        <w:trPr>
          <w:trHeight w:val="855"/>
        </w:trPr>
        <w:tc>
          <w:tcPr>
            <w:tcW w:w="3005" w:type="dxa"/>
            <w:vAlign w:val="center"/>
            <w:hideMark/>
          </w:tcPr>
          <w:p w14:paraId="6E46EC01" w14:textId="0A6374EF"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障害者団体やグループ等による自主的な取組への支援</w:t>
            </w:r>
          </w:p>
        </w:tc>
        <w:tc>
          <w:tcPr>
            <w:tcW w:w="4592" w:type="dxa"/>
            <w:vAlign w:val="center"/>
            <w:hideMark/>
          </w:tcPr>
          <w:p w14:paraId="31D8DE39" w14:textId="4E0ABAAA"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交流の場づくり、相談支援、ピアサポート（同じ障害者による支援）、障害児の放課後等の活動の場づくり等、様々な自主的な取組に対し支援</w:t>
            </w:r>
          </w:p>
        </w:tc>
        <w:tc>
          <w:tcPr>
            <w:tcW w:w="1531" w:type="dxa"/>
            <w:vAlign w:val="center"/>
            <w:hideMark/>
          </w:tcPr>
          <w:p w14:paraId="67D1EDEC" w14:textId="20C0E904"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精神保健福祉課</w:t>
            </w:r>
          </w:p>
        </w:tc>
      </w:tr>
      <w:tr w:rsidR="00400860" w:rsidRPr="002D52B7" w14:paraId="5767FC1D" w14:textId="77777777" w:rsidTr="004B0296">
        <w:trPr>
          <w:trHeight w:val="720"/>
        </w:trPr>
        <w:tc>
          <w:tcPr>
            <w:tcW w:w="3005" w:type="dxa"/>
            <w:vAlign w:val="center"/>
            <w:hideMark/>
          </w:tcPr>
          <w:p w14:paraId="78EA2E8F" w14:textId="62A0CAF1"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高次脳機能障害者支援事業</w:t>
            </w:r>
          </w:p>
        </w:tc>
        <w:tc>
          <w:tcPr>
            <w:tcW w:w="4592" w:type="dxa"/>
            <w:vAlign w:val="center"/>
            <w:hideMark/>
          </w:tcPr>
          <w:p w14:paraId="4B0922F4" w14:textId="1EC4826A"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高次脳機能障害について正しい知識の普及を図るとともに、高次脳機能障害者及びその家族に対する相談支援事業を実施</w:t>
            </w:r>
          </w:p>
        </w:tc>
        <w:tc>
          <w:tcPr>
            <w:tcW w:w="1531" w:type="dxa"/>
            <w:vAlign w:val="center"/>
            <w:hideMark/>
          </w:tcPr>
          <w:p w14:paraId="388EBFFC" w14:textId="6C7E0DA6"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精神保健福祉課</w:t>
            </w:r>
          </w:p>
        </w:tc>
      </w:tr>
      <w:tr w:rsidR="00400860" w:rsidRPr="002D52B7" w14:paraId="6074807D" w14:textId="77777777" w:rsidTr="00400860">
        <w:trPr>
          <w:trHeight w:val="397"/>
        </w:trPr>
        <w:tc>
          <w:tcPr>
            <w:tcW w:w="3005" w:type="dxa"/>
            <w:vAlign w:val="center"/>
            <w:hideMark/>
          </w:tcPr>
          <w:p w14:paraId="4B3FCF02" w14:textId="66E22589"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難病患者等交流会等の実施</w:t>
            </w:r>
          </w:p>
        </w:tc>
        <w:tc>
          <w:tcPr>
            <w:tcW w:w="4592" w:type="dxa"/>
            <w:shd w:val="clear" w:color="auto" w:fill="auto"/>
            <w:vAlign w:val="center"/>
            <w:hideMark/>
          </w:tcPr>
          <w:p w14:paraId="69F55DD6" w14:textId="57D7380D"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患者会と</w:t>
            </w:r>
            <w:r w:rsidR="0083726D" w:rsidRPr="002D52B7">
              <w:rPr>
                <w:rFonts w:ascii="Meiryo UI" w:eastAsia="Meiryo UI" w:hAnsi="Meiryo UI" w:hint="eastAsia"/>
                <w:sz w:val="18"/>
                <w:szCs w:val="20"/>
              </w:rPr>
              <w:t>連携し</w:t>
            </w:r>
            <w:r w:rsidRPr="002D52B7">
              <w:rPr>
                <w:rFonts w:ascii="Meiryo UI" w:eastAsia="Meiryo UI" w:hAnsi="Meiryo UI" w:hint="eastAsia"/>
                <w:sz w:val="18"/>
                <w:szCs w:val="20"/>
              </w:rPr>
              <w:t>、交流会や難病講演会・相談会を開催</w:t>
            </w:r>
          </w:p>
        </w:tc>
        <w:tc>
          <w:tcPr>
            <w:tcW w:w="1531" w:type="dxa"/>
            <w:vAlign w:val="center"/>
            <w:hideMark/>
          </w:tcPr>
          <w:p w14:paraId="051DB9FB" w14:textId="47920E9F"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健康推進課</w:t>
            </w:r>
          </w:p>
        </w:tc>
      </w:tr>
      <w:tr w:rsidR="00400860" w:rsidRPr="002D52B7" w14:paraId="59826035" w14:textId="77777777" w:rsidTr="004B0296">
        <w:trPr>
          <w:trHeight w:val="720"/>
        </w:trPr>
        <w:tc>
          <w:tcPr>
            <w:tcW w:w="3005" w:type="dxa"/>
            <w:vAlign w:val="center"/>
            <w:hideMark/>
          </w:tcPr>
          <w:p w14:paraId="70721EFD" w14:textId="5F7E4FC1"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市民活動保険制度</w:t>
            </w:r>
          </w:p>
        </w:tc>
        <w:tc>
          <w:tcPr>
            <w:tcW w:w="4592" w:type="dxa"/>
            <w:vAlign w:val="center"/>
            <w:hideMark/>
          </w:tcPr>
          <w:p w14:paraId="651BB91C" w14:textId="5D33FF99"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市民活動団体等に所属して活動を行う市民を対象に、賠償事故、傷害事故を補償する市民活動保険制度を実施</w:t>
            </w:r>
          </w:p>
        </w:tc>
        <w:tc>
          <w:tcPr>
            <w:tcW w:w="1531" w:type="dxa"/>
            <w:vAlign w:val="center"/>
            <w:hideMark/>
          </w:tcPr>
          <w:p w14:paraId="739941E8" w14:textId="19FE746D"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市民活動推進課</w:t>
            </w:r>
          </w:p>
        </w:tc>
      </w:tr>
      <w:tr w:rsidR="00400860" w:rsidRPr="002D52B7" w14:paraId="4C6EDBCE" w14:textId="77777777" w:rsidTr="004B0296">
        <w:trPr>
          <w:trHeight w:val="720"/>
        </w:trPr>
        <w:tc>
          <w:tcPr>
            <w:tcW w:w="3005" w:type="dxa"/>
            <w:vAlign w:val="center"/>
            <w:hideMark/>
          </w:tcPr>
          <w:p w14:paraId="79B1C610" w14:textId="141FC66C"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市民活動支援総合情報システム（ａ－ネット）による情報提供</w:t>
            </w:r>
          </w:p>
        </w:tc>
        <w:tc>
          <w:tcPr>
            <w:tcW w:w="4592" w:type="dxa"/>
            <w:vAlign w:val="center"/>
            <w:hideMark/>
          </w:tcPr>
          <w:p w14:paraId="34085AD6" w14:textId="3C581083"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行事の開催や市民活動団体等に関する情報をインターネット等で提供</w:t>
            </w:r>
          </w:p>
        </w:tc>
        <w:tc>
          <w:tcPr>
            <w:tcW w:w="1531" w:type="dxa"/>
            <w:vAlign w:val="center"/>
            <w:hideMark/>
          </w:tcPr>
          <w:p w14:paraId="3F918382" w14:textId="1B20E3A8"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市民活動推進課</w:t>
            </w:r>
          </w:p>
        </w:tc>
      </w:tr>
      <w:tr w:rsidR="00400860" w:rsidRPr="002D52B7" w14:paraId="2C275082" w14:textId="77777777" w:rsidTr="004B0296">
        <w:trPr>
          <w:trHeight w:val="720"/>
        </w:trPr>
        <w:tc>
          <w:tcPr>
            <w:tcW w:w="3005" w:type="dxa"/>
            <w:vAlign w:val="center"/>
            <w:hideMark/>
          </w:tcPr>
          <w:p w14:paraId="53F355E9" w14:textId="092CE0A9"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まちづくり市民交流プラザにおける活動支援　〈再掲〉</w:t>
            </w:r>
          </w:p>
        </w:tc>
        <w:tc>
          <w:tcPr>
            <w:tcW w:w="4592" w:type="dxa"/>
            <w:vAlign w:val="center"/>
            <w:hideMark/>
          </w:tcPr>
          <w:p w14:paraId="3933B0F3" w14:textId="12560C7F"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フリースペースの無料開放等活動の場の提供や、情報提供・相談等を実施</w:t>
            </w:r>
          </w:p>
        </w:tc>
        <w:tc>
          <w:tcPr>
            <w:tcW w:w="1531" w:type="dxa"/>
            <w:vAlign w:val="center"/>
            <w:hideMark/>
          </w:tcPr>
          <w:p w14:paraId="0F1823EF" w14:textId="0EAD131F"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市民活動推進課</w:t>
            </w:r>
          </w:p>
        </w:tc>
      </w:tr>
      <w:tr w:rsidR="00400860" w:rsidRPr="002D52B7" w14:paraId="32D570C9" w14:textId="77777777" w:rsidTr="004B0296">
        <w:trPr>
          <w:trHeight w:val="720"/>
        </w:trPr>
        <w:tc>
          <w:tcPr>
            <w:tcW w:w="3005" w:type="dxa"/>
            <w:vAlign w:val="center"/>
            <w:hideMark/>
          </w:tcPr>
          <w:p w14:paraId="719C5DF6" w14:textId="4BCFA0E7"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公益信託広島市まちづくり活動支援基金（ふむふむ）による助成事業</w:t>
            </w:r>
          </w:p>
        </w:tc>
        <w:tc>
          <w:tcPr>
            <w:tcW w:w="4592" w:type="dxa"/>
            <w:vAlign w:val="center"/>
            <w:hideMark/>
          </w:tcPr>
          <w:p w14:paraId="16CD8E38" w14:textId="38FF9F14"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公募により、市民活動団体のまちづくり活動資金を助成</w:t>
            </w:r>
          </w:p>
        </w:tc>
        <w:tc>
          <w:tcPr>
            <w:tcW w:w="1531" w:type="dxa"/>
            <w:vAlign w:val="center"/>
            <w:hideMark/>
          </w:tcPr>
          <w:p w14:paraId="66D5CAE4" w14:textId="6065346A"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市民活動推進課</w:t>
            </w:r>
          </w:p>
        </w:tc>
      </w:tr>
      <w:tr w:rsidR="00547EFA" w:rsidRPr="002D52B7" w14:paraId="2E8D801E" w14:textId="77777777" w:rsidTr="004B0296">
        <w:trPr>
          <w:trHeight w:val="720"/>
        </w:trPr>
        <w:tc>
          <w:tcPr>
            <w:tcW w:w="3005" w:type="dxa"/>
            <w:vAlign w:val="center"/>
            <w:hideMark/>
          </w:tcPr>
          <w:p w14:paraId="41548E56" w14:textId="6F0C5CCE"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障害者を支援する事業等の障害者団体への委託</w:t>
            </w:r>
          </w:p>
        </w:tc>
        <w:tc>
          <w:tcPr>
            <w:tcW w:w="4592" w:type="dxa"/>
            <w:vAlign w:val="center"/>
            <w:hideMark/>
          </w:tcPr>
          <w:p w14:paraId="63E53F60" w14:textId="72598922"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身体障害者相談員等の研修や障害者の生活訓練・社会適応訓練等を委託</w:t>
            </w:r>
          </w:p>
        </w:tc>
        <w:tc>
          <w:tcPr>
            <w:tcW w:w="1531" w:type="dxa"/>
            <w:vAlign w:val="center"/>
            <w:hideMark/>
          </w:tcPr>
          <w:p w14:paraId="6CBD2050" w14:textId="3A997831"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障害福祉課</w:t>
            </w:r>
          </w:p>
        </w:tc>
      </w:tr>
    </w:tbl>
    <w:p w14:paraId="0578DDD6" w14:textId="0074004C" w:rsidR="00244500" w:rsidRPr="002D52B7" w:rsidRDefault="00244500" w:rsidP="009A6B68">
      <w:pPr>
        <w:rPr>
          <w:rFonts w:ascii="Meiryo UI" w:eastAsia="Meiryo UI" w:hAnsi="Meiryo UI" w:cs="Meiryo UI"/>
          <w:b/>
          <w:sz w:val="20"/>
          <w:szCs w:val="21"/>
        </w:rPr>
      </w:pPr>
    </w:p>
    <w:p w14:paraId="7D3C03AD" w14:textId="77777777" w:rsidR="00B071C4" w:rsidRPr="002D52B7" w:rsidRDefault="00B071C4" w:rsidP="009A6B68">
      <w:pPr>
        <w:rPr>
          <w:rFonts w:ascii="Meiryo UI" w:eastAsia="Meiryo UI" w:hAnsi="Meiryo UI" w:cs="Meiryo UI"/>
          <w:b/>
          <w:sz w:val="20"/>
          <w:szCs w:val="21"/>
        </w:rPr>
      </w:pPr>
    </w:p>
    <w:p w14:paraId="0A7162D6" w14:textId="77777777" w:rsidR="009A6B68" w:rsidRPr="002D52B7" w:rsidRDefault="009A6B68" w:rsidP="009A6B68">
      <w:pPr>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39808" behindDoc="0" locked="0" layoutInCell="0" allowOverlap="0" wp14:anchorId="7D7533B3" wp14:editId="6664DE6C">
                <wp:simplePos x="0" y="0"/>
                <wp:positionH relativeFrom="column">
                  <wp:posOffset>6228715</wp:posOffset>
                </wp:positionH>
                <wp:positionV relativeFrom="page">
                  <wp:posOffset>1151890</wp:posOffset>
                </wp:positionV>
                <wp:extent cx="466920" cy="50763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66920" cy="507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96C3C" w14:textId="77777777" w:rsidR="00654766" w:rsidRPr="00731B0A" w:rsidRDefault="00654766" w:rsidP="009A6B6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533B3" id="テキスト ボックス 1" o:spid="_x0000_s1030" type="#_x0000_t202" style="position:absolute;left:0;text-align:left;margin-left:490.45pt;margin-top:90.7pt;width:36.75pt;height:39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" o:allowincell="f" o:allowoverlap="f" fillcolor="white [3201]" stroked="f" strokeweight=".5pt">
                <v:textbox style="layout-flow:vertical-ideographic">
                  <w:txbxContent>
                    <w:p w14:paraId="71C96C3C" w14:textId="77777777" w:rsidR="00654766" w:rsidRPr="00731B0A" w:rsidRDefault="00654766" w:rsidP="009A6B6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CC0D93" w:rsidRPr="002D52B7">
        <w:rPr>
          <w:rFonts w:ascii="Meiryo UI" w:eastAsia="Meiryo UI" w:hAnsi="Meiryo UI" w:cs="Meiryo UI" w:hint="eastAsia"/>
          <w:b/>
          <w:sz w:val="20"/>
          <w:szCs w:val="21"/>
        </w:rPr>
        <w:t>２</w:t>
      </w:r>
      <w:r w:rsidRPr="002D52B7">
        <w:rPr>
          <w:rFonts w:ascii="Meiryo UI" w:eastAsia="Meiryo UI" w:hAnsi="Meiryo UI" w:cs="Meiryo UI" w:hint="eastAsia"/>
          <w:b/>
          <w:sz w:val="18"/>
          <w:szCs w:val="21"/>
        </w:rPr>
        <w:t xml:space="preserve">　</w:t>
      </w:r>
      <w:r w:rsidRPr="002D52B7">
        <w:rPr>
          <w:rFonts w:ascii="Meiryo UI" w:eastAsia="Meiryo UI" w:hAnsi="Meiryo UI" w:cs="Meiryo UI" w:hint="eastAsia"/>
          <w:b/>
          <w:sz w:val="20"/>
          <w:szCs w:val="21"/>
        </w:rPr>
        <w:t>安全・安心な生活環境整備の推進</w:t>
      </w:r>
      <w:r w:rsidRPr="002D52B7">
        <w:rPr>
          <w:rFonts w:ascii="Meiryo UI" w:eastAsia="Meiryo UI" w:hAnsi="Meiryo UI" w:cs="Meiryo UI"/>
          <w:b/>
          <w:sz w:val="20"/>
          <w:szCs w:val="21"/>
        </w:rPr>
        <w:t xml:space="preserve"> </w:t>
      </w:r>
    </w:p>
    <w:p w14:paraId="3AE96D15" w14:textId="77777777" w:rsidR="009A6B68" w:rsidRPr="002D52B7" w:rsidRDefault="009A6B68" w:rsidP="009A6B68">
      <w:pPr>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 xml:space="preserve">⑴ </w:t>
      </w:r>
      <w:r w:rsidR="000F3B6F" w:rsidRPr="002D52B7">
        <w:rPr>
          <w:rFonts w:ascii="Meiryo UI" w:eastAsia="Meiryo UI" w:hAnsi="Meiryo UI" w:cs="Meiryo UI" w:hint="eastAsia"/>
          <w:b/>
          <w:sz w:val="20"/>
          <w:szCs w:val="21"/>
        </w:rPr>
        <w:t>外出しやすい</w:t>
      </w:r>
      <w:r w:rsidRPr="002D52B7">
        <w:rPr>
          <w:rFonts w:ascii="Meiryo UI" w:eastAsia="Meiryo UI" w:hAnsi="Meiryo UI" w:cs="Meiryo UI" w:hint="eastAsia"/>
          <w:b/>
          <w:sz w:val="20"/>
          <w:szCs w:val="21"/>
        </w:rPr>
        <w:t>まちづくりの推進</w:t>
      </w:r>
    </w:p>
    <w:p w14:paraId="280A8118" w14:textId="77777777" w:rsidR="009A6B68" w:rsidRPr="002D52B7" w:rsidRDefault="009A6B68" w:rsidP="009A6B68">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障害者が外出しやすい環境づくり</w:t>
      </w:r>
      <w:r w:rsidR="000F3B6F" w:rsidRPr="002D52B7">
        <w:rPr>
          <w:rFonts w:ascii="Meiryo UI" w:eastAsia="Meiryo UI" w:hAnsi="Meiryo UI" w:cs="Meiryo UI" w:hint="eastAsia"/>
          <w:b/>
          <w:sz w:val="20"/>
          <w:szCs w:val="21"/>
        </w:rPr>
        <w:t>の促進と情報提供</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0B4C958B" w14:textId="77777777" w:rsidTr="004B0296">
        <w:trPr>
          <w:trHeight w:val="454"/>
        </w:trPr>
        <w:tc>
          <w:tcPr>
            <w:tcW w:w="3005" w:type="dxa"/>
            <w:shd w:val="clear" w:color="auto" w:fill="D9D9D9" w:themeFill="background1" w:themeFillShade="D9"/>
            <w:noWrap/>
            <w:vAlign w:val="center"/>
            <w:hideMark/>
          </w:tcPr>
          <w:p w14:paraId="36072D9E" w14:textId="77777777" w:rsidR="009A6B68" w:rsidRPr="002D52B7" w:rsidRDefault="009A6B68" w:rsidP="009A6B68">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4C6DCD35" w14:textId="77777777" w:rsidR="009A6B68" w:rsidRPr="002D52B7" w:rsidRDefault="009A6B68" w:rsidP="009A6B68">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2B6636AF" w14:textId="77777777" w:rsidR="009A6B68" w:rsidRPr="002D52B7" w:rsidRDefault="009A6B68" w:rsidP="009A6B68">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65D9D6F8" w14:textId="77777777" w:rsidTr="004B0296">
        <w:trPr>
          <w:trHeight w:val="570"/>
        </w:trPr>
        <w:tc>
          <w:tcPr>
            <w:tcW w:w="3005" w:type="dxa"/>
            <w:vAlign w:val="center"/>
            <w:hideMark/>
          </w:tcPr>
          <w:p w14:paraId="1411B14B" w14:textId="0420853D"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福祉のまちづくりの要望等についての情報の活用</w:t>
            </w:r>
          </w:p>
        </w:tc>
        <w:tc>
          <w:tcPr>
            <w:tcW w:w="4592" w:type="dxa"/>
            <w:vAlign w:val="center"/>
            <w:hideMark/>
          </w:tcPr>
          <w:p w14:paraId="05CB3BC7" w14:textId="29B232A8"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福祉のまちづくりに関する要望等を把握し、関係機関と連携して、随時適切に対処し施策に反映</w:t>
            </w:r>
          </w:p>
        </w:tc>
        <w:tc>
          <w:tcPr>
            <w:tcW w:w="1531" w:type="dxa"/>
            <w:vAlign w:val="center"/>
            <w:hideMark/>
          </w:tcPr>
          <w:p w14:paraId="60C0F73D" w14:textId="355CBC34"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障害福祉課</w:t>
            </w:r>
          </w:p>
        </w:tc>
      </w:tr>
      <w:tr w:rsidR="00400860" w:rsidRPr="002D52B7" w14:paraId="5BD6BB2A" w14:textId="77777777" w:rsidTr="004B0296">
        <w:trPr>
          <w:trHeight w:val="1215"/>
        </w:trPr>
        <w:tc>
          <w:tcPr>
            <w:tcW w:w="3005" w:type="dxa"/>
            <w:vAlign w:val="center"/>
            <w:hideMark/>
          </w:tcPr>
          <w:p w14:paraId="7118D2F0" w14:textId="21E9CFA0"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市内施設のバリアフリーマップの情報提供及び充実</w:t>
            </w:r>
          </w:p>
        </w:tc>
        <w:tc>
          <w:tcPr>
            <w:tcW w:w="4592" w:type="dxa"/>
            <w:vAlign w:val="center"/>
            <w:hideMark/>
          </w:tcPr>
          <w:p w14:paraId="60614223" w14:textId="1C459AAF"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市内中心部や広島駅周辺等の公共施設や民間施設におけるバリアフリー設備の整備状況についての情報を取りまとめ、マップ形式により本市ホームページで公開し、市民への情報提供を実施</w:t>
            </w:r>
          </w:p>
        </w:tc>
        <w:tc>
          <w:tcPr>
            <w:tcW w:w="1531" w:type="dxa"/>
            <w:vAlign w:val="center"/>
            <w:hideMark/>
          </w:tcPr>
          <w:p w14:paraId="0E3329C9" w14:textId="3C95F1ED"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健康福祉企画課</w:t>
            </w:r>
          </w:p>
        </w:tc>
      </w:tr>
      <w:tr w:rsidR="00400860" w:rsidRPr="002D52B7" w14:paraId="5A9D6F89" w14:textId="77777777" w:rsidTr="004B0296">
        <w:trPr>
          <w:trHeight w:val="20"/>
        </w:trPr>
        <w:tc>
          <w:tcPr>
            <w:tcW w:w="3005" w:type="dxa"/>
            <w:vAlign w:val="center"/>
          </w:tcPr>
          <w:p w14:paraId="57D72E78" w14:textId="3E1DC084"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「広島県思いやり駐車場利用証交付制度」の啓発</w:t>
            </w:r>
          </w:p>
        </w:tc>
        <w:tc>
          <w:tcPr>
            <w:tcW w:w="4592" w:type="dxa"/>
            <w:vAlign w:val="center"/>
          </w:tcPr>
          <w:p w14:paraId="751EA73A" w14:textId="468C6282"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障害者等の対象者に利用証を交付し、対象者が安心して駐車できる環境づくりや車いす使用者等用駐車区画の適正利用を促進</w:t>
            </w:r>
          </w:p>
        </w:tc>
        <w:tc>
          <w:tcPr>
            <w:tcW w:w="1531" w:type="dxa"/>
            <w:vAlign w:val="center"/>
          </w:tcPr>
          <w:p w14:paraId="34026304" w14:textId="6AA89DB5" w:rsidR="00547EFA" w:rsidRPr="002D52B7" w:rsidRDefault="00547EFA" w:rsidP="00547EFA">
            <w:pPr>
              <w:rPr>
                <w:rFonts w:ascii="Meiryo UI" w:eastAsia="Meiryo UI" w:hAnsi="Meiryo UI" w:cs="Meiryo UI"/>
                <w:sz w:val="14"/>
                <w:szCs w:val="14"/>
              </w:rPr>
            </w:pPr>
            <w:r w:rsidRPr="002D52B7">
              <w:rPr>
                <w:rFonts w:ascii="Meiryo UI" w:eastAsia="Meiryo UI" w:hAnsi="Meiryo UI" w:hint="eastAsia"/>
                <w:sz w:val="14"/>
                <w:szCs w:val="16"/>
              </w:rPr>
              <w:t>健康福祉企画課</w:t>
            </w:r>
          </w:p>
        </w:tc>
      </w:tr>
    </w:tbl>
    <w:p w14:paraId="1C7065D4" w14:textId="77777777" w:rsidR="00C05C0C" w:rsidRPr="002D52B7" w:rsidRDefault="00C05C0C">
      <w:r w:rsidRPr="002D52B7">
        <w:br w:type="page"/>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522126F3" w14:textId="77777777" w:rsidTr="004B0296">
        <w:trPr>
          <w:trHeight w:val="454"/>
        </w:trPr>
        <w:tc>
          <w:tcPr>
            <w:tcW w:w="3005" w:type="dxa"/>
            <w:shd w:val="clear" w:color="auto" w:fill="D9D9D9" w:themeFill="background1" w:themeFillShade="D9"/>
            <w:vAlign w:val="center"/>
          </w:tcPr>
          <w:p w14:paraId="72911F84" w14:textId="1169A1C9" w:rsidR="00C05C0C" w:rsidRPr="002D52B7" w:rsidRDefault="00C05C0C" w:rsidP="00C05C0C">
            <w:pPr>
              <w:jc w:val="center"/>
              <w:rPr>
                <w:rFonts w:ascii="Meiryo UI" w:eastAsia="Meiryo UI" w:hAnsi="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tcPr>
          <w:p w14:paraId="4472EFE2" w14:textId="0F2266BF" w:rsidR="00C05C0C" w:rsidRPr="002D52B7" w:rsidRDefault="00C05C0C" w:rsidP="00C05C0C">
            <w:pPr>
              <w:jc w:val="center"/>
              <w:rPr>
                <w:rFonts w:ascii="Meiryo UI" w:eastAsia="Meiryo UI" w:hAnsi="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vAlign w:val="center"/>
          </w:tcPr>
          <w:p w14:paraId="08697E5B" w14:textId="35CC6848" w:rsidR="00C05C0C" w:rsidRPr="002D52B7" w:rsidRDefault="00C05C0C" w:rsidP="00C05C0C">
            <w:pPr>
              <w:widowControl/>
              <w:jc w:val="center"/>
              <w:rPr>
                <w:rFonts w:ascii="Meiryo UI" w:eastAsia="Meiryo UI" w:hAnsi="Meiryo UI"/>
                <w:sz w:val="14"/>
                <w:szCs w:val="16"/>
              </w:rPr>
            </w:pPr>
            <w:r w:rsidRPr="002D52B7">
              <w:rPr>
                <w:rFonts w:ascii="Meiryo UI" w:eastAsia="Meiryo UI" w:hAnsi="Meiryo UI" w:cs="Meiryo UI" w:hint="eastAsia"/>
                <w:sz w:val="18"/>
                <w:szCs w:val="14"/>
              </w:rPr>
              <w:t>担当課</w:t>
            </w:r>
          </w:p>
        </w:tc>
      </w:tr>
      <w:tr w:rsidR="00400860" w:rsidRPr="002D52B7" w14:paraId="377726C2" w14:textId="77777777" w:rsidTr="004B0296">
        <w:trPr>
          <w:trHeight w:val="855"/>
        </w:trPr>
        <w:tc>
          <w:tcPr>
            <w:tcW w:w="3005" w:type="dxa"/>
            <w:vAlign w:val="center"/>
            <w:hideMark/>
          </w:tcPr>
          <w:p w14:paraId="64CCC7DD" w14:textId="456F8CF1" w:rsidR="00C05C0C" w:rsidRPr="002D52B7" w:rsidRDefault="00C05C0C" w:rsidP="00C05C0C">
            <w:pPr>
              <w:rPr>
                <w:rFonts w:ascii="Meiryo UI" w:eastAsia="Meiryo UI" w:hAnsi="Meiryo UI" w:cs="Meiryo UI"/>
                <w:sz w:val="18"/>
                <w:szCs w:val="20"/>
              </w:rPr>
            </w:pPr>
            <w:r w:rsidRPr="002D52B7">
              <w:rPr>
                <w:rFonts w:ascii="Meiryo UI" w:eastAsia="Meiryo UI" w:hAnsi="Meiryo UI" w:hint="eastAsia"/>
                <w:sz w:val="18"/>
                <w:szCs w:val="20"/>
              </w:rPr>
              <w:t>《拡》 事業者等が自主的にバリアフリー化に取り組むことを促す仕組についての検討と実施　〈再掲〉</w:t>
            </w:r>
          </w:p>
        </w:tc>
        <w:tc>
          <w:tcPr>
            <w:tcW w:w="4592" w:type="dxa"/>
            <w:vAlign w:val="center"/>
            <w:hideMark/>
          </w:tcPr>
          <w:p w14:paraId="1F1C551C" w14:textId="13C571E6" w:rsidR="00C05C0C" w:rsidRPr="002D52B7" w:rsidRDefault="00C05C0C" w:rsidP="00C05C0C">
            <w:pPr>
              <w:rPr>
                <w:rFonts w:ascii="Meiryo UI" w:eastAsia="Meiryo UI" w:hAnsi="Meiryo UI" w:cs="Meiryo UI"/>
                <w:sz w:val="18"/>
                <w:szCs w:val="20"/>
              </w:rPr>
            </w:pPr>
            <w:r w:rsidRPr="002D52B7">
              <w:rPr>
                <w:rFonts w:ascii="Meiryo UI" w:eastAsia="Meiryo UI" w:hAnsi="Meiryo UI" w:hint="eastAsia"/>
                <w:sz w:val="18"/>
                <w:szCs w:val="20"/>
              </w:rPr>
              <w:t>バリアフリー法の対象とならない小規模な事業所や施設等において、ユニバーサルデザインの考え方を踏まえた自主的なバリアフリー化の取組が進められる仕組について検討。また、誰もがサービスを利用しやすいよう、環境の整備等に取り組む事業者を公表する「みんなのお店ひろしま」宣言事業を実施</w:t>
            </w:r>
          </w:p>
        </w:tc>
        <w:tc>
          <w:tcPr>
            <w:tcW w:w="1531" w:type="dxa"/>
            <w:vAlign w:val="center"/>
            <w:hideMark/>
          </w:tcPr>
          <w:p w14:paraId="1CF9D543" w14:textId="1761016C" w:rsidR="00C05C0C" w:rsidRPr="002D52B7" w:rsidRDefault="00C05C0C" w:rsidP="00C05C0C">
            <w:pPr>
              <w:widowControl/>
              <w:rPr>
                <w:rFonts w:ascii="Meiryo UI" w:eastAsia="Meiryo UI" w:hAnsi="Meiryo UI" w:cs="Meiryo UI"/>
                <w:kern w:val="0"/>
                <w:sz w:val="14"/>
                <w:szCs w:val="14"/>
              </w:rPr>
            </w:pPr>
            <w:r w:rsidRPr="002D52B7">
              <w:rPr>
                <w:rFonts w:ascii="Meiryo UI" w:eastAsia="Meiryo UI" w:hAnsi="Meiryo UI" w:hint="eastAsia"/>
                <w:sz w:val="14"/>
                <w:szCs w:val="16"/>
              </w:rPr>
              <w:t>健康福祉企画課</w:t>
            </w:r>
            <w:r w:rsidRPr="002D52B7">
              <w:rPr>
                <w:rFonts w:ascii="Meiryo UI" w:eastAsia="Meiryo UI" w:hAnsi="Meiryo UI" w:hint="eastAsia"/>
                <w:sz w:val="14"/>
                <w:szCs w:val="16"/>
              </w:rPr>
              <w:br/>
              <w:t>障害福祉課</w:t>
            </w:r>
          </w:p>
        </w:tc>
      </w:tr>
      <w:tr w:rsidR="00400860" w:rsidRPr="002D52B7" w14:paraId="6F369B4F" w14:textId="77777777" w:rsidTr="004B0296">
        <w:trPr>
          <w:trHeight w:val="855"/>
        </w:trPr>
        <w:tc>
          <w:tcPr>
            <w:tcW w:w="3005" w:type="dxa"/>
            <w:vAlign w:val="center"/>
            <w:hideMark/>
          </w:tcPr>
          <w:p w14:paraId="7116BBE3" w14:textId="632D460C" w:rsidR="00C05C0C" w:rsidRPr="002D52B7" w:rsidRDefault="00C05C0C" w:rsidP="00C05C0C">
            <w:pPr>
              <w:rPr>
                <w:rFonts w:ascii="Meiryo UI" w:eastAsia="Meiryo UI" w:hAnsi="Meiryo UI" w:cs="Meiryo UI"/>
                <w:sz w:val="18"/>
                <w:szCs w:val="20"/>
              </w:rPr>
            </w:pPr>
            <w:r w:rsidRPr="002D52B7">
              <w:rPr>
                <w:rFonts w:ascii="Meiryo UI" w:eastAsia="Meiryo UI" w:hAnsi="Meiryo UI" w:hint="eastAsia"/>
                <w:sz w:val="18"/>
                <w:szCs w:val="20"/>
              </w:rPr>
              <w:t>福祉用具に関する相談支援の実施</w:t>
            </w:r>
          </w:p>
        </w:tc>
        <w:tc>
          <w:tcPr>
            <w:tcW w:w="4592" w:type="dxa"/>
            <w:vAlign w:val="center"/>
            <w:hideMark/>
          </w:tcPr>
          <w:p w14:paraId="1032E463" w14:textId="213F05ED" w:rsidR="00C05C0C" w:rsidRPr="002D52B7" w:rsidRDefault="00C05C0C" w:rsidP="00C05C0C">
            <w:pPr>
              <w:rPr>
                <w:rFonts w:ascii="Meiryo UI" w:eastAsia="Meiryo UI" w:hAnsi="Meiryo UI" w:cs="Meiryo UI"/>
                <w:sz w:val="18"/>
                <w:szCs w:val="20"/>
              </w:rPr>
            </w:pPr>
            <w:r w:rsidRPr="002D52B7">
              <w:rPr>
                <w:rFonts w:ascii="Meiryo UI" w:eastAsia="Meiryo UI" w:hAnsi="Meiryo UI" w:hint="eastAsia"/>
                <w:sz w:val="18"/>
                <w:szCs w:val="20"/>
              </w:rPr>
              <w:t>福祉用具に関する相談や展示、試用貸出を実施</w:t>
            </w:r>
          </w:p>
        </w:tc>
        <w:tc>
          <w:tcPr>
            <w:tcW w:w="1531" w:type="dxa"/>
            <w:vAlign w:val="center"/>
            <w:hideMark/>
          </w:tcPr>
          <w:p w14:paraId="0B705341" w14:textId="7FF42175" w:rsidR="00C05C0C" w:rsidRPr="002D52B7" w:rsidRDefault="00C05C0C" w:rsidP="00C05C0C">
            <w:pPr>
              <w:widowControl/>
              <w:rPr>
                <w:rFonts w:ascii="Meiryo UI" w:eastAsia="Meiryo UI" w:hAnsi="Meiryo UI" w:cs="Meiryo UI"/>
                <w:kern w:val="0"/>
                <w:sz w:val="14"/>
                <w:szCs w:val="14"/>
              </w:rPr>
            </w:pPr>
            <w:r w:rsidRPr="002D52B7">
              <w:rPr>
                <w:rFonts w:ascii="Meiryo UI" w:eastAsia="Meiryo UI" w:hAnsi="Meiryo UI" w:hint="eastAsia"/>
                <w:sz w:val="14"/>
                <w:szCs w:val="16"/>
              </w:rPr>
              <w:t>身体障害者更生相談所</w:t>
            </w:r>
          </w:p>
        </w:tc>
      </w:tr>
      <w:tr w:rsidR="00400860" w:rsidRPr="002D52B7" w14:paraId="7DB2A776" w14:textId="77777777" w:rsidTr="004B0296">
        <w:trPr>
          <w:trHeight w:val="855"/>
        </w:trPr>
        <w:tc>
          <w:tcPr>
            <w:tcW w:w="3005" w:type="dxa"/>
            <w:vAlign w:val="center"/>
          </w:tcPr>
          <w:p w14:paraId="201B037A" w14:textId="53B4919E" w:rsidR="00C05C0C" w:rsidRPr="002D52B7" w:rsidRDefault="00C05C0C" w:rsidP="00C05C0C">
            <w:pPr>
              <w:rPr>
                <w:rFonts w:ascii="Meiryo UI" w:eastAsia="Meiryo UI" w:hAnsi="Meiryo UI"/>
                <w:sz w:val="18"/>
                <w:szCs w:val="20"/>
              </w:rPr>
            </w:pPr>
            <w:r w:rsidRPr="002D52B7">
              <w:rPr>
                <w:rFonts w:ascii="Meiryo UI" w:eastAsia="Meiryo UI" w:hAnsi="Meiryo UI" w:hint="eastAsia"/>
                <w:sz w:val="18"/>
                <w:szCs w:val="20"/>
              </w:rPr>
              <w:t>ユニバーサルデザインの普及啓発</w:t>
            </w:r>
          </w:p>
        </w:tc>
        <w:tc>
          <w:tcPr>
            <w:tcW w:w="4592" w:type="dxa"/>
            <w:vAlign w:val="center"/>
          </w:tcPr>
          <w:p w14:paraId="47612DEC" w14:textId="51434E03" w:rsidR="00C05C0C" w:rsidRPr="002D52B7" w:rsidRDefault="00C05C0C" w:rsidP="00C05C0C">
            <w:pPr>
              <w:rPr>
                <w:rFonts w:ascii="Meiryo UI" w:eastAsia="Meiryo UI" w:hAnsi="Meiryo UI"/>
                <w:sz w:val="18"/>
                <w:szCs w:val="20"/>
              </w:rPr>
            </w:pPr>
            <w:r w:rsidRPr="002D52B7">
              <w:rPr>
                <w:rFonts w:ascii="Meiryo UI" w:eastAsia="Meiryo UI" w:hAnsi="Meiryo UI" w:hint="eastAsia"/>
                <w:sz w:val="18"/>
                <w:szCs w:val="20"/>
              </w:rPr>
              <w:t>国、広島県、本市等が参画する協議会におけるユニバーサルデザインに関する啓発・情報発信等を実施</w:t>
            </w:r>
          </w:p>
        </w:tc>
        <w:tc>
          <w:tcPr>
            <w:tcW w:w="1531" w:type="dxa"/>
            <w:vAlign w:val="center"/>
          </w:tcPr>
          <w:p w14:paraId="762B7EF6" w14:textId="1E14AD59" w:rsidR="00C05C0C" w:rsidRPr="002D52B7" w:rsidRDefault="00C05C0C" w:rsidP="00C05C0C">
            <w:pPr>
              <w:widowControl/>
              <w:rPr>
                <w:rFonts w:ascii="Meiryo UI" w:eastAsia="Meiryo UI" w:hAnsi="Meiryo UI"/>
                <w:sz w:val="14"/>
                <w:szCs w:val="16"/>
              </w:rPr>
            </w:pPr>
            <w:r w:rsidRPr="002D52B7">
              <w:rPr>
                <w:rFonts w:ascii="Meiryo UI" w:eastAsia="Meiryo UI" w:hAnsi="Meiryo UI" w:hint="eastAsia"/>
                <w:sz w:val="14"/>
                <w:szCs w:val="16"/>
              </w:rPr>
              <w:t>都市計画課（都市デザイン担当）</w:t>
            </w:r>
          </w:p>
        </w:tc>
      </w:tr>
      <w:tr w:rsidR="00400860" w:rsidRPr="002D52B7" w14:paraId="5918B34E" w14:textId="77777777" w:rsidTr="004B0296">
        <w:trPr>
          <w:trHeight w:val="855"/>
        </w:trPr>
        <w:tc>
          <w:tcPr>
            <w:tcW w:w="3005" w:type="dxa"/>
            <w:vAlign w:val="center"/>
          </w:tcPr>
          <w:p w14:paraId="04B76C43" w14:textId="1A4AE429" w:rsidR="00C05C0C" w:rsidRPr="002D52B7" w:rsidRDefault="00C05C0C" w:rsidP="00C05C0C">
            <w:pPr>
              <w:rPr>
                <w:rFonts w:ascii="Meiryo UI" w:eastAsia="Meiryo UI" w:hAnsi="Meiryo UI"/>
                <w:sz w:val="18"/>
                <w:szCs w:val="20"/>
              </w:rPr>
            </w:pPr>
            <w:r w:rsidRPr="002D52B7">
              <w:rPr>
                <w:rFonts w:ascii="Meiryo UI" w:eastAsia="Meiryo UI" w:hAnsi="Meiryo UI" w:hint="eastAsia"/>
                <w:sz w:val="18"/>
                <w:szCs w:val="20"/>
              </w:rPr>
              <w:t>福祉用具の開発支援</w:t>
            </w:r>
          </w:p>
        </w:tc>
        <w:tc>
          <w:tcPr>
            <w:tcW w:w="4592" w:type="dxa"/>
            <w:vAlign w:val="center"/>
          </w:tcPr>
          <w:p w14:paraId="0BC1032F" w14:textId="461FAE8B" w:rsidR="00C05C0C" w:rsidRPr="002D52B7" w:rsidRDefault="00C05C0C" w:rsidP="00C05C0C">
            <w:pPr>
              <w:rPr>
                <w:rFonts w:ascii="Meiryo UI" w:eastAsia="Meiryo UI" w:hAnsi="Meiryo UI"/>
                <w:sz w:val="18"/>
                <w:szCs w:val="20"/>
              </w:rPr>
            </w:pPr>
            <w:r w:rsidRPr="002D52B7">
              <w:rPr>
                <w:rFonts w:ascii="Meiryo UI" w:eastAsia="Meiryo UI" w:hAnsi="Meiryo UI" w:hint="eastAsia"/>
                <w:sz w:val="18"/>
                <w:szCs w:val="20"/>
              </w:rPr>
              <w:t>企業が福祉用具の開発等を行う際に、技術指導相談として強度解析やデザイン検討などを個別に支援</w:t>
            </w:r>
          </w:p>
        </w:tc>
        <w:tc>
          <w:tcPr>
            <w:tcW w:w="1531" w:type="dxa"/>
            <w:vAlign w:val="center"/>
          </w:tcPr>
          <w:p w14:paraId="06A3E870" w14:textId="4877E66F" w:rsidR="00C05C0C" w:rsidRPr="002D52B7" w:rsidRDefault="00C05C0C" w:rsidP="00C05C0C">
            <w:pPr>
              <w:widowControl/>
              <w:rPr>
                <w:rFonts w:ascii="Meiryo UI" w:eastAsia="Meiryo UI" w:hAnsi="Meiryo UI"/>
                <w:sz w:val="14"/>
                <w:szCs w:val="16"/>
              </w:rPr>
            </w:pPr>
            <w:r w:rsidRPr="002D52B7">
              <w:rPr>
                <w:rFonts w:ascii="Meiryo UI" w:eastAsia="Meiryo UI" w:hAnsi="Meiryo UI" w:hint="eastAsia"/>
                <w:sz w:val="14"/>
                <w:szCs w:val="16"/>
              </w:rPr>
              <w:t>ものづくり支援課</w:t>
            </w:r>
          </w:p>
        </w:tc>
      </w:tr>
    </w:tbl>
    <w:p w14:paraId="7CE629BF" w14:textId="77777777" w:rsidR="00E417FE" w:rsidRPr="002D52B7" w:rsidRDefault="00CB66DE"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31616" behindDoc="0" locked="0" layoutInCell="0" allowOverlap="0" wp14:anchorId="732D01FA" wp14:editId="46B5C9E6">
                <wp:simplePos x="0" y="0"/>
                <wp:positionH relativeFrom="column">
                  <wp:posOffset>-648335</wp:posOffset>
                </wp:positionH>
                <wp:positionV relativeFrom="page">
                  <wp:posOffset>1151890</wp:posOffset>
                </wp:positionV>
                <wp:extent cx="463680" cy="52070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63680" cy="520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5A37D" w14:textId="77777777" w:rsidR="00654766" w:rsidRPr="00731B0A" w:rsidRDefault="00654766" w:rsidP="004922E2">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D01FA" id="テキスト ボックス 3" o:spid="_x0000_s1031" type="#_x0000_t202" style="position:absolute;left:0;text-align:left;margin-left:-51.05pt;margin-top:90.7pt;width:36.5pt;height:41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" o:allowincell="f" o:allowoverlap="f" fillcolor="white [3201]" stroked="f" strokeweight=".5pt">
                <v:textbox style="layout-flow:vertical-ideographic">
                  <w:txbxContent>
                    <w:p w14:paraId="55A5A37D" w14:textId="77777777" w:rsidR="00654766" w:rsidRPr="00731B0A" w:rsidRDefault="00654766" w:rsidP="004922E2">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E417FE" w:rsidRPr="002D52B7">
        <w:rPr>
          <w:rFonts w:ascii="Meiryo UI" w:eastAsia="Meiryo UI" w:hAnsi="Meiryo UI" w:cs="Meiryo UI" w:hint="eastAsia"/>
          <w:b/>
          <w:sz w:val="20"/>
          <w:szCs w:val="21"/>
        </w:rPr>
        <w:t xml:space="preserve">② </w:t>
      </w:r>
      <w:r w:rsidR="000F3B6F" w:rsidRPr="002D52B7">
        <w:rPr>
          <w:rFonts w:ascii="Meiryo UI" w:eastAsia="Meiryo UI" w:hAnsi="Meiryo UI" w:cs="Meiryo UI" w:hint="eastAsia"/>
          <w:b/>
          <w:sz w:val="20"/>
          <w:szCs w:val="21"/>
        </w:rPr>
        <w:t>公共施設のバリアフリー化に向けた計画的な整備・改善</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5F02290C" w14:textId="77777777" w:rsidTr="004B0296">
        <w:trPr>
          <w:trHeight w:val="454"/>
        </w:trPr>
        <w:tc>
          <w:tcPr>
            <w:tcW w:w="3005" w:type="dxa"/>
            <w:shd w:val="clear" w:color="auto" w:fill="D9D9D9" w:themeFill="background1" w:themeFillShade="D9"/>
            <w:noWrap/>
            <w:vAlign w:val="center"/>
            <w:hideMark/>
          </w:tcPr>
          <w:p w14:paraId="24DC748E" w14:textId="77777777" w:rsidR="00E417FE" w:rsidRPr="002D52B7" w:rsidRDefault="00E417FE" w:rsidP="00E417FE">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38704247" w14:textId="77777777" w:rsidR="00E417FE" w:rsidRPr="002D52B7" w:rsidRDefault="00E417FE" w:rsidP="00E417FE">
            <w:pPr>
              <w:widowControl/>
              <w:jc w:val="center"/>
              <w:rPr>
                <w:rFonts w:ascii="Meiryo UI" w:eastAsia="Meiryo UI" w:hAnsi="Meiryo UI" w:cs="Meiryo UI"/>
                <w:sz w:val="18"/>
                <w:szCs w:val="18"/>
              </w:rPr>
            </w:pPr>
            <w:r w:rsidRPr="002D52B7">
              <w:rPr>
                <w:rFonts w:ascii="Meiryo UI" w:eastAsia="Meiryo UI" w:hAnsi="Meiryo UI" w:cs="Meiryo UI" w:hint="eastAsia"/>
                <w:sz w:val="18"/>
                <w:szCs w:val="18"/>
              </w:rPr>
              <w:t>概要の説明</w:t>
            </w:r>
          </w:p>
        </w:tc>
        <w:tc>
          <w:tcPr>
            <w:tcW w:w="1531" w:type="dxa"/>
            <w:shd w:val="clear" w:color="auto" w:fill="D9D9D9" w:themeFill="background1" w:themeFillShade="D9"/>
            <w:noWrap/>
            <w:vAlign w:val="center"/>
            <w:hideMark/>
          </w:tcPr>
          <w:p w14:paraId="45AB7DB3" w14:textId="77777777" w:rsidR="00E417FE" w:rsidRPr="002D52B7" w:rsidRDefault="00E417FE" w:rsidP="00E417FE">
            <w:pPr>
              <w:widowControl/>
              <w:jc w:val="center"/>
              <w:rPr>
                <w:rFonts w:ascii="Meiryo UI" w:eastAsia="Meiryo UI" w:hAnsi="Meiryo UI" w:cs="Meiryo UI"/>
                <w:sz w:val="18"/>
                <w:szCs w:val="18"/>
              </w:rPr>
            </w:pPr>
            <w:r w:rsidRPr="002D52B7">
              <w:rPr>
                <w:rFonts w:ascii="Meiryo UI" w:eastAsia="Meiryo UI" w:hAnsi="Meiryo UI" w:cs="Meiryo UI" w:hint="eastAsia"/>
                <w:sz w:val="18"/>
                <w:szCs w:val="18"/>
              </w:rPr>
              <w:t>担当課</w:t>
            </w:r>
          </w:p>
        </w:tc>
      </w:tr>
      <w:tr w:rsidR="00400860" w:rsidRPr="002D52B7" w14:paraId="236EB947" w14:textId="77777777" w:rsidTr="004B0296">
        <w:trPr>
          <w:trHeight w:val="1200"/>
        </w:trPr>
        <w:tc>
          <w:tcPr>
            <w:tcW w:w="3005" w:type="dxa"/>
            <w:vAlign w:val="center"/>
            <w:hideMark/>
          </w:tcPr>
          <w:p w14:paraId="70ED9636" w14:textId="0371B9C5"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公共施設福祉環境整備事業</w:t>
            </w:r>
          </w:p>
        </w:tc>
        <w:tc>
          <w:tcPr>
            <w:tcW w:w="4592" w:type="dxa"/>
            <w:vAlign w:val="center"/>
            <w:hideMark/>
          </w:tcPr>
          <w:p w14:paraId="65A88230" w14:textId="6E0B158E"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広島市公共施設福祉環境整備要綱」に基づき、本市における新規及び既存の公共建築物、公園等のバリアフリー化（スロープや車いす使用者用等対応トイレ等の設置ほか）、整備・改善（段差の解消、トイレの改修ほか）を推進</w:t>
            </w:r>
          </w:p>
        </w:tc>
        <w:tc>
          <w:tcPr>
            <w:tcW w:w="1531" w:type="dxa"/>
            <w:vAlign w:val="center"/>
            <w:hideMark/>
          </w:tcPr>
          <w:p w14:paraId="0C974CEC" w14:textId="4AB9DD72"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健康福祉企画課</w:t>
            </w:r>
          </w:p>
        </w:tc>
      </w:tr>
      <w:tr w:rsidR="00400860" w:rsidRPr="002D52B7" w14:paraId="1247E432" w14:textId="77777777" w:rsidTr="004B0296">
        <w:trPr>
          <w:trHeight w:val="855"/>
        </w:trPr>
        <w:tc>
          <w:tcPr>
            <w:tcW w:w="3005" w:type="dxa"/>
            <w:vAlign w:val="center"/>
            <w:hideMark/>
          </w:tcPr>
          <w:p w14:paraId="69C68D77" w14:textId="2EDDF7E6"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公共施設整備への設計段階からの障害者の参加</w:t>
            </w:r>
          </w:p>
        </w:tc>
        <w:tc>
          <w:tcPr>
            <w:tcW w:w="4592" w:type="dxa"/>
            <w:vAlign w:val="center"/>
            <w:hideMark/>
          </w:tcPr>
          <w:p w14:paraId="012E02AC" w14:textId="716264FF" w:rsidR="00547EFA" w:rsidRPr="002D52B7" w:rsidRDefault="00547EFA" w:rsidP="00547EFA">
            <w:pPr>
              <w:rPr>
                <w:rFonts w:ascii="Meiryo UI" w:eastAsia="Meiryo UI" w:hAnsi="Meiryo UI" w:cs="Meiryo UI"/>
                <w:sz w:val="18"/>
                <w:szCs w:val="20"/>
              </w:rPr>
            </w:pPr>
            <w:r w:rsidRPr="002D52B7">
              <w:rPr>
                <w:rFonts w:ascii="Meiryo UI" w:eastAsia="Meiryo UI" w:hAnsi="Meiryo UI" w:hint="eastAsia"/>
                <w:sz w:val="18"/>
                <w:szCs w:val="20"/>
              </w:rPr>
              <w:t>障害者等の利用が多い施設等において、その設計段階から障害者が参加し、障害者や高齢者などを含めた全ての市民が安全かつ快適に利用できるよう整備を推進</w:t>
            </w:r>
          </w:p>
        </w:tc>
        <w:tc>
          <w:tcPr>
            <w:tcW w:w="1531" w:type="dxa"/>
            <w:vAlign w:val="center"/>
            <w:hideMark/>
          </w:tcPr>
          <w:p w14:paraId="5D293E4C" w14:textId="5B33DF32" w:rsidR="00547EFA" w:rsidRPr="002D52B7" w:rsidRDefault="00547EFA" w:rsidP="00547EFA">
            <w:pPr>
              <w:widowControl/>
              <w:rPr>
                <w:rFonts w:ascii="Meiryo UI" w:eastAsia="Meiryo UI" w:hAnsi="Meiryo UI" w:cs="Meiryo UI"/>
                <w:kern w:val="0"/>
                <w:sz w:val="14"/>
                <w:szCs w:val="14"/>
              </w:rPr>
            </w:pPr>
            <w:r w:rsidRPr="002D52B7">
              <w:rPr>
                <w:rFonts w:ascii="Meiryo UI" w:eastAsia="Meiryo UI" w:hAnsi="Meiryo UI" w:hint="eastAsia"/>
                <w:sz w:val="14"/>
                <w:szCs w:val="16"/>
              </w:rPr>
              <w:t>健康福祉企画課</w:t>
            </w:r>
          </w:p>
        </w:tc>
      </w:tr>
    </w:tbl>
    <w:p w14:paraId="6B0A1765" w14:textId="77777777" w:rsidR="000F3B6F" w:rsidRPr="002D52B7" w:rsidRDefault="000F3B6F"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③ 民間建築物や公共交通機関等のバリアフリー化に向けた計画的な整備・改善の誘導</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037891CE" w14:textId="77777777" w:rsidTr="004B0296">
        <w:trPr>
          <w:trHeight w:val="454"/>
        </w:trPr>
        <w:tc>
          <w:tcPr>
            <w:tcW w:w="3005" w:type="dxa"/>
            <w:shd w:val="clear" w:color="auto" w:fill="D9D9D9" w:themeFill="background1" w:themeFillShade="D9"/>
            <w:noWrap/>
            <w:vAlign w:val="center"/>
            <w:hideMark/>
          </w:tcPr>
          <w:p w14:paraId="7D307799" w14:textId="77777777" w:rsidR="000F3B6F" w:rsidRPr="002D52B7" w:rsidRDefault="000F3B6F" w:rsidP="000F3B6F">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476916CD" w14:textId="77777777" w:rsidR="000F3B6F" w:rsidRPr="002D52B7" w:rsidRDefault="000F3B6F" w:rsidP="000F3B6F">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259C97CE" w14:textId="77777777" w:rsidR="000F3B6F" w:rsidRPr="002D52B7" w:rsidRDefault="000F3B6F" w:rsidP="000F3B6F">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579A71B6" w14:textId="77777777" w:rsidTr="004B0296">
        <w:trPr>
          <w:trHeight w:val="20"/>
        </w:trPr>
        <w:tc>
          <w:tcPr>
            <w:tcW w:w="3005" w:type="dxa"/>
            <w:vAlign w:val="center"/>
          </w:tcPr>
          <w:p w14:paraId="437E48C1" w14:textId="238DC6D7"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建築確認申請時の事前協議やバリアフリー法等による整備誘導</w:t>
            </w:r>
          </w:p>
        </w:tc>
        <w:tc>
          <w:tcPr>
            <w:tcW w:w="4592" w:type="dxa"/>
            <w:vAlign w:val="center"/>
          </w:tcPr>
          <w:p w14:paraId="5EB9E170" w14:textId="78E86BDA"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「広島県福祉のまちづくり条例」に基づく基準への適合率の向上に向けた事前協議や、「バリアフリー法」に基づく認定等を実施</w:t>
            </w:r>
          </w:p>
        </w:tc>
        <w:tc>
          <w:tcPr>
            <w:tcW w:w="1531" w:type="dxa"/>
            <w:vAlign w:val="center"/>
          </w:tcPr>
          <w:p w14:paraId="1C0A70EA" w14:textId="1C879D1E"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建築指導課</w:t>
            </w:r>
          </w:p>
        </w:tc>
      </w:tr>
      <w:tr w:rsidR="00400860" w:rsidRPr="002D52B7" w14:paraId="428C2B48" w14:textId="77777777" w:rsidTr="004B0296">
        <w:trPr>
          <w:trHeight w:val="20"/>
        </w:trPr>
        <w:tc>
          <w:tcPr>
            <w:tcW w:w="3005" w:type="dxa"/>
            <w:vAlign w:val="center"/>
          </w:tcPr>
          <w:p w14:paraId="5B092F81" w14:textId="27F2AEFC"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《新》 「心のバリアフリー」の推進に係る広報・啓発</w:t>
            </w:r>
          </w:p>
        </w:tc>
        <w:tc>
          <w:tcPr>
            <w:tcW w:w="4592" w:type="dxa"/>
            <w:vAlign w:val="center"/>
          </w:tcPr>
          <w:p w14:paraId="0A704048" w14:textId="594634B7"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国や地域等と連携した「心のバリアフリー」に係る広報・啓発の実施</w:t>
            </w:r>
          </w:p>
        </w:tc>
        <w:tc>
          <w:tcPr>
            <w:tcW w:w="1531" w:type="dxa"/>
            <w:vAlign w:val="center"/>
          </w:tcPr>
          <w:p w14:paraId="0F5ECA86" w14:textId="2BD7FB01"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健康福祉企画課</w:t>
            </w:r>
            <w:r w:rsidRPr="002D52B7">
              <w:rPr>
                <w:rFonts w:ascii="Meiryo UI" w:eastAsia="Meiryo UI" w:hAnsi="Meiryo UI" w:hint="eastAsia"/>
                <w:sz w:val="14"/>
                <w:szCs w:val="16"/>
              </w:rPr>
              <w:br/>
              <w:t>障害福祉課</w:t>
            </w:r>
          </w:p>
        </w:tc>
      </w:tr>
      <w:tr w:rsidR="00400860" w:rsidRPr="002D52B7" w14:paraId="56256FE3" w14:textId="77777777" w:rsidTr="004B0296">
        <w:trPr>
          <w:trHeight w:val="20"/>
        </w:trPr>
        <w:tc>
          <w:tcPr>
            <w:tcW w:w="3005" w:type="dxa"/>
            <w:vAlign w:val="center"/>
          </w:tcPr>
          <w:p w14:paraId="16653044" w14:textId="0265F2EE"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《拡》 事業者等が自主的にバリアフリー化に取り組むことを促す仕組についての検討と実施</w:t>
            </w:r>
          </w:p>
        </w:tc>
        <w:tc>
          <w:tcPr>
            <w:tcW w:w="4592" w:type="dxa"/>
            <w:vAlign w:val="center"/>
          </w:tcPr>
          <w:p w14:paraId="42F962A4" w14:textId="5C03A258"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バリアフリー法の対象とならない小規模な事業所や施設等において、ユニバーサルデザインの考え方を踏まえた自主的なバリアフリー化の取組が進められる仕組について検討。また、誰もがサービスを利用しやすいよう、環境の整備等に取り組む事業者を公表する「みんなのお店ひろしま」宣言事業を実施</w:t>
            </w:r>
          </w:p>
        </w:tc>
        <w:tc>
          <w:tcPr>
            <w:tcW w:w="1531" w:type="dxa"/>
            <w:vAlign w:val="center"/>
          </w:tcPr>
          <w:p w14:paraId="744A016C" w14:textId="1FFA84E1"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健康福祉企画課</w:t>
            </w:r>
            <w:r w:rsidRPr="002D52B7">
              <w:rPr>
                <w:rFonts w:ascii="Meiryo UI" w:eastAsia="Meiryo UI" w:hAnsi="Meiryo UI" w:hint="eastAsia"/>
                <w:sz w:val="14"/>
                <w:szCs w:val="16"/>
              </w:rPr>
              <w:br/>
              <w:t>障害福祉課</w:t>
            </w:r>
          </w:p>
        </w:tc>
      </w:tr>
      <w:tr w:rsidR="00400860" w:rsidRPr="002D52B7" w14:paraId="7FBADEB1" w14:textId="77777777" w:rsidTr="004B0296">
        <w:trPr>
          <w:trHeight w:val="20"/>
        </w:trPr>
        <w:tc>
          <w:tcPr>
            <w:tcW w:w="3005" w:type="dxa"/>
            <w:vAlign w:val="center"/>
          </w:tcPr>
          <w:p w14:paraId="754247C8" w14:textId="699AB6EB"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《拡》 交通施設バリアフリー化設備整備費補助</w:t>
            </w:r>
          </w:p>
        </w:tc>
        <w:tc>
          <w:tcPr>
            <w:tcW w:w="4592" w:type="dxa"/>
            <w:vAlign w:val="center"/>
          </w:tcPr>
          <w:p w14:paraId="0AC8A837" w14:textId="0DF8B8FD"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国と協調して、利用者等一定の要件を満たす交通施設のバリアフリー化設備整備に要する費用の一部を支援</w:t>
            </w:r>
          </w:p>
        </w:tc>
        <w:tc>
          <w:tcPr>
            <w:tcW w:w="1531" w:type="dxa"/>
            <w:vAlign w:val="center"/>
          </w:tcPr>
          <w:p w14:paraId="4EE9F077" w14:textId="5DFEBEE1"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公共交通政策部（鉄軌道担当）</w:t>
            </w:r>
          </w:p>
        </w:tc>
      </w:tr>
      <w:tr w:rsidR="00400860" w:rsidRPr="002D52B7" w14:paraId="0006DF71" w14:textId="77777777" w:rsidTr="004B0296">
        <w:trPr>
          <w:trHeight w:val="20"/>
        </w:trPr>
        <w:tc>
          <w:tcPr>
            <w:tcW w:w="3005" w:type="dxa"/>
            <w:vAlign w:val="center"/>
          </w:tcPr>
          <w:p w14:paraId="3EFE27DC" w14:textId="0888FBA9"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低床路面電車車両購入費補助</w:t>
            </w:r>
          </w:p>
        </w:tc>
        <w:tc>
          <w:tcPr>
            <w:tcW w:w="4592" w:type="dxa"/>
            <w:vAlign w:val="center"/>
          </w:tcPr>
          <w:p w14:paraId="374BEAA1" w14:textId="392B61C0"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国等と協調して、事業者による低床路面電車の購入費の一部を支援</w:t>
            </w:r>
          </w:p>
        </w:tc>
        <w:tc>
          <w:tcPr>
            <w:tcW w:w="1531" w:type="dxa"/>
            <w:vAlign w:val="center"/>
          </w:tcPr>
          <w:p w14:paraId="7674F5CE" w14:textId="6E4C2CC0"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公共交通政策部（鉄軌道担当）</w:t>
            </w:r>
          </w:p>
        </w:tc>
      </w:tr>
      <w:tr w:rsidR="00400860" w:rsidRPr="002D52B7" w14:paraId="30A5FA94" w14:textId="77777777" w:rsidTr="004B0296">
        <w:trPr>
          <w:trHeight w:val="20"/>
        </w:trPr>
        <w:tc>
          <w:tcPr>
            <w:tcW w:w="3005" w:type="dxa"/>
            <w:vAlign w:val="center"/>
          </w:tcPr>
          <w:p w14:paraId="22B6B26B" w14:textId="55C70C52"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低床低公害バス車両購入費補助</w:t>
            </w:r>
          </w:p>
        </w:tc>
        <w:tc>
          <w:tcPr>
            <w:tcW w:w="4592" w:type="dxa"/>
            <w:vAlign w:val="center"/>
          </w:tcPr>
          <w:p w14:paraId="55E76779" w14:textId="6F1E9AD9"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国等と協調して、事業者による低床低公害バスの購入費の一部を支援</w:t>
            </w:r>
          </w:p>
        </w:tc>
        <w:tc>
          <w:tcPr>
            <w:tcW w:w="1531" w:type="dxa"/>
            <w:vAlign w:val="center"/>
          </w:tcPr>
          <w:p w14:paraId="297961B4" w14:textId="776AB8E5"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公共交通政策部（路線バス・生活交通担当）</w:t>
            </w:r>
          </w:p>
        </w:tc>
      </w:tr>
    </w:tbl>
    <w:p w14:paraId="5E21A63E" w14:textId="77777777" w:rsidR="00C05C0C" w:rsidRPr="002D52B7" w:rsidRDefault="00C05C0C">
      <w:r w:rsidRPr="002D52B7">
        <w:br w:type="page"/>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4136483C" w14:textId="77777777" w:rsidTr="004B0296">
        <w:trPr>
          <w:trHeight w:val="454"/>
        </w:trPr>
        <w:tc>
          <w:tcPr>
            <w:tcW w:w="3005" w:type="dxa"/>
            <w:shd w:val="clear" w:color="auto" w:fill="D9D9D9" w:themeFill="background1" w:themeFillShade="D9"/>
            <w:vAlign w:val="center"/>
          </w:tcPr>
          <w:p w14:paraId="6C3F06F2" w14:textId="6E42B70C" w:rsidR="000F66D3" w:rsidRPr="002D52B7" w:rsidRDefault="000F66D3" w:rsidP="000F66D3">
            <w:pPr>
              <w:jc w:val="center"/>
              <w:rPr>
                <w:rFonts w:ascii="Meiryo UI" w:eastAsia="Meiryo UI" w:hAnsi="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tcPr>
          <w:p w14:paraId="48FA6F6B" w14:textId="107545B1" w:rsidR="000F66D3" w:rsidRPr="002D52B7" w:rsidRDefault="000F66D3" w:rsidP="000F66D3">
            <w:pPr>
              <w:jc w:val="center"/>
              <w:rPr>
                <w:rFonts w:ascii="Meiryo UI" w:eastAsia="Meiryo UI" w:hAnsi="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vAlign w:val="center"/>
          </w:tcPr>
          <w:p w14:paraId="4A913F4D" w14:textId="7DFF545D" w:rsidR="000F66D3" w:rsidRPr="002D52B7" w:rsidRDefault="000F66D3" w:rsidP="000F66D3">
            <w:pPr>
              <w:jc w:val="center"/>
              <w:rPr>
                <w:rFonts w:ascii="Meiryo UI" w:eastAsia="Meiryo UI" w:hAnsi="Meiryo UI"/>
                <w:sz w:val="14"/>
                <w:szCs w:val="16"/>
              </w:rPr>
            </w:pPr>
            <w:r w:rsidRPr="002D52B7">
              <w:rPr>
                <w:rFonts w:ascii="Meiryo UI" w:eastAsia="Meiryo UI" w:hAnsi="Meiryo UI" w:cs="Meiryo UI" w:hint="eastAsia"/>
                <w:sz w:val="18"/>
                <w:szCs w:val="14"/>
              </w:rPr>
              <w:t>担当課</w:t>
            </w:r>
          </w:p>
        </w:tc>
      </w:tr>
      <w:tr w:rsidR="00400860" w:rsidRPr="002D52B7" w14:paraId="59BC2A3A" w14:textId="77777777" w:rsidTr="004B0296">
        <w:trPr>
          <w:trHeight w:val="20"/>
        </w:trPr>
        <w:tc>
          <w:tcPr>
            <w:tcW w:w="3005" w:type="dxa"/>
            <w:vAlign w:val="center"/>
          </w:tcPr>
          <w:p w14:paraId="6A8ABE7A" w14:textId="0E2FE2EF"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「広島県思いやり駐車場利用証交付制度」の啓発　〈再掲〉</w:t>
            </w:r>
          </w:p>
        </w:tc>
        <w:tc>
          <w:tcPr>
            <w:tcW w:w="4592" w:type="dxa"/>
            <w:vAlign w:val="center"/>
          </w:tcPr>
          <w:p w14:paraId="67BA4FCB" w14:textId="1EBC735E"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障害者等の対象者に利用証を交付し、対象者が安心して駐車できる環境づくりや車いす使用者等用駐車区画の適正利用を促進</w:t>
            </w:r>
          </w:p>
        </w:tc>
        <w:tc>
          <w:tcPr>
            <w:tcW w:w="1531" w:type="dxa"/>
            <w:vAlign w:val="center"/>
          </w:tcPr>
          <w:p w14:paraId="71941A26" w14:textId="008CD988"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健康福祉企画課</w:t>
            </w:r>
          </w:p>
        </w:tc>
      </w:tr>
      <w:tr w:rsidR="00400860" w:rsidRPr="002D52B7" w14:paraId="2C7BBB92" w14:textId="77777777" w:rsidTr="004B0296">
        <w:trPr>
          <w:trHeight w:val="20"/>
        </w:trPr>
        <w:tc>
          <w:tcPr>
            <w:tcW w:w="3005" w:type="dxa"/>
            <w:vAlign w:val="center"/>
          </w:tcPr>
          <w:p w14:paraId="262F6971" w14:textId="63B3ECA6" w:rsidR="000F66D3" w:rsidRPr="002D52B7" w:rsidRDefault="000F66D3" w:rsidP="000F66D3">
            <w:pPr>
              <w:rPr>
                <w:rFonts w:ascii="Meiryo UI" w:eastAsia="Meiryo UI" w:hAnsi="Meiryo UI"/>
                <w:sz w:val="18"/>
                <w:szCs w:val="20"/>
              </w:rPr>
            </w:pPr>
            <w:r w:rsidRPr="002D52B7">
              <w:rPr>
                <w:rFonts w:ascii="Meiryo UI" w:eastAsia="Meiryo UI" w:hAnsi="Meiryo UI" w:hint="eastAsia"/>
                <w:sz w:val="18"/>
                <w:szCs w:val="20"/>
              </w:rPr>
              <w:t>建築確認申請時の事前協議による整備誘導（障害者用駐車場区画の確保）</w:t>
            </w:r>
          </w:p>
        </w:tc>
        <w:tc>
          <w:tcPr>
            <w:tcW w:w="4592" w:type="dxa"/>
            <w:vAlign w:val="center"/>
          </w:tcPr>
          <w:p w14:paraId="03ECDB9C" w14:textId="088A75B3" w:rsidR="000F66D3" w:rsidRPr="002D52B7" w:rsidRDefault="000F66D3" w:rsidP="000F66D3">
            <w:pPr>
              <w:rPr>
                <w:rFonts w:ascii="Meiryo UI" w:eastAsia="Meiryo UI" w:hAnsi="Meiryo UI"/>
                <w:sz w:val="18"/>
                <w:szCs w:val="20"/>
              </w:rPr>
            </w:pPr>
            <w:r w:rsidRPr="002D52B7">
              <w:rPr>
                <w:rFonts w:ascii="Meiryo UI" w:eastAsia="Meiryo UI" w:hAnsi="Meiryo UI" w:hint="eastAsia"/>
                <w:sz w:val="18"/>
                <w:szCs w:val="20"/>
              </w:rPr>
              <w:t>民間建築物において、「バリアフリー法」や「広島県福祉のまちづくり条例」に基づき、区画の確保を誘導</w:t>
            </w:r>
          </w:p>
        </w:tc>
        <w:tc>
          <w:tcPr>
            <w:tcW w:w="1531" w:type="dxa"/>
            <w:vAlign w:val="center"/>
          </w:tcPr>
          <w:p w14:paraId="30B1B50F" w14:textId="42D1FBE4" w:rsidR="000F66D3" w:rsidRPr="002D52B7" w:rsidRDefault="000F66D3" w:rsidP="000F66D3">
            <w:pPr>
              <w:rPr>
                <w:rFonts w:ascii="Meiryo UI" w:eastAsia="Meiryo UI" w:hAnsi="Meiryo UI"/>
                <w:sz w:val="14"/>
                <w:szCs w:val="16"/>
              </w:rPr>
            </w:pPr>
            <w:r w:rsidRPr="002D52B7">
              <w:rPr>
                <w:rFonts w:ascii="Meiryo UI" w:eastAsia="Meiryo UI" w:hAnsi="Meiryo UI" w:hint="eastAsia"/>
                <w:sz w:val="14"/>
                <w:szCs w:val="16"/>
              </w:rPr>
              <w:t>建築指導課</w:t>
            </w:r>
          </w:p>
        </w:tc>
      </w:tr>
    </w:tbl>
    <w:p w14:paraId="597A611C" w14:textId="77777777" w:rsidR="000F3B6F" w:rsidRPr="002D52B7" w:rsidRDefault="00104AB3"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④</w:t>
      </w:r>
      <w:r w:rsidR="000F3B6F" w:rsidRPr="002D52B7">
        <w:rPr>
          <w:rFonts w:ascii="Meiryo UI" w:eastAsia="Meiryo UI" w:hAnsi="Meiryo UI" w:cs="Meiryo UI" w:hint="eastAsia"/>
          <w:b/>
          <w:sz w:val="20"/>
          <w:szCs w:val="21"/>
        </w:rPr>
        <w:t xml:space="preserve"> </w:t>
      </w:r>
      <w:r w:rsidRPr="002D52B7">
        <w:rPr>
          <w:rFonts w:ascii="Meiryo UI" w:eastAsia="Meiryo UI" w:hAnsi="Meiryo UI" w:cs="Meiryo UI" w:hint="eastAsia"/>
          <w:b/>
          <w:sz w:val="20"/>
          <w:szCs w:val="21"/>
        </w:rPr>
        <w:t>安全で快適な歩行空間の確保と歩行者優先の空間整備</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1204FF27" w14:textId="77777777" w:rsidTr="004B0296">
        <w:trPr>
          <w:trHeight w:val="454"/>
        </w:trPr>
        <w:tc>
          <w:tcPr>
            <w:tcW w:w="3005" w:type="dxa"/>
            <w:shd w:val="clear" w:color="auto" w:fill="D9D9D9" w:themeFill="background1" w:themeFillShade="D9"/>
            <w:noWrap/>
            <w:vAlign w:val="center"/>
            <w:hideMark/>
          </w:tcPr>
          <w:p w14:paraId="46EC5440" w14:textId="77777777" w:rsidR="000F3B6F" w:rsidRPr="002D52B7" w:rsidRDefault="000F3B6F" w:rsidP="000F3B6F">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7368F65C" w14:textId="77777777" w:rsidR="000F3B6F" w:rsidRPr="002D52B7" w:rsidRDefault="000F3B6F" w:rsidP="000F3B6F">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1CC022D5" w14:textId="77777777" w:rsidR="000F3B6F" w:rsidRPr="002D52B7" w:rsidRDefault="000F3B6F" w:rsidP="000F3B6F">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142A417D" w14:textId="77777777" w:rsidTr="004B0296">
        <w:trPr>
          <w:trHeight w:val="20"/>
        </w:trPr>
        <w:tc>
          <w:tcPr>
            <w:tcW w:w="3005" w:type="dxa"/>
            <w:vAlign w:val="center"/>
          </w:tcPr>
          <w:p w14:paraId="64BD305D" w14:textId="4DAC5E77"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道路・街路事業、福祉環境整備事業〔道路〕（歩道の拡幅・段差解消、視覚障害者誘導用ブロックの設置等）</w:t>
            </w:r>
          </w:p>
        </w:tc>
        <w:tc>
          <w:tcPr>
            <w:tcW w:w="4592" w:type="dxa"/>
            <w:vAlign w:val="center"/>
          </w:tcPr>
          <w:p w14:paraId="48F55EA3" w14:textId="667A1C36"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歩道の新設、電線共同溝の整備、既設歩道の拡幅、段差解消、視覚障害者誘導用ブロックの設置等を実施</w:t>
            </w:r>
          </w:p>
        </w:tc>
        <w:tc>
          <w:tcPr>
            <w:tcW w:w="1531" w:type="dxa"/>
            <w:vAlign w:val="center"/>
          </w:tcPr>
          <w:p w14:paraId="083C80EA" w14:textId="136CC53B"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道路課</w:t>
            </w:r>
            <w:r w:rsidRPr="002D52B7">
              <w:rPr>
                <w:rFonts w:ascii="Meiryo UI" w:eastAsia="Meiryo UI" w:hAnsi="Meiryo UI" w:hint="eastAsia"/>
                <w:sz w:val="14"/>
                <w:szCs w:val="16"/>
              </w:rPr>
              <w:br/>
              <w:t>街路課</w:t>
            </w:r>
          </w:p>
        </w:tc>
      </w:tr>
      <w:tr w:rsidR="00400860" w:rsidRPr="002D52B7" w14:paraId="7CC2752B" w14:textId="77777777" w:rsidTr="004B0296">
        <w:trPr>
          <w:trHeight w:val="20"/>
        </w:trPr>
        <w:tc>
          <w:tcPr>
            <w:tcW w:w="3005" w:type="dxa"/>
            <w:vAlign w:val="center"/>
          </w:tcPr>
          <w:p w14:paraId="341F1FE5" w14:textId="306A27E2"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放置自転車等の撤去、駐輪指導等</w:t>
            </w:r>
          </w:p>
        </w:tc>
        <w:tc>
          <w:tcPr>
            <w:tcW w:w="4592" w:type="dxa"/>
            <w:vAlign w:val="center"/>
          </w:tcPr>
          <w:p w14:paraId="2917529C" w14:textId="62E7A6B5"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主に繁華街やＪＲ駅周辺等の放置規制区域内において放置自転車等の撤去や駐輪指導等を実施</w:t>
            </w:r>
          </w:p>
        </w:tc>
        <w:tc>
          <w:tcPr>
            <w:tcW w:w="1531" w:type="dxa"/>
            <w:vAlign w:val="center"/>
          </w:tcPr>
          <w:p w14:paraId="7EC8E9E8" w14:textId="71D743D1"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自転車都市づくり推進課</w:t>
            </w:r>
          </w:p>
        </w:tc>
      </w:tr>
      <w:tr w:rsidR="00400860" w:rsidRPr="002D52B7" w14:paraId="3C934897" w14:textId="77777777" w:rsidTr="004B0296">
        <w:trPr>
          <w:trHeight w:val="20"/>
        </w:trPr>
        <w:tc>
          <w:tcPr>
            <w:tcW w:w="3005" w:type="dxa"/>
            <w:vAlign w:val="center"/>
          </w:tcPr>
          <w:p w14:paraId="4B15F79E" w14:textId="5617D3AC"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自転車交通マナーアップキャンペーン</w:t>
            </w:r>
          </w:p>
        </w:tc>
        <w:tc>
          <w:tcPr>
            <w:tcW w:w="4592" w:type="dxa"/>
            <w:vAlign w:val="center"/>
          </w:tcPr>
          <w:p w14:paraId="24C95220" w14:textId="4F68B7D1"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自転車利用の多い学校周辺や交差点等において、自転車利用者に対して、自転車の安全な利用を呼びかけるキャンペーンを実施</w:t>
            </w:r>
          </w:p>
        </w:tc>
        <w:tc>
          <w:tcPr>
            <w:tcW w:w="1531" w:type="dxa"/>
            <w:vAlign w:val="center"/>
          </w:tcPr>
          <w:p w14:paraId="5A60546A" w14:textId="3A9CB6DB"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自転車都市づくり推進課</w:t>
            </w:r>
          </w:p>
        </w:tc>
      </w:tr>
      <w:tr w:rsidR="00203CA0" w:rsidRPr="002D52B7" w14:paraId="3C2F10D2" w14:textId="77777777" w:rsidTr="004B0296">
        <w:trPr>
          <w:trHeight w:val="20"/>
        </w:trPr>
        <w:tc>
          <w:tcPr>
            <w:tcW w:w="3005" w:type="dxa"/>
            <w:vAlign w:val="center"/>
          </w:tcPr>
          <w:p w14:paraId="795499C6" w14:textId="45610A00"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音声信号機の設置要望</w:t>
            </w:r>
          </w:p>
        </w:tc>
        <w:tc>
          <w:tcPr>
            <w:tcW w:w="4592" w:type="dxa"/>
            <w:vAlign w:val="center"/>
          </w:tcPr>
          <w:p w14:paraId="3D9C47BA" w14:textId="6A4A7CA8"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毎年、市民等からの各区への要望に基づき、県警に設置を要望</w:t>
            </w:r>
          </w:p>
        </w:tc>
        <w:tc>
          <w:tcPr>
            <w:tcW w:w="1531" w:type="dxa"/>
            <w:vAlign w:val="center"/>
          </w:tcPr>
          <w:p w14:paraId="2F787BB8" w14:textId="142038B8"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道路管理課</w:t>
            </w:r>
          </w:p>
        </w:tc>
      </w:tr>
    </w:tbl>
    <w:p w14:paraId="74A50CFF" w14:textId="77777777" w:rsidR="00E417FE" w:rsidRPr="002D52B7" w:rsidRDefault="00E417FE" w:rsidP="00E417FE">
      <w:pPr>
        <w:ind w:firstLineChars="100" w:firstLine="200"/>
        <w:rPr>
          <w:rFonts w:ascii="Meiryo UI" w:eastAsia="Meiryo UI" w:hAnsi="Meiryo UI" w:cs="Meiryo UI"/>
          <w:b/>
          <w:sz w:val="20"/>
          <w:szCs w:val="21"/>
        </w:rPr>
      </w:pPr>
    </w:p>
    <w:p w14:paraId="7AF08220" w14:textId="77777777" w:rsidR="00E417FE" w:rsidRPr="002D52B7" w:rsidRDefault="00E417FE" w:rsidP="00E417FE">
      <w:pPr>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 xml:space="preserve">⑵ </w:t>
      </w:r>
      <w:r w:rsidR="00104AB3" w:rsidRPr="002D52B7">
        <w:rPr>
          <w:rFonts w:ascii="Meiryo UI" w:eastAsia="Meiryo UI" w:hAnsi="Meiryo UI" w:cs="Meiryo UI" w:hint="eastAsia"/>
          <w:b/>
          <w:sz w:val="20"/>
          <w:szCs w:val="21"/>
        </w:rPr>
        <w:t>安心して暮らせる住まいの確保の支援</w:t>
      </w:r>
      <w:r w:rsidR="00CB66DE" w:rsidRPr="002D52B7">
        <w:rPr>
          <w:rFonts w:ascii="Meiryo UI" w:eastAsia="Meiryo UI" w:hAnsi="Meiryo UI" w:cs="Meiryo UI" w:hint="eastAsia"/>
          <w:noProof/>
          <w:sz w:val="20"/>
          <w:szCs w:val="21"/>
        </w:rPr>
        <mc:AlternateContent>
          <mc:Choice Requires="wps">
            <w:drawing>
              <wp:anchor distT="0" distB="0" distL="114300" distR="114300" simplePos="0" relativeHeight="251643904" behindDoc="0" locked="0" layoutInCell="0" allowOverlap="0" wp14:anchorId="5DA783F6" wp14:editId="470F4F47">
                <wp:simplePos x="0" y="0"/>
                <wp:positionH relativeFrom="column">
                  <wp:posOffset>6228715</wp:posOffset>
                </wp:positionH>
                <wp:positionV relativeFrom="page">
                  <wp:posOffset>1151890</wp:posOffset>
                </wp:positionV>
                <wp:extent cx="466920" cy="507636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466920" cy="507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F67E5" w14:textId="77777777" w:rsidR="00654766" w:rsidRPr="00731B0A" w:rsidRDefault="00654766" w:rsidP="00CB66D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783F6" id="テキスト ボックス 8" o:spid="_x0000_s1032" type="#_x0000_t202" style="position:absolute;left:0;text-align:left;margin-left:490.45pt;margin-top:90.7pt;width:36.75pt;height:399.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" o:allowincell="f" o:allowoverlap="f" fillcolor="white [3201]" stroked="f" strokeweight=".5pt">
                <v:textbox style="layout-flow:vertical-ideographic">
                  <w:txbxContent>
                    <w:p w14:paraId="4ACF67E5" w14:textId="77777777" w:rsidR="00654766" w:rsidRPr="00731B0A" w:rsidRDefault="00654766" w:rsidP="00CB66D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p w14:paraId="77BD109D" w14:textId="77777777" w:rsidR="00E417FE" w:rsidRPr="002D52B7" w:rsidRDefault="00E417FE" w:rsidP="00E417FE">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 xml:space="preserve">① </w:t>
      </w:r>
      <w:r w:rsidR="00104AB3" w:rsidRPr="002D52B7">
        <w:rPr>
          <w:rFonts w:ascii="Meiryo UI" w:eastAsia="Meiryo UI" w:hAnsi="Meiryo UI" w:cs="Meiryo UI" w:hint="eastAsia"/>
          <w:b/>
          <w:sz w:val="20"/>
          <w:szCs w:val="21"/>
        </w:rPr>
        <w:t>障害の特性に配慮した市営住宅の整備・改善等</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1F8A3C28" w14:textId="77777777" w:rsidTr="004B0296">
        <w:trPr>
          <w:trHeight w:val="454"/>
        </w:trPr>
        <w:tc>
          <w:tcPr>
            <w:tcW w:w="3005" w:type="dxa"/>
            <w:shd w:val="clear" w:color="auto" w:fill="D9D9D9" w:themeFill="background1" w:themeFillShade="D9"/>
            <w:noWrap/>
            <w:vAlign w:val="center"/>
            <w:hideMark/>
          </w:tcPr>
          <w:p w14:paraId="2B335524" w14:textId="77777777" w:rsidR="00104AB3" w:rsidRPr="002D52B7" w:rsidRDefault="00104AB3" w:rsidP="003638C0">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6B561487" w14:textId="77777777" w:rsidR="00104AB3" w:rsidRPr="002D52B7" w:rsidRDefault="00104AB3" w:rsidP="003638C0">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605E5FB3" w14:textId="77777777" w:rsidR="00104AB3" w:rsidRPr="002D52B7" w:rsidRDefault="00104AB3" w:rsidP="003638C0">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7331AD74" w14:textId="77777777" w:rsidTr="004B0296">
        <w:trPr>
          <w:trHeight w:val="20"/>
        </w:trPr>
        <w:tc>
          <w:tcPr>
            <w:tcW w:w="3005" w:type="dxa"/>
            <w:vAlign w:val="center"/>
          </w:tcPr>
          <w:p w14:paraId="1532941D" w14:textId="6C9376E4"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市営住宅の建替等整備事業におけるバリアフリー化、高齢者等対応改善事業</w:t>
            </w:r>
          </w:p>
        </w:tc>
        <w:tc>
          <w:tcPr>
            <w:tcW w:w="4592" w:type="dxa"/>
            <w:vAlign w:val="center"/>
          </w:tcPr>
          <w:p w14:paraId="5068DE3F" w14:textId="1ECF5F40"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バリアフリー化に配慮して整備、既存住宅の改善等を実施</w:t>
            </w:r>
          </w:p>
        </w:tc>
        <w:tc>
          <w:tcPr>
            <w:tcW w:w="1531" w:type="dxa"/>
            <w:vAlign w:val="center"/>
          </w:tcPr>
          <w:p w14:paraId="6222FC30" w14:textId="6F79847A"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住宅整備課</w:t>
            </w:r>
          </w:p>
        </w:tc>
      </w:tr>
      <w:tr w:rsidR="00400860" w:rsidRPr="002D52B7" w14:paraId="5A9439AA" w14:textId="77777777" w:rsidTr="004B0296">
        <w:trPr>
          <w:trHeight w:val="20"/>
        </w:trPr>
        <w:tc>
          <w:tcPr>
            <w:tcW w:w="3005" w:type="dxa"/>
            <w:vAlign w:val="center"/>
          </w:tcPr>
          <w:p w14:paraId="53D82A2F" w14:textId="50DD0B84"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市営住宅の入居に関する障害者の優遇措置</w:t>
            </w:r>
          </w:p>
        </w:tc>
        <w:tc>
          <w:tcPr>
            <w:tcW w:w="4592" w:type="dxa"/>
            <w:vAlign w:val="center"/>
          </w:tcPr>
          <w:p w14:paraId="26D72E68" w14:textId="31A6BCC6"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市営住宅の入居について、障害者の当選率を高めるよう優遇措置を実施</w:t>
            </w:r>
          </w:p>
        </w:tc>
        <w:tc>
          <w:tcPr>
            <w:tcW w:w="1531" w:type="dxa"/>
            <w:vAlign w:val="center"/>
          </w:tcPr>
          <w:p w14:paraId="281C23C0" w14:textId="1EE88895"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住宅政策課</w:t>
            </w:r>
          </w:p>
        </w:tc>
      </w:tr>
      <w:tr w:rsidR="00400860" w:rsidRPr="002D52B7" w14:paraId="0A21048C" w14:textId="77777777" w:rsidTr="004B0296">
        <w:trPr>
          <w:trHeight w:val="20"/>
        </w:trPr>
        <w:tc>
          <w:tcPr>
            <w:tcW w:w="3005" w:type="dxa"/>
            <w:vAlign w:val="center"/>
          </w:tcPr>
          <w:p w14:paraId="03752273" w14:textId="13E23379"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市営住宅の空き室のグループホーム等への活用　〈再掲〉</w:t>
            </w:r>
          </w:p>
        </w:tc>
        <w:tc>
          <w:tcPr>
            <w:tcW w:w="4592" w:type="dxa"/>
            <w:vAlign w:val="center"/>
          </w:tcPr>
          <w:p w14:paraId="3FB75AA3" w14:textId="34A563AD"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市営住宅の空き室情報の提供等を実施</w:t>
            </w:r>
          </w:p>
        </w:tc>
        <w:tc>
          <w:tcPr>
            <w:tcW w:w="1531" w:type="dxa"/>
            <w:vAlign w:val="center"/>
          </w:tcPr>
          <w:p w14:paraId="781CF647" w14:textId="037C5E2E"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障害自立支援課</w:t>
            </w:r>
            <w:r w:rsidRPr="002D52B7">
              <w:rPr>
                <w:rFonts w:ascii="Meiryo UI" w:eastAsia="Meiryo UI" w:hAnsi="Meiryo UI" w:hint="eastAsia"/>
                <w:sz w:val="14"/>
                <w:szCs w:val="16"/>
              </w:rPr>
              <w:br/>
              <w:t>住宅政策課</w:t>
            </w:r>
          </w:p>
        </w:tc>
      </w:tr>
    </w:tbl>
    <w:p w14:paraId="2FB820FD" w14:textId="77777777" w:rsidR="00104AB3" w:rsidRPr="002D52B7" w:rsidRDefault="00104AB3"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② 住宅</w:t>
      </w:r>
      <w:r w:rsidR="00D91C8D" w:rsidRPr="002D52B7">
        <w:rPr>
          <w:rFonts w:ascii="Meiryo UI" w:eastAsia="Meiryo UI" w:hAnsi="Meiryo UI" w:cs="Meiryo UI" w:hint="eastAsia"/>
          <w:b/>
          <w:sz w:val="20"/>
          <w:szCs w:val="21"/>
        </w:rPr>
        <w:t>改造</w:t>
      </w:r>
      <w:r w:rsidRPr="002D52B7">
        <w:rPr>
          <w:rFonts w:ascii="Meiryo UI" w:eastAsia="Meiryo UI" w:hAnsi="Meiryo UI" w:cs="Meiryo UI" w:hint="eastAsia"/>
          <w:b/>
          <w:sz w:val="20"/>
          <w:szCs w:val="21"/>
        </w:rPr>
        <w:t>等の支援</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39E9CC44" w14:textId="77777777" w:rsidTr="004B0296">
        <w:trPr>
          <w:trHeight w:val="454"/>
        </w:trPr>
        <w:tc>
          <w:tcPr>
            <w:tcW w:w="3005" w:type="dxa"/>
            <w:shd w:val="clear" w:color="auto" w:fill="D9D9D9" w:themeFill="background1" w:themeFillShade="D9"/>
            <w:noWrap/>
            <w:vAlign w:val="center"/>
            <w:hideMark/>
          </w:tcPr>
          <w:p w14:paraId="45D6513E" w14:textId="77777777" w:rsidR="00104AB3" w:rsidRPr="002D52B7" w:rsidRDefault="00104AB3" w:rsidP="003638C0">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49F78E5D" w14:textId="77777777" w:rsidR="00104AB3" w:rsidRPr="002D52B7" w:rsidRDefault="00104AB3" w:rsidP="003638C0">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391D73A1" w14:textId="77777777" w:rsidR="00104AB3" w:rsidRPr="002D52B7" w:rsidRDefault="00104AB3" w:rsidP="003638C0">
            <w:pPr>
              <w:widowControl/>
              <w:jc w:val="center"/>
              <w:rPr>
                <w:rFonts w:ascii="Meiryo UI" w:eastAsia="Meiryo UI" w:hAnsi="Meiryo UI" w:cs="Meiryo UI"/>
                <w:sz w:val="14"/>
                <w:szCs w:val="20"/>
              </w:rPr>
            </w:pPr>
            <w:r w:rsidRPr="002D52B7">
              <w:rPr>
                <w:rFonts w:ascii="Meiryo UI" w:eastAsia="Meiryo UI" w:hAnsi="Meiryo UI" w:cs="Meiryo UI" w:hint="eastAsia"/>
                <w:sz w:val="18"/>
                <w:szCs w:val="20"/>
              </w:rPr>
              <w:t>担当課</w:t>
            </w:r>
          </w:p>
        </w:tc>
      </w:tr>
      <w:tr w:rsidR="00400860" w:rsidRPr="002D52B7" w14:paraId="712EC426" w14:textId="77777777" w:rsidTr="004B0296">
        <w:trPr>
          <w:trHeight w:val="20"/>
        </w:trPr>
        <w:tc>
          <w:tcPr>
            <w:tcW w:w="3005" w:type="dxa"/>
            <w:vAlign w:val="center"/>
          </w:tcPr>
          <w:p w14:paraId="594E324E" w14:textId="7D1338D8"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障害者住宅改造費補助</w:t>
            </w:r>
          </w:p>
        </w:tc>
        <w:tc>
          <w:tcPr>
            <w:tcW w:w="4592" w:type="dxa"/>
            <w:vAlign w:val="center"/>
          </w:tcPr>
          <w:p w14:paraId="27ECBFDE" w14:textId="61BA2507"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障害者の日常生活の利便性を図るため、バリアフリー化等の住宅改造に対する助成（上限80万円）を実施</w:t>
            </w:r>
          </w:p>
        </w:tc>
        <w:tc>
          <w:tcPr>
            <w:tcW w:w="1531" w:type="dxa"/>
            <w:vAlign w:val="center"/>
          </w:tcPr>
          <w:p w14:paraId="40895FD8" w14:textId="44BB25A4" w:rsidR="00203CA0" w:rsidRPr="002D52B7" w:rsidRDefault="00203CA0" w:rsidP="00203CA0">
            <w:pPr>
              <w:rPr>
                <w:rFonts w:ascii="Meiryo UI" w:eastAsia="Meiryo UI" w:hAnsi="Meiryo UI" w:cs="Meiryo UI"/>
                <w:sz w:val="14"/>
                <w:szCs w:val="16"/>
              </w:rPr>
            </w:pPr>
            <w:r w:rsidRPr="002D52B7">
              <w:rPr>
                <w:rFonts w:ascii="Meiryo UI" w:eastAsia="Meiryo UI" w:hAnsi="Meiryo UI" w:hint="eastAsia"/>
                <w:sz w:val="14"/>
                <w:szCs w:val="16"/>
              </w:rPr>
              <w:t>障害自立支援課</w:t>
            </w:r>
          </w:p>
        </w:tc>
      </w:tr>
      <w:tr w:rsidR="00400860" w:rsidRPr="002D52B7" w14:paraId="74C22540" w14:textId="77777777" w:rsidTr="004B0296">
        <w:trPr>
          <w:trHeight w:val="20"/>
        </w:trPr>
        <w:tc>
          <w:tcPr>
            <w:tcW w:w="3005" w:type="dxa"/>
            <w:vAlign w:val="center"/>
          </w:tcPr>
          <w:p w14:paraId="3502381A" w14:textId="25DF0621"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住宅の改造等に関する相談支援の実施（地域リハビリテーション事業）</w:t>
            </w:r>
          </w:p>
        </w:tc>
        <w:tc>
          <w:tcPr>
            <w:tcW w:w="4592" w:type="dxa"/>
            <w:vAlign w:val="center"/>
          </w:tcPr>
          <w:p w14:paraId="312F1530" w14:textId="6FEDA71A"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身体障害者更生相談所の職員が車椅子の判定等で訪問した際、必要に応じて住宅の改造等に関する相談支援を実施</w:t>
            </w:r>
          </w:p>
        </w:tc>
        <w:tc>
          <w:tcPr>
            <w:tcW w:w="1531" w:type="dxa"/>
            <w:vAlign w:val="center"/>
          </w:tcPr>
          <w:p w14:paraId="764CA0CF" w14:textId="5FD11192" w:rsidR="00203CA0" w:rsidRPr="002D52B7" w:rsidRDefault="00203CA0" w:rsidP="00203CA0">
            <w:pPr>
              <w:rPr>
                <w:rFonts w:ascii="Meiryo UI" w:eastAsia="Meiryo UI" w:hAnsi="Meiryo UI" w:cs="Meiryo UI"/>
                <w:sz w:val="14"/>
                <w:szCs w:val="16"/>
              </w:rPr>
            </w:pPr>
            <w:r w:rsidRPr="002D52B7">
              <w:rPr>
                <w:rFonts w:ascii="Meiryo UI" w:eastAsia="Meiryo UI" w:hAnsi="Meiryo UI" w:hint="eastAsia"/>
                <w:sz w:val="14"/>
                <w:szCs w:val="16"/>
              </w:rPr>
              <w:t>身体障害者更生相談所</w:t>
            </w:r>
          </w:p>
        </w:tc>
      </w:tr>
      <w:tr w:rsidR="00400860" w:rsidRPr="002D52B7" w14:paraId="7C925424" w14:textId="77777777" w:rsidTr="004B0296">
        <w:trPr>
          <w:trHeight w:val="20"/>
        </w:trPr>
        <w:tc>
          <w:tcPr>
            <w:tcW w:w="3005" w:type="dxa"/>
            <w:vAlign w:val="center"/>
          </w:tcPr>
          <w:p w14:paraId="571BF26C" w14:textId="62749066"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住まいのアドバイザー派遣</w:t>
            </w:r>
          </w:p>
        </w:tc>
        <w:tc>
          <w:tcPr>
            <w:tcW w:w="4592" w:type="dxa"/>
            <w:vAlign w:val="center"/>
          </w:tcPr>
          <w:p w14:paraId="663001E8" w14:textId="71142126"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市民が住宅のリフォームを行う際に、個々の居住ニーズや身体状況等に応じて、中立的な立場で助言を行う専門家（住まいのアドバイザー）を派遣</w:t>
            </w:r>
          </w:p>
        </w:tc>
        <w:tc>
          <w:tcPr>
            <w:tcW w:w="1531" w:type="dxa"/>
            <w:vAlign w:val="center"/>
          </w:tcPr>
          <w:p w14:paraId="5AC617F7" w14:textId="799746AE" w:rsidR="00203CA0" w:rsidRPr="002D52B7" w:rsidRDefault="00203CA0" w:rsidP="00203CA0">
            <w:pPr>
              <w:rPr>
                <w:rFonts w:ascii="Meiryo UI" w:eastAsia="Meiryo UI" w:hAnsi="Meiryo UI" w:cs="Meiryo UI"/>
                <w:sz w:val="14"/>
                <w:szCs w:val="16"/>
              </w:rPr>
            </w:pPr>
            <w:r w:rsidRPr="002D52B7">
              <w:rPr>
                <w:rFonts w:ascii="Meiryo UI" w:eastAsia="Meiryo UI" w:hAnsi="Meiryo UI" w:hint="eastAsia"/>
                <w:sz w:val="14"/>
                <w:szCs w:val="16"/>
              </w:rPr>
              <w:t>住宅政策課</w:t>
            </w:r>
          </w:p>
        </w:tc>
      </w:tr>
    </w:tbl>
    <w:p w14:paraId="56CBF763" w14:textId="77777777" w:rsidR="000F66D3" w:rsidRPr="002D52B7" w:rsidRDefault="000F66D3"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b/>
          <w:sz w:val="20"/>
          <w:szCs w:val="21"/>
        </w:rPr>
        <w:br w:type="page"/>
      </w:r>
    </w:p>
    <w:p w14:paraId="14B2DB1F" w14:textId="00C31367" w:rsidR="003638C0" w:rsidRPr="002D52B7" w:rsidRDefault="003638C0"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③ 民間賃貸住宅等への入居等の相談支援の充実</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311A5A25" w14:textId="77777777" w:rsidTr="004B0296">
        <w:trPr>
          <w:trHeight w:val="454"/>
        </w:trPr>
        <w:tc>
          <w:tcPr>
            <w:tcW w:w="3005" w:type="dxa"/>
            <w:shd w:val="clear" w:color="auto" w:fill="D9D9D9" w:themeFill="background1" w:themeFillShade="D9"/>
            <w:noWrap/>
            <w:vAlign w:val="center"/>
            <w:hideMark/>
          </w:tcPr>
          <w:p w14:paraId="2C8CF96C" w14:textId="77777777" w:rsidR="003638C0" w:rsidRPr="002D52B7" w:rsidRDefault="003638C0" w:rsidP="003638C0">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374970D0" w14:textId="77777777" w:rsidR="003638C0" w:rsidRPr="002D52B7" w:rsidRDefault="003638C0" w:rsidP="003638C0">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1779A778" w14:textId="77777777" w:rsidR="003638C0" w:rsidRPr="002D52B7" w:rsidRDefault="003638C0" w:rsidP="003638C0">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52F5ECC3" w14:textId="77777777" w:rsidTr="004B0296">
        <w:trPr>
          <w:trHeight w:val="20"/>
        </w:trPr>
        <w:tc>
          <w:tcPr>
            <w:tcW w:w="3005" w:type="dxa"/>
            <w:vAlign w:val="center"/>
          </w:tcPr>
          <w:p w14:paraId="5B011615" w14:textId="04D295DD"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住宅相談事業</w:t>
            </w:r>
          </w:p>
        </w:tc>
        <w:tc>
          <w:tcPr>
            <w:tcW w:w="4592" w:type="dxa"/>
            <w:vAlign w:val="center"/>
          </w:tcPr>
          <w:p w14:paraId="53B8F8E5" w14:textId="353288BE"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弁護士による住宅に関する法律相談、建築士による住宅リフォームや耐震化などに関する相談を実施</w:t>
            </w:r>
          </w:p>
        </w:tc>
        <w:tc>
          <w:tcPr>
            <w:tcW w:w="1531" w:type="dxa"/>
            <w:vAlign w:val="center"/>
          </w:tcPr>
          <w:p w14:paraId="7A315E27" w14:textId="27AAD3DD"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住宅政策課</w:t>
            </w:r>
          </w:p>
        </w:tc>
      </w:tr>
      <w:tr w:rsidR="00400860" w:rsidRPr="002D52B7" w14:paraId="544BB567" w14:textId="77777777" w:rsidTr="004B0296">
        <w:trPr>
          <w:trHeight w:val="20"/>
        </w:trPr>
        <w:tc>
          <w:tcPr>
            <w:tcW w:w="3005" w:type="dxa"/>
            <w:vAlign w:val="center"/>
          </w:tcPr>
          <w:p w14:paraId="79403FFC" w14:textId="79598FE3"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地域移行支援、地域定着支援</w:t>
            </w:r>
          </w:p>
        </w:tc>
        <w:tc>
          <w:tcPr>
            <w:tcW w:w="4592" w:type="dxa"/>
            <w:vAlign w:val="center"/>
          </w:tcPr>
          <w:p w14:paraId="30E3AC4C" w14:textId="09F40CB0"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障害者支援施設等に入所又は精神科病院に入院しているなど地域生活に移行するために重点的な支援が必要な障害者に対し、住宅の確保や地域生活に移行するための活動に関する相談や、措置入院者の退院後の継続した支援（地域移行支援）を実施するとともに、一人暮らし等の障害者に常時の連絡体制の確保や緊急時の相談支援（地域定着支援）を実施</w:t>
            </w:r>
          </w:p>
        </w:tc>
        <w:tc>
          <w:tcPr>
            <w:tcW w:w="1531" w:type="dxa"/>
            <w:vAlign w:val="center"/>
          </w:tcPr>
          <w:p w14:paraId="29559BEE" w14:textId="3449E1D2"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障害自立支援課</w:t>
            </w:r>
            <w:r w:rsidRPr="002D52B7">
              <w:rPr>
                <w:rFonts w:ascii="Meiryo UI" w:eastAsia="Meiryo UI" w:hAnsi="Meiryo UI" w:hint="eastAsia"/>
                <w:sz w:val="14"/>
                <w:szCs w:val="16"/>
              </w:rPr>
              <w:br/>
              <w:t>精神保健福祉課</w:t>
            </w:r>
          </w:p>
        </w:tc>
      </w:tr>
      <w:tr w:rsidR="00400860" w:rsidRPr="002D52B7" w14:paraId="67B5DF12" w14:textId="77777777" w:rsidTr="004B0296">
        <w:trPr>
          <w:trHeight w:val="20"/>
        </w:trPr>
        <w:tc>
          <w:tcPr>
            <w:tcW w:w="3005" w:type="dxa"/>
            <w:vAlign w:val="center"/>
          </w:tcPr>
          <w:p w14:paraId="777B163E" w14:textId="411F666F"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《拡》 障害者差別解消に向けた研修・啓発等の取組　〈再掲〉</w:t>
            </w:r>
          </w:p>
        </w:tc>
        <w:tc>
          <w:tcPr>
            <w:tcW w:w="4592" w:type="dxa"/>
            <w:vAlign w:val="center"/>
          </w:tcPr>
          <w:p w14:paraId="481142F5" w14:textId="409BEE1E"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障害を理由とする差別の解消に向けて、本市職員等への研修の実施や、市政出前講座の実施、シンポジウムの開催等での啓発を実施</w:t>
            </w:r>
          </w:p>
        </w:tc>
        <w:tc>
          <w:tcPr>
            <w:tcW w:w="1531" w:type="dxa"/>
            <w:vAlign w:val="center"/>
          </w:tcPr>
          <w:p w14:paraId="59428359" w14:textId="6ECC78C7"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12D06674" w14:textId="77777777" w:rsidTr="004B0296">
        <w:trPr>
          <w:trHeight w:val="20"/>
        </w:trPr>
        <w:tc>
          <w:tcPr>
            <w:tcW w:w="3005" w:type="dxa"/>
            <w:vAlign w:val="center"/>
          </w:tcPr>
          <w:p w14:paraId="64A7A54B" w14:textId="2EE8FEF5" w:rsidR="00C05C0C" w:rsidRPr="002D52B7" w:rsidRDefault="00C05C0C" w:rsidP="00C05C0C">
            <w:pPr>
              <w:rPr>
                <w:rFonts w:ascii="Meiryo UI" w:eastAsia="Meiryo UI" w:hAnsi="Meiryo UI"/>
                <w:sz w:val="18"/>
                <w:szCs w:val="20"/>
              </w:rPr>
            </w:pPr>
            <w:r w:rsidRPr="002D52B7">
              <w:rPr>
                <w:rFonts w:ascii="Meiryo UI" w:eastAsia="Meiryo UI" w:hAnsi="Meiryo UI" w:hint="eastAsia"/>
                <w:sz w:val="18"/>
                <w:szCs w:val="20"/>
              </w:rPr>
              <w:t>住宅性能表示制度（国の制度）の普及・啓発</w:t>
            </w:r>
          </w:p>
        </w:tc>
        <w:tc>
          <w:tcPr>
            <w:tcW w:w="4592" w:type="dxa"/>
            <w:vAlign w:val="center"/>
          </w:tcPr>
          <w:p w14:paraId="0E7D101B" w14:textId="3B89D798" w:rsidR="00C05C0C" w:rsidRPr="002D52B7" w:rsidRDefault="00C05C0C" w:rsidP="00C05C0C">
            <w:pPr>
              <w:rPr>
                <w:rFonts w:ascii="Meiryo UI" w:eastAsia="Meiryo UI" w:hAnsi="Meiryo UI"/>
                <w:sz w:val="18"/>
                <w:szCs w:val="20"/>
              </w:rPr>
            </w:pPr>
            <w:r w:rsidRPr="002D52B7">
              <w:rPr>
                <w:rFonts w:ascii="Meiryo UI" w:eastAsia="Meiryo UI" w:hAnsi="Meiryo UI" w:hint="eastAsia"/>
                <w:sz w:val="18"/>
                <w:szCs w:val="20"/>
              </w:rPr>
              <w:t>「住宅の品質確保の促進等に関する法律」に基づき、「高齢者や障害者への配慮」を含め住宅の性能について共通のルールを定め、それを第三者機関（国が登録）が確認することを通じて、住宅の品質を確保し、安心して住宅の取得等ができるようにすることを目的とする国の制度を普及・啓発</w:t>
            </w:r>
          </w:p>
        </w:tc>
        <w:tc>
          <w:tcPr>
            <w:tcW w:w="1531" w:type="dxa"/>
            <w:vAlign w:val="center"/>
          </w:tcPr>
          <w:p w14:paraId="6EDF97D3" w14:textId="3220ACD9" w:rsidR="00C05C0C" w:rsidRPr="002D52B7" w:rsidRDefault="00C05C0C" w:rsidP="00C05C0C">
            <w:pPr>
              <w:rPr>
                <w:rFonts w:ascii="Meiryo UI" w:eastAsia="Meiryo UI" w:hAnsi="Meiryo UI"/>
                <w:sz w:val="18"/>
                <w:szCs w:val="16"/>
              </w:rPr>
            </w:pPr>
            <w:r w:rsidRPr="002D52B7">
              <w:rPr>
                <w:rFonts w:ascii="Meiryo UI" w:eastAsia="Meiryo UI" w:hAnsi="Meiryo UI" w:hint="eastAsia"/>
                <w:sz w:val="14"/>
                <w:szCs w:val="16"/>
              </w:rPr>
              <w:t>住宅政策課</w:t>
            </w:r>
          </w:p>
        </w:tc>
      </w:tr>
      <w:tr w:rsidR="00400860" w:rsidRPr="002D52B7" w14:paraId="4CCAFC54" w14:textId="77777777" w:rsidTr="004B0296">
        <w:trPr>
          <w:trHeight w:val="20"/>
        </w:trPr>
        <w:tc>
          <w:tcPr>
            <w:tcW w:w="3005" w:type="dxa"/>
            <w:vAlign w:val="center"/>
          </w:tcPr>
          <w:p w14:paraId="473BAB67" w14:textId="2F494D58"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住宅の改造等に関する相談支援の実施（地域リハビリテーション事業）　〈再掲〉</w:t>
            </w:r>
          </w:p>
        </w:tc>
        <w:tc>
          <w:tcPr>
            <w:tcW w:w="4592" w:type="dxa"/>
            <w:vAlign w:val="center"/>
          </w:tcPr>
          <w:p w14:paraId="572B5D8B" w14:textId="014C7D29"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身体障害者更生相談所の職員が車椅子の判定等で訪問した際、必要に応じて住宅の改造等に関する相談支援を実施</w:t>
            </w:r>
          </w:p>
        </w:tc>
        <w:tc>
          <w:tcPr>
            <w:tcW w:w="1531" w:type="dxa"/>
            <w:vAlign w:val="center"/>
          </w:tcPr>
          <w:p w14:paraId="35B07025" w14:textId="7E773E61"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身体障害者更生相談所</w:t>
            </w:r>
          </w:p>
        </w:tc>
      </w:tr>
      <w:tr w:rsidR="00400860" w:rsidRPr="002D52B7" w14:paraId="7578809A" w14:textId="77777777" w:rsidTr="004B0296">
        <w:trPr>
          <w:trHeight w:val="20"/>
        </w:trPr>
        <w:tc>
          <w:tcPr>
            <w:tcW w:w="3005" w:type="dxa"/>
            <w:vAlign w:val="center"/>
          </w:tcPr>
          <w:p w14:paraId="223F07E5" w14:textId="1EE04A90"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《新》 広島市居住支援協議会の運営</w:t>
            </w:r>
          </w:p>
        </w:tc>
        <w:tc>
          <w:tcPr>
            <w:tcW w:w="4592" w:type="dxa"/>
            <w:vAlign w:val="center"/>
          </w:tcPr>
          <w:p w14:paraId="671EACD0" w14:textId="18551704"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障害者等の住宅確保要配慮者の入居を拒まない民間賃貸住宅（セーフティネット住宅）の登録を促進。また、これらの住宅への円滑な入居のため、セーフティネット登録住宅、居住支援サービス及び居住支援法人（住宅確保要配慮者に対し家賃債務保証の提供や見守りなどの生活支援等を実施する団体）などの情報を住宅確保要配慮者に提供</w:t>
            </w:r>
          </w:p>
        </w:tc>
        <w:tc>
          <w:tcPr>
            <w:tcW w:w="1531" w:type="dxa"/>
            <w:vAlign w:val="center"/>
          </w:tcPr>
          <w:p w14:paraId="1ED8927D" w14:textId="7CEF1473"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住宅政策課</w:t>
            </w:r>
            <w:r w:rsidRPr="002D52B7">
              <w:rPr>
                <w:rFonts w:ascii="Meiryo UI" w:eastAsia="Meiryo UI" w:hAnsi="Meiryo UI" w:hint="eastAsia"/>
                <w:sz w:val="14"/>
                <w:szCs w:val="16"/>
              </w:rPr>
              <w:br/>
              <w:t>保護自立支援課</w:t>
            </w:r>
          </w:p>
        </w:tc>
      </w:tr>
    </w:tbl>
    <w:p w14:paraId="5FDC649D" w14:textId="02B3E6F6" w:rsidR="003A478D" w:rsidRPr="002D52B7" w:rsidRDefault="009970E5" w:rsidP="009730E6">
      <w:pPr>
        <w:ind w:firstLineChars="200" w:firstLine="400"/>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60288" behindDoc="0" locked="0" layoutInCell="0" allowOverlap="0" wp14:anchorId="48435C58" wp14:editId="31611EA7">
                <wp:simplePos x="0" y="0"/>
                <wp:positionH relativeFrom="column">
                  <wp:posOffset>-648335</wp:posOffset>
                </wp:positionH>
                <wp:positionV relativeFrom="page">
                  <wp:posOffset>1152525</wp:posOffset>
                </wp:positionV>
                <wp:extent cx="466920" cy="507636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466920" cy="507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9F3B4" w14:textId="77777777" w:rsidR="00654766" w:rsidRPr="00731B0A" w:rsidRDefault="00654766" w:rsidP="00FE70E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35C58" id="テキスト ボックス 18" o:spid="_x0000_s1033" type="#_x0000_t202" style="position:absolute;left:0;text-align:left;margin-left:-51.05pt;margin-top:90.75pt;width:36.75pt;height:39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" o:allowincell="f" o:allowoverlap="f" fillcolor="white [3201]" stroked="f" strokeweight=".5pt">
                <v:textbox style="layout-flow:vertical-ideographic">
                  <w:txbxContent>
                    <w:p w14:paraId="2399F3B4" w14:textId="77777777" w:rsidR="00654766" w:rsidRPr="00731B0A" w:rsidRDefault="00654766" w:rsidP="00FE70E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3A478D" w:rsidRPr="002D52B7">
        <w:rPr>
          <w:rFonts w:ascii="Meiryo UI" w:eastAsia="Meiryo UI" w:hAnsi="Meiryo UI" w:cs="Meiryo UI" w:hint="eastAsia"/>
          <w:b/>
          <w:sz w:val="20"/>
          <w:szCs w:val="21"/>
        </w:rPr>
        <w:t>④ グループホーム等の整備促進</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55C9D313" w14:textId="77777777" w:rsidTr="004B0296">
        <w:trPr>
          <w:trHeight w:val="454"/>
        </w:trPr>
        <w:tc>
          <w:tcPr>
            <w:tcW w:w="3005" w:type="dxa"/>
            <w:shd w:val="clear" w:color="auto" w:fill="D9D9D9" w:themeFill="background1" w:themeFillShade="D9"/>
            <w:noWrap/>
            <w:vAlign w:val="center"/>
            <w:hideMark/>
          </w:tcPr>
          <w:p w14:paraId="250CB6FA" w14:textId="77777777" w:rsidR="003A478D" w:rsidRPr="002D52B7" w:rsidRDefault="003A478D" w:rsidP="002A5FFD">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73D44EE3" w14:textId="77777777" w:rsidR="003A478D" w:rsidRPr="002D52B7" w:rsidRDefault="003A478D" w:rsidP="002A5FFD">
            <w:pPr>
              <w:widowControl/>
              <w:jc w:val="center"/>
              <w:rPr>
                <w:rFonts w:ascii="Meiryo UI" w:eastAsia="Meiryo UI" w:hAnsi="Meiryo UI" w:cs="Meiryo UI"/>
                <w:sz w:val="18"/>
                <w:szCs w:val="18"/>
              </w:rPr>
            </w:pPr>
            <w:r w:rsidRPr="002D52B7">
              <w:rPr>
                <w:rFonts w:ascii="Meiryo UI" w:eastAsia="Meiryo UI" w:hAnsi="Meiryo UI" w:cs="Meiryo UI" w:hint="eastAsia"/>
                <w:sz w:val="18"/>
                <w:szCs w:val="18"/>
              </w:rPr>
              <w:t>概要の説明</w:t>
            </w:r>
          </w:p>
        </w:tc>
        <w:tc>
          <w:tcPr>
            <w:tcW w:w="1531" w:type="dxa"/>
            <w:shd w:val="clear" w:color="auto" w:fill="D9D9D9" w:themeFill="background1" w:themeFillShade="D9"/>
            <w:noWrap/>
            <w:vAlign w:val="center"/>
            <w:hideMark/>
          </w:tcPr>
          <w:p w14:paraId="32E351E7" w14:textId="77777777" w:rsidR="003A478D" w:rsidRPr="002D52B7" w:rsidRDefault="003A478D" w:rsidP="002A5FFD">
            <w:pPr>
              <w:widowControl/>
              <w:jc w:val="center"/>
              <w:rPr>
                <w:rFonts w:ascii="Meiryo UI" w:eastAsia="Meiryo UI" w:hAnsi="Meiryo UI" w:cs="Meiryo UI"/>
                <w:sz w:val="18"/>
                <w:szCs w:val="18"/>
              </w:rPr>
            </w:pPr>
            <w:r w:rsidRPr="002D52B7">
              <w:rPr>
                <w:rFonts w:ascii="Meiryo UI" w:eastAsia="Meiryo UI" w:hAnsi="Meiryo UI" w:cs="Meiryo UI" w:hint="eastAsia"/>
                <w:sz w:val="18"/>
                <w:szCs w:val="18"/>
              </w:rPr>
              <w:t>担当課</w:t>
            </w:r>
          </w:p>
        </w:tc>
      </w:tr>
      <w:tr w:rsidR="00400860" w:rsidRPr="002D52B7" w14:paraId="722B93FF" w14:textId="77777777" w:rsidTr="004B0296">
        <w:trPr>
          <w:trHeight w:val="20"/>
        </w:trPr>
        <w:tc>
          <w:tcPr>
            <w:tcW w:w="3005" w:type="dxa"/>
            <w:vAlign w:val="center"/>
          </w:tcPr>
          <w:p w14:paraId="3AB356AC" w14:textId="038489B2"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グループホーム等の開設等への支援</w:t>
            </w:r>
          </w:p>
        </w:tc>
        <w:tc>
          <w:tcPr>
            <w:tcW w:w="4592" w:type="dxa"/>
            <w:vAlign w:val="center"/>
          </w:tcPr>
          <w:p w14:paraId="0D10C500" w14:textId="21A9EF16"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民間によるグループホーム等の開設等について、市有未利用地等の貸付けや国庫補助を利用した施設整備費に対する助成等を実施</w:t>
            </w:r>
          </w:p>
        </w:tc>
        <w:tc>
          <w:tcPr>
            <w:tcW w:w="1531" w:type="dxa"/>
            <w:vAlign w:val="center"/>
          </w:tcPr>
          <w:p w14:paraId="57625389" w14:textId="04A6A756"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27624DED" w14:textId="77777777" w:rsidTr="004B0296">
        <w:trPr>
          <w:trHeight w:val="20"/>
        </w:trPr>
        <w:tc>
          <w:tcPr>
            <w:tcW w:w="3005" w:type="dxa"/>
            <w:vAlign w:val="center"/>
          </w:tcPr>
          <w:p w14:paraId="0CD986B1" w14:textId="0639EFD9"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市営住宅の空き室のグループホーム等への活用</w:t>
            </w:r>
          </w:p>
        </w:tc>
        <w:tc>
          <w:tcPr>
            <w:tcW w:w="4592" w:type="dxa"/>
            <w:vAlign w:val="center"/>
          </w:tcPr>
          <w:p w14:paraId="1010DAE4" w14:textId="28ECCCA6"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市営住宅の空き室情報の提供等を実施</w:t>
            </w:r>
          </w:p>
        </w:tc>
        <w:tc>
          <w:tcPr>
            <w:tcW w:w="1531" w:type="dxa"/>
            <w:vAlign w:val="center"/>
          </w:tcPr>
          <w:p w14:paraId="71AA2535" w14:textId="351712B9"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障害自立支援課</w:t>
            </w:r>
            <w:r w:rsidRPr="002D52B7">
              <w:rPr>
                <w:rFonts w:ascii="Meiryo UI" w:eastAsia="Meiryo UI" w:hAnsi="Meiryo UI" w:hint="eastAsia"/>
                <w:sz w:val="14"/>
                <w:szCs w:val="16"/>
              </w:rPr>
              <w:br/>
              <w:t>住宅政策課</w:t>
            </w:r>
          </w:p>
        </w:tc>
      </w:tr>
      <w:tr w:rsidR="00203CA0" w:rsidRPr="002D52B7" w14:paraId="49899BD1" w14:textId="77777777" w:rsidTr="004B0296">
        <w:trPr>
          <w:trHeight w:val="20"/>
        </w:trPr>
        <w:tc>
          <w:tcPr>
            <w:tcW w:w="3005" w:type="dxa"/>
            <w:vAlign w:val="center"/>
          </w:tcPr>
          <w:p w14:paraId="015457B1" w14:textId="250D9B23"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市有未利用地等の貸付け　〈再掲〉</w:t>
            </w:r>
          </w:p>
        </w:tc>
        <w:tc>
          <w:tcPr>
            <w:tcW w:w="4592" w:type="dxa"/>
            <w:vAlign w:val="center"/>
          </w:tcPr>
          <w:p w14:paraId="1BB4C592" w14:textId="633DFF7D" w:rsidR="00203CA0" w:rsidRPr="002D52B7" w:rsidRDefault="00203CA0" w:rsidP="00203CA0">
            <w:pPr>
              <w:rPr>
                <w:rFonts w:ascii="Meiryo UI" w:eastAsia="Meiryo UI" w:hAnsi="Meiryo UI" w:cs="Meiryo UI"/>
                <w:sz w:val="18"/>
                <w:szCs w:val="20"/>
              </w:rPr>
            </w:pPr>
            <w:r w:rsidRPr="002D52B7">
              <w:rPr>
                <w:rFonts w:ascii="Meiryo UI" w:eastAsia="Meiryo UI" w:hAnsi="Meiryo UI" w:hint="eastAsia"/>
                <w:sz w:val="18"/>
                <w:szCs w:val="20"/>
              </w:rPr>
              <w:t>市が所有する未利用地等の貸付けを行うことにより、民間による福祉サービス事業所等の基盤整備を用地確保等の面から支援</w:t>
            </w:r>
          </w:p>
        </w:tc>
        <w:tc>
          <w:tcPr>
            <w:tcW w:w="1531" w:type="dxa"/>
            <w:vAlign w:val="center"/>
          </w:tcPr>
          <w:p w14:paraId="010C2239" w14:textId="18B1B482" w:rsidR="00203CA0" w:rsidRPr="002D52B7" w:rsidRDefault="00203CA0" w:rsidP="00203CA0">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bl>
    <w:p w14:paraId="3F2B7E7A" w14:textId="05D7CD9B" w:rsidR="002A5FFD" w:rsidRPr="002D52B7" w:rsidRDefault="002A5FFD" w:rsidP="002A5FFD">
      <w:pPr>
        <w:ind w:firstLineChars="100" w:firstLine="200"/>
        <w:rPr>
          <w:rFonts w:ascii="Meiryo UI" w:eastAsia="Meiryo UI" w:hAnsi="Meiryo UI" w:cs="Meiryo UI"/>
          <w:b/>
          <w:sz w:val="20"/>
          <w:szCs w:val="21"/>
        </w:rPr>
      </w:pPr>
    </w:p>
    <w:p w14:paraId="02D3BACE" w14:textId="77777777" w:rsidR="000F66D3" w:rsidRPr="002D52B7" w:rsidRDefault="000F66D3" w:rsidP="002A5FFD">
      <w:pPr>
        <w:ind w:firstLineChars="100" w:firstLine="200"/>
        <w:rPr>
          <w:rFonts w:ascii="Meiryo UI" w:eastAsia="Meiryo UI" w:hAnsi="Meiryo UI" w:cs="Meiryo UI"/>
          <w:b/>
          <w:sz w:val="20"/>
          <w:szCs w:val="21"/>
        </w:rPr>
      </w:pPr>
      <w:r w:rsidRPr="002D52B7">
        <w:rPr>
          <w:rFonts w:ascii="Meiryo UI" w:eastAsia="Meiryo UI" w:hAnsi="Meiryo UI" w:cs="Meiryo UI"/>
          <w:b/>
          <w:sz w:val="20"/>
          <w:szCs w:val="21"/>
        </w:rPr>
        <w:br w:type="page"/>
      </w:r>
    </w:p>
    <w:p w14:paraId="029FD7FB" w14:textId="137B0434" w:rsidR="002A5FFD" w:rsidRPr="002D52B7" w:rsidRDefault="00623963" w:rsidP="002A5FFD">
      <w:pPr>
        <w:ind w:firstLineChars="100" w:firstLine="200"/>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84864" behindDoc="0" locked="0" layoutInCell="0" allowOverlap="0" wp14:anchorId="07383E10" wp14:editId="75E1A78F">
                <wp:simplePos x="0" y="0"/>
                <wp:positionH relativeFrom="column">
                  <wp:posOffset>6228715</wp:posOffset>
                </wp:positionH>
                <wp:positionV relativeFrom="page">
                  <wp:posOffset>1151890</wp:posOffset>
                </wp:positionV>
                <wp:extent cx="463680" cy="520704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63680" cy="520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B5B96" w14:textId="77777777" w:rsidR="00623963" w:rsidRPr="00731B0A" w:rsidRDefault="00623963" w:rsidP="0062396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83E10" id="テキスト ボックス 30" o:spid="_x0000_s1034" type="#_x0000_t202" style="position:absolute;left:0;text-align:left;margin-left:490.45pt;margin-top:90.7pt;width:36.5pt;height:4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" o:allowincell="f" o:allowoverlap="f" fillcolor="white [3201]" stroked="f" strokeweight=".5pt">
                <v:textbox style="layout-flow:vertical-ideographic">
                  <w:txbxContent>
                    <w:p w14:paraId="28AB5B96" w14:textId="77777777" w:rsidR="00623963" w:rsidRPr="00731B0A" w:rsidRDefault="00623963" w:rsidP="0062396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2A5FFD" w:rsidRPr="002D52B7">
        <w:rPr>
          <w:rFonts w:ascii="Meiryo UI" w:eastAsia="Meiryo UI" w:hAnsi="Meiryo UI" w:cs="Meiryo UI" w:hint="eastAsia"/>
          <w:b/>
          <w:sz w:val="20"/>
          <w:szCs w:val="21"/>
        </w:rPr>
        <w:t>⑶ 防災・防犯等の対策と災害時支援対策の推進</w:t>
      </w:r>
    </w:p>
    <w:p w14:paraId="492D5A80" w14:textId="0758A340" w:rsidR="002A5FFD" w:rsidRPr="002D52B7" w:rsidRDefault="002A5FFD" w:rsidP="002A5FFD">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地域ぐるみの防災・防犯体制等の整備</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16ED677A" w14:textId="77777777" w:rsidTr="004B0296">
        <w:trPr>
          <w:trHeight w:val="454"/>
        </w:trPr>
        <w:tc>
          <w:tcPr>
            <w:tcW w:w="3005" w:type="dxa"/>
            <w:shd w:val="clear" w:color="auto" w:fill="D9D9D9" w:themeFill="background1" w:themeFillShade="D9"/>
            <w:noWrap/>
            <w:vAlign w:val="center"/>
            <w:hideMark/>
          </w:tcPr>
          <w:p w14:paraId="6BF5C1AF" w14:textId="77777777" w:rsidR="002A5FFD" w:rsidRPr="002D52B7" w:rsidRDefault="002A5FFD" w:rsidP="002A5FFD">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4E14379B" w14:textId="77777777" w:rsidR="002A5FFD" w:rsidRPr="002D52B7" w:rsidRDefault="002A5FFD" w:rsidP="002A5FFD">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78A617D6" w14:textId="77777777" w:rsidR="002A5FFD" w:rsidRPr="002D52B7" w:rsidRDefault="002A5FFD" w:rsidP="002A5FFD">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48FAD4BD" w14:textId="77777777" w:rsidTr="00400860">
        <w:trPr>
          <w:trHeight w:val="20"/>
        </w:trPr>
        <w:tc>
          <w:tcPr>
            <w:tcW w:w="3005" w:type="dxa"/>
            <w:vAlign w:val="center"/>
          </w:tcPr>
          <w:p w14:paraId="2CA77B2E" w14:textId="6022420E"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自主防災組織の育成指導</w:t>
            </w:r>
          </w:p>
        </w:tc>
        <w:tc>
          <w:tcPr>
            <w:tcW w:w="4592" w:type="dxa"/>
            <w:tcBorders>
              <w:bottom w:val="single" w:sz="4" w:space="0" w:color="auto"/>
            </w:tcBorders>
            <w:shd w:val="clear" w:color="auto" w:fill="auto"/>
            <w:vAlign w:val="center"/>
          </w:tcPr>
          <w:p w14:paraId="302D4E9B" w14:textId="3AFFCFB8"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災害時における地域の防災力の向上を図るため、</w:t>
            </w:r>
            <w:r w:rsidR="00E26CD3" w:rsidRPr="002D52B7">
              <w:rPr>
                <w:rFonts w:ascii="Meiryo UI" w:eastAsia="Meiryo UI" w:hAnsi="Meiryo UI" w:hint="eastAsia"/>
                <w:sz w:val="18"/>
                <w:szCs w:val="20"/>
              </w:rPr>
              <w:t>地域の防災リーダーを育成するとともに、避難行動要支援者</w:t>
            </w:r>
            <w:r w:rsidRPr="002D52B7">
              <w:rPr>
                <w:rFonts w:ascii="Meiryo UI" w:eastAsia="Meiryo UI" w:hAnsi="Meiryo UI" w:hint="eastAsia"/>
                <w:sz w:val="18"/>
                <w:szCs w:val="20"/>
              </w:rPr>
              <w:t>等の視点を踏まえながら、</w:t>
            </w:r>
            <w:r w:rsidR="00E26CD3" w:rsidRPr="002D52B7">
              <w:rPr>
                <w:rFonts w:ascii="Meiryo UI" w:eastAsia="Meiryo UI" w:hAnsi="Meiryo UI" w:hint="eastAsia"/>
                <w:sz w:val="18"/>
                <w:szCs w:val="20"/>
              </w:rPr>
              <w:t>わがまち防災マップ等を活用しつつ、災害時を想定した実践的な</w:t>
            </w:r>
            <w:r w:rsidRPr="002D52B7">
              <w:rPr>
                <w:rFonts w:ascii="Meiryo UI" w:eastAsia="Meiryo UI" w:hAnsi="Meiryo UI" w:hint="eastAsia"/>
                <w:sz w:val="18"/>
                <w:szCs w:val="20"/>
              </w:rPr>
              <w:t>訓練</w:t>
            </w:r>
            <w:r w:rsidR="00E26CD3" w:rsidRPr="002D52B7">
              <w:rPr>
                <w:rFonts w:ascii="Meiryo UI" w:eastAsia="Meiryo UI" w:hAnsi="Meiryo UI" w:hint="eastAsia"/>
                <w:sz w:val="18"/>
                <w:szCs w:val="20"/>
              </w:rPr>
              <w:t>の</w:t>
            </w:r>
            <w:r w:rsidRPr="002D52B7">
              <w:rPr>
                <w:rFonts w:ascii="Meiryo UI" w:eastAsia="Meiryo UI" w:hAnsi="Meiryo UI" w:hint="eastAsia"/>
                <w:sz w:val="18"/>
                <w:szCs w:val="20"/>
              </w:rPr>
              <w:t>実施</w:t>
            </w:r>
            <w:r w:rsidR="00E26CD3" w:rsidRPr="002D52B7">
              <w:rPr>
                <w:rFonts w:ascii="Meiryo UI" w:eastAsia="Meiryo UI" w:hAnsi="Meiryo UI" w:hint="eastAsia"/>
                <w:sz w:val="18"/>
                <w:szCs w:val="20"/>
              </w:rPr>
              <w:t>を支援。また</w:t>
            </w:r>
            <w:r w:rsidRPr="002D52B7">
              <w:rPr>
                <w:rFonts w:ascii="Meiryo UI" w:eastAsia="Meiryo UI" w:hAnsi="Meiryo UI" w:hint="eastAsia"/>
                <w:sz w:val="18"/>
                <w:szCs w:val="20"/>
              </w:rPr>
              <w:t>、自主防災組織と社会福祉施設等との協力体制が確立されるよう働き掛けを実施</w:t>
            </w:r>
          </w:p>
        </w:tc>
        <w:tc>
          <w:tcPr>
            <w:tcW w:w="1531" w:type="dxa"/>
            <w:vAlign w:val="center"/>
          </w:tcPr>
          <w:p w14:paraId="552D614E" w14:textId="52E76E30"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災害予防課</w:t>
            </w:r>
          </w:p>
        </w:tc>
      </w:tr>
      <w:tr w:rsidR="00400860" w:rsidRPr="002D52B7" w14:paraId="4569E306" w14:textId="77777777" w:rsidTr="00400860">
        <w:trPr>
          <w:trHeight w:val="20"/>
        </w:trPr>
        <w:tc>
          <w:tcPr>
            <w:tcW w:w="3005" w:type="dxa"/>
            <w:vAlign w:val="center"/>
          </w:tcPr>
          <w:p w14:paraId="15AEB3BC" w14:textId="13E617A9"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《拡》 避難行動要支援者の避難支援に係る取組の支援</w:t>
            </w:r>
          </w:p>
        </w:tc>
        <w:tc>
          <w:tcPr>
            <w:tcW w:w="4592" w:type="dxa"/>
            <w:shd w:val="clear" w:color="auto" w:fill="auto"/>
            <w:vAlign w:val="center"/>
          </w:tcPr>
          <w:p w14:paraId="6B5CCF3F" w14:textId="7C3F1B82" w:rsidR="009970E5" w:rsidRPr="002D52B7" w:rsidRDefault="009970E5" w:rsidP="002D52B7">
            <w:pPr>
              <w:ind w:left="90" w:hangingChars="50" w:hanging="90"/>
              <w:rPr>
                <w:rFonts w:ascii="Meiryo UI" w:eastAsia="Meiryo UI" w:hAnsi="Meiryo UI"/>
                <w:sz w:val="18"/>
                <w:szCs w:val="20"/>
              </w:rPr>
            </w:pPr>
            <w:r w:rsidRPr="002D52B7">
              <w:rPr>
                <w:rFonts w:ascii="Meiryo UI" w:eastAsia="Meiryo UI" w:hAnsi="Meiryo UI" w:hint="eastAsia"/>
                <w:sz w:val="18"/>
                <w:szCs w:val="20"/>
              </w:rPr>
              <w:t>・　災害時に自力で避難することが困難な避難行動要支援者（高齢者や障害者等）の名簿を整備するとともに、避難行動要支援者のうち、名簿情報の外部提供に同意が得られた者のみを掲載した同意者リストを作成</w:t>
            </w:r>
          </w:p>
          <w:p w14:paraId="668D54B2" w14:textId="77777777" w:rsidR="00453E75" w:rsidRPr="002D52B7" w:rsidRDefault="009970E5" w:rsidP="002D52B7">
            <w:pPr>
              <w:ind w:left="90" w:hangingChars="50" w:hanging="90"/>
              <w:rPr>
                <w:rFonts w:ascii="Meiryo UI" w:eastAsia="Meiryo UI" w:hAnsi="Meiryo UI"/>
                <w:sz w:val="18"/>
                <w:szCs w:val="20"/>
              </w:rPr>
            </w:pPr>
            <w:r w:rsidRPr="002D52B7">
              <w:rPr>
                <w:rFonts w:ascii="Meiryo UI" w:eastAsia="Meiryo UI" w:hAnsi="Meiryo UI" w:hint="eastAsia"/>
                <w:sz w:val="18"/>
                <w:szCs w:val="20"/>
              </w:rPr>
              <w:t>・　同意者リストを地域で避難支援に携わる避難支援等関係者（自主防災組織、町内会・自治会、民生委員・児童委員、社会福祉協議会、基幹相談支援センター等）に提供</w:t>
            </w:r>
            <w:r w:rsidR="0074083C" w:rsidRPr="002D52B7">
              <w:rPr>
                <w:rFonts w:ascii="Meiryo UI" w:eastAsia="Meiryo UI" w:hAnsi="Meiryo UI" w:hint="eastAsia"/>
                <w:sz w:val="18"/>
                <w:szCs w:val="20"/>
              </w:rPr>
              <w:t>し</w:t>
            </w:r>
            <w:r w:rsidR="00E26CD3" w:rsidRPr="002D52B7">
              <w:rPr>
                <w:rFonts w:ascii="Meiryo UI" w:eastAsia="Meiryo UI" w:hAnsi="Meiryo UI" w:hint="eastAsia"/>
                <w:sz w:val="18"/>
                <w:szCs w:val="20"/>
              </w:rPr>
              <w:t>、</w:t>
            </w:r>
            <w:r w:rsidR="0074083C" w:rsidRPr="002D52B7">
              <w:rPr>
                <w:rFonts w:ascii="Meiryo UI" w:eastAsia="Meiryo UI" w:hAnsi="Meiryo UI" w:hint="eastAsia"/>
                <w:sz w:val="18"/>
                <w:szCs w:val="20"/>
              </w:rPr>
              <w:t>平時の見守り活動等に活用</w:t>
            </w:r>
          </w:p>
          <w:p w14:paraId="2847507D" w14:textId="376496F6" w:rsidR="009970E5" w:rsidRPr="002D52B7" w:rsidRDefault="00453E75" w:rsidP="002D52B7">
            <w:pPr>
              <w:ind w:left="90" w:hangingChars="50" w:hanging="90"/>
              <w:rPr>
                <w:rFonts w:ascii="Meiryo UI" w:eastAsia="Meiryo UI" w:hAnsi="Meiryo UI"/>
                <w:sz w:val="18"/>
                <w:szCs w:val="20"/>
              </w:rPr>
            </w:pPr>
            <w:r w:rsidRPr="002D52B7">
              <w:rPr>
                <w:rFonts w:ascii="Meiryo UI" w:eastAsia="Meiryo UI" w:hAnsi="Meiryo UI" w:hint="eastAsia"/>
                <w:sz w:val="18"/>
                <w:szCs w:val="20"/>
              </w:rPr>
              <w:t xml:space="preserve">・　</w:t>
            </w:r>
            <w:r w:rsidR="009970E5" w:rsidRPr="002D52B7">
              <w:rPr>
                <w:rFonts w:ascii="Meiryo UI" w:eastAsia="Meiryo UI" w:hAnsi="Meiryo UI" w:hint="eastAsia"/>
                <w:sz w:val="18"/>
                <w:szCs w:val="20"/>
              </w:rPr>
              <w:t>避難支援等関係者や福祉専門職等と連携</w:t>
            </w:r>
            <w:r w:rsidR="0074083C" w:rsidRPr="002D52B7">
              <w:rPr>
                <w:rFonts w:ascii="Meiryo UI" w:eastAsia="Meiryo UI" w:hAnsi="Meiryo UI" w:hint="eastAsia"/>
                <w:sz w:val="18"/>
                <w:szCs w:val="20"/>
              </w:rPr>
              <w:t>・協力して、</w:t>
            </w:r>
            <w:r w:rsidR="009970E5" w:rsidRPr="002D52B7">
              <w:rPr>
                <w:rFonts w:ascii="Meiryo UI" w:eastAsia="Meiryo UI" w:hAnsi="Meiryo UI" w:hint="eastAsia"/>
                <w:sz w:val="18"/>
                <w:szCs w:val="20"/>
              </w:rPr>
              <w:t>避難行動要支援者ごとに避難支援者や具体的な避難方法等を記載した個別避難計画の作成</w:t>
            </w:r>
            <w:r w:rsidR="0074083C" w:rsidRPr="002D52B7">
              <w:rPr>
                <w:rFonts w:ascii="Meiryo UI" w:eastAsia="Meiryo UI" w:hAnsi="Meiryo UI" w:hint="eastAsia"/>
                <w:sz w:val="18"/>
                <w:szCs w:val="20"/>
              </w:rPr>
              <w:t>及び計画の実効性を高めるための訓練</w:t>
            </w:r>
            <w:r w:rsidR="009970E5" w:rsidRPr="002D52B7">
              <w:rPr>
                <w:rFonts w:ascii="Meiryo UI" w:eastAsia="Meiryo UI" w:hAnsi="Meiryo UI" w:hint="eastAsia"/>
                <w:sz w:val="18"/>
                <w:szCs w:val="20"/>
              </w:rPr>
              <w:t>を推進</w:t>
            </w:r>
          </w:p>
          <w:p w14:paraId="6A31E7AB" w14:textId="00BD9627" w:rsidR="009970E5" w:rsidRPr="002D52B7" w:rsidRDefault="009970E5" w:rsidP="002D52B7">
            <w:pPr>
              <w:ind w:left="90" w:hangingChars="50" w:hanging="90"/>
              <w:rPr>
                <w:rFonts w:ascii="Meiryo UI" w:eastAsia="Meiryo UI" w:hAnsi="Meiryo UI"/>
                <w:sz w:val="18"/>
                <w:szCs w:val="20"/>
              </w:rPr>
            </w:pPr>
            <w:r w:rsidRPr="002D52B7">
              <w:rPr>
                <w:rFonts w:ascii="Meiryo UI" w:eastAsia="Meiryo UI" w:hAnsi="Meiryo UI" w:hint="eastAsia"/>
                <w:sz w:val="18"/>
                <w:szCs w:val="20"/>
              </w:rPr>
              <w:t>・　土砂災害</w:t>
            </w:r>
            <w:r w:rsidR="00140AA2" w:rsidRPr="002D52B7">
              <w:rPr>
                <w:rFonts w:ascii="Meiryo UI" w:eastAsia="Meiryo UI" w:hAnsi="Meiryo UI" w:hint="eastAsia"/>
                <w:sz w:val="18"/>
                <w:szCs w:val="20"/>
              </w:rPr>
              <w:t>警戒</w:t>
            </w:r>
            <w:r w:rsidRPr="002D52B7">
              <w:rPr>
                <w:rFonts w:ascii="Meiryo UI" w:eastAsia="Meiryo UI" w:hAnsi="Meiryo UI" w:hint="eastAsia"/>
                <w:sz w:val="18"/>
                <w:szCs w:val="20"/>
              </w:rPr>
              <w:t>区域</w:t>
            </w:r>
            <w:r w:rsidR="00140AA2" w:rsidRPr="002D52B7">
              <w:rPr>
                <w:rFonts w:ascii="Meiryo UI" w:eastAsia="Meiryo UI" w:hAnsi="Meiryo UI" w:hint="eastAsia"/>
                <w:sz w:val="18"/>
                <w:szCs w:val="20"/>
              </w:rPr>
              <w:t>等</w:t>
            </w:r>
            <w:r w:rsidRPr="002D52B7">
              <w:rPr>
                <w:rFonts w:ascii="Meiryo UI" w:eastAsia="Meiryo UI" w:hAnsi="Meiryo UI" w:hint="eastAsia"/>
                <w:sz w:val="18"/>
                <w:szCs w:val="20"/>
              </w:rPr>
              <w:t>に居住する避難行動支援者世帯のうち、希望世帯に防災情報電話通知サービス</w:t>
            </w:r>
            <w:r w:rsidR="00140AA2" w:rsidRPr="002D52B7">
              <w:rPr>
                <w:rFonts w:ascii="Meiryo UI" w:eastAsia="Meiryo UI" w:hAnsi="Meiryo UI" w:hint="eastAsia"/>
                <w:sz w:val="18"/>
                <w:szCs w:val="20"/>
              </w:rPr>
              <w:t>の</w:t>
            </w:r>
            <w:r w:rsidRPr="002D52B7">
              <w:rPr>
                <w:rFonts w:ascii="Meiryo UI" w:eastAsia="Meiryo UI" w:hAnsi="Meiryo UI" w:hint="eastAsia"/>
                <w:sz w:val="18"/>
                <w:szCs w:val="20"/>
              </w:rPr>
              <w:t>提供</w:t>
            </w:r>
            <w:r w:rsidR="00140AA2" w:rsidRPr="002D52B7">
              <w:rPr>
                <w:rFonts w:ascii="Meiryo UI" w:eastAsia="Meiryo UI" w:hAnsi="Meiryo UI" w:hint="eastAsia"/>
                <w:sz w:val="18"/>
                <w:szCs w:val="20"/>
              </w:rPr>
              <w:t>や</w:t>
            </w:r>
            <w:r w:rsidRPr="002D52B7">
              <w:rPr>
                <w:rFonts w:ascii="Meiryo UI" w:eastAsia="Meiryo UI" w:hAnsi="Meiryo UI" w:hint="eastAsia"/>
                <w:sz w:val="18"/>
                <w:szCs w:val="20"/>
              </w:rPr>
              <w:t>防災行政無線屋内受信機</w:t>
            </w:r>
            <w:r w:rsidR="00140AA2" w:rsidRPr="002D52B7">
              <w:rPr>
                <w:rFonts w:ascii="Meiryo UI" w:eastAsia="Meiryo UI" w:hAnsi="Meiryo UI" w:hint="eastAsia"/>
                <w:sz w:val="18"/>
                <w:szCs w:val="20"/>
              </w:rPr>
              <w:t>を</w:t>
            </w:r>
            <w:r w:rsidRPr="002D52B7">
              <w:rPr>
                <w:rFonts w:ascii="Meiryo UI" w:eastAsia="Meiryo UI" w:hAnsi="Meiryo UI" w:hint="eastAsia"/>
                <w:sz w:val="18"/>
                <w:szCs w:val="20"/>
              </w:rPr>
              <w:t>設置</w:t>
            </w:r>
          </w:p>
        </w:tc>
        <w:tc>
          <w:tcPr>
            <w:tcW w:w="1531" w:type="dxa"/>
            <w:vAlign w:val="center"/>
          </w:tcPr>
          <w:p w14:paraId="17918A0D" w14:textId="67A639B1"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危機管理課</w:t>
            </w:r>
            <w:r w:rsidRPr="002D52B7">
              <w:rPr>
                <w:rFonts w:ascii="Meiryo UI" w:eastAsia="Meiryo UI" w:hAnsi="Meiryo UI" w:hint="eastAsia"/>
                <w:sz w:val="14"/>
                <w:szCs w:val="16"/>
              </w:rPr>
              <w:br/>
              <w:t>災害対策課</w:t>
            </w:r>
            <w:r w:rsidRPr="002D52B7">
              <w:rPr>
                <w:rFonts w:ascii="Meiryo UI" w:eastAsia="Meiryo UI" w:hAnsi="Meiryo UI" w:hint="eastAsia"/>
                <w:sz w:val="14"/>
                <w:szCs w:val="16"/>
              </w:rPr>
              <w:br/>
              <w:t>健康福祉企画課</w:t>
            </w:r>
          </w:p>
        </w:tc>
      </w:tr>
      <w:tr w:rsidR="00400860" w:rsidRPr="002D52B7" w14:paraId="080A7371" w14:textId="77777777" w:rsidTr="004B0296">
        <w:trPr>
          <w:trHeight w:val="20"/>
        </w:trPr>
        <w:tc>
          <w:tcPr>
            <w:tcW w:w="3005" w:type="dxa"/>
            <w:vAlign w:val="center"/>
          </w:tcPr>
          <w:p w14:paraId="0A372FE7" w14:textId="134AD1C0"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防災情報メール配信システム</w:t>
            </w:r>
          </w:p>
        </w:tc>
        <w:tc>
          <w:tcPr>
            <w:tcW w:w="4592" w:type="dxa"/>
            <w:vAlign w:val="center"/>
          </w:tcPr>
          <w:p w14:paraId="023578C7" w14:textId="763DE1AA"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避難指示等の緊急かつ重要な防災情報や防犯情報等を、事前に登録している携帯電話等に電子メールで配信</w:t>
            </w:r>
          </w:p>
        </w:tc>
        <w:tc>
          <w:tcPr>
            <w:tcW w:w="1531" w:type="dxa"/>
            <w:vAlign w:val="center"/>
          </w:tcPr>
          <w:p w14:paraId="5867252F" w14:textId="1379F238"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災害対策課</w:t>
            </w:r>
          </w:p>
        </w:tc>
      </w:tr>
      <w:tr w:rsidR="00400860" w:rsidRPr="002D52B7" w14:paraId="23A53E5F" w14:textId="77777777" w:rsidTr="004B0296">
        <w:trPr>
          <w:trHeight w:val="20"/>
        </w:trPr>
        <w:tc>
          <w:tcPr>
            <w:tcW w:w="3005" w:type="dxa"/>
            <w:vAlign w:val="center"/>
          </w:tcPr>
          <w:p w14:paraId="13FB67BB" w14:textId="37FFBC89"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聴覚障害者用災害避難情報ファクス送信事業</w:t>
            </w:r>
          </w:p>
        </w:tc>
        <w:tc>
          <w:tcPr>
            <w:tcW w:w="4592" w:type="dxa"/>
            <w:vAlign w:val="center"/>
          </w:tcPr>
          <w:p w14:paraId="2EC734D2" w14:textId="19B00301"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事前にファクス番号を登録している聴覚障害者に対して、災害時の避難情報を送信</w:t>
            </w:r>
          </w:p>
        </w:tc>
        <w:tc>
          <w:tcPr>
            <w:tcW w:w="1531" w:type="dxa"/>
            <w:vAlign w:val="center"/>
          </w:tcPr>
          <w:p w14:paraId="2B42257F" w14:textId="1D517C7B"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6C284853" w14:textId="77777777" w:rsidTr="004B0296">
        <w:trPr>
          <w:trHeight w:val="20"/>
        </w:trPr>
        <w:tc>
          <w:tcPr>
            <w:tcW w:w="3005" w:type="dxa"/>
            <w:vAlign w:val="center"/>
          </w:tcPr>
          <w:p w14:paraId="1556960F" w14:textId="479579D0"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聴覚障害者等119番通報手段の確保</w:t>
            </w:r>
          </w:p>
        </w:tc>
        <w:tc>
          <w:tcPr>
            <w:tcW w:w="4592" w:type="dxa"/>
            <w:vAlign w:val="center"/>
          </w:tcPr>
          <w:p w14:paraId="35C7853B" w14:textId="5EE77007"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ファクス、電子メール、インターネットによる119番通報手段を確保</w:t>
            </w:r>
          </w:p>
        </w:tc>
        <w:tc>
          <w:tcPr>
            <w:tcW w:w="1531" w:type="dxa"/>
            <w:vAlign w:val="center"/>
          </w:tcPr>
          <w:p w14:paraId="424F02B9" w14:textId="76C3B264"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警防課</w:t>
            </w:r>
          </w:p>
        </w:tc>
      </w:tr>
      <w:tr w:rsidR="00400860" w:rsidRPr="002D52B7" w14:paraId="386C7324" w14:textId="77777777" w:rsidTr="004B0296">
        <w:trPr>
          <w:trHeight w:val="20"/>
        </w:trPr>
        <w:tc>
          <w:tcPr>
            <w:tcW w:w="3005" w:type="dxa"/>
            <w:vAlign w:val="center"/>
          </w:tcPr>
          <w:p w14:paraId="606B7F2D" w14:textId="2548A6B3"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民間障害者（児）福祉施設整備補助事業　〈再掲〉</w:t>
            </w:r>
          </w:p>
        </w:tc>
        <w:tc>
          <w:tcPr>
            <w:tcW w:w="4592" w:type="dxa"/>
            <w:vAlign w:val="center"/>
          </w:tcPr>
          <w:p w14:paraId="16FAD843" w14:textId="1B736DF5"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民間による福祉サービス事業所等の基盤整備や防犯対策を強化するための整備に対して補助</w:t>
            </w:r>
          </w:p>
        </w:tc>
        <w:tc>
          <w:tcPr>
            <w:tcW w:w="1531" w:type="dxa"/>
            <w:vAlign w:val="center"/>
          </w:tcPr>
          <w:p w14:paraId="30473FEF" w14:textId="6B5846CD"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2DC98BDD" w14:textId="77777777" w:rsidTr="004B0296">
        <w:trPr>
          <w:trHeight w:val="20"/>
        </w:trPr>
        <w:tc>
          <w:tcPr>
            <w:tcW w:w="3005" w:type="dxa"/>
            <w:vAlign w:val="center"/>
          </w:tcPr>
          <w:p w14:paraId="3389F236" w14:textId="20F47F09"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重度身体障害者あんしん電話事業</w:t>
            </w:r>
          </w:p>
        </w:tc>
        <w:tc>
          <w:tcPr>
            <w:tcW w:w="4592" w:type="dxa"/>
            <w:vAlign w:val="center"/>
          </w:tcPr>
          <w:p w14:paraId="4E1DDC0E" w14:textId="710C9D28"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緊急時にボタンを押すことにより、電話相談センター経由で消防局等に通報できる「あんしん電話」（胸にかけるペンダント型発信機等）を設置</w:t>
            </w:r>
          </w:p>
        </w:tc>
        <w:tc>
          <w:tcPr>
            <w:tcW w:w="1531" w:type="dxa"/>
            <w:vAlign w:val="center"/>
          </w:tcPr>
          <w:p w14:paraId="6A8FE824" w14:textId="6060B905"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277B87E9" w14:textId="77777777" w:rsidTr="004B0296">
        <w:trPr>
          <w:trHeight w:val="20"/>
        </w:trPr>
        <w:tc>
          <w:tcPr>
            <w:tcW w:w="3005" w:type="dxa"/>
            <w:vAlign w:val="center"/>
          </w:tcPr>
          <w:p w14:paraId="28076E82" w14:textId="12CB0CBF"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「減らそう犯罪」推進事業</w:t>
            </w:r>
          </w:p>
        </w:tc>
        <w:tc>
          <w:tcPr>
            <w:tcW w:w="4592" w:type="dxa"/>
            <w:vAlign w:val="center"/>
          </w:tcPr>
          <w:p w14:paraId="4027472B" w14:textId="377A3368"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防犯講習会や市政出前講座等による意識啓発、自主的な防犯活動の支援による地域の防犯活動の促進など、犯罪の起こりにくい安全なまちづくりに向けた取組を実施</w:t>
            </w:r>
          </w:p>
        </w:tc>
        <w:tc>
          <w:tcPr>
            <w:tcW w:w="1531" w:type="dxa"/>
            <w:vAlign w:val="center"/>
          </w:tcPr>
          <w:p w14:paraId="3DE22393" w14:textId="0177B8D5"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市民安全推進課</w:t>
            </w:r>
          </w:p>
        </w:tc>
      </w:tr>
      <w:tr w:rsidR="00400860" w:rsidRPr="002D52B7" w14:paraId="68452506" w14:textId="77777777" w:rsidTr="004B0296">
        <w:trPr>
          <w:trHeight w:val="20"/>
        </w:trPr>
        <w:tc>
          <w:tcPr>
            <w:tcW w:w="3005" w:type="dxa"/>
            <w:vAlign w:val="center"/>
          </w:tcPr>
          <w:p w14:paraId="4919B063" w14:textId="6CB6F555"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暴力被害相談</w:t>
            </w:r>
          </w:p>
        </w:tc>
        <w:tc>
          <w:tcPr>
            <w:tcW w:w="4592" w:type="dxa"/>
            <w:vAlign w:val="center"/>
          </w:tcPr>
          <w:p w14:paraId="7990AF63" w14:textId="4B83E763"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暴力が絡む民事問題に関する市民等からの相談に応じ、その解決方法の助言・指導、警察署等関係機関への連絡、法律相談の照会等を実施</w:t>
            </w:r>
          </w:p>
        </w:tc>
        <w:tc>
          <w:tcPr>
            <w:tcW w:w="1531" w:type="dxa"/>
            <w:vAlign w:val="center"/>
          </w:tcPr>
          <w:p w14:paraId="3EA5589C" w14:textId="3A47A019"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市民安全推進課</w:t>
            </w:r>
          </w:p>
        </w:tc>
      </w:tr>
      <w:tr w:rsidR="00400860" w:rsidRPr="002D52B7" w14:paraId="48EDD23A" w14:textId="77777777" w:rsidTr="004B0296">
        <w:trPr>
          <w:trHeight w:val="20"/>
        </w:trPr>
        <w:tc>
          <w:tcPr>
            <w:tcW w:w="3005" w:type="dxa"/>
            <w:vAlign w:val="center"/>
          </w:tcPr>
          <w:p w14:paraId="3FAA348A" w14:textId="6A382680"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犯罪被害者等総合相談</w:t>
            </w:r>
          </w:p>
        </w:tc>
        <w:tc>
          <w:tcPr>
            <w:tcW w:w="4592" w:type="dxa"/>
            <w:vAlign w:val="center"/>
          </w:tcPr>
          <w:p w14:paraId="7FAE7868" w14:textId="55DD65F5"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犯罪被害者等からの相談や問合せに対し、庁内関係課の各種支援制度の案内や庁外関係機関・団体に関する情報提供等を実施</w:t>
            </w:r>
          </w:p>
        </w:tc>
        <w:tc>
          <w:tcPr>
            <w:tcW w:w="1531" w:type="dxa"/>
            <w:vAlign w:val="center"/>
          </w:tcPr>
          <w:p w14:paraId="634E2BA9" w14:textId="76394BFB"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市民安全推進課</w:t>
            </w:r>
          </w:p>
        </w:tc>
      </w:tr>
    </w:tbl>
    <w:p w14:paraId="66A6E11F" w14:textId="75F0005D" w:rsidR="007F6D5E" w:rsidRPr="002D52B7" w:rsidRDefault="000F66D3"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b/>
          <w:sz w:val="20"/>
          <w:szCs w:val="21"/>
        </w:rPr>
        <w:br w:type="page"/>
      </w:r>
      <w:r w:rsidR="00520175" w:rsidRPr="002D52B7">
        <w:rPr>
          <w:rFonts w:ascii="Meiryo UI" w:eastAsia="Meiryo UI" w:hAnsi="Meiryo UI" w:cs="Meiryo UI" w:hint="eastAsia"/>
          <w:noProof/>
          <w:sz w:val="20"/>
          <w:szCs w:val="21"/>
        </w:rPr>
        <mc:AlternateContent>
          <mc:Choice Requires="wps">
            <w:drawing>
              <wp:anchor distT="0" distB="0" distL="114300" distR="114300" simplePos="0" relativeHeight="251666432" behindDoc="0" locked="0" layoutInCell="0" allowOverlap="0" wp14:anchorId="11AFC0E7" wp14:editId="3D49AE2C">
                <wp:simplePos x="0" y="0"/>
                <wp:positionH relativeFrom="column">
                  <wp:posOffset>-648335</wp:posOffset>
                </wp:positionH>
                <wp:positionV relativeFrom="page">
                  <wp:posOffset>1151890</wp:posOffset>
                </wp:positionV>
                <wp:extent cx="463680" cy="520704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63680" cy="520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40AB7" w14:textId="77777777" w:rsidR="00520175" w:rsidRPr="00731B0A" w:rsidRDefault="00520175" w:rsidP="00520175">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FC0E7" id="テキスト ボックス 13" o:spid="_x0000_s1035" type="#_x0000_t202" style="position:absolute;left:0;text-align:left;margin-left:-51.05pt;margin-top:90.7pt;width:36.5pt;height:4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" o:allowincell="f" o:allowoverlap="f" fillcolor="white [3201]" stroked="f" strokeweight=".5pt">
                <v:textbox style="layout-flow:vertical-ideographic">
                  <w:txbxContent>
                    <w:p w14:paraId="77A40AB7" w14:textId="77777777" w:rsidR="00520175" w:rsidRPr="00731B0A" w:rsidRDefault="00520175" w:rsidP="00520175">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7F6D5E" w:rsidRPr="002D52B7">
        <w:rPr>
          <w:rFonts w:ascii="Meiryo UI" w:eastAsia="Meiryo UI" w:hAnsi="Meiryo UI" w:cs="Meiryo UI" w:hint="eastAsia"/>
          <w:b/>
          <w:sz w:val="20"/>
          <w:szCs w:val="21"/>
        </w:rPr>
        <w:t>② 障害の特性に応じた災害時の支援</w:t>
      </w:r>
      <w:r w:rsidR="00D91C8D" w:rsidRPr="002D52B7">
        <w:rPr>
          <w:rFonts w:ascii="Meiryo UI" w:eastAsia="Meiryo UI" w:hAnsi="Meiryo UI" w:cs="Meiryo UI" w:hint="eastAsia"/>
          <w:b/>
          <w:sz w:val="20"/>
          <w:szCs w:val="21"/>
        </w:rPr>
        <w:t>・環境整備</w:t>
      </w:r>
      <w:r w:rsidR="007F6D5E" w:rsidRPr="002D52B7">
        <w:rPr>
          <w:rFonts w:ascii="Meiryo UI" w:eastAsia="Meiryo UI" w:hAnsi="Meiryo UI" w:cs="Meiryo UI" w:hint="eastAsia"/>
          <w:b/>
          <w:sz w:val="20"/>
          <w:szCs w:val="21"/>
        </w:rPr>
        <w:t>とメンタルヘルス対策の充実</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303B0111" w14:textId="77777777" w:rsidTr="004B0296">
        <w:trPr>
          <w:trHeight w:val="454"/>
        </w:trPr>
        <w:tc>
          <w:tcPr>
            <w:tcW w:w="3005" w:type="dxa"/>
            <w:shd w:val="clear" w:color="auto" w:fill="D9D9D9" w:themeFill="background1" w:themeFillShade="D9"/>
            <w:noWrap/>
            <w:vAlign w:val="center"/>
            <w:hideMark/>
          </w:tcPr>
          <w:p w14:paraId="2B174B3D" w14:textId="77777777" w:rsidR="007F6D5E" w:rsidRPr="002D52B7" w:rsidRDefault="007F6D5E" w:rsidP="00B60319">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37AE28FF" w14:textId="669B091C" w:rsidR="007F6D5E" w:rsidRPr="002D52B7" w:rsidRDefault="007F6D5E" w:rsidP="00B60319">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2F677D34" w14:textId="77777777" w:rsidR="007F6D5E" w:rsidRPr="002D52B7" w:rsidRDefault="007F6D5E" w:rsidP="00B60319">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7FC29400" w14:textId="77777777" w:rsidTr="004B0296">
        <w:trPr>
          <w:trHeight w:val="20"/>
        </w:trPr>
        <w:tc>
          <w:tcPr>
            <w:tcW w:w="3005" w:type="dxa"/>
            <w:vAlign w:val="center"/>
          </w:tcPr>
          <w:p w14:paraId="62A4C676" w14:textId="050EC787"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災害ボランティアの円滑な活動のための環境整備</w:t>
            </w:r>
          </w:p>
        </w:tc>
        <w:tc>
          <w:tcPr>
            <w:tcW w:w="4592" w:type="dxa"/>
            <w:vAlign w:val="center"/>
          </w:tcPr>
          <w:p w14:paraId="665E7C2D" w14:textId="75C57E15"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市民活動団体等と本市で構成する「広島市災害ボランティア活動連絡調整会議」による活動の充実</w:t>
            </w:r>
          </w:p>
        </w:tc>
        <w:tc>
          <w:tcPr>
            <w:tcW w:w="1531" w:type="dxa"/>
            <w:vAlign w:val="center"/>
          </w:tcPr>
          <w:p w14:paraId="51CEA5FC" w14:textId="322988D7"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市民活動推進課</w:t>
            </w:r>
          </w:p>
        </w:tc>
      </w:tr>
      <w:tr w:rsidR="00400860" w:rsidRPr="002D52B7" w14:paraId="5AB9E516" w14:textId="77777777" w:rsidTr="006E1605">
        <w:trPr>
          <w:trHeight w:val="186"/>
        </w:trPr>
        <w:tc>
          <w:tcPr>
            <w:tcW w:w="3005" w:type="dxa"/>
            <w:shd w:val="clear" w:color="auto" w:fill="auto"/>
            <w:vAlign w:val="center"/>
          </w:tcPr>
          <w:p w14:paraId="66B4D3EF" w14:textId="11A0D0AC"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手話通訳者及び要約筆記者</w:t>
            </w:r>
            <w:r w:rsidR="00353766" w:rsidRPr="002D52B7">
              <w:rPr>
                <w:rFonts w:ascii="Meiryo UI" w:eastAsia="Meiryo UI" w:hAnsi="Meiryo UI" w:hint="eastAsia"/>
                <w:sz w:val="18"/>
                <w:szCs w:val="20"/>
              </w:rPr>
              <w:t>・</w:t>
            </w:r>
            <w:r w:rsidRPr="002D52B7">
              <w:rPr>
                <w:rFonts w:ascii="Meiryo UI" w:eastAsia="Meiryo UI" w:hAnsi="Meiryo UI" w:hint="eastAsia"/>
                <w:sz w:val="18"/>
                <w:szCs w:val="20"/>
              </w:rPr>
              <w:t>奉仕員派遣事業</w:t>
            </w:r>
          </w:p>
        </w:tc>
        <w:tc>
          <w:tcPr>
            <w:tcW w:w="4592" w:type="dxa"/>
            <w:shd w:val="clear" w:color="auto" w:fill="auto"/>
            <w:vAlign w:val="center"/>
          </w:tcPr>
          <w:p w14:paraId="4233757B" w14:textId="5D1062D8"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消防隊の災害活動現場において、聴覚障害者及び音声又は言語機能障害者との円滑な意思疎通を図るうえで支障がある場合に、意思伝達の手段として、手話通訳者又は要約筆記者</w:t>
            </w:r>
            <w:r w:rsidR="00353766" w:rsidRPr="002D52B7">
              <w:rPr>
                <w:rFonts w:ascii="Meiryo UI" w:eastAsia="Meiryo UI" w:hAnsi="Meiryo UI" w:hint="eastAsia"/>
                <w:sz w:val="18"/>
                <w:szCs w:val="20"/>
              </w:rPr>
              <w:t>・</w:t>
            </w:r>
            <w:r w:rsidRPr="002D52B7">
              <w:rPr>
                <w:rFonts w:ascii="Meiryo UI" w:eastAsia="Meiryo UI" w:hAnsi="Meiryo UI" w:hint="eastAsia"/>
                <w:sz w:val="18"/>
                <w:szCs w:val="20"/>
              </w:rPr>
              <w:t>奉仕員の派遣を実施</w:t>
            </w:r>
          </w:p>
        </w:tc>
        <w:tc>
          <w:tcPr>
            <w:tcW w:w="1531" w:type="dxa"/>
            <w:vAlign w:val="center"/>
          </w:tcPr>
          <w:p w14:paraId="4B2EBA9D" w14:textId="33A75AB5"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救急課</w:t>
            </w:r>
          </w:p>
        </w:tc>
      </w:tr>
      <w:tr w:rsidR="00400860" w:rsidRPr="002D52B7" w14:paraId="0B40EBAE" w14:textId="77777777" w:rsidTr="004B0296">
        <w:trPr>
          <w:trHeight w:val="20"/>
        </w:trPr>
        <w:tc>
          <w:tcPr>
            <w:tcW w:w="3005" w:type="dxa"/>
            <w:vAlign w:val="center"/>
          </w:tcPr>
          <w:p w14:paraId="289664D8" w14:textId="4AAA538A"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《拡》 福祉避難所の設置</w:t>
            </w:r>
          </w:p>
        </w:tc>
        <w:tc>
          <w:tcPr>
            <w:tcW w:w="4592" w:type="dxa"/>
            <w:vAlign w:val="center"/>
          </w:tcPr>
          <w:p w14:paraId="2CA782DE" w14:textId="690FA5A3"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災害が発生し、指定避難所での生活が長期化する場合、福祉的配慮が必要な障害者等が、安心して避難生活を送ることができるよう、車いす使用者等対応トイレやスロープ等の設置、専門的なケア体制などが整った福祉避難所の設置を推進。また、災害時に円滑な福祉避難所の設置ができるよう、福祉避難所の開設訓練を実施</w:t>
            </w:r>
          </w:p>
        </w:tc>
        <w:tc>
          <w:tcPr>
            <w:tcW w:w="1531" w:type="dxa"/>
            <w:vAlign w:val="center"/>
          </w:tcPr>
          <w:p w14:paraId="315454AB" w14:textId="75A5248D"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健康福祉企画課</w:t>
            </w:r>
          </w:p>
        </w:tc>
      </w:tr>
      <w:tr w:rsidR="00400860" w:rsidRPr="002D52B7" w14:paraId="09836E4F" w14:textId="77777777" w:rsidTr="004B0296">
        <w:trPr>
          <w:trHeight w:val="20"/>
        </w:trPr>
        <w:tc>
          <w:tcPr>
            <w:tcW w:w="3005" w:type="dxa"/>
            <w:vAlign w:val="center"/>
          </w:tcPr>
          <w:p w14:paraId="2AB8DB17" w14:textId="41D7FE37"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医療救護班の編成、必要な医薬品等の備蓄</w:t>
            </w:r>
          </w:p>
        </w:tc>
        <w:tc>
          <w:tcPr>
            <w:tcW w:w="4592" w:type="dxa"/>
            <w:vAlign w:val="center"/>
          </w:tcPr>
          <w:p w14:paraId="10B9D940" w14:textId="3D8FFC25"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広島市地域防災計画に基づき、災害時に迅速に対応できるよう医療救護班編成機関との連携を強化</w:t>
            </w:r>
          </w:p>
        </w:tc>
        <w:tc>
          <w:tcPr>
            <w:tcW w:w="1531" w:type="dxa"/>
            <w:vAlign w:val="center"/>
          </w:tcPr>
          <w:p w14:paraId="7FBCCFF9" w14:textId="50A6E24E" w:rsidR="009970E5" w:rsidRPr="002D52B7" w:rsidRDefault="009970E5" w:rsidP="009970E5">
            <w:pPr>
              <w:rPr>
                <w:rFonts w:ascii="Meiryo UI" w:eastAsia="Meiryo UI" w:hAnsi="Meiryo UI" w:cs="Meiryo UI"/>
                <w:sz w:val="14"/>
                <w:szCs w:val="18"/>
              </w:rPr>
            </w:pPr>
            <w:r w:rsidRPr="002D52B7">
              <w:rPr>
                <w:rFonts w:ascii="Meiryo UI" w:eastAsia="Meiryo UI" w:hAnsi="Meiryo UI" w:hint="eastAsia"/>
                <w:sz w:val="14"/>
                <w:szCs w:val="16"/>
              </w:rPr>
              <w:t>医療政策課</w:t>
            </w:r>
          </w:p>
        </w:tc>
      </w:tr>
      <w:tr w:rsidR="00400860" w:rsidRPr="002D52B7" w14:paraId="15D4A6EA" w14:textId="77777777" w:rsidTr="004B0296">
        <w:trPr>
          <w:trHeight w:val="20"/>
        </w:trPr>
        <w:tc>
          <w:tcPr>
            <w:tcW w:w="3005" w:type="dxa"/>
            <w:vAlign w:val="center"/>
          </w:tcPr>
          <w:p w14:paraId="122B8114" w14:textId="3E387A10"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大規模災害発生時のメンタルヘルス対策</w:t>
            </w:r>
          </w:p>
        </w:tc>
        <w:tc>
          <w:tcPr>
            <w:tcW w:w="4592" w:type="dxa"/>
            <w:vAlign w:val="center"/>
          </w:tcPr>
          <w:p w14:paraId="2A038E78" w14:textId="3D1F1A40"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被災者等に対し精神保健福祉センター及び各区保健センターが面接や電話によるメンタルヘルス相談を実施</w:t>
            </w:r>
            <w:r w:rsidRPr="002D52B7">
              <w:rPr>
                <w:rFonts w:ascii="Meiryo UI" w:eastAsia="Meiryo UI" w:hAnsi="Meiryo UI" w:hint="eastAsia"/>
                <w:sz w:val="18"/>
                <w:szCs w:val="20"/>
              </w:rPr>
              <w:br/>
              <w:t>被災者に関わる機会のある関係者を対象に、災害時のメンタルヘルスに関する知識の習得と対応力の向上を目的とした研修会を開催</w:t>
            </w:r>
          </w:p>
        </w:tc>
        <w:tc>
          <w:tcPr>
            <w:tcW w:w="1531" w:type="dxa"/>
            <w:vAlign w:val="center"/>
          </w:tcPr>
          <w:p w14:paraId="657D5FE4" w14:textId="78D11E75"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精神保健福祉課</w:t>
            </w:r>
            <w:r w:rsidRPr="002D52B7">
              <w:rPr>
                <w:rFonts w:ascii="Meiryo UI" w:eastAsia="Meiryo UI" w:hAnsi="Meiryo UI" w:hint="eastAsia"/>
                <w:sz w:val="14"/>
                <w:szCs w:val="16"/>
              </w:rPr>
              <w:br/>
              <w:t>精神保健福祉センター</w:t>
            </w:r>
          </w:p>
        </w:tc>
      </w:tr>
      <w:tr w:rsidR="00400860" w:rsidRPr="002D52B7" w14:paraId="144BAF2D" w14:textId="77777777" w:rsidTr="004B0296">
        <w:trPr>
          <w:trHeight w:val="20"/>
        </w:trPr>
        <w:tc>
          <w:tcPr>
            <w:tcW w:w="3005" w:type="dxa"/>
            <w:vAlign w:val="center"/>
          </w:tcPr>
          <w:p w14:paraId="1A1426DE" w14:textId="1E728B54"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 xml:space="preserve">障害者基本法に対応した取組の実施と検討（防災及び防犯についての施策推進） </w:t>
            </w:r>
          </w:p>
        </w:tc>
        <w:tc>
          <w:tcPr>
            <w:tcW w:w="4592" w:type="dxa"/>
            <w:vAlign w:val="center"/>
          </w:tcPr>
          <w:p w14:paraId="1223CD8C" w14:textId="0274ACD5"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障害者基本法を踏まえ、災害時に障害の特性に応じた対応ができるよう、障害者支援の在り方などの検討を行い、必要な取組を実施</w:t>
            </w:r>
          </w:p>
        </w:tc>
        <w:tc>
          <w:tcPr>
            <w:tcW w:w="1531" w:type="dxa"/>
            <w:vAlign w:val="center"/>
          </w:tcPr>
          <w:p w14:paraId="02911E7F" w14:textId="69837905"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4862AD18" w14:textId="77777777" w:rsidTr="004B0296">
        <w:trPr>
          <w:trHeight w:val="20"/>
        </w:trPr>
        <w:tc>
          <w:tcPr>
            <w:tcW w:w="3005" w:type="dxa"/>
            <w:vAlign w:val="center"/>
          </w:tcPr>
          <w:p w14:paraId="368C1E4D" w14:textId="275806CB"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建築物等の所有者等に対する指導</w:t>
            </w:r>
          </w:p>
        </w:tc>
        <w:tc>
          <w:tcPr>
            <w:tcW w:w="4592" w:type="dxa"/>
            <w:vAlign w:val="center"/>
          </w:tcPr>
          <w:p w14:paraId="38734F5B" w14:textId="3FCF5CBC"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新築時に、障害者等に有効な消防用設備等や器具等の導入を図るよう、働き掛けを実施</w:t>
            </w:r>
          </w:p>
        </w:tc>
        <w:tc>
          <w:tcPr>
            <w:tcW w:w="1531" w:type="dxa"/>
            <w:vAlign w:val="center"/>
          </w:tcPr>
          <w:p w14:paraId="3AB838AA" w14:textId="643C7E86"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指導課</w:t>
            </w:r>
          </w:p>
        </w:tc>
      </w:tr>
      <w:tr w:rsidR="00400860" w:rsidRPr="002D52B7" w14:paraId="081DC8FE" w14:textId="77777777" w:rsidTr="004B0296">
        <w:trPr>
          <w:trHeight w:val="20"/>
        </w:trPr>
        <w:tc>
          <w:tcPr>
            <w:tcW w:w="3005" w:type="dxa"/>
            <w:vAlign w:val="center"/>
          </w:tcPr>
          <w:p w14:paraId="0C975BAC" w14:textId="3A62C7CC"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消防通信指令管制システムにおける避難行動要支援者情報の活用</w:t>
            </w:r>
          </w:p>
        </w:tc>
        <w:tc>
          <w:tcPr>
            <w:tcW w:w="4592" w:type="dxa"/>
            <w:vAlign w:val="center"/>
          </w:tcPr>
          <w:p w14:paraId="25A482D1" w14:textId="26D9F667" w:rsidR="009970E5" w:rsidRPr="002D52B7" w:rsidRDefault="009970E5" w:rsidP="009970E5">
            <w:pPr>
              <w:rPr>
                <w:rFonts w:ascii="Meiryo UI" w:eastAsia="Meiryo UI" w:hAnsi="Meiryo UI" w:cs="Meiryo UI"/>
                <w:sz w:val="18"/>
                <w:szCs w:val="20"/>
              </w:rPr>
            </w:pPr>
            <w:r w:rsidRPr="002D52B7">
              <w:rPr>
                <w:rFonts w:ascii="Meiryo UI" w:eastAsia="Meiryo UI" w:hAnsi="Meiryo UI" w:hint="eastAsia"/>
                <w:sz w:val="18"/>
                <w:szCs w:val="20"/>
              </w:rPr>
              <w:t>福祉関係部局提供の避難行動要支援者情報等を消防通信指令管制システムの地図に表示するなど情報を活用</w:t>
            </w:r>
          </w:p>
        </w:tc>
        <w:tc>
          <w:tcPr>
            <w:tcW w:w="1531" w:type="dxa"/>
            <w:vAlign w:val="center"/>
          </w:tcPr>
          <w:p w14:paraId="333B61A5" w14:textId="1ACB797B" w:rsidR="009970E5" w:rsidRPr="002D52B7" w:rsidRDefault="009970E5" w:rsidP="009970E5">
            <w:pPr>
              <w:rPr>
                <w:rFonts w:ascii="Meiryo UI" w:eastAsia="Meiryo UI" w:hAnsi="Meiryo UI" w:cs="Meiryo UI"/>
                <w:sz w:val="14"/>
                <w:szCs w:val="14"/>
              </w:rPr>
            </w:pPr>
            <w:r w:rsidRPr="002D52B7">
              <w:rPr>
                <w:rFonts w:ascii="Meiryo UI" w:eastAsia="Meiryo UI" w:hAnsi="Meiryo UI" w:hint="eastAsia"/>
                <w:sz w:val="14"/>
                <w:szCs w:val="16"/>
              </w:rPr>
              <w:t>警防課</w:t>
            </w:r>
          </w:p>
        </w:tc>
      </w:tr>
      <w:tr w:rsidR="00400860" w:rsidRPr="002D52B7" w14:paraId="39621EA4" w14:textId="77777777" w:rsidTr="004B0296">
        <w:trPr>
          <w:trHeight w:val="20"/>
        </w:trPr>
        <w:tc>
          <w:tcPr>
            <w:tcW w:w="3005" w:type="dxa"/>
            <w:vAlign w:val="center"/>
          </w:tcPr>
          <w:p w14:paraId="102AF4AA" w14:textId="432E4B10" w:rsidR="00D15A04" w:rsidRPr="002D52B7" w:rsidRDefault="00D15A04" w:rsidP="00D15A04">
            <w:pPr>
              <w:rPr>
                <w:rFonts w:ascii="Meiryo UI" w:eastAsia="Meiryo UI" w:hAnsi="Meiryo UI"/>
                <w:sz w:val="18"/>
                <w:szCs w:val="20"/>
              </w:rPr>
            </w:pPr>
            <w:r w:rsidRPr="002D52B7">
              <w:rPr>
                <w:rFonts w:ascii="Meiryo UI" w:eastAsia="Meiryo UI" w:hAnsi="Meiryo UI" w:hint="eastAsia"/>
                <w:sz w:val="18"/>
                <w:szCs w:val="20"/>
              </w:rPr>
              <w:t>《新》 災害時における障害特性に応じた情報保障・意思疎通支援等の検討</w:t>
            </w:r>
          </w:p>
        </w:tc>
        <w:tc>
          <w:tcPr>
            <w:tcW w:w="4592" w:type="dxa"/>
            <w:vAlign w:val="center"/>
          </w:tcPr>
          <w:p w14:paraId="5AF8D594" w14:textId="129F487A" w:rsidR="00D15A04" w:rsidRPr="002D52B7" w:rsidRDefault="00D15A04" w:rsidP="00D15A04">
            <w:pPr>
              <w:rPr>
                <w:rFonts w:ascii="Meiryo UI" w:eastAsia="Meiryo UI" w:hAnsi="Meiryo UI"/>
                <w:sz w:val="18"/>
                <w:szCs w:val="20"/>
              </w:rPr>
            </w:pPr>
            <w:r w:rsidRPr="002D52B7">
              <w:rPr>
                <w:rFonts w:ascii="Meiryo UI" w:eastAsia="Meiryo UI" w:hAnsi="Meiryo UI" w:hint="eastAsia"/>
                <w:sz w:val="18"/>
                <w:szCs w:val="20"/>
              </w:rPr>
              <w:t>災害発生時若しくは災害が発生するおそれがある場合に障害者に対して適切に情報を伝達できるよう、障害特性に配慮した情報保障・意思疎通支援等の検討</w:t>
            </w:r>
          </w:p>
        </w:tc>
        <w:tc>
          <w:tcPr>
            <w:tcW w:w="1531" w:type="dxa"/>
            <w:vAlign w:val="center"/>
          </w:tcPr>
          <w:p w14:paraId="172674F8" w14:textId="37467E1D" w:rsidR="00D15A04" w:rsidRPr="002D52B7" w:rsidRDefault="00D15A04" w:rsidP="00D15A04">
            <w:pPr>
              <w:rPr>
                <w:rFonts w:ascii="Meiryo UI" w:eastAsia="Meiryo UI" w:hAnsi="Meiryo UI"/>
                <w:sz w:val="14"/>
                <w:szCs w:val="16"/>
              </w:rPr>
            </w:pPr>
            <w:r w:rsidRPr="002D52B7">
              <w:rPr>
                <w:rFonts w:ascii="Meiryo UI" w:eastAsia="Meiryo UI" w:hAnsi="Meiryo UI" w:hint="eastAsia"/>
                <w:sz w:val="14"/>
                <w:szCs w:val="16"/>
              </w:rPr>
              <w:t>障害福祉課</w:t>
            </w:r>
          </w:p>
        </w:tc>
      </w:tr>
      <w:tr w:rsidR="00400860" w:rsidRPr="002D52B7" w14:paraId="190AC2E8" w14:textId="77777777" w:rsidTr="006E1605">
        <w:trPr>
          <w:trHeight w:val="20"/>
        </w:trPr>
        <w:tc>
          <w:tcPr>
            <w:tcW w:w="3005" w:type="dxa"/>
            <w:shd w:val="clear" w:color="auto" w:fill="auto"/>
            <w:vAlign w:val="center"/>
          </w:tcPr>
          <w:p w14:paraId="4BED4D0E" w14:textId="6CEC12A0" w:rsidR="00F37E20" w:rsidRPr="002D52B7" w:rsidRDefault="00F37E20" w:rsidP="00D15A04">
            <w:pPr>
              <w:rPr>
                <w:rFonts w:ascii="Meiryo UI" w:eastAsia="Meiryo UI" w:hAnsi="Meiryo UI"/>
                <w:sz w:val="18"/>
                <w:szCs w:val="20"/>
              </w:rPr>
            </w:pPr>
            <w:r w:rsidRPr="002D52B7">
              <w:rPr>
                <w:rFonts w:ascii="Meiryo UI" w:eastAsia="Meiryo UI" w:hAnsi="Meiryo UI" w:hint="eastAsia"/>
                <w:sz w:val="18"/>
                <w:szCs w:val="20"/>
              </w:rPr>
              <w:t>《新》 要配慮者利用施設における防災対策の推進</w:t>
            </w:r>
          </w:p>
        </w:tc>
        <w:tc>
          <w:tcPr>
            <w:tcW w:w="4592" w:type="dxa"/>
            <w:shd w:val="clear" w:color="auto" w:fill="auto"/>
            <w:vAlign w:val="center"/>
          </w:tcPr>
          <w:p w14:paraId="69B1FC68" w14:textId="552C8D13" w:rsidR="00F37E20" w:rsidRPr="002D52B7" w:rsidRDefault="00F37E20" w:rsidP="00D15A04">
            <w:pPr>
              <w:rPr>
                <w:rFonts w:ascii="Meiryo UI" w:eastAsia="Meiryo UI" w:hAnsi="Meiryo UI"/>
                <w:sz w:val="18"/>
                <w:szCs w:val="20"/>
              </w:rPr>
            </w:pPr>
            <w:r w:rsidRPr="002D52B7">
              <w:rPr>
                <w:rFonts w:ascii="Meiryo UI" w:eastAsia="Meiryo UI" w:hAnsi="Meiryo UI" w:hint="eastAsia"/>
                <w:sz w:val="18"/>
                <w:szCs w:val="20"/>
              </w:rPr>
              <w:t>土砂災害警戒区域等に所在する要配慮者利用施設が避難先や避難経路、必要な物資の備蓄などを定める避難確保計画の策定状況やそれに基づく避難訓練の実施状況を調査し、必要に応じて助言・指導などを行うことで、要配慮者利用施設における防災対策を推進</w:t>
            </w:r>
          </w:p>
        </w:tc>
        <w:tc>
          <w:tcPr>
            <w:tcW w:w="1531" w:type="dxa"/>
            <w:shd w:val="clear" w:color="auto" w:fill="auto"/>
            <w:vAlign w:val="center"/>
          </w:tcPr>
          <w:p w14:paraId="6C2D1851" w14:textId="3F1A237C" w:rsidR="00F37E20" w:rsidRPr="002D52B7" w:rsidRDefault="00F37E20" w:rsidP="00D15A04">
            <w:pPr>
              <w:rPr>
                <w:rFonts w:ascii="Meiryo UI" w:eastAsia="Meiryo UI" w:hAnsi="Meiryo UI"/>
                <w:sz w:val="14"/>
                <w:szCs w:val="16"/>
              </w:rPr>
            </w:pPr>
            <w:r w:rsidRPr="002D52B7">
              <w:rPr>
                <w:rFonts w:ascii="Meiryo UI" w:eastAsia="Meiryo UI" w:hAnsi="Meiryo UI" w:hint="eastAsia"/>
                <w:sz w:val="14"/>
                <w:szCs w:val="16"/>
              </w:rPr>
              <w:t>災害予防課</w:t>
            </w:r>
          </w:p>
        </w:tc>
      </w:tr>
      <w:tr w:rsidR="00F37E20" w:rsidRPr="002D52B7" w14:paraId="3E219A24" w14:textId="77777777" w:rsidTr="006E1605">
        <w:trPr>
          <w:trHeight w:val="20"/>
        </w:trPr>
        <w:tc>
          <w:tcPr>
            <w:tcW w:w="3005" w:type="dxa"/>
            <w:shd w:val="clear" w:color="auto" w:fill="auto"/>
            <w:vAlign w:val="center"/>
          </w:tcPr>
          <w:p w14:paraId="3D72563A" w14:textId="0C7B666A" w:rsidR="00F37E20" w:rsidRPr="002D52B7" w:rsidRDefault="00F37E20" w:rsidP="00D15A04">
            <w:pPr>
              <w:rPr>
                <w:rFonts w:ascii="Meiryo UI" w:eastAsia="Meiryo UI" w:hAnsi="Meiryo UI"/>
                <w:sz w:val="18"/>
                <w:szCs w:val="20"/>
              </w:rPr>
            </w:pPr>
            <w:r w:rsidRPr="002D52B7">
              <w:rPr>
                <w:rFonts w:ascii="Meiryo UI" w:eastAsia="Meiryo UI" w:hAnsi="Meiryo UI" w:hint="eastAsia"/>
                <w:sz w:val="18"/>
                <w:szCs w:val="20"/>
              </w:rPr>
              <w:t>《新》</w:t>
            </w:r>
            <w:r w:rsidR="00EE22DF" w:rsidRPr="002D52B7">
              <w:rPr>
                <w:rFonts w:ascii="Meiryo UI" w:eastAsia="Meiryo UI" w:hAnsi="Meiryo UI" w:hint="eastAsia"/>
                <w:sz w:val="18"/>
                <w:szCs w:val="20"/>
              </w:rPr>
              <w:t xml:space="preserve"> 指定緊急避難場所の機能強化</w:t>
            </w:r>
          </w:p>
        </w:tc>
        <w:tc>
          <w:tcPr>
            <w:tcW w:w="4592" w:type="dxa"/>
            <w:shd w:val="clear" w:color="auto" w:fill="auto"/>
            <w:vAlign w:val="center"/>
          </w:tcPr>
          <w:p w14:paraId="6662C3E3" w14:textId="625D9B64" w:rsidR="00F37E20" w:rsidRPr="002D52B7" w:rsidRDefault="00EE22DF" w:rsidP="00D15A04">
            <w:pPr>
              <w:rPr>
                <w:rFonts w:ascii="Meiryo UI" w:eastAsia="Meiryo UI" w:hAnsi="Meiryo UI"/>
                <w:sz w:val="18"/>
                <w:szCs w:val="20"/>
              </w:rPr>
            </w:pPr>
            <w:r w:rsidRPr="002D52B7">
              <w:rPr>
                <w:rFonts w:ascii="Meiryo UI" w:eastAsia="Meiryo UI" w:hAnsi="Meiryo UI" w:hint="eastAsia"/>
                <w:sz w:val="18"/>
                <w:szCs w:val="20"/>
              </w:rPr>
              <w:t>障害者等の避難者がより安心して指定緊急避難場所に滞在できるように、車椅子対応型の組立式</w:t>
            </w:r>
            <w:r w:rsidR="006E1605" w:rsidRPr="002D52B7">
              <w:rPr>
                <w:rFonts w:ascii="Meiryo UI" w:eastAsia="Meiryo UI" w:hAnsi="Meiryo UI" w:hint="eastAsia"/>
                <w:sz w:val="18"/>
                <w:szCs w:val="20"/>
              </w:rPr>
              <w:t>仮設</w:t>
            </w:r>
            <w:r w:rsidRPr="002D52B7">
              <w:rPr>
                <w:rFonts w:ascii="Meiryo UI" w:eastAsia="Meiryo UI" w:hAnsi="Meiryo UI" w:hint="eastAsia"/>
                <w:sz w:val="18"/>
                <w:szCs w:val="20"/>
              </w:rPr>
              <w:t>トイレなどの避難環境を充実させるための資機材を配備</w:t>
            </w:r>
          </w:p>
        </w:tc>
        <w:tc>
          <w:tcPr>
            <w:tcW w:w="1531" w:type="dxa"/>
            <w:shd w:val="clear" w:color="auto" w:fill="auto"/>
            <w:vAlign w:val="center"/>
          </w:tcPr>
          <w:p w14:paraId="7601CCFA" w14:textId="04121389" w:rsidR="00F37E20" w:rsidRPr="002D52B7" w:rsidRDefault="00EE22DF" w:rsidP="00D15A04">
            <w:pPr>
              <w:rPr>
                <w:rFonts w:ascii="Meiryo UI" w:eastAsia="Meiryo UI" w:hAnsi="Meiryo UI"/>
                <w:sz w:val="14"/>
                <w:szCs w:val="16"/>
              </w:rPr>
            </w:pPr>
            <w:r w:rsidRPr="002D52B7">
              <w:rPr>
                <w:rFonts w:ascii="Meiryo UI" w:eastAsia="Meiryo UI" w:hAnsi="Meiryo UI" w:hint="eastAsia"/>
                <w:sz w:val="14"/>
                <w:szCs w:val="16"/>
              </w:rPr>
              <w:t>災害予防課</w:t>
            </w:r>
          </w:p>
        </w:tc>
      </w:tr>
    </w:tbl>
    <w:p w14:paraId="79B467C6" w14:textId="4595B89B" w:rsidR="00FE70E8" w:rsidRPr="002D52B7" w:rsidRDefault="00FE70E8">
      <w:pPr>
        <w:widowControl/>
        <w:jc w:val="left"/>
        <w:rPr>
          <w:rFonts w:ascii="Meiryo UI" w:eastAsia="Meiryo UI" w:hAnsi="Meiryo UI" w:cs="Meiryo UI"/>
          <w:b/>
          <w:sz w:val="16"/>
        </w:rPr>
      </w:pPr>
    </w:p>
    <w:p w14:paraId="78CE01A4" w14:textId="79095B2B" w:rsidR="000F66D3" w:rsidRPr="002D52B7" w:rsidRDefault="000F66D3" w:rsidP="00FE70E8">
      <w:pPr>
        <w:rPr>
          <w:rFonts w:ascii="Meiryo UI" w:eastAsia="Meiryo UI" w:hAnsi="Meiryo UI" w:cs="Meiryo UI"/>
          <w:b/>
          <w:sz w:val="20"/>
          <w:szCs w:val="21"/>
        </w:rPr>
      </w:pPr>
    </w:p>
    <w:p w14:paraId="76FB7954" w14:textId="286A7D55" w:rsidR="00520175" w:rsidRPr="002D52B7" w:rsidRDefault="00520175" w:rsidP="00FE70E8">
      <w:pPr>
        <w:rPr>
          <w:rFonts w:ascii="Meiryo UI" w:eastAsia="Meiryo UI" w:hAnsi="Meiryo UI" w:cs="Meiryo UI"/>
          <w:b/>
          <w:sz w:val="20"/>
          <w:szCs w:val="21"/>
        </w:rPr>
      </w:pPr>
    </w:p>
    <w:p w14:paraId="1856FC6D" w14:textId="5C1E8D34" w:rsidR="00520175" w:rsidRPr="002D52B7" w:rsidRDefault="00520175" w:rsidP="00FE70E8">
      <w:pPr>
        <w:rPr>
          <w:rFonts w:ascii="Meiryo UI" w:eastAsia="Meiryo UI" w:hAnsi="Meiryo UI" w:cs="Meiryo UI"/>
          <w:b/>
          <w:sz w:val="20"/>
          <w:szCs w:val="21"/>
        </w:rPr>
      </w:pPr>
    </w:p>
    <w:p w14:paraId="1B1BF928" w14:textId="1B323146" w:rsidR="00520175" w:rsidRPr="002D52B7" w:rsidRDefault="00520175" w:rsidP="00FE70E8">
      <w:pPr>
        <w:rPr>
          <w:rFonts w:ascii="Meiryo UI" w:eastAsia="Meiryo UI" w:hAnsi="Meiryo UI" w:cs="Meiryo UI"/>
          <w:b/>
          <w:sz w:val="20"/>
          <w:szCs w:val="21"/>
        </w:rPr>
      </w:pPr>
    </w:p>
    <w:p w14:paraId="6F9917AE" w14:textId="77777777" w:rsidR="00520175" w:rsidRPr="002D52B7" w:rsidRDefault="00520175" w:rsidP="00FE70E8">
      <w:pPr>
        <w:rPr>
          <w:rFonts w:ascii="Meiryo UI" w:eastAsia="Meiryo UI" w:hAnsi="Meiryo UI" w:cs="Meiryo UI"/>
          <w:b/>
          <w:sz w:val="20"/>
          <w:szCs w:val="21"/>
        </w:rPr>
      </w:pPr>
    </w:p>
    <w:p w14:paraId="67B5FA7E" w14:textId="5159B051" w:rsidR="00FE70E8" w:rsidRPr="002D52B7" w:rsidRDefault="005B57EE" w:rsidP="00FE70E8">
      <w:pPr>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48000" behindDoc="0" locked="0" layoutInCell="0" allowOverlap="0" wp14:anchorId="722C6D5E" wp14:editId="4EAB9CF6">
                <wp:simplePos x="0" y="0"/>
                <wp:positionH relativeFrom="column">
                  <wp:posOffset>6228715</wp:posOffset>
                </wp:positionH>
                <wp:positionV relativeFrom="page">
                  <wp:posOffset>1151890</wp:posOffset>
                </wp:positionV>
                <wp:extent cx="463680" cy="52070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63680" cy="520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74F06" w14:textId="77777777" w:rsidR="00654766" w:rsidRPr="00731B0A" w:rsidRDefault="00654766" w:rsidP="005B57E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6D5E" id="テキスト ボックス 10" o:spid="_x0000_s1036" type="#_x0000_t202" style="position:absolute;left:0;text-align:left;margin-left:490.45pt;margin-top:90.7pt;width:36.5pt;height:41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" o:allowincell="f" o:allowoverlap="f" fillcolor="white [3201]" stroked="f" strokeweight=".5pt">
                <v:textbox style="layout-flow:vertical-ideographic">
                  <w:txbxContent>
                    <w:p w14:paraId="7A574F06" w14:textId="77777777" w:rsidR="00654766" w:rsidRPr="00731B0A" w:rsidRDefault="00654766" w:rsidP="005B57E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CC0D93" w:rsidRPr="002D52B7">
        <w:rPr>
          <w:rFonts w:ascii="Meiryo UI" w:eastAsia="Meiryo UI" w:hAnsi="Meiryo UI" w:cs="Meiryo UI" w:hint="eastAsia"/>
          <w:b/>
          <w:sz w:val="20"/>
          <w:szCs w:val="21"/>
        </w:rPr>
        <w:t>３</w:t>
      </w:r>
      <w:r w:rsidR="00FE70E8" w:rsidRPr="002D52B7">
        <w:rPr>
          <w:rFonts w:ascii="Meiryo UI" w:eastAsia="Meiryo UI" w:hAnsi="Meiryo UI" w:cs="Meiryo UI" w:hint="eastAsia"/>
          <w:b/>
          <w:sz w:val="18"/>
          <w:szCs w:val="21"/>
        </w:rPr>
        <w:t xml:space="preserve">　</w:t>
      </w:r>
      <w:r w:rsidR="00FE70E8" w:rsidRPr="002D52B7">
        <w:rPr>
          <w:rFonts w:ascii="Meiryo UI" w:eastAsia="Meiryo UI" w:hAnsi="Meiryo UI" w:cs="Meiryo UI" w:hint="eastAsia"/>
          <w:b/>
          <w:sz w:val="20"/>
          <w:szCs w:val="21"/>
        </w:rPr>
        <w:t>相談支援の充実</w:t>
      </w:r>
    </w:p>
    <w:p w14:paraId="4B579B79" w14:textId="476E6DB7" w:rsidR="00FE70E8" w:rsidRPr="002D52B7" w:rsidRDefault="00FE70E8" w:rsidP="00FE70E8">
      <w:pPr>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⑴ 切れ目のない相談支援体制の整備・充実</w:t>
      </w:r>
    </w:p>
    <w:p w14:paraId="7AF459C7" w14:textId="77777777" w:rsidR="00FE70E8" w:rsidRPr="002D52B7" w:rsidRDefault="00FE70E8" w:rsidP="00FE70E8">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地域での包括的・総合的な相談支援体制の整備・充実</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359288D3" w14:textId="77777777" w:rsidTr="00520175">
        <w:trPr>
          <w:cantSplit/>
          <w:trHeight w:val="454"/>
          <w:tblHeader/>
        </w:trPr>
        <w:tc>
          <w:tcPr>
            <w:tcW w:w="3005" w:type="dxa"/>
            <w:shd w:val="clear" w:color="auto" w:fill="D9D9D9" w:themeFill="background1" w:themeFillShade="D9"/>
            <w:noWrap/>
            <w:vAlign w:val="center"/>
            <w:hideMark/>
          </w:tcPr>
          <w:p w14:paraId="0B252BEB" w14:textId="77777777" w:rsidR="00FE70E8" w:rsidRPr="002D52B7" w:rsidRDefault="00FE70E8" w:rsidP="00B60319">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2C129D54" w14:textId="77777777" w:rsidR="00FE70E8" w:rsidRPr="002D52B7" w:rsidRDefault="00FE70E8" w:rsidP="00B60319">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612A79E1" w14:textId="77777777" w:rsidR="00FE70E8" w:rsidRPr="002D52B7" w:rsidRDefault="00FE70E8" w:rsidP="00B60319">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1472F699" w14:textId="77777777" w:rsidTr="00520175">
        <w:trPr>
          <w:cantSplit/>
          <w:trHeight w:val="20"/>
        </w:trPr>
        <w:tc>
          <w:tcPr>
            <w:tcW w:w="3005" w:type="dxa"/>
            <w:vAlign w:val="center"/>
          </w:tcPr>
          <w:p w14:paraId="5197E98F" w14:textId="2A418D3A"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障害者総合支援法に基づく協議会等を通じた相談支援事業の充実（相談支援事業所の評価等）</w:t>
            </w:r>
          </w:p>
        </w:tc>
        <w:tc>
          <w:tcPr>
            <w:tcW w:w="4592" w:type="dxa"/>
            <w:vAlign w:val="center"/>
          </w:tcPr>
          <w:p w14:paraId="4BE7E3CC" w14:textId="69E47541"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障害者等からの相談に応じ、必要な情報提供、助言、援助等を実施するとともに、地域の障害福祉に関するシステムづくりの中核的役割を担う協議会等において、相談事例の集積・共有を行い、相談支援事業所など事業者間の連携強化を促進。併せて、相談支援事業所の評価方法を検討</w:t>
            </w:r>
          </w:p>
        </w:tc>
        <w:tc>
          <w:tcPr>
            <w:tcW w:w="1531" w:type="dxa"/>
            <w:vAlign w:val="center"/>
          </w:tcPr>
          <w:p w14:paraId="1A1AE294" w14:textId="4CEE2F75" w:rsidR="008B0863" w:rsidRPr="002D52B7" w:rsidRDefault="008B0863" w:rsidP="008B0863">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35AFE134" w14:textId="77777777" w:rsidTr="00400860">
        <w:trPr>
          <w:cantSplit/>
          <w:trHeight w:val="20"/>
        </w:trPr>
        <w:tc>
          <w:tcPr>
            <w:tcW w:w="3005" w:type="dxa"/>
            <w:vAlign w:val="center"/>
          </w:tcPr>
          <w:p w14:paraId="196B1337" w14:textId="4487FCF5"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障害児等療育支援事業</w:t>
            </w:r>
          </w:p>
        </w:tc>
        <w:tc>
          <w:tcPr>
            <w:tcW w:w="4592" w:type="dxa"/>
            <w:vAlign w:val="center"/>
          </w:tcPr>
          <w:p w14:paraId="3BCCF155" w14:textId="02A554E1"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訪問による療育指導、外来による専門的な療育相談・指導、保育園等の職員の指導、施設等に対する支援を実施</w:t>
            </w:r>
          </w:p>
        </w:tc>
        <w:tc>
          <w:tcPr>
            <w:tcW w:w="1531" w:type="dxa"/>
            <w:shd w:val="clear" w:color="auto" w:fill="auto"/>
            <w:vAlign w:val="center"/>
          </w:tcPr>
          <w:p w14:paraId="6804B8D7" w14:textId="77777777" w:rsidR="005E226E" w:rsidRPr="002D52B7" w:rsidRDefault="00237B9D" w:rsidP="000F66D3">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51153570" w14:textId="0F91D0D2"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（障害児支援担当）</w:t>
            </w:r>
            <w:r w:rsidRPr="002D52B7">
              <w:rPr>
                <w:rFonts w:ascii="Meiryo UI" w:eastAsia="Meiryo UI" w:hAnsi="Meiryo UI" w:hint="eastAsia"/>
                <w:sz w:val="14"/>
                <w:szCs w:val="16"/>
              </w:rPr>
              <w:br/>
              <w:t>障害自立支援課</w:t>
            </w:r>
          </w:p>
        </w:tc>
      </w:tr>
      <w:tr w:rsidR="00400860" w:rsidRPr="002D52B7" w14:paraId="485E4C79" w14:textId="77777777" w:rsidTr="00520175">
        <w:trPr>
          <w:cantSplit/>
          <w:trHeight w:val="20"/>
        </w:trPr>
        <w:tc>
          <w:tcPr>
            <w:tcW w:w="3005" w:type="dxa"/>
            <w:vAlign w:val="center"/>
          </w:tcPr>
          <w:p w14:paraId="375F67BA" w14:textId="4FEA807D"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基幹相談支援センター及び委託相談支援事業所の体制の見直し</w:t>
            </w:r>
          </w:p>
        </w:tc>
        <w:tc>
          <w:tcPr>
            <w:tcW w:w="4592" w:type="dxa"/>
            <w:vAlign w:val="center"/>
          </w:tcPr>
          <w:p w14:paraId="621B0A42" w14:textId="0423F73F"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基幹相談支援センター及び委託相談支援事業所の機能が十分に発揮できるよう、体制を見直すとともに、相談支援事業所等について一層の周知を実施</w:t>
            </w:r>
          </w:p>
        </w:tc>
        <w:tc>
          <w:tcPr>
            <w:tcW w:w="1531" w:type="dxa"/>
            <w:vAlign w:val="center"/>
          </w:tcPr>
          <w:p w14:paraId="42656EF4" w14:textId="59D5CEB8"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1951F099" w14:textId="77777777" w:rsidTr="00520175">
        <w:trPr>
          <w:cantSplit/>
          <w:trHeight w:val="20"/>
        </w:trPr>
        <w:tc>
          <w:tcPr>
            <w:tcW w:w="3005" w:type="dxa"/>
            <w:vAlign w:val="center"/>
          </w:tcPr>
          <w:p w14:paraId="64A8A2E2" w14:textId="14C7C5D7"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《拡》 地域生活支援拠点の充実</w:t>
            </w:r>
          </w:p>
        </w:tc>
        <w:tc>
          <w:tcPr>
            <w:tcW w:w="4592" w:type="dxa"/>
            <w:vAlign w:val="center"/>
          </w:tcPr>
          <w:p w14:paraId="347DABA4" w14:textId="6CC0FBE3"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障害者の重度化・本人及び親の高齢化や親亡き後を見据え、24時間対応可能なサービス拠点における相談支援を充実</w:t>
            </w:r>
          </w:p>
        </w:tc>
        <w:tc>
          <w:tcPr>
            <w:tcW w:w="1531" w:type="dxa"/>
            <w:vAlign w:val="center"/>
          </w:tcPr>
          <w:p w14:paraId="542E8FDD" w14:textId="0C1E93CC"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19B24D81" w14:textId="77777777" w:rsidTr="00520175">
        <w:trPr>
          <w:cantSplit/>
          <w:trHeight w:val="20"/>
        </w:trPr>
        <w:tc>
          <w:tcPr>
            <w:tcW w:w="3005" w:type="dxa"/>
            <w:vAlign w:val="center"/>
          </w:tcPr>
          <w:p w14:paraId="7787D2DA" w14:textId="06E9BE23"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各区における保健・医療・福祉総合相談窓口の運営</w:t>
            </w:r>
          </w:p>
        </w:tc>
        <w:tc>
          <w:tcPr>
            <w:tcW w:w="4592" w:type="dxa"/>
            <w:vAlign w:val="center"/>
          </w:tcPr>
          <w:p w14:paraId="30B0FB05" w14:textId="5D8787FE"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適切なサービスにつながるよう、総合調整、専門機関への連絡、情報提供等を実施</w:t>
            </w:r>
          </w:p>
        </w:tc>
        <w:tc>
          <w:tcPr>
            <w:tcW w:w="1531" w:type="dxa"/>
            <w:vAlign w:val="center"/>
          </w:tcPr>
          <w:p w14:paraId="109AB22E" w14:textId="554FF74C"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健康福祉企画課</w:t>
            </w:r>
          </w:p>
        </w:tc>
      </w:tr>
      <w:tr w:rsidR="00400860" w:rsidRPr="002D52B7" w14:paraId="1A5CB0AE" w14:textId="77777777" w:rsidTr="00520175">
        <w:trPr>
          <w:cantSplit/>
          <w:trHeight w:val="20"/>
        </w:trPr>
        <w:tc>
          <w:tcPr>
            <w:tcW w:w="3005" w:type="dxa"/>
            <w:vAlign w:val="center"/>
          </w:tcPr>
          <w:p w14:paraId="68540994" w14:textId="2D0832F0"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在宅訪問相談援助事業</w:t>
            </w:r>
          </w:p>
        </w:tc>
        <w:tc>
          <w:tcPr>
            <w:tcW w:w="4592" w:type="dxa"/>
            <w:vAlign w:val="center"/>
          </w:tcPr>
          <w:p w14:paraId="7B006A0C" w14:textId="7006BA46"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各区社会福祉協議会に総合相談員を配置し、来所相談が心理的、身体的に難しい方を対象に、在宅訪問相談を実施するとともに、必要に応じて弁護士や司法書士等の専門相談員を派遣</w:t>
            </w:r>
          </w:p>
        </w:tc>
        <w:tc>
          <w:tcPr>
            <w:tcW w:w="1531" w:type="dxa"/>
            <w:vAlign w:val="center"/>
          </w:tcPr>
          <w:p w14:paraId="59F15527" w14:textId="5C1C4F5E"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地域共生社会推進課</w:t>
            </w:r>
          </w:p>
        </w:tc>
      </w:tr>
      <w:tr w:rsidR="00400860" w:rsidRPr="002D52B7" w14:paraId="371E2753" w14:textId="77777777" w:rsidTr="00520175">
        <w:trPr>
          <w:cantSplit/>
          <w:trHeight w:val="20"/>
        </w:trPr>
        <w:tc>
          <w:tcPr>
            <w:tcW w:w="3005" w:type="dxa"/>
            <w:vAlign w:val="center"/>
          </w:tcPr>
          <w:p w14:paraId="70F2D22F" w14:textId="34E518F0"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各種相談員（身体障害者相談員、知的障害者相談員、ろうあ者専門相談員、手話相談員、精神保健福祉士等）による相談支援</w:t>
            </w:r>
          </w:p>
        </w:tc>
        <w:tc>
          <w:tcPr>
            <w:tcW w:w="4592" w:type="dxa"/>
            <w:vAlign w:val="center"/>
          </w:tcPr>
          <w:p w14:paraId="2E764026" w14:textId="491AB4BF"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本人、家族等からの相談に応じ、必要な指導・援助を実施</w:t>
            </w:r>
          </w:p>
        </w:tc>
        <w:tc>
          <w:tcPr>
            <w:tcW w:w="1531" w:type="dxa"/>
            <w:vAlign w:val="center"/>
          </w:tcPr>
          <w:p w14:paraId="0987BB03" w14:textId="70FBC48A"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精神保健福祉課</w:t>
            </w:r>
          </w:p>
        </w:tc>
      </w:tr>
      <w:tr w:rsidR="00400860" w:rsidRPr="002D52B7" w14:paraId="04DBB477" w14:textId="77777777" w:rsidTr="00520175">
        <w:trPr>
          <w:cantSplit/>
          <w:trHeight w:val="20"/>
        </w:trPr>
        <w:tc>
          <w:tcPr>
            <w:tcW w:w="3005" w:type="dxa"/>
            <w:vAlign w:val="center"/>
          </w:tcPr>
          <w:p w14:paraId="7C465911" w14:textId="31B1DB52"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重症心身障害児（者）相談支援事業</w:t>
            </w:r>
          </w:p>
        </w:tc>
        <w:tc>
          <w:tcPr>
            <w:tcW w:w="4592" w:type="dxa"/>
            <w:vAlign w:val="center"/>
          </w:tcPr>
          <w:p w14:paraId="31D3D817" w14:textId="63D2DE6E"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生活上の困難さが著しい重症心身障害者本人やその保護者を支援するため、専門職員による相談支援事業を実施するとともに、重症心身障害者の保護者を相談員としてピアカウンセリングを実施</w:t>
            </w:r>
          </w:p>
        </w:tc>
        <w:tc>
          <w:tcPr>
            <w:tcW w:w="1531" w:type="dxa"/>
            <w:vAlign w:val="center"/>
          </w:tcPr>
          <w:p w14:paraId="2715A806" w14:textId="0CBCC405"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2BDB970E" w14:textId="77777777" w:rsidTr="00520175">
        <w:trPr>
          <w:cantSplit/>
          <w:trHeight w:val="20"/>
        </w:trPr>
        <w:tc>
          <w:tcPr>
            <w:tcW w:w="3005" w:type="dxa"/>
            <w:vAlign w:val="center"/>
          </w:tcPr>
          <w:p w14:paraId="7BA6FB3D" w14:textId="2E4E954C"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保健師地区担当制の推進</w:t>
            </w:r>
          </w:p>
        </w:tc>
        <w:tc>
          <w:tcPr>
            <w:tcW w:w="4592" w:type="dxa"/>
            <w:vAlign w:val="center"/>
          </w:tcPr>
          <w:p w14:paraId="50015456" w14:textId="16A873B6"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保健師がそれぞれの担当地区を受け持つ「保健師地区担当制により、保健師が積極的に地区に出向き、訪問指導や健康相談を行うなどの保健活動を充実させるとともに、地域住民や関係機関と連携しながら高齢者、障害者、子どもなど全ての住民が暮らしやすい地域づくりを推進</w:t>
            </w:r>
          </w:p>
        </w:tc>
        <w:tc>
          <w:tcPr>
            <w:tcW w:w="1531" w:type="dxa"/>
            <w:vAlign w:val="center"/>
          </w:tcPr>
          <w:p w14:paraId="3E610A79" w14:textId="02DDE7ED"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健康推進課</w:t>
            </w:r>
          </w:p>
        </w:tc>
      </w:tr>
      <w:tr w:rsidR="00400860" w:rsidRPr="002D52B7" w14:paraId="36117F09" w14:textId="77777777" w:rsidTr="002D52B7">
        <w:trPr>
          <w:cantSplit/>
          <w:trHeight w:val="20"/>
        </w:trPr>
        <w:tc>
          <w:tcPr>
            <w:tcW w:w="3005" w:type="dxa"/>
            <w:shd w:val="clear" w:color="auto" w:fill="auto"/>
            <w:vAlign w:val="center"/>
          </w:tcPr>
          <w:p w14:paraId="223EB86C" w14:textId="6E0753A7"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《拡》 相談支援包括化推進員の配置</w:t>
            </w:r>
          </w:p>
        </w:tc>
        <w:tc>
          <w:tcPr>
            <w:tcW w:w="4592" w:type="dxa"/>
            <w:shd w:val="clear" w:color="auto" w:fill="auto"/>
            <w:vAlign w:val="center"/>
          </w:tcPr>
          <w:p w14:paraId="5B35D3E2" w14:textId="71854BD6"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高齢、障害、子ども、生活困窮などの複雑化・複合化した生活課題について、多機関の協働による解決に取り組むため、支援</w:t>
            </w:r>
            <w:r w:rsidR="00CB495E" w:rsidRPr="002D52B7">
              <w:rPr>
                <w:rFonts w:ascii="Meiryo UI" w:eastAsia="Meiryo UI" w:hAnsi="Meiryo UI" w:hint="eastAsia"/>
                <w:sz w:val="18"/>
                <w:szCs w:val="20"/>
              </w:rPr>
              <w:t>関係</w:t>
            </w:r>
            <w:r w:rsidRPr="002D52B7">
              <w:rPr>
                <w:rFonts w:ascii="Meiryo UI" w:eastAsia="Meiryo UI" w:hAnsi="Meiryo UI" w:hint="eastAsia"/>
                <w:sz w:val="18"/>
                <w:szCs w:val="20"/>
              </w:rPr>
              <w:t>機関相互間の連携による支援の調整等を行う相談支援包括化推進員を配置</w:t>
            </w:r>
          </w:p>
        </w:tc>
        <w:tc>
          <w:tcPr>
            <w:tcW w:w="1531" w:type="dxa"/>
            <w:shd w:val="clear" w:color="auto" w:fill="auto"/>
            <w:vAlign w:val="center"/>
          </w:tcPr>
          <w:p w14:paraId="3B0E7E56" w14:textId="083BC1B8"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地域共生社会推進課</w:t>
            </w:r>
          </w:p>
        </w:tc>
      </w:tr>
      <w:tr w:rsidR="00400860" w:rsidRPr="002D52B7" w14:paraId="038395C8" w14:textId="77777777" w:rsidTr="002D52B7">
        <w:trPr>
          <w:cantSplit/>
          <w:trHeight w:val="20"/>
        </w:trPr>
        <w:tc>
          <w:tcPr>
            <w:tcW w:w="3005" w:type="dxa"/>
            <w:shd w:val="clear" w:color="auto" w:fill="auto"/>
            <w:vAlign w:val="center"/>
          </w:tcPr>
          <w:p w14:paraId="5B996049" w14:textId="582EC2F0" w:rsidR="006325E6" w:rsidRPr="002D52B7" w:rsidRDefault="00CC5DEC" w:rsidP="006325E6">
            <w:pPr>
              <w:rPr>
                <w:rFonts w:ascii="Meiryo UI" w:eastAsia="Meiryo UI" w:hAnsi="Meiryo UI"/>
                <w:sz w:val="18"/>
                <w:szCs w:val="20"/>
              </w:rPr>
            </w:pPr>
            <w:r w:rsidRPr="002D52B7">
              <w:rPr>
                <w:rFonts w:ascii="Meiryo UI" w:eastAsia="Meiryo UI" w:hAnsi="Meiryo UI" w:hint="eastAsia"/>
                <w:sz w:val="18"/>
                <w:szCs w:val="20"/>
              </w:rPr>
              <w:t>《新》 重層的支援体制整備事業</w:t>
            </w:r>
          </w:p>
        </w:tc>
        <w:tc>
          <w:tcPr>
            <w:tcW w:w="4592" w:type="dxa"/>
            <w:shd w:val="clear" w:color="auto" w:fill="auto"/>
            <w:vAlign w:val="center"/>
          </w:tcPr>
          <w:p w14:paraId="260FC6AF" w14:textId="59DC528C" w:rsidR="00CC5DEC" w:rsidRPr="002D52B7" w:rsidRDefault="00CC5DEC" w:rsidP="00CC5DEC">
            <w:pPr>
              <w:rPr>
                <w:rFonts w:ascii="Meiryo UI" w:eastAsia="Meiryo UI" w:hAnsi="Meiryo UI"/>
                <w:sz w:val="18"/>
                <w:szCs w:val="20"/>
              </w:rPr>
            </w:pPr>
            <w:r w:rsidRPr="002D52B7">
              <w:rPr>
                <w:rFonts w:ascii="Meiryo UI" w:eastAsia="Meiryo UI" w:hAnsi="Meiryo UI" w:hint="eastAsia"/>
                <w:sz w:val="18"/>
                <w:szCs w:val="20"/>
              </w:rPr>
              <w:t>地域住民の複雑化・複合化した生活課題に対応するため、既存の相談支援等の取組を活かしつつ、①包括的な相談支援、②参加支援、③地域づくりに向けた支援の３つの支援を一体的に実施することにより、包括的な支援体制の整備を推進</w:t>
            </w:r>
          </w:p>
        </w:tc>
        <w:tc>
          <w:tcPr>
            <w:tcW w:w="1531" w:type="dxa"/>
            <w:shd w:val="clear" w:color="auto" w:fill="auto"/>
            <w:vAlign w:val="center"/>
          </w:tcPr>
          <w:p w14:paraId="4645EC35" w14:textId="6A29D93F" w:rsidR="00CC5DEC" w:rsidRPr="002D52B7" w:rsidRDefault="00CC5DEC" w:rsidP="00CC5DEC">
            <w:pPr>
              <w:rPr>
                <w:rFonts w:ascii="Meiryo UI" w:eastAsia="Meiryo UI" w:hAnsi="Meiryo UI"/>
                <w:sz w:val="14"/>
                <w:szCs w:val="16"/>
              </w:rPr>
            </w:pPr>
            <w:r w:rsidRPr="002D52B7">
              <w:rPr>
                <w:rFonts w:ascii="Meiryo UI" w:eastAsia="Meiryo UI" w:hAnsi="Meiryo UI" w:hint="eastAsia"/>
                <w:sz w:val="14"/>
                <w:szCs w:val="16"/>
              </w:rPr>
              <w:t>地域共生社会推進課</w:t>
            </w:r>
          </w:p>
        </w:tc>
      </w:tr>
      <w:tr w:rsidR="00400860" w:rsidRPr="002D52B7" w14:paraId="4F9057EA" w14:textId="77777777" w:rsidTr="00520175">
        <w:trPr>
          <w:cantSplit/>
          <w:trHeight w:val="20"/>
        </w:trPr>
        <w:tc>
          <w:tcPr>
            <w:tcW w:w="3005" w:type="dxa"/>
            <w:vAlign w:val="center"/>
          </w:tcPr>
          <w:p w14:paraId="58435548" w14:textId="00459147"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地域移行支援、地域定着支援　〈再掲〉</w:t>
            </w:r>
            <w:r w:rsidRPr="002D52B7">
              <w:rPr>
                <w:rFonts w:ascii="Meiryo UI" w:eastAsia="Meiryo UI" w:hAnsi="Meiryo UI" w:cs="Meiryo UI" w:hint="eastAsia"/>
                <w:noProof/>
                <w:sz w:val="20"/>
                <w:szCs w:val="21"/>
              </w:rPr>
              <mc:AlternateContent>
                <mc:Choice Requires="wps">
                  <w:drawing>
                    <wp:anchor distT="0" distB="0" distL="114300" distR="114300" simplePos="0" relativeHeight="251688960" behindDoc="0" locked="0" layoutInCell="0" allowOverlap="0" wp14:anchorId="07E30911" wp14:editId="59BF5F70">
                      <wp:simplePos x="0" y="0"/>
                      <wp:positionH relativeFrom="column">
                        <wp:posOffset>-648335</wp:posOffset>
                      </wp:positionH>
                      <wp:positionV relativeFrom="page">
                        <wp:posOffset>1151890</wp:posOffset>
                      </wp:positionV>
                      <wp:extent cx="463680" cy="520704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63680" cy="520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931BA" w14:textId="77777777" w:rsidR="00CC5DEC" w:rsidRPr="00731B0A" w:rsidRDefault="00CC5DEC" w:rsidP="00520175">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30911" id="テキスト ボックス 14" o:spid="_x0000_s1037" type="#_x0000_t202" style="position:absolute;left:0;text-align:left;margin-left:-51.05pt;margin-top:90.7pt;width:36.5pt;height:4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" o:allowincell="f" o:allowoverlap="f" fillcolor="white [3201]" stroked="f" strokeweight=".5pt">
                      <v:textbox style="layout-flow:vertical-ideographic">
                        <w:txbxContent>
                          <w:p w14:paraId="4E8931BA" w14:textId="77777777" w:rsidR="00CC5DEC" w:rsidRPr="00731B0A" w:rsidRDefault="00CC5DEC" w:rsidP="00520175">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tc>
        <w:tc>
          <w:tcPr>
            <w:tcW w:w="4592" w:type="dxa"/>
            <w:vAlign w:val="center"/>
          </w:tcPr>
          <w:p w14:paraId="2A2BA345" w14:textId="17638AAD"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障害者支援施設等に入所又は精神科病院に入院しているなど地域生活に移行するために重点的な支援が必要な障害者に対し、住宅の確保や地域生活に移行するための活動に関する相談や、措置入院者の退院後の継続した支援（地域移行支援）を実施するとともに、一人暮らし等の障害者に常時の連絡体制の確保や緊急時の相談支援（地域定着支援）を実施</w:t>
            </w:r>
          </w:p>
        </w:tc>
        <w:tc>
          <w:tcPr>
            <w:tcW w:w="1531" w:type="dxa"/>
            <w:vAlign w:val="center"/>
          </w:tcPr>
          <w:p w14:paraId="6723480F" w14:textId="5D8022DC" w:rsidR="00CC5DEC" w:rsidRPr="002D52B7" w:rsidRDefault="00CC5DEC" w:rsidP="00CC5DEC">
            <w:pPr>
              <w:rPr>
                <w:rFonts w:ascii="Meiryo UI" w:eastAsia="Meiryo UI" w:hAnsi="Meiryo UI" w:cs="Meiryo UI"/>
                <w:sz w:val="14"/>
                <w:szCs w:val="14"/>
              </w:rPr>
            </w:pPr>
            <w:r w:rsidRPr="002D52B7">
              <w:rPr>
                <w:rFonts w:ascii="Meiryo UI" w:eastAsia="Meiryo UI" w:hAnsi="Meiryo UI" w:hint="eastAsia"/>
                <w:sz w:val="14"/>
                <w:szCs w:val="16"/>
              </w:rPr>
              <w:t>障害自立支援課</w:t>
            </w:r>
            <w:r w:rsidRPr="002D52B7">
              <w:rPr>
                <w:rFonts w:ascii="Meiryo UI" w:eastAsia="Meiryo UI" w:hAnsi="Meiryo UI" w:hint="eastAsia"/>
                <w:sz w:val="14"/>
                <w:szCs w:val="16"/>
              </w:rPr>
              <w:br/>
              <w:t>精神保健福祉課</w:t>
            </w:r>
          </w:p>
        </w:tc>
      </w:tr>
      <w:tr w:rsidR="00400860" w:rsidRPr="002D52B7" w14:paraId="2F5F536C" w14:textId="77777777" w:rsidTr="00520175">
        <w:trPr>
          <w:cantSplit/>
          <w:trHeight w:val="20"/>
        </w:trPr>
        <w:tc>
          <w:tcPr>
            <w:tcW w:w="3005" w:type="dxa"/>
            <w:vAlign w:val="center"/>
          </w:tcPr>
          <w:p w14:paraId="6F899E7F" w14:textId="49245778"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障害児相談支援</w:t>
            </w:r>
          </w:p>
        </w:tc>
        <w:tc>
          <w:tcPr>
            <w:tcW w:w="4592" w:type="dxa"/>
            <w:vAlign w:val="center"/>
          </w:tcPr>
          <w:p w14:paraId="0D925CF6" w14:textId="36C5C090"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利用する障害児通所支援の種類及び内容等を定めた計画（障害児支援利用計画）を作成し、関係者との連絡調整等を実施</w:t>
            </w:r>
          </w:p>
        </w:tc>
        <w:tc>
          <w:tcPr>
            <w:tcW w:w="1531" w:type="dxa"/>
            <w:vAlign w:val="center"/>
          </w:tcPr>
          <w:p w14:paraId="4304EF5B" w14:textId="0E0DCA34" w:rsidR="00CC5DEC" w:rsidRPr="002D52B7" w:rsidRDefault="00CC5DEC" w:rsidP="00CC5DEC">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5D919DD0" w14:textId="77777777" w:rsidTr="00520175">
        <w:trPr>
          <w:cantSplit/>
          <w:trHeight w:val="20"/>
        </w:trPr>
        <w:tc>
          <w:tcPr>
            <w:tcW w:w="3005" w:type="dxa"/>
            <w:vAlign w:val="center"/>
          </w:tcPr>
          <w:p w14:paraId="77101625" w14:textId="39C72C22"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精神保健福祉センター・各区保健センターにおける精神保健福祉相談</w:t>
            </w:r>
          </w:p>
        </w:tc>
        <w:tc>
          <w:tcPr>
            <w:tcW w:w="4592" w:type="dxa"/>
            <w:vAlign w:val="center"/>
          </w:tcPr>
          <w:p w14:paraId="3F2E8752" w14:textId="54DEBC71"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精神的な病気や精神障害者の福祉に関すること等の相談支援や情報提供、他の機関・施設の紹介等を実施</w:t>
            </w:r>
          </w:p>
        </w:tc>
        <w:tc>
          <w:tcPr>
            <w:tcW w:w="1531" w:type="dxa"/>
            <w:vAlign w:val="center"/>
          </w:tcPr>
          <w:p w14:paraId="770A349F" w14:textId="69DB8787" w:rsidR="00CC5DEC" w:rsidRPr="002D52B7" w:rsidRDefault="00CC5DEC" w:rsidP="00CC5DEC">
            <w:pPr>
              <w:rPr>
                <w:rFonts w:ascii="Meiryo UI" w:eastAsia="Meiryo UI" w:hAnsi="Meiryo UI" w:cs="Meiryo UI"/>
                <w:sz w:val="14"/>
                <w:szCs w:val="14"/>
              </w:rPr>
            </w:pPr>
            <w:r w:rsidRPr="002D52B7">
              <w:rPr>
                <w:rFonts w:ascii="Meiryo UI" w:eastAsia="Meiryo UI" w:hAnsi="Meiryo UI" w:hint="eastAsia"/>
                <w:sz w:val="14"/>
                <w:szCs w:val="16"/>
              </w:rPr>
              <w:t>精神保健福祉センター</w:t>
            </w:r>
            <w:r w:rsidRPr="002D52B7">
              <w:rPr>
                <w:rFonts w:ascii="Meiryo UI" w:eastAsia="Meiryo UI" w:hAnsi="Meiryo UI" w:hint="eastAsia"/>
                <w:sz w:val="14"/>
                <w:szCs w:val="16"/>
              </w:rPr>
              <w:br/>
              <w:t>精神保健福祉課</w:t>
            </w:r>
          </w:p>
        </w:tc>
      </w:tr>
      <w:tr w:rsidR="00400860" w:rsidRPr="002D52B7" w14:paraId="4502E4FA" w14:textId="77777777" w:rsidTr="00401FCE">
        <w:trPr>
          <w:trHeight w:val="20"/>
        </w:trPr>
        <w:tc>
          <w:tcPr>
            <w:tcW w:w="3005" w:type="dxa"/>
            <w:vAlign w:val="center"/>
          </w:tcPr>
          <w:p w14:paraId="36601DB0" w14:textId="64FF387F"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《拡》 手話専用テレビ電話による相談支援の実施　〈再掲〉</w:t>
            </w:r>
          </w:p>
        </w:tc>
        <w:tc>
          <w:tcPr>
            <w:tcW w:w="4592" w:type="dxa"/>
            <w:vAlign w:val="center"/>
          </w:tcPr>
          <w:p w14:paraId="205FBCB6" w14:textId="0F5187A7"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障害福祉課と区福祉課にタブレット端末等を設置し、インターネットテレビ電話を活用した手話による相談支援と音声認識ソフトを活用した文字情報による相談支援を実施</w:t>
            </w:r>
          </w:p>
        </w:tc>
        <w:tc>
          <w:tcPr>
            <w:tcW w:w="1531" w:type="dxa"/>
            <w:vAlign w:val="center"/>
          </w:tcPr>
          <w:p w14:paraId="13D74871" w14:textId="567DAF50" w:rsidR="00CC5DEC" w:rsidRPr="002D52B7" w:rsidRDefault="00CC5DEC" w:rsidP="00CC5DEC">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7740F12A" w14:textId="77777777" w:rsidTr="00401FCE">
        <w:trPr>
          <w:trHeight w:val="20"/>
        </w:trPr>
        <w:tc>
          <w:tcPr>
            <w:tcW w:w="3005" w:type="dxa"/>
            <w:vAlign w:val="center"/>
          </w:tcPr>
          <w:p w14:paraId="1B172111" w14:textId="2BDEAC5E"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福祉サービス利用者の増加に対応した体制整備の支援　〈再掲〉</w:t>
            </w:r>
          </w:p>
        </w:tc>
        <w:tc>
          <w:tcPr>
            <w:tcW w:w="4592" w:type="dxa"/>
            <w:vAlign w:val="center"/>
          </w:tcPr>
          <w:p w14:paraId="615C3F46" w14:textId="1A75468E"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福祉サービスを利用する際に必要なサービス等利用計画の作成支援及びサービス利用調整等を行う相談支援事業所の新規開設に向けた働き掛けを実施</w:t>
            </w:r>
          </w:p>
        </w:tc>
        <w:tc>
          <w:tcPr>
            <w:tcW w:w="1531" w:type="dxa"/>
            <w:vAlign w:val="center"/>
          </w:tcPr>
          <w:p w14:paraId="2AF43FD1" w14:textId="1A1497E5" w:rsidR="00CC5DEC" w:rsidRPr="002D52B7" w:rsidRDefault="00CC5DEC" w:rsidP="00CC5DEC">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77FC53D9" w14:textId="77777777" w:rsidTr="00401FCE">
        <w:trPr>
          <w:trHeight w:val="20"/>
        </w:trPr>
        <w:tc>
          <w:tcPr>
            <w:tcW w:w="3005" w:type="dxa"/>
            <w:vAlign w:val="center"/>
          </w:tcPr>
          <w:p w14:paraId="1170D9F6" w14:textId="012DDE0B"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身体障害者更生相談所における相談支援等</w:t>
            </w:r>
          </w:p>
        </w:tc>
        <w:tc>
          <w:tcPr>
            <w:tcW w:w="4592" w:type="dxa"/>
            <w:vAlign w:val="center"/>
          </w:tcPr>
          <w:p w14:paraId="31667607" w14:textId="7A0D724D"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医学等の専門的・技術的な立場からの相談支援、情報提供等を実施</w:t>
            </w:r>
          </w:p>
        </w:tc>
        <w:tc>
          <w:tcPr>
            <w:tcW w:w="1531" w:type="dxa"/>
            <w:vAlign w:val="center"/>
          </w:tcPr>
          <w:p w14:paraId="42CAC535" w14:textId="27584813" w:rsidR="00CC5DEC" w:rsidRPr="002D52B7" w:rsidRDefault="00CC5DEC" w:rsidP="00CC5DEC">
            <w:pPr>
              <w:rPr>
                <w:rFonts w:ascii="Meiryo UI" w:eastAsia="Meiryo UI" w:hAnsi="Meiryo UI" w:cs="Meiryo UI"/>
                <w:sz w:val="14"/>
                <w:szCs w:val="14"/>
              </w:rPr>
            </w:pPr>
            <w:r w:rsidRPr="002D52B7">
              <w:rPr>
                <w:rFonts w:ascii="Meiryo UI" w:eastAsia="Meiryo UI" w:hAnsi="Meiryo UI" w:hint="eastAsia"/>
                <w:sz w:val="14"/>
                <w:szCs w:val="16"/>
              </w:rPr>
              <w:t>身体障害者更生相談所</w:t>
            </w:r>
          </w:p>
        </w:tc>
      </w:tr>
      <w:tr w:rsidR="00400860" w:rsidRPr="002D52B7" w14:paraId="144C9BB4" w14:textId="77777777" w:rsidTr="00401FCE">
        <w:trPr>
          <w:trHeight w:val="20"/>
        </w:trPr>
        <w:tc>
          <w:tcPr>
            <w:tcW w:w="3005" w:type="dxa"/>
            <w:vAlign w:val="center"/>
          </w:tcPr>
          <w:p w14:paraId="2629A49E" w14:textId="279534F1"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知的障害者更生相談所における相談支援等</w:t>
            </w:r>
          </w:p>
        </w:tc>
        <w:tc>
          <w:tcPr>
            <w:tcW w:w="4592" w:type="dxa"/>
            <w:vAlign w:val="center"/>
          </w:tcPr>
          <w:p w14:paraId="269D13BF" w14:textId="45B238AD"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医学等の専門的・技術的な立場からの相談支援、情報提供等を実施</w:t>
            </w:r>
          </w:p>
        </w:tc>
        <w:tc>
          <w:tcPr>
            <w:tcW w:w="1531" w:type="dxa"/>
            <w:vAlign w:val="center"/>
          </w:tcPr>
          <w:p w14:paraId="730B51C3" w14:textId="11DFAD08" w:rsidR="00CC5DEC" w:rsidRPr="002D52B7" w:rsidRDefault="00CC5DEC" w:rsidP="00CC5DEC">
            <w:pPr>
              <w:rPr>
                <w:rFonts w:ascii="Meiryo UI" w:eastAsia="Meiryo UI" w:hAnsi="Meiryo UI" w:cs="Meiryo UI"/>
                <w:sz w:val="14"/>
                <w:szCs w:val="14"/>
              </w:rPr>
            </w:pPr>
            <w:r w:rsidRPr="002D52B7">
              <w:rPr>
                <w:rFonts w:ascii="Meiryo UI" w:eastAsia="Meiryo UI" w:hAnsi="Meiryo UI" w:hint="eastAsia"/>
                <w:sz w:val="14"/>
                <w:szCs w:val="16"/>
              </w:rPr>
              <w:t>知的障害者更生相談所</w:t>
            </w:r>
          </w:p>
        </w:tc>
      </w:tr>
      <w:tr w:rsidR="00400860" w:rsidRPr="002D52B7" w14:paraId="492E81F6" w14:textId="77777777" w:rsidTr="00401FCE">
        <w:trPr>
          <w:trHeight w:val="20"/>
        </w:trPr>
        <w:tc>
          <w:tcPr>
            <w:tcW w:w="3005" w:type="dxa"/>
            <w:vAlign w:val="center"/>
          </w:tcPr>
          <w:p w14:paraId="59FE1797" w14:textId="1FAC929B"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民生委員・児童委員による相談支援</w:t>
            </w:r>
          </w:p>
        </w:tc>
        <w:tc>
          <w:tcPr>
            <w:tcW w:w="4592" w:type="dxa"/>
            <w:vAlign w:val="center"/>
          </w:tcPr>
          <w:p w14:paraId="03DBD579" w14:textId="04E77B12"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地域住民と関係行政機関や社会福祉団体等を結ぶパイプ役として、障害者を含め支援を要する人等への相談援助、情報提供等を実施</w:t>
            </w:r>
          </w:p>
        </w:tc>
        <w:tc>
          <w:tcPr>
            <w:tcW w:w="1531" w:type="dxa"/>
            <w:vAlign w:val="center"/>
          </w:tcPr>
          <w:p w14:paraId="23993FBA" w14:textId="2841AE07" w:rsidR="00CC5DEC" w:rsidRPr="002D52B7" w:rsidRDefault="00CC5DEC" w:rsidP="00CC5DEC">
            <w:pPr>
              <w:rPr>
                <w:rFonts w:ascii="Meiryo UI" w:eastAsia="Meiryo UI" w:hAnsi="Meiryo UI" w:cs="Meiryo UI"/>
                <w:sz w:val="14"/>
                <w:szCs w:val="14"/>
              </w:rPr>
            </w:pPr>
            <w:r w:rsidRPr="002D52B7">
              <w:rPr>
                <w:rFonts w:ascii="Meiryo UI" w:eastAsia="Meiryo UI" w:hAnsi="Meiryo UI" w:hint="eastAsia"/>
                <w:sz w:val="14"/>
                <w:szCs w:val="16"/>
              </w:rPr>
              <w:t>地域共生社会推進課</w:t>
            </w:r>
          </w:p>
        </w:tc>
      </w:tr>
      <w:tr w:rsidR="00400860" w:rsidRPr="002D52B7" w14:paraId="1627462B" w14:textId="77777777" w:rsidTr="00401FCE">
        <w:trPr>
          <w:trHeight w:val="20"/>
        </w:trPr>
        <w:tc>
          <w:tcPr>
            <w:tcW w:w="3005" w:type="dxa"/>
            <w:vAlign w:val="center"/>
          </w:tcPr>
          <w:p w14:paraId="183C8779" w14:textId="06893AEA"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児童相談所における相談支援等</w:t>
            </w:r>
          </w:p>
        </w:tc>
        <w:tc>
          <w:tcPr>
            <w:tcW w:w="4592" w:type="dxa"/>
            <w:vAlign w:val="center"/>
          </w:tcPr>
          <w:p w14:paraId="6525DCE9" w14:textId="478182FB"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児童関係の相談支援等を実施</w:t>
            </w:r>
          </w:p>
        </w:tc>
        <w:tc>
          <w:tcPr>
            <w:tcW w:w="1531" w:type="dxa"/>
            <w:vAlign w:val="center"/>
          </w:tcPr>
          <w:p w14:paraId="7898BA12" w14:textId="3A6DFC93" w:rsidR="00CC5DEC" w:rsidRPr="002D52B7" w:rsidRDefault="00CC5DEC" w:rsidP="00CC5DEC">
            <w:pPr>
              <w:rPr>
                <w:rFonts w:ascii="Meiryo UI" w:eastAsia="Meiryo UI" w:hAnsi="Meiryo UI" w:cs="Meiryo UI"/>
                <w:sz w:val="14"/>
                <w:szCs w:val="14"/>
              </w:rPr>
            </w:pPr>
            <w:r w:rsidRPr="002D52B7">
              <w:rPr>
                <w:rFonts w:ascii="Meiryo UI" w:eastAsia="Meiryo UI" w:hAnsi="Meiryo UI" w:hint="eastAsia"/>
                <w:sz w:val="14"/>
                <w:szCs w:val="16"/>
              </w:rPr>
              <w:t>児童相談所</w:t>
            </w:r>
          </w:p>
        </w:tc>
      </w:tr>
      <w:tr w:rsidR="00400860" w:rsidRPr="002D52B7" w14:paraId="4E5A3BF9" w14:textId="77777777" w:rsidTr="00401FCE">
        <w:trPr>
          <w:trHeight w:val="20"/>
        </w:trPr>
        <w:tc>
          <w:tcPr>
            <w:tcW w:w="3005" w:type="dxa"/>
            <w:vAlign w:val="center"/>
          </w:tcPr>
          <w:p w14:paraId="7BBB9C62" w14:textId="3C356DB2"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精神障害者社会復帰相談事業</w:t>
            </w:r>
          </w:p>
        </w:tc>
        <w:tc>
          <w:tcPr>
            <w:tcW w:w="4592" w:type="dxa"/>
            <w:vAlign w:val="center"/>
          </w:tcPr>
          <w:p w14:paraId="676B67B7" w14:textId="5F66F992"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回復途上にある精神障害者を対象に、対人関係の改善や社会生活の拡大を目的として、各区保健センターにおいて、グループ活動を通じた生活指導を実施するとともに、地域活動支援センター等の利用者等への社会復帰に関する相談に対応</w:t>
            </w:r>
          </w:p>
        </w:tc>
        <w:tc>
          <w:tcPr>
            <w:tcW w:w="1531" w:type="dxa"/>
            <w:vAlign w:val="center"/>
          </w:tcPr>
          <w:p w14:paraId="1E76CB19" w14:textId="10B7746E" w:rsidR="00CC5DEC" w:rsidRPr="002D52B7" w:rsidRDefault="00CC5DEC" w:rsidP="00CC5DEC">
            <w:pPr>
              <w:rPr>
                <w:rFonts w:ascii="Meiryo UI" w:eastAsia="Meiryo UI" w:hAnsi="Meiryo UI" w:cs="Meiryo UI"/>
                <w:sz w:val="14"/>
                <w:szCs w:val="14"/>
              </w:rPr>
            </w:pPr>
            <w:r w:rsidRPr="002D52B7">
              <w:rPr>
                <w:rFonts w:ascii="Meiryo UI" w:eastAsia="Meiryo UI" w:hAnsi="Meiryo UI" w:hint="eastAsia"/>
                <w:sz w:val="14"/>
                <w:szCs w:val="16"/>
              </w:rPr>
              <w:t>精神保健福祉課</w:t>
            </w:r>
          </w:p>
        </w:tc>
      </w:tr>
      <w:tr w:rsidR="00400860" w:rsidRPr="002D52B7" w14:paraId="5C9C3DBC" w14:textId="77777777" w:rsidTr="00401FCE">
        <w:trPr>
          <w:trHeight w:val="20"/>
        </w:trPr>
        <w:tc>
          <w:tcPr>
            <w:tcW w:w="3005" w:type="dxa"/>
            <w:vAlign w:val="center"/>
          </w:tcPr>
          <w:p w14:paraId="76BB9AA4" w14:textId="0DA77309"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依存症対策推進事業</w:t>
            </w:r>
          </w:p>
        </w:tc>
        <w:tc>
          <w:tcPr>
            <w:tcW w:w="4592" w:type="dxa"/>
            <w:vAlign w:val="center"/>
          </w:tcPr>
          <w:p w14:paraId="162887F5" w14:textId="5B278B54" w:rsidR="00CC5DEC" w:rsidRPr="002D52B7" w:rsidRDefault="00CC5DEC" w:rsidP="00CC5DEC">
            <w:pPr>
              <w:rPr>
                <w:rFonts w:ascii="Meiryo UI" w:eastAsia="Meiryo UI" w:hAnsi="Meiryo UI" w:cs="Meiryo UI"/>
                <w:sz w:val="18"/>
                <w:szCs w:val="20"/>
              </w:rPr>
            </w:pPr>
            <w:r w:rsidRPr="002D52B7">
              <w:rPr>
                <w:rFonts w:ascii="Meiryo UI" w:eastAsia="Meiryo UI" w:hAnsi="Meiryo UI" w:hint="eastAsia"/>
                <w:sz w:val="18"/>
                <w:szCs w:val="20"/>
              </w:rPr>
              <w:t>精神保健福祉センターにおいて精神科医師等が依存症に関する相談に応じるとともに、依存症に関する正しい知識の普及を図るため、地域住民等を対象とした学習会を開催</w:t>
            </w:r>
          </w:p>
        </w:tc>
        <w:tc>
          <w:tcPr>
            <w:tcW w:w="1531" w:type="dxa"/>
            <w:vAlign w:val="center"/>
          </w:tcPr>
          <w:p w14:paraId="2BF47794" w14:textId="0B7C43B7" w:rsidR="00CC5DEC" w:rsidRPr="002D52B7" w:rsidRDefault="00CC5DEC" w:rsidP="00CC5DEC">
            <w:pPr>
              <w:rPr>
                <w:rFonts w:ascii="Meiryo UI" w:eastAsia="Meiryo UI" w:hAnsi="Meiryo UI" w:cs="Meiryo UI"/>
                <w:sz w:val="14"/>
                <w:szCs w:val="14"/>
              </w:rPr>
            </w:pPr>
            <w:r w:rsidRPr="002D52B7">
              <w:rPr>
                <w:rFonts w:ascii="Meiryo UI" w:eastAsia="Meiryo UI" w:hAnsi="Meiryo UI" w:hint="eastAsia"/>
                <w:sz w:val="14"/>
                <w:szCs w:val="16"/>
              </w:rPr>
              <w:t>精神保健福祉センター</w:t>
            </w:r>
            <w:r w:rsidRPr="002D52B7">
              <w:rPr>
                <w:rFonts w:ascii="Meiryo UI" w:eastAsia="Meiryo UI" w:hAnsi="Meiryo UI" w:hint="eastAsia"/>
                <w:sz w:val="14"/>
                <w:szCs w:val="16"/>
              </w:rPr>
              <w:br/>
              <w:t>精神保健福祉課</w:t>
            </w:r>
          </w:p>
        </w:tc>
      </w:tr>
      <w:tr w:rsidR="00400860" w:rsidRPr="002D52B7" w14:paraId="05C792C0" w14:textId="77777777" w:rsidTr="002D52B7">
        <w:trPr>
          <w:trHeight w:val="20"/>
        </w:trPr>
        <w:tc>
          <w:tcPr>
            <w:tcW w:w="3005" w:type="dxa"/>
            <w:vAlign w:val="center"/>
          </w:tcPr>
          <w:p w14:paraId="13171259" w14:textId="532112A7" w:rsidR="00CC5DEC" w:rsidRPr="002D52B7" w:rsidRDefault="00CC5DEC" w:rsidP="00CC5DEC">
            <w:pPr>
              <w:rPr>
                <w:rFonts w:ascii="Meiryo UI" w:eastAsia="Meiryo UI" w:hAnsi="Meiryo UI"/>
                <w:sz w:val="18"/>
                <w:szCs w:val="20"/>
              </w:rPr>
            </w:pPr>
            <w:r w:rsidRPr="002D52B7">
              <w:rPr>
                <w:rFonts w:ascii="Meiryo UI" w:eastAsia="Meiryo UI" w:hAnsi="Meiryo UI" w:hint="eastAsia"/>
                <w:sz w:val="18"/>
                <w:szCs w:val="20"/>
              </w:rPr>
              <w:t>発達障害者支援センターの地域支援機能の強化</w:t>
            </w:r>
          </w:p>
        </w:tc>
        <w:tc>
          <w:tcPr>
            <w:tcW w:w="4592" w:type="dxa"/>
            <w:vAlign w:val="center"/>
          </w:tcPr>
          <w:p w14:paraId="7727A0B1" w14:textId="36D568A2" w:rsidR="00CC5DEC" w:rsidRPr="002D52B7" w:rsidRDefault="00CC5DEC" w:rsidP="00CC5DEC">
            <w:pPr>
              <w:rPr>
                <w:rFonts w:ascii="Meiryo UI" w:eastAsia="Meiryo UI" w:hAnsi="Meiryo UI"/>
                <w:sz w:val="18"/>
                <w:szCs w:val="20"/>
              </w:rPr>
            </w:pPr>
            <w:r w:rsidRPr="002D52B7">
              <w:rPr>
                <w:rFonts w:ascii="Meiryo UI" w:eastAsia="Meiryo UI" w:hAnsi="Meiryo UI" w:hint="eastAsia"/>
                <w:sz w:val="18"/>
                <w:szCs w:val="20"/>
              </w:rPr>
              <w:t>発達障害者が可能な限り身近な場所で必要な支援が受けられる体制を整備するため、発達障害者地域支援マネジャーの発達障害者支援センターへの配置を進め、地域の相談支援機関等との協力関係を強化</w:t>
            </w:r>
          </w:p>
        </w:tc>
        <w:tc>
          <w:tcPr>
            <w:tcW w:w="1531" w:type="dxa"/>
            <w:shd w:val="clear" w:color="auto" w:fill="auto"/>
            <w:vAlign w:val="center"/>
          </w:tcPr>
          <w:p w14:paraId="09A8109B" w14:textId="77777777" w:rsidR="00CC5DEC" w:rsidRPr="002D52B7" w:rsidRDefault="00CC5DEC" w:rsidP="00CC5DEC">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464CA7A1" w14:textId="0FAD627D" w:rsidR="00CC5DEC" w:rsidRPr="002D52B7" w:rsidRDefault="00CC5DEC" w:rsidP="00CC5DEC">
            <w:pPr>
              <w:rPr>
                <w:rFonts w:ascii="Meiryo UI" w:eastAsia="Meiryo UI" w:hAnsi="Meiryo UI"/>
                <w:sz w:val="18"/>
                <w:szCs w:val="16"/>
              </w:rPr>
            </w:pPr>
            <w:r w:rsidRPr="002D52B7">
              <w:rPr>
                <w:rFonts w:ascii="Meiryo UI" w:eastAsia="Meiryo UI" w:hAnsi="Meiryo UI" w:hint="eastAsia"/>
                <w:sz w:val="14"/>
                <w:szCs w:val="16"/>
              </w:rPr>
              <w:t>（障害児支援担当）</w:t>
            </w:r>
          </w:p>
        </w:tc>
      </w:tr>
    </w:tbl>
    <w:p w14:paraId="3B1DFF20" w14:textId="257C4E29" w:rsidR="003540F9" w:rsidRPr="002D52B7" w:rsidRDefault="003540F9" w:rsidP="00B60319">
      <w:pPr>
        <w:tabs>
          <w:tab w:val="center" w:pos="4918"/>
        </w:tabs>
        <w:ind w:firstLineChars="100" w:firstLine="200"/>
        <w:rPr>
          <w:rFonts w:ascii="Meiryo UI" w:eastAsia="Meiryo UI" w:hAnsi="Meiryo UI" w:cs="Meiryo UI"/>
          <w:b/>
          <w:sz w:val="20"/>
          <w:szCs w:val="21"/>
        </w:rPr>
      </w:pPr>
    </w:p>
    <w:p w14:paraId="6C1CBA0B" w14:textId="77777777" w:rsidR="00520175" w:rsidRPr="002D52B7" w:rsidRDefault="00520175" w:rsidP="00B60319">
      <w:pPr>
        <w:tabs>
          <w:tab w:val="center" w:pos="4918"/>
        </w:tabs>
        <w:ind w:firstLineChars="100" w:firstLine="200"/>
        <w:rPr>
          <w:rFonts w:ascii="Meiryo UI" w:eastAsia="Meiryo UI" w:hAnsi="Meiryo UI" w:cs="Meiryo UI"/>
          <w:b/>
          <w:sz w:val="20"/>
          <w:szCs w:val="21"/>
        </w:rPr>
      </w:pPr>
    </w:p>
    <w:p w14:paraId="78699F9A" w14:textId="77777777" w:rsidR="00520175" w:rsidRPr="002D52B7" w:rsidRDefault="00520175" w:rsidP="00B60319">
      <w:pPr>
        <w:tabs>
          <w:tab w:val="center" w:pos="4918"/>
        </w:tabs>
        <w:ind w:firstLineChars="100" w:firstLine="200"/>
        <w:rPr>
          <w:rFonts w:ascii="Meiryo UI" w:eastAsia="Meiryo UI" w:hAnsi="Meiryo UI" w:cs="Meiryo UI"/>
          <w:b/>
          <w:sz w:val="20"/>
          <w:szCs w:val="21"/>
        </w:rPr>
      </w:pPr>
    </w:p>
    <w:p w14:paraId="75F59B50" w14:textId="77777777" w:rsidR="00520175" w:rsidRPr="002D52B7" w:rsidRDefault="00520175" w:rsidP="00B60319">
      <w:pPr>
        <w:tabs>
          <w:tab w:val="center" w:pos="4918"/>
        </w:tabs>
        <w:ind w:firstLineChars="100" w:firstLine="200"/>
        <w:rPr>
          <w:rFonts w:ascii="Meiryo UI" w:eastAsia="Meiryo UI" w:hAnsi="Meiryo UI" w:cs="Meiryo UI"/>
          <w:b/>
          <w:sz w:val="20"/>
          <w:szCs w:val="21"/>
        </w:rPr>
      </w:pPr>
    </w:p>
    <w:p w14:paraId="3EAB4247" w14:textId="77777777" w:rsidR="00520175" w:rsidRPr="002D52B7" w:rsidRDefault="00520175" w:rsidP="00B60319">
      <w:pPr>
        <w:tabs>
          <w:tab w:val="center" w:pos="4918"/>
        </w:tabs>
        <w:ind w:firstLineChars="100" w:firstLine="200"/>
        <w:rPr>
          <w:rFonts w:ascii="Meiryo UI" w:eastAsia="Meiryo UI" w:hAnsi="Meiryo UI" w:cs="Meiryo UI"/>
          <w:b/>
          <w:sz w:val="20"/>
          <w:szCs w:val="21"/>
        </w:rPr>
      </w:pPr>
    </w:p>
    <w:p w14:paraId="4E5B96D4" w14:textId="77777777" w:rsidR="00520175" w:rsidRPr="002D52B7" w:rsidRDefault="00520175" w:rsidP="00B60319">
      <w:pPr>
        <w:tabs>
          <w:tab w:val="center" w:pos="4918"/>
        </w:tabs>
        <w:ind w:firstLineChars="100" w:firstLine="200"/>
        <w:rPr>
          <w:rFonts w:ascii="Meiryo UI" w:eastAsia="Meiryo UI" w:hAnsi="Meiryo UI" w:cs="Meiryo UI"/>
          <w:b/>
          <w:sz w:val="20"/>
          <w:szCs w:val="21"/>
        </w:rPr>
      </w:pPr>
    </w:p>
    <w:p w14:paraId="294C9A69" w14:textId="77777777" w:rsidR="00520175" w:rsidRPr="002D52B7" w:rsidRDefault="00520175" w:rsidP="00B60319">
      <w:pPr>
        <w:tabs>
          <w:tab w:val="center" w:pos="4918"/>
        </w:tabs>
        <w:ind w:firstLineChars="100" w:firstLine="200"/>
        <w:rPr>
          <w:rFonts w:ascii="Meiryo UI" w:eastAsia="Meiryo UI" w:hAnsi="Meiryo UI" w:cs="Meiryo UI"/>
          <w:b/>
          <w:sz w:val="20"/>
          <w:szCs w:val="21"/>
        </w:rPr>
      </w:pPr>
    </w:p>
    <w:p w14:paraId="70F92E62" w14:textId="2AB628EB" w:rsidR="00B60319" w:rsidRPr="002D52B7" w:rsidRDefault="00B60319" w:rsidP="00B60319">
      <w:pPr>
        <w:tabs>
          <w:tab w:val="center" w:pos="4918"/>
        </w:tabs>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⑵ 権利や財産を守る取組の推進</w:t>
      </w:r>
      <w:r w:rsidRPr="002D52B7">
        <w:rPr>
          <w:rFonts w:ascii="Meiryo UI" w:eastAsia="Meiryo UI" w:hAnsi="Meiryo UI" w:cs="Meiryo UI"/>
          <w:b/>
          <w:sz w:val="20"/>
          <w:szCs w:val="21"/>
        </w:rPr>
        <w:tab/>
      </w:r>
    </w:p>
    <w:p w14:paraId="227564AF" w14:textId="7D110850" w:rsidR="00B60319" w:rsidRPr="002D52B7" w:rsidRDefault="00B60319" w:rsidP="00B60319">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障害者の権利を守る取組の充実</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0B75AF59" w14:textId="77777777" w:rsidTr="004B0296">
        <w:trPr>
          <w:trHeight w:val="454"/>
        </w:trPr>
        <w:tc>
          <w:tcPr>
            <w:tcW w:w="3005" w:type="dxa"/>
            <w:shd w:val="clear" w:color="auto" w:fill="D9D9D9" w:themeFill="background1" w:themeFillShade="D9"/>
            <w:noWrap/>
            <w:vAlign w:val="center"/>
            <w:hideMark/>
          </w:tcPr>
          <w:p w14:paraId="0CA44373" w14:textId="77777777" w:rsidR="00B60319" w:rsidRPr="002D52B7" w:rsidRDefault="00B60319" w:rsidP="00B60319">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14BC5D42" w14:textId="5341CA0C" w:rsidR="00B60319" w:rsidRPr="002D52B7" w:rsidRDefault="00B60319" w:rsidP="00B60319">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19527596" w14:textId="77777777" w:rsidR="00B60319" w:rsidRPr="002D52B7" w:rsidRDefault="00B60319" w:rsidP="00B60319">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10F22404" w14:textId="77777777" w:rsidTr="004B0296">
        <w:trPr>
          <w:trHeight w:val="20"/>
        </w:trPr>
        <w:tc>
          <w:tcPr>
            <w:tcW w:w="3005" w:type="dxa"/>
            <w:vAlign w:val="center"/>
          </w:tcPr>
          <w:p w14:paraId="3CD4911F" w14:textId="0C7E3725"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障害や障害者についての啓発活動の推進</w:t>
            </w:r>
          </w:p>
        </w:tc>
        <w:tc>
          <w:tcPr>
            <w:tcW w:w="4592" w:type="dxa"/>
            <w:vAlign w:val="center"/>
          </w:tcPr>
          <w:p w14:paraId="41D0170C" w14:textId="0A6723D0"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障害者週間推進事業や福祉教育推進事業など様々な事業や機会を通じ、障害者差別解消法等についての周知や啓発に努め、市民・地域等における障害や障害者についての理解を促進</w:t>
            </w:r>
          </w:p>
        </w:tc>
        <w:tc>
          <w:tcPr>
            <w:tcW w:w="1531" w:type="dxa"/>
            <w:vAlign w:val="center"/>
          </w:tcPr>
          <w:p w14:paraId="6710F775" w14:textId="434F0195" w:rsidR="008B0863" w:rsidRPr="002D52B7" w:rsidRDefault="008B0863" w:rsidP="008B0863">
            <w:pPr>
              <w:rPr>
                <w:rFonts w:ascii="Meiryo UI" w:eastAsia="Meiryo UI" w:hAnsi="Meiryo UI" w:cs="Meiryo UI"/>
                <w:sz w:val="12"/>
                <w:szCs w:val="14"/>
              </w:rPr>
            </w:pPr>
            <w:r w:rsidRPr="002D52B7">
              <w:rPr>
                <w:rFonts w:ascii="Meiryo UI" w:eastAsia="Meiryo UI" w:hAnsi="Meiryo UI" w:hint="eastAsia"/>
                <w:sz w:val="12"/>
                <w:szCs w:val="16"/>
              </w:rPr>
              <w:t>障害福祉課</w:t>
            </w:r>
          </w:p>
        </w:tc>
      </w:tr>
      <w:tr w:rsidR="00400860" w:rsidRPr="002D52B7" w14:paraId="44B78B62" w14:textId="77777777" w:rsidTr="004B0296">
        <w:trPr>
          <w:trHeight w:val="20"/>
        </w:trPr>
        <w:tc>
          <w:tcPr>
            <w:tcW w:w="3005" w:type="dxa"/>
            <w:vAlign w:val="center"/>
          </w:tcPr>
          <w:p w14:paraId="345C5F22" w14:textId="27B66728"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《拡》 障害者110番運営事業</w:t>
            </w:r>
          </w:p>
        </w:tc>
        <w:tc>
          <w:tcPr>
            <w:tcW w:w="4592" w:type="dxa"/>
            <w:vAlign w:val="center"/>
          </w:tcPr>
          <w:p w14:paraId="56BA5F3C" w14:textId="130C7AE7"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「生命、身体侵害」「財産侵害、財産管理、相続」「金融、消費、雇用、契約」などに関する障害者の人権について、電話や面談で相談に対応（弁護士等による相談も実施）</w:t>
            </w:r>
          </w:p>
        </w:tc>
        <w:tc>
          <w:tcPr>
            <w:tcW w:w="1531" w:type="dxa"/>
            <w:vAlign w:val="center"/>
          </w:tcPr>
          <w:p w14:paraId="46E4705D" w14:textId="7DF43E6D" w:rsidR="008B0863" w:rsidRPr="002D52B7" w:rsidRDefault="008B0863" w:rsidP="008B0863">
            <w:pPr>
              <w:rPr>
                <w:rFonts w:ascii="Meiryo UI" w:eastAsia="Meiryo UI" w:hAnsi="Meiryo UI" w:cs="Meiryo UI"/>
                <w:sz w:val="12"/>
                <w:szCs w:val="14"/>
              </w:rPr>
            </w:pPr>
            <w:r w:rsidRPr="002D52B7">
              <w:rPr>
                <w:rFonts w:ascii="Meiryo UI" w:eastAsia="Meiryo UI" w:hAnsi="Meiryo UI" w:hint="eastAsia"/>
                <w:sz w:val="12"/>
                <w:szCs w:val="16"/>
              </w:rPr>
              <w:t>障害福祉課</w:t>
            </w:r>
          </w:p>
        </w:tc>
      </w:tr>
      <w:tr w:rsidR="00400860" w:rsidRPr="002D52B7" w14:paraId="32F55CC7" w14:textId="77777777" w:rsidTr="004B0296">
        <w:trPr>
          <w:trHeight w:val="20"/>
        </w:trPr>
        <w:tc>
          <w:tcPr>
            <w:tcW w:w="3005" w:type="dxa"/>
            <w:vAlign w:val="center"/>
          </w:tcPr>
          <w:p w14:paraId="506B0225" w14:textId="3A691FD5"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福祉サービス利用援助事業（「かけはし」）</w:t>
            </w:r>
          </w:p>
        </w:tc>
        <w:tc>
          <w:tcPr>
            <w:tcW w:w="4592" w:type="dxa"/>
            <w:vAlign w:val="center"/>
          </w:tcPr>
          <w:p w14:paraId="343E3396" w14:textId="0B8F815F"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広島市社会福祉協議会が金銭管理や書類の預かりサービス等、相談援助と生活支援を一体的に行う権利擁護事業を実施</w:t>
            </w:r>
          </w:p>
        </w:tc>
        <w:tc>
          <w:tcPr>
            <w:tcW w:w="1531" w:type="dxa"/>
            <w:vAlign w:val="center"/>
          </w:tcPr>
          <w:p w14:paraId="514DDBC8" w14:textId="32BE38E4" w:rsidR="008B0863" w:rsidRPr="002D52B7" w:rsidRDefault="008B0863" w:rsidP="00520175">
            <w:pPr>
              <w:rPr>
                <w:rFonts w:ascii="Meiryo UI" w:eastAsia="Meiryo UI" w:hAnsi="Meiryo UI" w:cs="Meiryo UI"/>
                <w:sz w:val="14"/>
                <w:szCs w:val="14"/>
              </w:rPr>
            </w:pPr>
            <w:r w:rsidRPr="002D52B7">
              <w:rPr>
                <w:rFonts w:ascii="Meiryo UI" w:eastAsia="Meiryo UI" w:hAnsi="Meiryo UI" w:hint="eastAsia"/>
                <w:sz w:val="14"/>
                <w:szCs w:val="16"/>
              </w:rPr>
              <w:t>地域共生社会推進課</w:t>
            </w:r>
          </w:p>
        </w:tc>
      </w:tr>
      <w:tr w:rsidR="00400860" w:rsidRPr="002D52B7" w14:paraId="2AAE0023" w14:textId="77777777" w:rsidTr="004B0296">
        <w:trPr>
          <w:trHeight w:val="20"/>
        </w:trPr>
        <w:tc>
          <w:tcPr>
            <w:tcW w:w="3005" w:type="dxa"/>
            <w:vAlign w:val="center"/>
          </w:tcPr>
          <w:p w14:paraId="09F4FEF6" w14:textId="0503581B"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障害者基本法に対応した取組の実施及び検討（消費者としての利益擁護、選挙等における配慮等）</w:t>
            </w:r>
          </w:p>
        </w:tc>
        <w:tc>
          <w:tcPr>
            <w:tcW w:w="4592" w:type="dxa"/>
            <w:vAlign w:val="center"/>
          </w:tcPr>
          <w:p w14:paraId="16E5CD7B" w14:textId="77F8AE06"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障害者基本法を踏まえ、消費者としての利益擁護、選挙等における配慮等について、必要な取組の実施</w:t>
            </w:r>
          </w:p>
        </w:tc>
        <w:tc>
          <w:tcPr>
            <w:tcW w:w="1531" w:type="dxa"/>
            <w:vAlign w:val="center"/>
          </w:tcPr>
          <w:p w14:paraId="09089E4F" w14:textId="3231D346" w:rsidR="008B0863" w:rsidRPr="002D52B7" w:rsidRDefault="008B0863" w:rsidP="008B0863">
            <w:pPr>
              <w:rPr>
                <w:rFonts w:ascii="Meiryo UI" w:eastAsia="Meiryo UI" w:hAnsi="Meiryo UI" w:cs="Meiryo UI"/>
                <w:sz w:val="14"/>
                <w:szCs w:val="14"/>
              </w:rPr>
            </w:pPr>
            <w:r w:rsidRPr="002D52B7">
              <w:rPr>
                <w:rFonts w:ascii="Meiryo UI" w:eastAsia="Meiryo UI" w:hAnsi="Meiryo UI" w:hint="eastAsia"/>
                <w:sz w:val="14"/>
                <w:szCs w:val="16"/>
              </w:rPr>
              <w:t>消費生活センター</w:t>
            </w:r>
            <w:r w:rsidRPr="002D52B7">
              <w:rPr>
                <w:rFonts w:ascii="Meiryo UI" w:eastAsia="Meiryo UI" w:hAnsi="Meiryo UI" w:hint="eastAsia"/>
                <w:sz w:val="14"/>
                <w:szCs w:val="16"/>
              </w:rPr>
              <w:br/>
              <w:t>選挙管理委員会</w:t>
            </w:r>
          </w:p>
        </w:tc>
      </w:tr>
      <w:tr w:rsidR="00400860" w:rsidRPr="002D52B7" w14:paraId="4BF06FC6" w14:textId="77777777" w:rsidTr="004B0296">
        <w:trPr>
          <w:trHeight w:val="20"/>
        </w:trPr>
        <w:tc>
          <w:tcPr>
            <w:tcW w:w="3005" w:type="dxa"/>
            <w:vAlign w:val="center"/>
          </w:tcPr>
          <w:p w14:paraId="70480478" w14:textId="0595AEF2"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人権啓発フェスティバルの開催　〈再掲〉</w:t>
            </w:r>
          </w:p>
        </w:tc>
        <w:tc>
          <w:tcPr>
            <w:tcW w:w="4592" w:type="dxa"/>
            <w:vAlign w:val="center"/>
          </w:tcPr>
          <w:p w14:paraId="15E073EC" w14:textId="75071875"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人権週間（12月4日～10日）中に、講演会や啓発パネルの展示等を実施</w:t>
            </w:r>
          </w:p>
        </w:tc>
        <w:tc>
          <w:tcPr>
            <w:tcW w:w="1531" w:type="dxa"/>
            <w:vAlign w:val="center"/>
          </w:tcPr>
          <w:p w14:paraId="5ECBCFD1" w14:textId="10CC3354" w:rsidR="008B0863" w:rsidRPr="002D52B7" w:rsidRDefault="008B0863" w:rsidP="008B0863">
            <w:pPr>
              <w:rPr>
                <w:rFonts w:ascii="Meiryo UI" w:eastAsia="Meiryo UI" w:hAnsi="Meiryo UI" w:cs="Meiryo UI"/>
                <w:sz w:val="14"/>
                <w:szCs w:val="14"/>
              </w:rPr>
            </w:pPr>
            <w:r w:rsidRPr="002D52B7">
              <w:rPr>
                <w:rFonts w:ascii="Meiryo UI" w:eastAsia="Meiryo UI" w:hAnsi="Meiryo UI" w:hint="eastAsia"/>
                <w:sz w:val="14"/>
                <w:szCs w:val="16"/>
              </w:rPr>
              <w:t>人権啓発課</w:t>
            </w:r>
          </w:p>
        </w:tc>
      </w:tr>
      <w:tr w:rsidR="00400860" w:rsidRPr="002D52B7" w14:paraId="50D1817A" w14:textId="77777777" w:rsidTr="004B0296">
        <w:trPr>
          <w:trHeight w:val="20"/>
        </w:trPr>
        <w:tc>
          <w:tcPr>
            <w:tcW w:w="3005" w:type="dxa"/>
            <w:vAlign w:val="center"/>
          </w:tcPr>
          <w:p w14:paraId="61FCD984" w14:textId="46F3F5FF"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各区役所で実施する人権相談</w:t>
            </w:r>
          </w:p>
        </w:tc>
        <w:tc>
          <w:tcPr>
            <w:tcW w:w="4592" w:type="dxa"/>
            <w:vAlign w:val="center"/>
          </w:tcPr>
          <w:p w14:paraId="3C318DF2" w14:textId="2EAEB907"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人権擁護委員（国が委嘱）による人権問題に関する相談を実施（各区役所において月1回）</w:t>
            </w:r>
          </w:p>
        </w:tc>
        <w:tc>
          <w:tcPr>
            <w:tcW w:w="1531" w:type="dxa"/>
            <w:vAlign w:val="center"/>
          </w:tcPr>
          <w:p w14:paraId="541F5375" w14:textId="4C990006"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市民相談センター</w:t>
            </w:r>
          </w:p>
        </w:tc>
      </w:tr>
      <w:tr w:rsidR="00400860" w:rsidRPr="002D52B7" w14:paraId="48AF81DF" w14:textId="77777777" w:rsidTr="004B0296">
        <w:trPr>
          <w:trHeight w:val="20"/>
        </w:trPr>
        <w:tc>
          <w:tcPr>
            <w:tcW w:w="3005" w:type="dxa"/>
            <w:vAlign w:val="center"/>
          </w:tcPr>
          <w:p w14:paraId="1060F439" w14:textId="31AEF4D9"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サービスに関する苦情解決の仕組みを通じた対応</w:t>
            </w:r>
          </w:p>
        </w:tc>
        <w:tc>
          <w:tcPr>
            <w:tcW w:w="4592" w:type="dxa"/>
            <w:vAlign w:val="center"/>
          </w:tcPr>
          <w:p w14:paraId="7285EC72" w14:textId="2D0D85B7"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広島県社会福祉協議会と連携し適切に対応（事業者と利用者等との話し合いを経て、広島県社会福祉協議会の運営適正化委員会が相談対応、解決をあっせん）</w:t>
            </w:r>
          </w:p>
        </w:tc>
        <w:tc>
          <w:tcPr>
            <w:tcW w:w="1531" w:type="dxa"/>
            <w:vAlign w:val="center"/>
          </w:tcPr>
          <w:p w14:paraId="16CCC508" w14:textId="775398E3"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7DD2FB5D" w14:textId="77777777" w:rsidTr="004B0296">
        <w:trPr>
          <w:trHeight w:val="20"/>
        </w:trPr>
        <w:tc>
          <w:tcPr>
            <w:tcW w:w="3005" w:type="dxa"/>
            <w:vAlign w:val="center"/>
          </w:tcPr>
          <w:p w14:paraId="10162A2C" w14:textId="705A8023"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《拡》 障害者虐待防止事業　〈再掲〉</w:t>
            </w:r>
          </w:p>
        </w:tc>
        <w:tc>
          <w:tcPr>
            <w:tcW w:w="4592" w:type="dxa"/>
            <w:vAlign w:val="center"/>
          </w:tcPr>
          <w:p w14:paraId="3D5C8B83" w14:textId="2B656835"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障害者虐待防止の啓発に努めるとともに、障害者虐待防止センターに専門相談員を配置し、センターを中心に児童虐待防止等の関連部局や相談支援事業者等と連携した虐待防止等のための取組を実施。また、24時間・365日通報等を受け付け、緊急対応が必要な場合等に緊急一時保護を実施</w:t>
            </w:r>
          </w:p>
        </w:tc>
        <w:tc>
          <w:tcPr>
            <w:tcW w:w="1531" w:type="dxa"/>
            <w:vAlign w:val="center"/>
          </w:tcPr>
          <w:p w14:paraId="2260FCE7" w14:textId="617AA170"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3F8C0889" w14:textId="77777777" w:rsidTr="004B0296">
        <w:trPr>
          <w:trHeight w:val="20"/>
        </w:trPr>
        <w:tc>
          <w:tcPr>
            <w:tcW w:w="3005" w:type="dxa"/>
            <w:vAlign w:val="center"/>
          </w:tcPr>
          <w:p w14:paraId="220209A3" w14:textId="6C2A4BF3"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《拡》 障害者差別解消に向けた相談体制の充実　〈再掲〉</w:t>
            </w:r>
          </w:p>
        </w:tc>
        <w:tc>
          <w:tcPr>
            <w:tcW w:w="4592" w:type="dxa"/>
            <w:vAlign w:val="center"/>
          </w:tcPr>
          <w:p w14:paraId="43386697" w14:textId="6DC46108"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障害者差別解消に向けた他の相談窓口との連携強化等による相談体制の充実</w:t>
            </w:r>
          </w:p>
        </w:tc>
        <w:tc>
          <w:tcPr>
            <w:tcW w:w="1531" w:type="dxa"/>
            <w:vAlign w:val="center"/>
          </w:tcPr>
          <w:p w14:paraId="65C4876B" w14:textId="2D291FFA"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34E5A842" w14:textId="77777777" w:rsidTr="004B0296">
        <w:trPr>
          <w:trHeight w:val="20"/>
        </w:trPr>
        <w:tc>
          <w:tcPr>
            <w:tcW w:w="3005" w:type="dxa"/>
            <w:vAlign w:val="center"/>
          </w:tcPr>
          <w:p w14:paraId="7A30427D" w14:textId="772EEA10"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《拡》 障害者権利条約、関連する法律や条例の普及啓発　〈再掲〉</w:t>
            </w:r>
          </w:p>
        </w:tc>
        <w:tc>
          <w:tcPr>
            <w:tcW w:w="4592" w:type="dxa"/>
            <w:vAlign w:val="center"/>
          </w:tcPr>
          <w:p w14:paraId="2873A3A2" w14:textId="0164C10A"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障害者権利条約、障害者差別解消法などの関連する法律や条例についての普及・啓発を実施</w:t>
            </w:r>
          </w:p>
        </w:tc>
        <w:tc>
          <w:tcPr>
            <w:tcW w:w="1531" w:type="dxa"/>
            <w:vAlign w:val="center"/>
          </w:tcPr>
          <w:p w14:paraId="775938D1" w14:textId="0156E24E"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bl>
    <w:p w14:paraId="6974A90A" w14:textId="4B8F54A1" w:rsidR="00514906" w:rsidRPr="002D52B7" w:rsidRDefault="007B709D"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56192" behindDoc="0" locked="0" layoutInCell="0" allowOverlap="0" wp14:anchorId="23E654E4" wp14:editId="32938333">
                <wp:simplePos x="0" y="0"/>
                <wp:positionH relativeFrom="column">
                  <wp:posOffset>6228715</wp:posOffset>
                </wp:positionH>
                <wp:positionV relativeFrom="page">
                  <wp:posOffset>1151890</wp:posOffset>
                </wp:positionV>
                <wp:extent cx="466920" cy="507636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466920" cy="507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414E0" w14:textId="77777777" w:rsidR="00654766" w:rsidRPr="00731B0A" w:rsidRDefault="00654766" w:rsidP="007B709D">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654E4" id="テキスト ボックス 24" o:spid="_x0000_s1038" type="#_x0000_t202" style="position:absolute;left:0;text-align:left;margin-left:490.45pt;margin-top:90.7pt;width:36.75pt;height:39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" o:allowincell="f" o:allowoverlap="f" fillcolor="white [3201]" stroked="f" strokeweight=".5pt">
                <v:textbox style="layout-flow:vertical-ideographic">
                  <w:txbxContent>
                    <w:p w14:paraId="473414E0" w14:textId="77777777" w:rsidR="00654766" w:rsidRPr="00731B0A" w:rsidRDefault="00654766" w:rsidP="007B709D">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514906" w:rsidRPr="002D52B7">
        <w:rPr>
          <w:rFonts w:ascii="Meiryo UI" w:eastAsia="Meiryo UI" w:hAnsi="Meiryo UI" w:cs="Meiryo UI" w:hint="eastAsia"/>
          <w:b/>
          <w:sz w:val="20"/>
          <w:szCs w:val="21"/>
        </w:rPr>
        <w:t>② 成年後見制度の利用支援</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7D9DD7A1" w14:textId="77777777" w:rsidTr="004B0296">
        <w:trPr>
          <w:cantSplit/>
          <w:trHeight w:val="454"/>
          <w:tblHeader/>
        </w:trPr>
        <w:tc>
          <w:tcPr>
            <w:tcW w:w="3005" w:type="dxa"/>
            <w:shd w:val="clear" w:color="auto" w:fill="D9D9D9" w:themeFill="background1" w:themeFillShade="D9"/>
            <w:noWrap/>
            <w:vAlign w:val="center"/>
            <w:hideMark/>
          </w:tcPr>
          <w:p w14:paraId="3B85E642" w14:textId="77777777" w:rsidR="00514906" w:rsidRPr="002D52B7" w:rsidRDefault="00514906" w:rsidP="00514906">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1ADF54F6" w14:textId="77777777" w:rsidR="00514906" w:rsidRPr="002D52B7" w:rsidRDefault="00514906" w:rsidP="00514906">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04CB12D3" w14:textId="3A8DD18A" w:rsidR="00514906" w:rsidRPr="002D52B7" w:rsidRDefault="00514906" w:rsidP="00514906">
            <w:pPr>
              <w:widowControl/>
              <w:jc w:val="center"/>
              <w:rPr>
                <w:rFonts w:ascii="Meiryo UI" w:eastAsia="Meiryo UI" w:hAnsi="Meiryo UI" w:cs="Meiryo UI"/>
                <w:sz w:val="14"/>
                <w:szCs w:val="20"/>
              </w:rPr>
            </w:pPr>
            <w:r w:rsidRPr="002D52B7">
              <w:rPr>
                <w:rFonts w:ascii="Meiryo UI" w:eastAsia="Meiryo UI" w:hAnsi="Meiryo UI" w:cs="Meiryo UI" w:hint="eastAsia"/>
                <w:sz w:val="18"/>
                <w:szCs w:val="20"/>
              </w:rPr>
              <w:t>担当課</w:t>
            </w:r>
          </w:p>
        </w:tc>
      </w:tr>
      <w:tr w:rsidR="00400860" w:rsidRPr="002D52B7" w14:paraId="2D40A648" w14:textId="77777777" w:rsidTr="002D52B7">
        <w:trPr>
          <w:trHeight w:val="20"/>
        </w:trPr>
        <w:tc>
          <w:tcPr>
            <w:tcW w:w="3005" w:type="dxa"/>
            <w:vAlign w:val="center"/>
          </w:tcPr>
          <w:p w14:paraId="2B66376C" w14:textId="5DF22EC4"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成年後見制度利用支援事業</w:t>
            </w:r>
          </w:p>
        </w:tc>
        <w:tc>
          <w:tcPr>
            <w:tcW w:w="4592" w:type="dxa"/>
            <w:shd w:val="clear" w:color="auto" w:fill="auto"/>
            <w:vAlign w:val="center"/>
          </w:tcPr>
          <w:p w14:paraId="0B68EE7F" w14:textId="7ABCC9CF"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制度の普及、市長申立による支援や後見人等の報酬助成を実施。また、区役所等における相談、パンフレットの配布等を通じ、制度の普及啓発を実施</w:t>
            </w:r>
          </w:p>
        </w:tc>
        <w:tc>
          <w:tcPr>
            <w:tcW w:w="1531" w:type="dxa"/>
            <w:shd w:val="clear" w:color="auto" w:fill="auto"/>
            <w:vAlign w:val="center"/>
          </w:tcPr>
          <w:p w14:paraId="4579A15B" w14:textId="7599AEE8" w:rsidR="0083726D" w:rsidRPr="002D52B7" w:rsidRDefault="0083726D" w:rsidP="008B0863">
            <w:pPr>
              <w:rPr>
                <w:rFonts w:ascii="Meiryo UI" w:eastAsia="Meiryo UI" w:hAnsi="Meiryo UI"/>
                <w:sz w:val="14"/>
                <w:szCs w:val="16"/>
              </w:rPr>
            </w:pPr>
            <w:r w:rsidRPr="002D52B7">
              <w:rPr>
                <w:rFonts w:ascii="Meiryo UI" w:eastAsia="Meiryo UI" w:hAnsi="Meiryo UI" w:hint="eastAsia"/>
                <w:sz w:val="14"/>
                <w:szCs w:val="16"/>
              </w:rPr>
              <w:t>高齢福祉課</w:t>
            </w:r>
          </w:p>
          <w:p w14:paraId="539243D2" w14:textId="768E204A" w:rsidR="008B0863" w:rsidRPr="002D52B7" w:rsidRDefault="008B0863" w:rsidP="008B0863">
            <w:pPr>
              <w:rPr>
                <w:rFonts w:ascii="Meiryo UI" w:eastAsia="Meiryo UI" w:hAnsi="Meiryo UI" w:cs="Meiryo UI"/>
                <w:sz w:val="14"/>
                <w:szCs w:val="16"/>
              </w:rPr>
            </w:pPr>
            <w:r w:rsidRPr="002D52B7">
              <w:rPr>
                <w:rFonts w:ascii="Meiryo UI" w:eastAsia="Meiryo UI" w:hAnsi="Meiryo UI" w:hint="eastAsia"/>
                <w:sz w:val="14"/>
                <w:szCs w:val="16"/>
              </w:rPr>
              <w:t>障害自立支援課</w:t>
            </w:r>
            <w:r w:rsidRPr="002D52B7">
              <w:rPr>
                <w:rFonts w:ascii="Meiryo UI" w:eastAsia="Meiryo UI" w:hAnsi="Meiryo UI" w:hint="eastAsia"/>
                <w:sz w:val="14"/>
                <w:szCs w:val="16"/>
              </w:rPr>
              <w:br/>
              <w:t>精神保健福祉課</w:t>
            </w:r>
          </w:p>
        </w:tc>
      </w:tr>
      <w:tr w:rsidR="00400860" w:rsidRPr="002D52B7" w14:paraId="66EAB19E" w14:textId="77777777" w:rsidTr="004B0296">
        <w:trPr>
          <w:trHeight w:val="20"/>
        </w:trPr>
        <w:tc>
          <w:tcPr>
            <w:tcW w:w="3005" w:type="dxa"/>
            <w:vAlign w:val="center"/>
          </w:tcPr>
          <w:p w14:paraId="2437ED94" w14:textId="08DFD560"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成年後見事業（「こうけん」）</w:t>
            </w:r>
          </w:p>
        </w:tc>
        <w:tc>
          <w:tcPr>
            <w:tcW w:w="4592" w:type="dxa"/>
            <w:vAlign w:val="center"/>
          </w:tcPr>
          <w:p w14:paraId="10A1FCF1" w14:textId="0CFDBF73"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広島市社会福祉協議会の福祉サービス利用援助事業「かけはし」と成年後見制度が途切れなくつながるよう、同協議会が成年後見人等になる法人後見を実施</w:t>
            </w:r>
          </w:p>
        </w:tc>
        <w:tc>
          <w:tcPr>
            <w:tcW w:w="1531" w:type="dxa"/>
            <w:vAlign w:val="center"/>
          </w:tcPr>
          <w:p w14:paraId="3171698A" w14:textId="10C4977A" w:rsidR="008B0863" w:rsidRPr="002D52B7" w:rsidRDefault="008B0863" w:rsidP="008B0863">
            <w:pPr>
              <w:rPr>
                <w:rFonts w:ascii="Meiryo UI" w:eastAsia="Meiryo UI" w:hAnsi="Meiryo UI" w:cs="Meiryo UI"/>
                <w:sz w:val="14"/>
                <w:szCs w:val="16"/>
              </w:rPr>
            </w:pPr>
            <w:r w:rsidRPr="002D52B7">
              <w:rPr>
                <w:rFonts w:ascii="Meiryo UI" w:eastAsia="Meiryo UI" w:hAnsi="Meiryo UI" w:hint="eastAsia"/>
                <w:sz w:val="14"/>
                <w:szCs w:val="16"/>
              </w:rPr>
              <w:t>地域共生社会推進課</w:t>
            </w:r>
          </w:p>
        </w:tc>
      </w:tr>
      <w:tr w:rsidR="00400860" w:rsidRPr="002D52B7" w14:paraId="281269A7" w14:textId="77777777" w:rsidTr="002D52B7">
        <w:trPr>
          <w:trHeight w:val="20"/>
        </w:trPr>
        <w:tc>
          <w:tcPr>
            <w:tcW w:w="3005" w:type="dxa"/>
            <w:vAlign w:val="center"/>
          </w:tcPr>
          <w:p w14:paraId="01F0EF27" w14:textId="60F3DD3D"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《新》 成年後見人等への送付先変更の一括受付</w:t>
            </w:r>
          </w:p>
        </w:tc>
        <w:tc>
          <w:tcPr>
            <w:tcW w:w="4592" w:type="dxa"/>
            <w:shd w:val="clear" w:color="auto" w:fill="auto"/>
            <w:vAlign w:val="center"/>
          </w:tcPr>
          <w:p w14:paraId="1313634B" w14:textId="15CF63EA"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本市から送付する成年被後見人等への通知書等の宛先を、成年後見人等へ変更する複数の手続について、</w:t>
            </w:r>
            <w:r w:rsidR="0083726D" w:rsidRPr="002D52B7">
              <w:rPr>
                <w:rFonts w:ascii="Meiryo UI" w:eastAsia="Meiryo UI" w:hAnsi="Meiryo UI" w:hint="eastAsia"/>
                <w:sz w:val="18"/>
                <w:szCs w:val="20"/>
              </w:rPr>
              <w:t>一つの</w:t>
            </w:r>
            <w:r w:rsidRPr="002D52B7">
              <w:rPr>
                <w:rFonts w:ascii="Meiryo UI" w:eastAsia="Meiryo UI" w:hAnsi="Meiryo UI" w:hint="eastAsia"/>
                <w:sz w:val="18"/>
                <w:szCs w:val="20"/>
              </w:rPr>
              <w:t>窓口でまとめて受け付ける取組を実施</w:t>
            </w:r>
          </w:p>
        </w:tc>
        <w:tc>
          <w:tcPr>
            <w:tcW w:w="1531" w:type="dxa"/>
            <w:vAlign w:val="center"/>
          </w:tcPr>
          <w:p w14:paraId="69D4E998" w14:textId="4448BBD4" w:rsidR="008B0863" w:rsidRPr="002D52B7" w:rsidRDefault="008B0863" w:rsidP="008B0863">
            <w:pPr>
              <w:rPr>
                <w:rFonts w:ascii="Meiryo UI" w:eastAsia="Meiryo UI" w:hAnsi="Meiryo UI" w:cs="Meiryo UI"/>
                <w:sz w:val="14"/>
                <w:szCs w:val="16"/>
              </w:rPr>
            </w:pPr>
            <w:r w:rsidRPr="002D52B7">
              <w:rPr>
                <w:rFonts w:ascii="Meiryo UI" w:eastAsia="Meiryo UI" w:hAnsi="Meiryo UI" w:hint="eastAsia"/>
                <w:sz w:val="14"/>
                <w:szCs w:val="16"/>
              </w:rPr>
              <w:t>高齢福祉課</w:t>
            </w:r>
          </w:p>
        </w:tc>
      </w:tr>
      <w:tr w:rsidR="00400860" w:rsidRPr="002D52B7" w14:paraId="1E7823DD" w14:textId="77777777" w:rsidTr="002D52B7">
        <w:trPr>
          <w:trHeight w:val="20"/>
        </w:trPr>
        <w:tc>
          <w:tcPr>
            <w:tcW w:w="3005" w:type="dxa"/>
            <w:vAlign w:val="center"/>
          </w:tcPr>
          <w:p w14:paraId="1B373DFF" w14:textId="7086BF05"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《新》 成年後見制度利用促進事業</w:t>
            </w:r>
          </w:p>
        </w:tc>
        <w:tc>
          <w:tcPr>
            <w:tcW w:w="4592" w:type="dxa"/>
            <w:shd w:val="clear" w:color="auto" w:fill="auto"/>
            <w:vAlign w:val="center"/>
          </w:tcPr>
          <w:p w14:paraId="315212F7" w14:textId="0DBD5441" w:rsidR="008B0863" w:rsidRPr="002D52B7" w:rsidRDefault="008B0863" w:rsidP="008B0863">
            <w:pPr>
              <w:rPr>
                <w:rFonts w:ascii="Meiryo UI" w:eastAsia="Meiryo UI" w:hAnsi="Meiryo UI" w:cs="Meiryo UI"/>
                <w:sz w:val="18"/>
                <w:szCs w:val="20"/>
              </w:rPr>
            </w:pPr>
            <w:r w:rsidRPr="002D52B7">
              <w:rPr>
                <w:rFonts w:ascii="Meiryo UI" w:eastAsia="Meiryo UI" w:hAnsi="Meiryo UI" w:hint="eastAsia"/>
                <w:sz w:val="18"/>
                <w:szCs w:val="20"/>
              </w:rPr>
              <w:t>認知症</w:t>
            </w:r>
            <w:r w:rsidR="00B53E15" w:rsidRPr="002D52B7">
              <w:rPr>
                <w:rFonts w:ascii="Meiryo UI" w:eastAsia="Meiryo UI" w:hAnsi="Meiryo UI" w:hint="eastAsia"/>
                <w:sz w:val="18"/>
                <w:szCs w:val="20"/>
              </w:rPr>
              <w:t>、精神障害、知的障害等によって判断能力が不十分で権利擁護支援を必要とする人が</w:t>
            </w:r>
            <w:r w:rsidRPr="002D52B7">
              <w:rPr>
                <w:rFonts w:ascii="Meiryo UI" w:eastAsia="Meiryo UI" w:hAnsi="Meiryo UI" w:hint="eastAsia"/>
                <w:sz w:val="18"/>
                <w:szCs w:val="20"/>
              </w:rPr>
              <w:t>成年後見制度</w:t>
            </w:r>
            <w:r w:rsidR="00B53E15" w:rsidRPr="002D52B7">
              <w:rPr>
                <w:rFonts w:ascii="Meiryo UI" w:eastAsia="Meiryo UI" w:hAnsi="Meiryo UI" w:hint="eastAsia"/>
                <w:sz w:val="18"/>
                <w:szCs w:val="20"/>
              </w:rPr>
              <w:t>を</w:t>
            </w:r>
            <w:r w:rsidRPr="002D52B7">
              <w:rPr>
                <w:rFonts w:ascii="Meiryo UI" w:eastAsia="Meiryo UI" w:hAnsi="Meiryo UI" w:hint="eastAsia"/>
                <w:sz w:val="18"/>
                <w:szCs w:val="20"/>
              </w:rPr>
              <w:t>利用</w:t>
            </w:r>
            <w:r w:rsidR="00B53E15" w:rsidRPr="002D52B7">
              <w:rPr>
                <w:rFonts w:ascii="Meiryo UI" w:eastAsia="Meiryo UI" w:hAnsi="Meiryo UI" w:hint="eastAsia"/>
                <w:sz w:val="18"/>
                <w:szCs w:val="20"/>
              </w:rPr>
              <w:t>できるよう、医療・福祉・司法・行政等による地域連携ネットワークの連携強化を図るとともに、広島市成年後見利用促進センターによる制度の普及啓発、相談支援、</w:t>
            </w:r>
            <w:r w:rsidR="00B76BFD" w:rsidRPr="002D52B7">
              <w:rPr>
                <w:rFonts w:ascii="Meiryo UI" w:eastAsia="Meiryo UI" w:hAnsi="Meiryo UI" w:hint="eastAsia"/>
                <w:sz w:val="18"/>
                <w:szCs w:val="20"/>
              </w:rPr>
              <w:t>後見</w:t>
            </w:r>
            <w:r w:rsidR="00B53E15" w:rsidRPr="002D52B7">
              <w:rPr>
                <w:rFonts w:ascii="Meiryo UI" w:eastAsia="Meiryo UI" w:hAnsi="Meiryo UI" w:hint="eastAsia"/>
                <w:sz w:val="18"/>
                <w:szCs w:val="20"/>
              </w:rPr>
              <w:t>業務の担い手の確保等を実施</w:t>
            </w:r>
          </w:p>
        </w:tc>
        <w:tc>
          <w:tcPr>
            <w:tcW w:w="1531" w:type="dxa"/>
            <w:vAlign w:val="center"/>
          </w:tcPr>
          <w:p w14:paraId="34AE5177" w14:textId="4DDA19E4" w:rsidR="008B0863" w:rsidRPr="002D52B7" w:rsidRDefault="008B0863" w:rsidP="008B0863">
            <w:pPr>
              <w:rPr>
                <w:rFonts w:ascii="Meiryo UI" w:eastAsia="Meiryo UI" w:hAnsi="Meiryo UI" w:cs="Meiryo UI"/>
                <w:sz w:val="14"/>
                <w:szCs w:val="16"/>
              </w:rPr>
            </w:pPr>
            <w:r w:rsidRPr="002D52B7">
              <w:rPr>
                <w:rFonts w:ascii="Meiryo UI" w:eastAsia="Meiryo UI" w:hAnsi="Meiryo UI" w:hint="eastAsia"/>
                <w:sz w:val="14"/>
                <w:szCs w:val="16"/>
              </w:rPr>
              <w:t>高齢福祉課</w:t>
            </w:r>
          </w:p>
        </w:tc>
      </w:tr>
    </w:tbl>
    <w:p w14:paraId="54ACD61C" w14:textId="6229FC8A" w:rsidR="0020726E" w:rsidRPr="002D52B7" w:rsidRDefault="004B0296">
      <w:pPr>
        <w:widowControl/>
        <w:jc w:val="left"/>
        <w:rPr>
          <w:rFonts w:ascii="Meiryo UI" w:eastAsia="Meiryo UI" w:hAnsi="Meiryo UI" w:cs="Meiryo UI"/>
          <w:b/>
          <w:sz w:val="20"/>
          <w:szCs w:val="20"/>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72576" behindDoc="0" locked="0" layoutInCell="0" allowOverlap="0" wp14:anchorId="7FCA317D" wp14:editId="4983435E">
                <wp:simplePos x="0" y="0"/>
                <wp:positionH relativeFrom="column">
                  <wp:posOffset>-648335</wp:posOffset>
                </wp:positionH>
                <wp:positionV relativeFrom="page">
                  <wp:posOffset>1151890</wp:posOffset>
                </wp:positionV>
                <wp:extent cx="466920" cy="507636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466920" cy="507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221DD" w14:textId="77777777" w:rsidR="004B0296" w:rsidRPr="00731B0A" w:rsidRDefault="004B0296" w:rsidP="004B029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A317D" id="テキスト ボックス 23" o:spid="_x0000_s1039" type="#_x0000_t202" style="position:absolute;margin-left:-51.05pt;margin-top:90.7pt;width:36.75pt;height:39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" o:allowincell="f" o:allowoverlap="f" fillcolor="white [3201]" stroked="f" strokeweight=".5pt">
                <v:textbox style="layout-flow:vertical-ideographic">
                  <w:txbxContent>
                    <w:p w14:paraId="559221DD" w14:textId="77777777" w:rsidR="004B0296" w:rsidRPr="00731B0A" w:rsidRDefault="004B0296" w:rsidP="004B029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p w14:paraId="0E285422" w14:textId="49B230ED" w:rsidR="00682316" w:rsidRPr="002D52B7" w:rsidRDefault="00682316">
      <w:pPr>
        <w:widowControl/>
        <w:jc w:val="left"/>
        <w:rPr>
          <w:rFonts w:ascii="Meiryo UI" w:eastAsia="Meiryo UI" w:hAnsi="Meiryo UI" w:cs="Meiryo UI"/>
          <w:b/>
          <w:sz w:val="20"/>
          <w:szCs w:val="20"/>
        </w:rPr>
      </w:pPr>
    </w:p>
    <w:p w14:paraId="399B9109" w14:textId="40D3D4FF" w:rsidR="00514906" w:rsidRPr="002D52B7" w:rsidRDefault="00CC0D93" w:rsidP="00514906">
      <w:pPr>
        <w:rPr>
          <w:rFonts w:ascii="Meiryo UI" w:eastAsia="Meiryo UI" w:hAnsi="Meiryo UI" w:cs="Meiryo UI"/>
          <w:b/>
          <w:sz w:val="20"/>
          <w:szCs w:val="21"/>
        </w:rPr>
      </w:pPr>
      <w:r w:rsidRPr="002D52B7">
        <w:rPr>
          <w:rFonts w:ascii="Meiryo UI" w:eastAsia="Meiryo UI" w:hAnsi="Meiryo UI" w:cs="Meiryo UI" w:hint="eastAsia"/>
          <w:b/>
          <w:sz w:val="20"/>
          <w:szCs w:val="21"/>
        </w:rPr>
        <w:t>４</w:t>
      </w:r>
      <w:r w:rsidR="00514906" w:rsidRPr="002D52B7">
        <w:rPr>
          <w:rFonts w:ascii="Meiryo UI" w:eastAsia="Meiryo UI" w:hAnsi="Meiryo UI" w:cs="Meiryo UI" w:hint="eastAsia"/>
          <w:b/>
          <w:sz w:val="18"/>
          <w:szCs w:val="21"/>
        </w:rPr>
        <w:t xml:space="preserve">　</w:t>
      </w:r>
      <w:r w:rsidR="00514906" w:rsidRPr="002D52B7">
        <w:rPr>
          <w:rFonts w:ascii="Meiryo UI" w:eastAsia="Meiryo UI" w:hAnsi="Meiryo UI" w:cs="Meiryo UI" w:hint="eastAsia"/>
          <w:b/>
          <w:sz w:val="20"/>
          <w:szCs w:val="21"/>
        </w:rPr>
        <w:t>地域生活支援の充実</w:t>
      </w:r>
    </w:p>
    <w:p w14:paraId="2017DDDD" w14:textId="77777777" w:rsidR="00514906" w:rsidRPr="002D52B7" w:rsidRDefault="00514906" w:rsidP="00514906">
      <w:pPr>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⑴ 福祉サービスの必要な量と質の確保</w:t>
      </w:r>
    </w:p>
    <w:p w14:paraId="4EA727B9" w14:textId="77777777" w:rsidR="00514906" w:rsidRPr="002D52B7" w:rsidRDefault="00514906" w:rsidP="00514906">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地域包括ケアに向けた福祉サービスの基盤整備と質の向上</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0F1CE77A" w14:textId="77777777" w:rsidTr="00FE012E">
        <w:trPr>
          <w:cantSplit/>
          <w:trHeight w:val="454"/>
          <w:tblHeader/>
        </w:trPr>
        <w:tc>
          <w:tcPr>
            <w:tcW w:w="3005" w:type="dxa"/>
            <w:shd w:val="clear" w:color="auto" w:fill="D9D9D9" w:themeFill="background1" w:themeFillShade="D9"/>
            <w:noWrap/>
            <w:vAlign w:val="center"/>
            <w:hideMark/>
          </w:tcPr>
          <w:p w14:paraId="7DABC623" w14:textId="77777777" w:rsidR="00514906" w:rsidRPr="002D52B7" w:rsidRDefault="00514906" w:rsidP="00514906">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41DD1610" w14:textId="77777777" w:rsidR="00514906" w:rsidRPr="002D52B7" w:rsidRDefault="00514906" w:rsidP="00514906">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59A44CA3" w14:textId="2D17128B" w:rsidR="00514906" w:rsidRPr="002D52B7" w:rsidRDefault="00514906" w:rsidP="00514906">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5615F1E6" w14:textId="77777777" w:rsidTr="00FE012E">
        <w:trPr>
          <w:cantSplit/>
          <w:trHeight w:val="20"/>
        </w:trPr>
        <w:tc>
          <w:tcPr>
            <w:tcW w:w="3005" w:type="dxa"/>
            <w:vAlign w:val="center"/>
          </w:tcPr>
          <w:p w14:paraId="62E8FA20" w14:textId="2C0D3F33" w:rsidR="00C45A03" w:rsidRPr="002D52B7" w:rsidRDefault="00C45A03" w:rsidP="00C45A03">
            <w:pPr>
              <w:rPr>
                <w:rFonts w:ascii="Meiryo UI" w:eastAsia="Meiryo UI" w:hAnsi="Meiryo UI" w:cs="Meiryo UI"/>
                <w:sz w:val="18"/>
                <w:szCs w:val="20"/>
              </w:rPr>
            </w:pPr>
            <w:r w:rsidRPr="002D52B7">
              <w:rPr>
                <w:rFonts w:ascii="Meiryo UI" w:eastAsia="Meiryo UI" w:hAnsi="Meiryo UI" w:hint="eastAsia"/>
                <w:sz w:val="18"/>
                <w:szCs w:val="20"/>
              </w:rPr>
              <w:t>民間障害者（児）福祉施設整備補助事業</w:t>
            </w:r>
          </w:p>
        </w:tc>
        <w:tc>
          <w:tcPr>
            <w:tcW w:w="4592" w:type="dxa"/>
            <w:vAlign w:val="center"/>
          </w:tcPr>
          <w:p w14:paraId="1ED0906B" w14:textId="57CBCB9E" w:rsidR="00C45A03" w:rsidRPr="002D52B7" w:rsidRDefault="00C45A03" w:rsidP="00C45A03">
            <w:pPr>
              <w:rPr>
                <w:rFonts w:ascii="Meiryo UI" w:eastAsia="Meiryo UI" w:hAnsi="Meiryo UI" w:cs="Meiryo UI"/>
                <w:sz w:val="18"/>
                <w:szCs w:val="20"/>
              </w:rPr>
            </w:pPr>
            <w:r w:rsidRPr="002D52B7">
              <w:rPr>
                <w:rFonts w:ascii="Meiryo UI" w:eastAsia="Meiryo UI" w:hAnsi="Meiryo UI" w:hint="eastAsia"/>
                <w:sz w:val="18"/>
                <w:szCs w:val="20"/>
              </w:rPr>
              <w:t>民間による福祉サービス事業所等の基盤整備や防犯対策を強化するための整備に対して補助</w:t>
            </w:r>
          </w:p>
        </w:tc>
        <w:tc>
          <w:tcPr>
            <w:tcW w:w="1531" w:type="dxa"/>
            <w:vAlign w:val="center"/>
          </w:tcPr>
          <w:p w14:paraId="424116D6" w14:textId="30B6B86E" w:rsidR="00C45A03" w:rsidRPr="002D52B7" w:rsidRDefault="00C45A03" w:rsidP="00C45A0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0E10564E" w14:textId="77777777" w:rsidTr="00FE012E">
        <w:trPr>
          <w:cantSplit/>
          <w:trHeight w:val="20"/>
        </w:trPr>
        <w:tc>
          <w:tcPr>
            <w:tcW w:w="3005" w:type="dxa"/>
            <w:vAlign w:val="center"/>
          </w:tcPr>
          <w:p w14:paraId="22EDDC73" w14:textId="31AAB919" w:rsidR="00C45A03" w:rsidRPr="002D52B7" w:rsidRDefault="00C45A03" w:rsidP="00C45A03">
            <w:pPr>
              <w:rPr>
                <w:rFonts w:ascii="Meiryo UI" w:eastAsia="Meiryo UI" w:hAnsi="Meiryo UI" w:cs="Meiryo UI"/>
                <w:sz w:val="18"/>
                <w:szCs w:val="20"/>
              </w:rPr>
            </w:pPr>
            <w:r w:rsidRPr="002D52B7">
              <w:rPr>
                <w:rFonts w:ascii="Meiryo UI" w:eastAsia="Meiryo UI" w:hAnsi="Meiryo UI" w:hint="eastAsia"/>
                <w:sz w:val="18"/>
                <w:szCs w:val="20"/>
              </w:rPr>
              <w:t>市有未利用地等の貸付け</w:t>
            </w:r>
          </w:p>
        </w:tc>
        <w:tc>
          <w:tcPr>
            <w:tcW w:w="4592" w:type="dxa"/>
            <w:vAlign w:val="center"/>
          </w:tcPr>
          <w:p w14:paraId="1A2EDDBA" w14:textId="74BB872F" w:rsidR="00C45A03" w:rsidRPr="002D52B7" w:rsidRDefault="00C45A03" w:rsidP="00C45A03">
            <w:pPr>
              <w:rPr>
                <w:rFonts w:ascii="Meiryo UI" w:eastAsia="Meiryo UI" w:hAnsi="Meiryo UI" w:cs="Meiryo UI"/>
                <w:sz w:val="18"/>
                <w:szCs w:val="20"/>
              </w:rPr>
            </w:pPr>
            <w:r w:rsidRPr="002D52B7">
              <w:rPr>
                <w:rFonts w:ascii="Meiryo UI" w:eastAsia="Meiryo UI" w:hAnsi="Meiryo UI" w:hint="eastAsia"/>
                <w:sz w:val="18"/>
                <w:szCs w:val="20"/>
              </w:rPr>
              <w:t>市が所有する未利用地等の貸付けを行うことにより、民間による福祉サービス事業所等の基盤整備を用地確保等の面から支援</w:t>
            </w:r>
          </w:p>
        </w:tc>
        <w:tc>
          <w:tcPr>
            <w:tcW w:w="1531" w:type="dxa"/>
            <w:vAlign w:val="center"/>
          </w:tcPr>
          <w:p w14:paraId="12FCFA05" w14:textId="781DDAB3" w:rsidR="00C45A03" w:rsidRPr="002D52B7" w:rsidRDefault="00C45A03" w:rsidP="00C45A0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5EFD06B0" w14:textId="77777777" w:rsidTr="00FE012E">
        <w:trPr>
          <w:cantSplit/>
          <w:trHeight w:val="20"/>
        </w:trPr>
        <w:tc>
          <w:tcPr>
            <w:tcW w:w="3005" w:type="dxa"/>
            <w:vAlign w:val="center"/>
          </w:tcPr>
          <w:p w14:paraId="23CBA290" w14:textId="449F1EA6"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事業所の指定、指導監査</w:t>
            </w:r>
          </w:p>
        </w:tc>
        <w:tc>
          <w:tcPr>
            <w:tcW w:w="4592" w:type="dxa"/>
            <w:vAlign w:val="center"/>
          </w:tcPr>
          <w:p w14:paraId="562838F1" w14:textId="4B01F96F"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障害者総合支援法の規定に基づき、事業所の指定を適切に行うとともに、事業が適切に行われるよう、指導監査（調査、勧告等）を実施</w:t>
            </w:r>
          </w:p>
        </w:tc>
        <w:tc>
          <w:tcPr>
            <w:tcW w:w="1531" w:type="dxa"/>
            <w:vAlign w:val="center"/>
          </w:tcPr>
          <w:p w14:paraId="601D4C17" w14:textId="7886A7EA"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66A3D40C" w14:textId="77777777" w:rsidTr="00FE012E">
        <w:trPr>
          <w:cantSplit/>
          <w:trHeight w:val="20"/>
        </w:trPr>
        <w:tc>
          <w:tcPr>
            <w:tcW w:w="3005" w:type="dxa"/>
            <w:vAlign w:val="center"/>
          </w:tcPr>
          <w:p w14:paraId="14084C3D" w14:textId="11A97AE2" w:rsidR="00257354" w:rsidRPr="002D52B7" w:rsidRDefault="00257354" w:rsidP="00257354">
            <w:pPr>
              <w:rPr>
                <w:rFonts w:ascii="Meiryo UI" w:eastAsia="Meiryo UI" w:hAnsi="Meiryo UI"/>
                <w:sz w:val="18"/>
                <w:szCs w:val="20"/>
              </w:rPr>
            </w:pPr>
            <w:r w:rsidRPr="002D52B7">
              <w:rPr>
                <w:rFonts w:ascii="Meiryo UI" w:eastAsia="Meiryo UI" w:hAnsi="Meiryo UI" w:hint="eastAsia"/>
                <w:sz w:val="18"/>
                <w:szCs w:val="20"/>
              </w:rPr>
              <w:t>保健師地区担当制の推進〈再掲〉</w:t>
            </w:r>
          </w:p>
        </w:tc>
        <w:tc>
          <w:tcPr>
            <w:tcW w:w="4592" w:type="dxa"/>
            <w:vAlign w:val="center"/>
          </w:tcPr>
          <w:p w14:paraId="1D618087" w14:textId="3369017B" w:rsidR="00257354" w:rsidRPr="002D52B7" w:rsidRDefault="00257354" w:rsidP="00257354">
            <w:pPr>
              <w:rPr>
                <w:rFonts w:ascii="Meiryo UI" w:eastAsia="Meiryo UI" w:hAnsi="Meiryo UI"/>
                <w:sz w:val="18"/>
                <w:szCs w:val="20"/>
              </w:rPr>
            </w:pPr>
            <w:r w:rsidRPr="002D52B7">
              <w:rPr>
                <w:rFonts w:ascii="Meiryo UI" w:eastAsia="Meiryo UI" w:hAnsi="Meiryo UI" w:hint="eastAsia"/>
                <w:sz w:val="18"/>
                <w:szCs w:val="20"/>
              </w:rPr>
              <w:t>保健師がそれぞれの担当地区を受け持つ「保健師地区担当制により、保健師が積極的に地区に出向き、訪問指導や健康相談を行うなどの保健活動を充実させるとともに、地域住民や関係機関と連携しながら高齢者、障害者、子どもなど全ての住民が暮らしやすい地域づくりを推進</w:t>
            </w:r>
          </w:p>
        </w:tc>
        <w:tc>
          <w:tcPr>
            <w:tcW w:w="1531" w:type="dxa"/>
            <w:vAlign w:val="center"/>
          </w:tcPr>
          <w:p w14:paraId="408C6FA5" w14:textId="5E6A9290" w:rsidR="00257354" w:rsidRPr="002D52B7" w:rsidRDefault="00257354" w:rsidP="00257354">
            <w:pPr>
              <w:rPr>
                <w:rFonts w:ascii="Meiryo UI" w:eastAsia="Meiryo UI" w:hAnsi="Meiryo UI"/>
                <w:sz w:val="14"/>
                <w:szCs w:val="18"/>
              </w:rPr>
            </w:pPr>
            <w:r w:rsidRPr="002D52B7">
              <w:rPr>
                <w:rFonts w:ascii="Meiryo UI" w:eastAsia="Meiryo UI" w:hAnsi="Meiryo UI" w:hint="eastAsia"/>
                <w:sz w:val="14"/>
                <w:szCs w:val="16"/>
              </w:rPr>
              <w:t>健康推進課</w:t>
            </w:r>
          </w:p>
        </w:tc>
      </w:tr>
      <w:tr w:rsidR="00400860" w:rsidRPr="002D52B7" w14:paraId="107AAD05" w14:textId="77777777" w:rsidTr="002D52B7">
        <w:trPr>
          <w:cantSplit/>
          <w:trHeight w:val="20"/>
        </w:trPr>
        <w:tc>
          <w:tcPr>
            <w:tcW w:w="3005" w:type="dxa"/>
            <w:vAlign w:val="center"/>
          </w:tcPr>
          <w:p w14:paraId="7DF474C8" w14:textId="2DDBEAFF" w:rsidR="00257354" w:rsidRPr="002D52B7" w:rsidRDefault="00257354" w:rsidP="00257354">
            <w:pPr>
              <w:rPr>
                <w:rFonts w:ascii="Meiryo UI" w:eastAsia="Meiryo UI" w:hAnsi="Meiryo UI"/>
                <w:sz w:val="18"/>
                <w:szCs w:val="20"/>
              </w:rPr>
            </w:pPr>
            <w:r w:rsidRPr="002D52B7">
              <w:rPr>
                <w:rFonts w:ascii="Meiryo UI" w:eastAsia="Meiryo UI" w:hAnsi="Meiryo UI" w:hint="eastAsia"/>
                <w:sz w:val="18"/>
                <w:szCs w:val="20"/>
              </w:rPr>
              <w:t>《拡》 相談支援包括化推進員の配置〈再掲〉</w:t>
            </w:r>
          </w:p>
        </w:tc>
        <w:tc>
          <w:tcPr>
            <w:tcW w:w="4592" w:type="dxa"/>
            <w:shd w:val="clear" w:color="auto" w:fill="auto"/>
            <w:vAlign w:val="center"/>
          </w:tcPr>
          <w:p w14:paraId="2631137F" w14:textId="51456097" w:rsidR="00257354" w:rsidRPr="002D52B7" w:rsidRDefault="00257354" w:rsidP="00257354">
            <w:pPr>
              <w:rPr>
                <w:rFonts w:ascii="Meiryo UI" w:eastAsia="Meiryo UI" w:hAnsi="Meiryo UI"/>
                <w:sz w:val="18"/>
                <w:szCs w:val="20"/>
              </w:rPr>
            </w:pPr>
            <w:r w:rsidRPr="002D52B7">
              <w:rPr>
                <w:rFonts w:ascii="Meiryo UI" w:eastAsia="Meiryo UI" w:hAnsi="Meiryo UI" w:hint="eastAsia"/>
                <w:sz w:val="18"/>
                <w:szCs w:val="20"/>
              </w:rPr>
              <w:t>高齢、障害、子ども、生活困窮などの複雑化・複合化した生活課題について、多機関の協働による解決に取り組むため、</w:t>
            </w:r>
            <w:r w:rsidR="00CB495E" w:rsidRPr="002D52B7">
              <w:rPr>
                <w:rFonts w:ascii="Meiryo UI" w:eastAsia="Meiryo UI" w:hAnsi="Meiryo UI" w:hint="eastAsia"/>
                <w:sz w:val="18"/>
                <w:szCs w:val="20"/>
              </w:rPr>
              <w:t>支援関係機関</w:t>
            </w:r>
            <w:r w:rsidRPr="002D52B7">
              <w:rPr>
                <w:rFonts w:ascii="Meiryo UI" w:eastAsia="Meiryo UI" w:hAnsi="Meiryo UI" w:hint="eastAsia"/>
                <w:sz w:val="18"/>
                <w:szCs w:val="20"/>
              </w:rPr>
              <w:t>相互間の連携による支援の調整等を行う相談支援包括化推進員を配置</w:t>
            </w:r>
          </w:p>
        </w:tc>
        <w:tc>
          <w:tcPr>
            <w:tcW w:w="1531" w:type="dxa"/>
            <w:vAlign w:val="center"/>
          </w:tcPr>
          <w:p w14:paraId="43C5A5E9" w14:textId="7299E3EA" w:rsidR="00257354" w:rsidRPr="002D52B7" w:rsidRDefault="00257354" w:rsidP="00257354">
            <w:pPr>
              <w:rPr>
                <w:rFonts w:ascii="Meiryo UI" w:eastAsia="Meiryo UI" w:hAnsi="Meiryo UI"/>
                <w:sz w:val="14"/>
                <w:szCs w:val="18"/>
              </w:rPr>
            </w:pPr>
            <w:r w:rsidRPr="002D52B7">
              <w:rPr>
                <w:rFonts w:ascii="Meiryo UI" w:eastAsia="Meiryo UI" w:hAnsi="Meiryo UI" w:hint="eastAsia"/>
                <w:sz w:val="14"/>
                <w:szCs w:val="16"/>
              </w:rPr>
              <w:t>地域共生社会推進課</w:t>
            </w:r>
          </w:p>
        </w:tc>
      </w:tr>
      <w:tr w:rsidR="00400860" w:rsidRPr="002D52B7" w14:paraId="26940238" w14:textId="77777777" w:rsidTr="00FE012E">
        <w:trPr>
          <w:cantSplit/>
          <w:trHeight w:val="20"/>
        </w:trPr>
        <w:tc>
          <w:tcPr>
            <w:tcW w:w="3005" w:type="dxa"/>
            <w:vAlign w:val="center"/>
          </w:tcPr>
          <w:p w14:paraId="2BF68334" w14:textId="0415C6FC"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共生型サービスの実施</w:t>
            </w:r>
          </w:p>
        </w:tc>
        <w:tc>
          <w:tcPr>
            <w:tcW w:w="4592" w:type="dxa"/>
            <w:vAlign w:val="center"/>
          </w:tcPr>
          <w:p w14:paraId="2B141FA2" w14:textId="7C47E95E"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福祉サービスを利用していた者が65歳になっても、引き続き同じ事業所でサービスを利用することができるよう、居宅・日中活動系サービスについて、高齢者や障害児者が共に利用できる共生型サービスを実施</w:t>
            </w:r>
          </w:p>
        </w:tc>
        <w:tc>
          <w:tcPr>
            <w:tcW w:w="1531" w:type="dxa"/>
            <w:vAlign w:val="center"/>
          </w:tcPr>
          <w:p w14:paraId="473064B3" w14:textId="7857A3FA"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7D917A94" w14:textId="77777777" w:rsidTr="00FE012E">
        <w:trPr>
          <w:cantSplit/>
          <w:trHeight w:val="20"/>
        </w:trPr>
        <w:tc>
          <w:tcPr>
            <w:tcW w:w="3005" w:type="dxa"/>
            <w:vAlign w:val="center"/>
          </w:tcPr>
          <w:p w14:paraId="1725D3FF" w14:textId="484121C5"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グループホーム等の開設等への支援　〈再掲〉</w:t>
            </w:r>
          </w:p>
        </w:tc>
        <w:tc>
          <w:tcPr>
            <w:tcW w:w="4592" w:type="dxa"/>
            <w:vAlign w:val="center"/>
          </w:tcPr>
          <w:p w14:paraId="21429336" w14:textId="33852EAB"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民間によるグループホーム等の開設等について、市有未利用地等の貸付けや国庫補助を利用した施設整備費に対する助成等を実施　〈再掲〉</w:t>
            </w:r>
          </w:p>
        </w:tc>
        <w:tc>
          <w:tcPr>
            <w:tcW w:w="1531" w:type="dxa"/>
            <w:vAlign w:val="center"/>
          </w:tcPr>
          <w:p w14:paraId="12165397" w14:textId="46BCE122"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7790C866" w14:textId="77777777" w:rsidTr="00FE012E">
        <w:trPr>
          <w:cantSplit/>
          <w:trHeight w:val="20"/>
        </w:trPr>
        <w:tc>
          <w:tcPr>
            <w:tcW w:w="3005" w:type="dxa"/>
            <w:vAlign w:val="center"/>
          </w:tcPr>
          <w:p w14:paraId="51187ED8" w14:textId="774A8CD2"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精神障害についての理解の促進　〈再掲〉</w:t>
            </w:r>
          </w:p>
        </w:tc>
        <w:tc>
          <w:tcPr>
            <w:tcW w:w="4592" w:type="dxa"/>
            <w:vAlign w:val="center"/>
          </w:tcPr>
          <w:p w14:paraId="33C700B5" w14:textId="717E240E"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市民を対象として精神障害に対する理解を深めるための講演会や、精神障害者支援施設等の職員を対象に精神障害者の支援に関する知識を深めるための研修等を実施</w:t>
            </w:r>
          </w:p>
        </w:tc>
        <w:tc>
          <w:tcPr>
            <w:tcW w:w="1531" w:type="dxa"/>
            <w:vAlign w:val="center"/>
          </w:tcPr>
          <w:p w14:paraId="7472EA3B" w14:textId="0247ABD6"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8"/>
              </w:rPr>
              <w:t>精神保健福祉センター</w:t>
            </w:r>
            <w:r w:rsidRPr="002D52B7">
              <w:rPr>
                <w:rFonts w:ascii="Meiryo UI" w:eastAsia="Meiryo UI" w:hAnsi="Meiryo UI" w:hint="eastAsia"/>
                <w:sz w:val="14"/>
                <w:szCs w:val="18"/>
              </w:rPr>
              <w:br/>
              <w:t>精神保健福祉課</w:t>
            </w:r>
          </w:p>
        </w:tc>
      </w:tr>
      <w:tr w:rsidR="00400860" w:rsidRPr="002D52B7" w14:paraId="5017CCFF" w14:textId="77777777" w:rsidTr="00FE012E">
        <w:trPr>
          <w:cantSplit/>
          <w:trHeight w:val="20"/>
        </w:trPr>
        <w:tc>
          <w:tcPr>
            <w:tcW w:w="3005" w:type="dxa"/>
            <w:vAlign w:val="center"/>
          </w:tcPr>
          <w:p w14:paraId="0864F1B6" w14:textId="6763124B"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事業者等への支援</w:t>
            </w:r>
          </w:p>
        </w:tc>
        <w:tc>
          <w:tcPr>
            <w:tcW w:w="4592" w:type="dxa"/>
            <w:vAlign w:val="center"/>
          </w:tcPr>
          <w:p w14:paraId="239981F3" w14:textId="05B3D52E"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民間社会福祉法人が独立行政法人福祉医療機構から借り入れた資金に関する償還金や利子に対する助成のほか、施設の職員給与改善等についての助成を実施</w:t>
            </w:r>
          </w:p>
        </w:tc>
        <w:tc>
          <w:tcPr>
            <w:tcW w:w="1531" w:type="dxa"/>
            <w:vAlign w:val="center"/>
          </w:tcPr>
          <w:p w14:paraId="531B0EE8" w14:textId="5096D116"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8"/>
              </w:rPr>
              <w:t>障害自立支援課</w:t>
            </w:r>
            <w:r w:rsidRPr="002D52B7">
              <w:rPr>
                <w:rFonts w:ascii="Meiryo UI" w:eastAsia="Meiryo UI" w:hAnsi="Meiryo UI" w:hint="eastAsia"/>
                <w:sz w:val="14"/>
                <w:szCs w:val="18"/>
              </w:rPr>
              <w:br/>
              <w:t>精神保健福祉課</w:t>
            </w:r>
          </w:p>
        </w:tc>
      </w:tr>
      <w:tr w:rsidR="00400860" w:rsidRPr="002D52B7" w14:paraId="211E2384" w14:textId="77777777" w:rsidTr="00FE012E">
        <w:trPr>
          <w:cantSplit/>
          <w:trHeight w:val="20"/>
        </w:trPr>
        <w:tc>
          <w:tcPr>
            <w:tcW w:w="3005" w:type="dxa"/>
            <w:vAlign w:val="center"/>
          </w:tcPr>
          <w:p w14:paraId="3C202FFF" w14:textId="628A2F32"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サービスに関する苦情解決の仕組みを通じた対応　〈再掲〉</w:t>
            </w:r>
          </w:p>
        </w:tc>
        <w:tc>
          <w:tcPr>
            <w:tcW w:w="4592" w:type="dxa"/>
            <w:vAlign w:val="center"/>
          </w:tcPr>
          <w:p w14:paraId="39DE2FEA" w14:textId="40140CFE"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広島県社会福祉協議会と連携し適切に対応（事業者と利用者等との話し合いを経て、広島県社会福祉協議会の運営適正化委員会が相談対応、解決をあっせん）</w:t>
            </w:r>
          </w:p>
        </w:tc>
        <w:tc>
          <w:tcPr>
            <w:tcW w:w="1531" w:type="dxa"/>
            <w:vAlign w:val="center"/>
          </w:tcPr>
          <w:p w14:paraId="1BE0FB87" w14:textId="3F3D5917"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452E38CD" w14:textId="77777777" w:rsidTr="00FE012E">
        <w:trPr>
          <w:cantSplit/>
          <w:trHeight w:val="20"/>
        </w:trPr>
        <w:tc>
          <w:tcPr>
            <w:tcW w:w="3005" w:type="dxa"/>
            <w:vAlign w:val="center"/>
          </w:tcPr>
          <w:p w14:paraId="1C453EA5" w14:textId="34C5E5B9"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支給決定手続きの円滑な実施</w:t>
            </w:r>
          </w:p>
        </w:tc>
        <w:tc>
          <w:tcPr>
            <w:tcW w:w="4592" w:type="dxa"/>
            <w:vAlign w:val="center"/>
          </w:tcPr>
          <w:p w14:paraId="2781028E" w14:textId="6385ACBA"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認定調査等を経て、介護者の状況やサービス利用の意向等を含む様々な事項を踏まえ、総合的に支給の要否を決定</w:t>
            </w:r>
          </w:p>
        </w:tc>
        <w:tc>
          <w:tcPr>
            <w:tcW w:w="1531" w:type="dxa"/>
            <w:vAlign w:val="center"/>
          </w:tcPr>
          <w:p w14:paraId="1B4BC76C" w14:textId="2FA94826"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26285CE6" w14:textId="77777777" w:rsidTr="00FE012E">
        <w:trPr>
          <w:cantSplit/>
          <w:trHeight w:val="20"/>
        </w:trPr>
        <w:tc>
          <w:tcPr>
            <w:tcW w:w="3005" w:type="dxa"/>
            <w:vAlign w:val="center"/>
          </w:tcPr>
          <w:p w14:paraId="1945DDA7" w14:textId="4ED4FB47"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《拡》 地域生活支援拠点の充実　〈再掲〉</w:t>
            </w:r>
          </w:p>
        </w:tc>
        <w:tc>
          <w:tcPr>
            <w:tcW w:w="4592" w:type="dxa"/>
            <w:vAlign w:val="center"/>
          </w:tcPr>
          <w:p w14:paraId="28550698" w14:textId="51CAD9E8" w:rsidR="000F66D3" w:rsidRPr="002D52B7" w:rsidRDefault="000F66D3" w:rsidP="000F66D3">
            <w:pPr>
              <w:rPr>
                <w:rFonts w:ascii="Meiryo UI" w:eastAsia="Meiryo UI" w:hAnsi="Meiryo UI" w:cs="Meiryo UI"/>
                <w:sz w:val="18"/>
                <w:szCs w:val="20"/>
              </w:rPr>
            </w:pPr>
            <w:r w:rsidRPr="002D52B7">
              <w:rPr>
                <w:rFonts w:ascii="Meiryo UI" w:eastAsia="Meiryo UI" w:hAnsi="Meiryo UI" w:hint="eastAsia"/>
                <w:sz w:val="18"/>
                <w:szCs w:val="20"/>
              </w:rPr>
              <w:t>障害者の重度化・本人及び親の高齢化や親亡き後を見据え、24時間対応可能なサービス拠点における相談支援を充実</w:t>
            </w:r>
          </w:p>
        </w:tc>
        <w:tc>
          <w:tcPr>
            <w:tcW w:w="1531" w:type="dxa"/>
            <w:vAlign w:val="center"/>
          </w:tcPr>
          <w:p w14:paraId="60EAAE2A" w14:textId="027EEE08" w:rsidR="000F66D3" w:rsidRPr="002D52B7" w:rsidRDefault="000F66D3" w:rsidP="000F66D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bl>
    <w:p w14:paraId="4F7956CB" w14:textId="1BA2D889" w:rsidR="00514906" w:rsidRPr="002D52B7" w:rsidRDefault="00CB66DE"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27520" behindDoc="0" locked="0" layoutInCell="0" allowOverlap="0" wp14:anchorId="1AD5EC02" wp14:editId="79A2F51D">
                <wp:simplePos x="0" y="0"/>
                <wp:positionH relativeFrom="column">
                  <wp:posOffset>6228715</wp:posOffset>
                </wp:positionH>
                <wp:positionV relativeFrom="page">
                  <wp:posOffset>1151890</wp:posOffset>
                </wp:positionV>
                <wp:extent cx="468000" cy="507636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468000" cy="507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24E65" w14:textId="77777777" w:rsidR="00654766" w:rsidRPr="00731B0A" w:rsidRDefault="00654766" w:rsidP="0051490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5EC02" id="テキスト ボックス 11" o:spid="_x0000_s1040" type="#_x0000_t202" style="position:absolute;left:0;text-align:left;margin-left:490.45pt;margin-top:90.7pt;width:36.85pt;height:399.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" o:allowincell="f" o:allowoverlap="f" fillcolor="white [3201]" stroked="f" strokeweight=".5pt">
                <v:textbox style="layout-flow:vertical-ideographic">
                  <w:txbxContent>
                    <w:p w14:paraId="5DE24E65" w14:textId="77777777" w:rsidR="00654766" w:rsidRPr="00731B0A" w:rsidRDefault="00654766" w:rsidP="0051490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514906" w:rsidRPr="002D52B7">
        <w:rPr>
          <w:rFonts w:ascii="Meiryo UI" w:eastAsia="Meiryo UI" w:hAnsi="Meiryo UI" w:cs="Meiryo UI" w:hint="eastAsia"/>
          <w:b/>
          <w:sz w:val="20"/>
          <w:szCs w:val="21"/>
        </w:rPr>
        <w:t>② 包括的・総合的な生活支援の充実</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6B6F7351" w14:textId="77777777" w:rsidTr="00FE012E">
        <w:trPr>
          <w:cantSplit/>
          <w:trHeight w:val="454"/>
          <w:tblHeader/>
        </w:trPr>
        <w:tc>
          <w:tcPr>
            <w:tcW w:w="3005" w:type="dxa"/>
            <w:shd w:val="clear" w:color="auto" w:fill="D9D9D9" w:themeFill="background1" w:themeFillShade="D9"/>
            <w:noWrap/>
            <w:vAlign w:val="center"/>
            <w:hideMark/>
          </w:tcPr>
          <w:p w14:paraId="7D039198" w14:textId="77777777" w:rsidR="00514906" w:rsidRPr="002D52B7" w:rsidRDefault="00514906" w:rsidP="00514906">
            <w:pPr>
              <w:widowControl/>
              <w:jc w:val="center"/>
              <w:rPr>
                <w:rFonts w:ascii="Meiryo UI" w:eastAsia="Meiryo UI" w:hAnsi="Meiryo UI" w:cs="Meiryo UI"/>
                <w:sz w:val="18"/>
                <w:szCs w:val="18"/>
              </w:rPr>
            </w:pPr>
            <w:r w:rsidRPr="002D52B7">
              <w:rPr>
                <w:rFonts w:ascii="Meiryo UI" w:eastAsia="Meiryo UI" w:hAnsi="Meiryo UI" w:cs="Meiryo UI" w:hint="eastAsia"/>
                <w:sz w:val="18"/>
                <w:szCs w:val="18"/>
              </w:rPr>
              <w:t>事業・取組</w:t>
            </w:r>
          </w:p>
        </w:tc>
        <w:tc>
          <w:tcPr>
            <w:tcW w:w="4592" w:type="dxa"/>
            <w:shd w:val="clear" w:color="auto" w:fill="D9D9D9" w:themeFill="background1" w:themeFillShade="D9"/>
            <w:vAlign w:val="center"/>
            <w:hideMark/>
          </w:tcPr>
          <w:p w14:paraId="0CF56AFC" w14:textId="77777777" w:rsidR="00514906" w:rsidRPr="002D52B7" w:rsidRDefault="00514906" w:rsidP="00514906">
            <w:pPr>
              <w:widowControl/>
              <w:jc w:val="center"/>
              <w:rPr>
                <w:rFonts w:ascii="Meiryo UI" w:eastAsia="Meiryo UI" w:hAnsi="Meiryo UI" w:cs="Meiryo UI"/>
                <w:sz w:val="18"/>
                <w:szCs w:val="18"/>
              </w:rPr>
            </w:pPr>
            <w:r w:rsidRPr="002D52B7">
              <w:rPr>
                <w:rFonts w:ascii="Meiryo UI" w:eastAsia="Meiryo UI" w:hAnsi="Meiryo UI" w:cs="Meiryo UI" w:hint="eastAsia"/>
                <w:sz w:val="18"/>
                <w:szCs w:val="18"/>
              </w:rPr>
              <w:t>概要の説明</w:t>
            </w:r>
          </w:p>
        </w:tc>
        <w:tc>
          <w:tcPr>
            <w:tcW w:w="1531" w:type="dxa"/>
            <w:shd w:val="clear" w:color="auto" w:fill="D9D9D9" w:themeFill="background1" w:themeFillShade="D9"/>
            <w:noWrap/>
            <w:vAlign w:val="center"/>
            <w:hideMark/>
          </w:tcPr>
          <w:p w14:paraId="3E15F547" w14:textId="77777777" w:rsidR="00514906" w:rsidRPr="002D52B7" w:rsidRDefault="00514906" w:rsidP="00514906">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0CF54022" w14:textId="77777777" w:rsidTr="00FE012E">
        <w:trPr>
          <w:cantSplit/>
          <w:trHeight w:val="20"/>
          <w:tblHeader/>
        </w:trPr>
        <w:tc>
          <w:tcPr>
            <w:tcW w:w="3005" w:type="dxa"/>
            <w:vAlign w:val="center"/>
          </w:tcPr>
          <w:p w14:paraId="2DA7D20E" w14:textId="2FE46CA1" w:rsidR="00C45A03" w:rsidRPr="002D52B7" w:rsidRDefault="00C45A03" w:rsidP="00C45A03">
            <w:pPr>
              <w:rPr>
                <w:rFonts w:ascii="Meiryo UI" w:eastAsia="Meiryo UI" w:hAnsi="Meiryo UI" w:cs="Meiryo UI"/>
                <w:sz w:val="18"/>
                <w:szCs w:val="18"/>
              </w:rPr>
            </w:pPr>
            <w:r w:rsidRPr="002D52B7">
              <w:rPr>
                <w:rFonts w:ascii="Meiryo UI" w:eastAsia="Meiryo UI" w:hAnsi="Meiryo UI" w:hint="eastAsia"/>
                <w:sz w:val="18"/>
                <w:szCs w:val="20"/>
              </w:rPr>
              <w:t>福祉サービス利用者の増加に対応した体制整備の支援</w:t>
            </w:r>
          </w:p>
        </w:tc>
        <w:tc>
          <w:tcPr>
            <w:tcW w:w="4592" w:type="dxa"/>
            <w:vAlign w:val="center"/>
          </w:tcPr>
          <w:p w14:paraId="1A321EA8" w14:textId="5AA0A181" w:rsidR="00C45A03" w:rsidRPr="002D52B7" w:rsidRDefault="00C45A03" w:rsidP="00C45A03">
            <w:pPr>
              <w:rPr>
                <w:rFonts w:ascii="Meiryo UI" w:eastAsia="Meiryo UI" w:hAnsi="Meiryo UI" w:cs="Meiryo UI"/>
                <w:sz w:val="18"/>
                <w:szCs w:val="18"/>
              </w:rPr>
            </w:pPr>
            <w:r w:rsidRPr="002D52B7">
              <w:rPr>
                <w:rFonts w:ascii="Meiryo UI" w:eastAsia="Meiryo UI" w:hAnsi="Meiryo UI" w:hint="eastAsia"/>
                <w:sz w:val="18"/>
                <w:szCs w:val="20"/>
              </w:rPr>
              <w:t>福祉サービスを利用する際に必要なサービス等利用計画の作成支援及びサービス利用調整等を行う相談支援事業所の新規開設に向けた働き掛けを実施</w:t>
            </w:r>
          </w:p>
        </w:tc>
        <w:tc>
          <w:tcPr>
            <w:tcW w:w="1531" w:type="dxa"/>
            <w:vAlign w:val="center"/>
          </w:tcPr>
          <w:p w14:paraId="0FCED605" w14:textId="57778867" w:rsidR="00C45A03" w:rsidRPr="002D52B7" w:rsidRDefault="00C45A03" w:rsidP="00C45A0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529D4CFD" w14:textId="77777777" w:rsidTr="00FE012E">
        <w:trPr>
          <w:cantSplit/>
          <w:trHeight w:val="20"/>
          <w:tblHeader/>
        </w:trPr>
        <w:tc>
          <w:tcPr>
            <w:tcW w:w="3005" w:type="dxa"/>
            <w:vAlign w:val="center"/>
          </w:tcPr>
          <w:p w14:paraId="37AA0250" w14:textId="0AFC4815" w:rsidR="00C45A03" w:rsidRPr="002D52B7" w:rsidRDefault="00C45A03" w:rsidP="00C45A03">
            <w:pPr>
              <w:rPr>
                <w:rFonts w:ascii="Meiryo UI" w:eastAsia="Meiryo UI" w:hAnsi="Meiryo UI" w:cs="Meiryo UI"/>
                <w:sz w:val="18"/>
                <w:szCs w:val="18"/>
              </w:rPr>
            </w:pPr>
            <w:r w:rsidRPr="002D52B7">
              <w:rPr>
                <w:rFonts w:ascii="Meiryo UI" w:eastAsia="Meiryo UI" w:hAnsi="Meiryo UI" w:hint="eastAsia"/>
                <w:sz w:val="18"/>
                <w:szCs w:val="20"/>
              </w:rPr>
              <w:t>福祉サービス事業所や施設等に関する情報提供</w:t>
            </w:r>
          </w:p>
        </w:tc>
        <w:tc>
          <w:tcPr>
            <w:tcW w:w="4592" w:type="dxa"/>
            <w:vAlign w:val="center"/>
          </w:tcPr>
          <w:p w14:paraId="1027861D" w14:textId="6625195F" w:rsidR="00C45A03" w:rsidRPr="002D52B7" w:rsidRDefault="00C45A03" w:rsidP="00C45A03">
            <w:pPr>
              <w:rPr>
                <w:rFonts w:ascii="Meiryo UI" w:eastAsia="Meiryo UI" w:hAnsi="Meiryo UI" w:cs="Meiryo UI"/>
                <w:sz w:val="18"/>
                <w:szCs w:val="18"/>
              </w:rPr>
            </w:pPr>
            <w:r w:rsidRPr="002D52B7">
              <w:rPr>
                <w:rFonts w:ascii="Meiryo UI" w:eastAsia="Meiryo UI" w:hAnsi="Meiryo UI" w:hint="eastAsia"/>
                <w:sz w:val="18"/>
                <w:szCs w:val="20"/>
              </w:rPr>
              <w:t>相談支援事業所や本市ホームページ等において、福祉サービス事業所や施設等に関する情報を提供</w:t>
            </w:r>
          </w:p>
        </w:tc>
        <w:tc>
          <w:tcPr>
            <w:tcW w:w="1531" w:type="dxa"/>
            <w:vAlign w:val="center"/>
          </w:tcPr>
          <w:p w14:paraId="5750D236" w14:textId="39998D09" w:rsidR="00C45A03" w:rsidRPr="002D52B7" w:rsidRDefault="00C45A03" w:rsidP="00C45A0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05C5A870" w14:textId="77777777" w:rsidTr="00FE012E">
        <w:trPr>
          <w:cantSplit/>
          <w:trHeight w:val="20"/>
          <w:tblHeader/>
        </w:trPr>
        <w:tc>
          <w:tcPr>
            <w:tcW w:w="3005" w:type="dxa"/>
            <w:vAlign w:val="center"/>
          </w:tcPr>
          <w:p w14:paraId="779F6AE9" w14:textId="5537B70C" w:rsidR="00C45A03" w:rsidRPr="002D52B7" w:rsidRDefault="00C45A03" w:rsidP="00C45A03">
            <w:pPr>
              <w:rPr>
                <w:rFonts w:ascii="Meiryo UI" w:eastAsia="Meiryo UI" w:hAnsi="Meiryo UI" w:cs="Meiryo UI"/>
                <w:sz w:val="18"/>
                <w:szCs w:val="18"/>
              </w:rPr>
            </w:pPr>
            <w:r w:rsidRPr="002D52B7">
              <w:rPr>
                <w:rFonts w:ascii="Meiryo UI" w:eastAsia="Meiryo UI" w:hAnsi="Meiryo UI" w:hint="eastAsia"/>
                <w:sz w:val="18"/>
                <w:szCs w:val="20"/>
              </w:rPr>
              <w:t>自立支援医療の給付</w:t>
            </w:r>
          </w:p>
        </w:tc>
        <w:tc>
          <w:tcPr>
            <w:tcW w:w="4592" w:type="dxa"/>
            <w:vAlign w:val="center"/>
          </w:tcPr>
          <w:p w14:paraId="39D56727" w14:textId="33D285F0" w:rsidR="00C45A03" w:rsidRPr="002D52B7" w:rsidRDefault="00C45A03" w:rsidP="00C45A03">
            <w:pPr>
              <w:rPr>
                <w:rFonts w:ascii="Meiryo UI" w:eastAsia="Meiryo UI" w:hAnsi="Meiryo UI" w:cs="Meiryo UI"/>
                <w:sz w:val="18"/>
                <w:szCs w:val="18"/>
              </w:rPr>
            </w:pPr>
            <w:r w:rsidRPr="002D52B7">
              <w:rPr>
                <w:rFonts w:ascii="Meiryo UI" w:eastAsia="Meiryo UI" w:hAnsi="Meiryo UI" w:hint="eastAsia"/>
                <w:sz w:val="18"/>
                <w:szCs w:val="20"/>
              </w:rPr>
              <w:t>更生医療、育成医療、精神通院医療の給付</w:t>
            </w:r>
          </w:p>
        </w:tc>
        <w:tc>
          <w:tcPr>
            <w:tcW w:w="1531" w:type="dxa"/>
            <w:vAlign w:val="center"/>
          </w:tcPr>
          <w:p w14:paraId="4AE31C68" w14:textId="0ECA6091" w:rsidR="00C45A03" w:rsidRPr="002D52B7" w:rsidRDefault="00C45A03" w:rsidP="00C45A03">
            <w:pPr>
              <w:rPr>
                <w:rFonts w:ascii="Meiryo UI" w:eastAsia="Meiryo UI" w:hAnsi="Meiryo UI" w:cs="Meiryo UI"/>
                <w:sz w:val="14"/>
                <w:szCs w:val="14"/>
              </w:rPr>
            </w:pPr>
            <w:r w:rsidRPr="002D52B7">
              <w:rPr>
                <w:rFonts w:ascii="Meiryo UI" w:eastAsia="Meiryo UI" w:hAnsi="Meiryo UI" w:hint="eastAsia"/>
                <w:sz w:val="14"/>
                <w:szCs w:val="18"/>
              </w:rPr>
              <w:t>障害福祉課</w:t>
            </w:r>
            <w:r w:rsidRPr="002D52B7">
              <w:rPr>
                <w:rFonts w:ascii="Meiryo UI" w:eastAsia="Meiryo UI" w:hAnsi="Meiryo UI" w:hint="eastAsia"/>
                <w:sz w:val="14"/>
                <w:szCs w:val="18"/>
              </w:rPr>
              <w:br/>
              <w:t>精神保健福祉課</w:t>
            </w:r>
          </w:p>
        </w:tc>
      </w:tr>
      <w:tr w:rsidR="00400860" w:rsidRPr="002D52B7" w14:paraId="2149DF85" w14:textId="77777777" w:rsidTr="00FE012E">
        <w:trPr>
          <w:cantSplit/>
          <w:trHeight w:val="20"/>
          <w:tblHeader/>
        </w:trPr>
        <w:tc>
          <w:tcPr>
            <w:tcW w:w="3005" w:type="dxa"/>
            <w:vAlign w:val="center"/>
          </w:tcPr>
          <w:p w14:paraId="78A1F95A" w14:textId="5EFA01B7" w:rsidR="00C45A03" w:rsidRPr="002D52B7" w:rsidRDefault="00C45A03" w:rsidP="00C45A03">
            <w:pPr>
              <w:rPr>
                <w:rFonts w:ascii="Meiryo UI" w:eastAsia="Meiryo UI" w:hAnsi="Meiryo UI"/>
                <w:sz w:val="18"/>
                <w:szCs w:val="20"/>
              </w:rPr>
            </w:pPr>
            <w:r w:rsidRPr="002D52B7">
              <w:rPr>
                <w:rFonts w:ascii="Meiryo UI" w:eastAsia="Meiryo UI" w:hAnsi="Meiryo UI" w:hint="eastAsia"/>
                <w:sz w:val="18"/>
                <w:szCs w:val="20"/>
              </w:rPr>
              <w:t>精神障害者通院医療費補助</w:t>
            </w:r>
          </w:p>
        </w:tc>
        <w:tc>
          <w:tcPr>
            <w:tcW w:w="4592" w:type="dxa"/>
            <w:vAlign w:val="center"/>
          </w:tcPr>
          <w:p w14:paraId="78E7FC03" w14:textId="3820B5D4" w:rsidR="00C45A03" w:rsidRPr="002D52B7" w:rsidRDefault="00C45A03" w:rsidP="00C45A03">
            <w:pPr>
              <w:rPr>
                <w:rFonts w:ascii="Meiryo UI" w:eastAsia="Meiryo UI" w:hAnsi="Meiryo UI"/>
                <w:sz w:val="18"/>
                <w:szCs w:val="20"/>
              </w:rPr>
            </w:pPr>
            <w:r w:rsidRPr="002D52B7">
              <w:rPr>
                <w:rFonts w:ascii="Meiryo UI" w:eastAsia="Meiryo UI" w:hAnsi="Meiryo UI" w:hint="eastAsia"/>
                <w:sz w:val="18"/>
                <w:szCs w:val="20"/>
              </w:rPr>
              <w:t>精神障害者の通院医療費等に対する助成を実施</w:t>
            </w:r>
          </w:p>
        </w:tc>
        <w:tc>
          <w:tcPr>
            <w:tcW w:w="1531" w:type="dxa"/>
            <w:vAlign w:val="center"/>
          </w:tcPr>
          <w:p w14:paraId="76BBE4EA" w14:textId="59EC5284" w:rsidR="00C45A03" w:rsidRPr="002D52B7" w:rsidRDefault="00C45A03" w:rsidP="00C45A03">
            <w:pPr>
              <w:rPr>
                <w:rFonts w:ascii="Meiryo UI" w:eastAsia="Meiryo UI" w:hAnsi="Meiryo UI"/>
                <w:sz w:val="18"/>
                <w:szCs w:val="18"/>
              </w:rPr>
            </w:pPr>
            <w:r w:rsidRPr="002D52B7">
              <w:rPr>
                <w:rFonts w:ascii="Meiryo UI" w:eastAsia="Meiryo UI" w:hAnsi="Meiryo UI" w:hint="eastAsia"/>
                <w:sz w:val="14"/>
                <w:szCs w:val="18"/>
              </w:rPr>
              <w:t>精神保健福祉課</w:t>
            </w:r>
          </w:p>
        </w:tc>
      </w:tr>
      <w:tr w:rsidR="00400860" w:rsidRPr="002D52B7" w14:paraId="086FA6CA" w14:textId="77777777" w:rsidTr="00FE012E">
        <w:trPr>
          <w:cantSplit/>
          <w:trHeight w:val="20"/>
          <w:tblHeader/>
        </w:trPr>
        <w:tc>
          <w:tcPr>
            <w:tcW w:w="3005" w:type="dxa"/>
            <w:vAlign w:val="center"/>
          </w:tcPr>
          <w:p w14:paraId="04D1827F" w14:textId="7EF814F8"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手当の支給（特別児童扶養手当、特別障害者手当、障害児福祉手当、心身障害者扶養共済）</w:t>
            </w:r>
          </w:p>
        </w:tc>
        <w:tc>
          <w:tcPr>
            <w:tcW w:w="4592" w:type="dxa"/>
            <w:vAlign w:val="center"/>
          </w:tcPr>
          <w:p w14:paraId="7487E4D3" w14:textId="507E60D2"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各種手当等を国等の制度に基づき適切に支給。また、実態や対象者の生活状況等を踏まえ、増額や制限の緩和などについて、機会を捉えて国に対して要望等を実施</w:t>
            </w:r>
          </w:p>
        </w:tc>
        <w:tc>
          <w:tcPr>
            <w:tcW w:w="1531" w:type="dxa"/>
            <w:vAlign w:val="center"/>
          </w:tcPr>
          <w:p w14:paraId="1C6276AE" w14:textId="2C4041E3"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8"/>
              </w:rPr>
              <w:t>障害福祉課</w:t>
            </w:r>
          </w:p>
        </w:tc>
      </w:tr>
      <w:tr w:rsidR="00400860" w:rsidRPr="002D52B7" w14:paraId="165420B8" w14:textId="77777777" w:rsidTr="00FE012E">
        <w:trPr>
          <w:cantSplit/>
          <w:trHeight w:val="20"/>
          <w:tblHeader/>
        </w:trPr>
        <w:tc>
          <w:tcPr>
            <w:tcW w:w="3005" w:type="dxa"/>
            <w:vAlign w:val="center"/>
          </w:tcPr>
          <w:p w14:paraId="3E5E41FD" w14:textId="3646654B"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地域移行支援、地域定着支援　〈再掲〉</w:t>
            </w:r>
          </w:p>
        </w:tc>
        <w:tc>
          <w:tcPr>
            <w:tcW w:w="4592" w:type="dxa"/>
            <w:vAlign w:val="center"/>
          </w:tcPr>
          <w:p w14:paraId="41166000" w14:textId="74AF6114"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障害者支援施設等に入所又は精神科病院に入院しているなど地域生活に移行するために重点的な支援が必要な障害者に対し、住宅の確保や地域生活に移行するための活動に関する相談や、措置入院者の退院後の継続した支援（地域移行支援）を実施するとともに、一人暮らし等の障害者に常時の連絡体制の確保や緊急時の相談支援（地域定着支援）を実施</w:t>
            </w:r>
          </w:p>
        </w:tc>
        <w:tc>
          <w:tcPr>
            <w:tcW w:w="1531" w:type="dxa"/>
            <w:vAlign w:val="center"/>
          </w:tcPr>
          <w:p w14:paraId="126DB8B8" w14:textId="5DE88A13"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8"/>
              </w:rPr>
              <w:t>障害自立支援課</w:t>
            </w:r>
            <w:r w:rsidRPr="002D52B7">
              <w:rPr>
                <w:rFonts w:ascii="Meiryo UI" w:eastAsia="Meiryo UI" w:hAnsi="Meiryo UI" w:hint="eastAsia"/>
                <w:sz w:val="14"/>
                <w:szCs w:val="18"/>
              </w:rPr>
              <w:br/>
              <w:t>精神保健福祉課</w:t>
            </w:r>
          </w:p>
        </w:tc>
      </w:tr>
      <w:tr w:rsidR="00400860" w:rsidRPr="002D52B7" w14:paraId="2A8EF974" w14:textId="77777777" w:rsidTr="00FE012E">
        <w:trPr>
          <w:cantSplit/>
          <w:trHeight w:val="20"/>
          <w:tblHeader/>
        </w:trPr>
        <w:tc>
          <w:tcPr>
            <w:tcW w:w="3005" w:type="dxa"/>
            <w:vAlign w:val="center"/>
          </w:tcPr>
          <w:p w14:paraId="3477FD53" w14:textId="5C185B18"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65歳到達後の福祉サービスの支給決定や負担軽減の実施</w:t>
            </w:r>
          </w:p>
        </w:tc>
        <w:tc>
          <w:tcPr>
            <w:tcW w:w="4592" w:type="dxa"/>
            <w:vAlign w:val="center"/>
          </w:tcPr>
          <w:p w14:paraId="7A3E21C1" w14:textId="7FC1D039"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65歳到達後も、福祉サービスの支給決定や介護保険サービスへ移行した際の利用者負担軽減による切れ目のない支援を実施</w:t>
            </w:r>
          </w:p>
        </w:tc>
        <w:tc>
          <w:tcPr>
            <w:tcW w:w="1531" w:type="dxa"/>
            <w:vAlign w:val="center"/>
          </w:tcPr>
          <w:p w14:paraId="3CA1E9B1" w14:textId="59109416"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76A5BF86" w14:textId="77777777" w:rsidTr="00FE012E">
        <w:trPr>
          <w:cantSplit/>
          <w:trHeight w:val="20"/>
          <w:tblHeader/>
        </w:trPr>
        <w:tc>
          <w:tcPr>
            <w:tcW w:w="3005" w:type="dxa"/>
            <w:vAlign w:val="center"/>
          </w:tcPr>
          <w:p w14:paraId="4A049BED" w14:textId="1F676EF1"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重度の障害児を受け入れる民間の児童発達支援センターへの支援の検討　〈再掲〉</w:t>
            </w:r>
          </w:p>
        </w:tc>
        <w:tc>
          <w:tcPr>
            <w:tcW w:w="4592" w:type="dxa"/>
            <w:vAlign w:val="center"/>
          </w:tcPr>
          <w:p w14:paraId="2DDEA333" w14:textId="51ED6F95"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国の動向を踏まえ、支援を充実するため、重度の障害児を受け入れる民間の児童発達支援センターへの報酬等の支援について検討</w:t>
            </w:r>
          </w:p>
        </w:tc>
        <w:tc>
          <w:tcPr>
            <w:tcW w:w="1531" w:type="dxa"/>
            <w:vAlign w:val="center"/>
          </w:tcPr>
          <w:p w14:paraId="512795AC" w14:textId="20316E51"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8"/>
              </w:rPr>
              <w:t>障害自立支援課</w:t>
            </w:r>
            <w:r w:rsidRPr="002D52B7">
              <w:rPr>
                <w:rFonts w:ascii="Meiryo UI" w:eastAsia="Meiryo UI" w:hAnsi="Meiryo UI" w:hint="eastAsia"/>
                <w:sz w:val="14"/>
                <w:szCs w:val="18"/>
              </w:rPr>
              <w:br/>
              <w:t>障害福祉課</w:t>
            </w:r>
          </w:p>
        </w:tc>
      </w:tr>
      <w:tr w:rsidR="00400860" w:rsidRPr="002D52B7" w14:paraId="07C82B64" w14:textId="77777777" w:rsidTr="00FE012E">
        <w:trPr>
          <w:cantSplit/>
          <w:trHeight w:val="20"/>
          <w:tblHeader/>
        </w:trPr>
        <w:tc>
          <w:tcPr>
            <w:tcW w:w="3005" w:type="dxa"/>
            <w:vAlign w:val="center"/>
          </w:tcPr>
          <w:p w14:paraId="4FB161ED" w14:textId="7EB01587"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障害者の再犯防止につなげる司法・福祉等関係者の連携促進</w:t>
            </w:r>
          </w:p>
        </w:tc>
        <w:tc>
          <w:tcPr>
            <w:tcW w:w="4592" w:type="dxa"/>
            <w:vAlign w:val="center"/>
          </w:tcPr>
          <w:p w14:paraId="6306B0D0" w14:textId="3B505BEA"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司法と医療・保健・福祉の関係機関が連携した、障害者の再犯の防止等に関する施策の検討</w:t>
            </w:r>
          </w:p>
        </w:tc>
        <w:tc>
          <w:tcPr>
            <w:tcW w:w="1531" w:type="dxa"/>
            <w:vAlign w:val="center"/>
          </w:tcPr>
          <w:p w14:paraId="12BA1519" w14:textId="36F66FCA"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8"/>
              </w:rPr>
              <w:t>障害福祉課</w:t>
            </w:r>
          </w:p>
        </w:tc>
      </w:tr>
      <w:tr w:rsidR="00400860" w:rsidRPr="002D52B7" w14:paraId="57B656C9" w14:textId="77777777" w:rsidTr="00FE012E">
        <w:trPr>
          <w:cantSplit/>
          <w:trHeight w:val="20"/>
          <w:tblHeader/>
        </w:trPr>
        <w:tc>
          <w:tcPr>
            <w:tcW w:w="3005" w:type="dxa"/>
            <w:vAlign w:val="center"/>
          </w:tcPr>
          <w:p w14:paraId="25353D7F" w14:textId="77EA7695"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重症心身障害児（者）相談支援事業　〈再掲〉</w:t>
            </w:r>
          </w:p>
        </w:tc>
        <w:tc>
          <w:tcPr>
            <w:tcW w:w="4592" w:type="dxa"/>
            <w:vAlign w:val="center"/>
          </w:tcPr>
          <w:p w14:paraId="06850463" w14:textId="6464DBC9"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生活上の困難さが著しい重症心身障害者本人やその保護者を支援するため、専門職員による相談支援事業を実施するとともに、重症心身障害者の保護者を相談員としてピアカウンセリングを実施　〈再掲〉</w:t>
            </w:r>
          </w:p>
        </w:tc>
        <w:tc>
          <w:tcPr>
            <w:tcW w:w="1531" w:type="dxa"/>
            <w:vAlign w:val="center"/>
          </w:tcPr>
          <w:p w14:paraId="3805F5E0" w14:textId="0DB2A2AE"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047C2D39" w14:textId="77777777" w:rsidTr="00FE012E">
        <w:trPr>
          <w:cantSplit/>
          <w:trHeight w:val="20"/>
          <w:tblHeader/>
        </w:trPr>
        <w:tc>
          <w:tcPr>
            <w:tcW w:w="3005" w:type="dxa"/>
            <w:vAlign w:val="center"/>
          </w:tcPr>
          <w:p w14:paraId="092C30A5" w14:textId="25E9862A"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障害者総合支援法に基づく障害福祉サービスの提供</w:t>
            </w:r>
          </w:p>
        </w:tc>
        <w:tc>
          <w:tcPr>
            <w:tcW w:w="4592" w:type="dxa"/>
            <w:vAlign w:val="center"/>
          </w:tcPr>
          <w:p w14:paraId="7F52D253" w14:textId="6B83DD84"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障害者総合支援法に基づく障害福祉サービスを円滑・適切に提供</w:t>
            </w:r>
          </w:p>
        </w:tc>
        <w:tc>
          <w:tcPr>
            <w:tcW w:w="1531" w:type="dxa"/>
            <w:vAlign w:val="center"/>
          </w:tcPr>
          <w:p w14:paraId="275BB6AF" w14:textId="77A867F4"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8"/>
              </w:rPr>
              <w:t>障害自立支援課</w:t>
            </w:r>
            <w:r w:rsidRPr="002D52B7">
              <w:rPr>
                <w:rFonts w:ascii="Meiryo UI" w:eastAsia="Meiryo UI" w:hAnsi="Meiryo UI" w:hint="eastAsia"/>
                <w:sz w:val="14"/>
                <w:szCs w:val="18"/>
              </w:rPr>
              <w:br/>
              <w:t>精神保健福祉課</w:t>
            </w:r>
          </w:p>
        </w:tc>
      </w:tr>
    </w:tbl>
    <w:p w14:paraId="3CE54944" w14:textId="77777777" w:rsidR="00FE012E" w:rsidRPr="002D52B7" w:rsidRDefault="00FE012E">
      <w:r w:rsidRPr="002D52B7">
        <w:br w:type="page"/>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4484D15E" w14:textId="77777777" w:rsidTr="00FE012E">
        <w:trPr>
          <w:cantSplit/>
          <w:trHeight w:val="454"/>
          <w:tblHeader/>
        </w:trPr>
        <w:tc>
          <w:tcPr>
            <w:tcW w:w="3005" w:type="dxa"/>
            <w:shd w:val="clear" w:color="auto" w:fill="D9D9D9" w:themeFill="background1" w:themeFillShade="D9"/>
            <w:vAlign w:val="center"/>
          </w:tcPr>
          <w:p w14:paraId="46925DCB" w14:textId="2ED22EF1" w:rsidR="00FE012E" w:rsidRPr="002D52B7" w:rsidRDefault="00FE012E" w:rsidP="00FE012E">
            <w:pPr>
              <w:jc w:val="center"/>
              <w:rPr>
                <w:rFonts w:ascii="Meiryo UI" w:eastAsia="Meiryo UI" w:hAnsi="Meiryo UI"/>
                <w:sz w:val="18"/>
                <w:szCs w:val="20"/>
              </w:rPr>
            </w:pPr>
            <w:r w:rsidRPr="002D52B7">
              <w:rPr>
                <w:rFonts w:ascii="Meiryo UI" w:eastAsia="Meiryo UI" w:hAnsi="Meiryo UI" w:cs="Meiryo UI" w:hint="eastAsia"/>
                <w:sz w:val="18"/>
                <w:szCs w:val="18"/>
              </w:rPr>
              <w:t>事業・取組</w:t>
            </w:r>
          </w:p>
        </w:tc>
        <w:tc>
          <w:tcPr>
            <w:tcW w:w="4592" w:type="dxa"/>
            <w:shd w:val="clear" w:color="auto" w:fill="D9D9D9" w:themeFill="background1" w:themeFillShade="D9"/>
            <w:vAlign w:val="center"/>
          </w:tcPr>
          <w:p w14:paraId="78251D45" w14:textId="505FB2B6" w:rsidR="00FE012E" w:rsidRPr="002D52B7" w:rsidRDefault="00FE012E" w:rsidP="00FE012E">
            <w:pPr>
              <w:jc w:val="center"/>
              <w:rPr>
                <w:rFonts w:ascii="Meiryo UI" w:eastAsia="Meiryo UI" w:hAnsi="Meiryo UI"/>
                <w:sz w:val="18"/>
                <w:szCs w:val="20"/>
              </w:rPr>
            </w:pPr>
            <w:r w:rsidRPr="002D52B7">
              <w:rPr>
                <w:rFonts w:ascii="Meiryo UI" w:eastAsia="Meiryo UI" w:hAnsi="Meiryo UI" w:cs="Meiryo UI" w:hint="eastAsia"/>
                <w:sz w:val="18"/>
                <w:szCs w:val="18"/>
              </w:rPr>
              <w:t>概要の説明</w:t>
            </w:r>
          </w:p>
        </w:tc>
        <w:tc>
          <w:tcPr>
            <w:tcW w:w="1531" w:type="dxa"/>
            <w:shd w:val="clear" w:color="auto" w:fill="D9D9D9" w:themeFill="background1" w:themeFillShade="D9"/>
            <w:vAlign w:val="center"/>
          </w:tcPr>
          <w:p w14:paraId="42E0C8D1" w14:textId="0257BDD2" w:rsidR="00FE012E" w:rsidRPr="002D52B7" w:rsidRDefault="00FE012E" w:rsidP="00FE012E">
            <w:pPr>
              <w:jc w:val="center"/>
              <w:rPr>
                <w:rFonts w:ascii="Meiryo UI" w:eastAsia="Meiryo UI" w:hAnsi="Meiryo UI"/>
                <w:sz w:val="14"/>
                <w:szCs w:val="18"/>
              </w:rPr>
            </w:pPr>
            <w:r w:rsidRPr="002D52B7">
              <w:rPr>
                <w:rFonts w:ascii="Meiryo UI" w:eastAsia="Meiryo UI" w:hAnsi="Meiryo UI" w:cs="Meiryo UI" w:hint="eastAsia"/>
                <w:sz w:val="18"/>
                <w:szCs w:val="14"/>
              </w:rPr>
              <w:t>担当課</w:t>
            </w:r>
          </w:p>
        </w:tc>
      </w:tr>
      <w:tr w:rsidR="00400860" w:rsidRPr="002D52B7" w14:paraId="20AB2F93" w14:textId="77777777" w:rsidTr="00FE012E">
        <w:trPr>
          <w:cantSplit/>
          <w:trHeight w:val="20"/>
        </w:trPr>
        <w:tc>
          <w:tcPr>
            <w:tcW w:w="3005" w:type="dxa"/>
            <w:vAlign w:val="center"/>
          </w:tcPr>
          <w:p w14:paraId="2ADF886C" w14:textId="75A1D85B"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重度心身障害者医療費補助</w:t>
            </w:r>
          </w:p>
        </w:tc>
        <w:tc>
          <w:tcPr>
            <w:tcW w:w="4592" w:type="dxa"/>
            <w:vAlign w:val="center"/>
          </w:tcPr>
          <w:p w14:paraId="5C817139" w14:textId="6C755AED"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一定の要件に該当する重度心身障害者（児）に対して、医療費（入院時の食事療養等に係る費用を除く。）の自己負担分を補助</w:t>
            </w:r>
          </w:p>
        </w:tc>
        <w:tc>
          <w:tcPr>
            <w:tcW w:w="1531" w:type="dxa"/>
            <w:vAlign w:val="center"/>
          </w:tcPr>
          <w:p w14:paraId="6CE17750" w14:textId="783798FF"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8"/>
              </w:rPr>
              <w:t>保険年金課（福祉医療担当）</w:t>
            </w:r>
          </w:p>
        </w:tc>
      </w:tr>
      <w:tr w:rsidR="00400860" w:rsidRPr="002D52B7" w14:paraId="5FC7B1A3" w14:textId="77777777" w:rsidTr="002D52B7">
        <w:trPr>
          <w:cantSplit/>
          <w:trHeight w:val="20"/>
        </w:trPr>
        <w:tc>
          <w:tcPr>
            <w:tcW w:w="3005" w:type="dxa"/>
            <w:shd w:val="clear" w:color="auto" w:fill="auto"/>
            <w:vAlign w:val="center"/>
          </w:tcPr>
          <w:p w14:paraId="54E4F233" w14:textId="5636670C" w:rsidR="002441D6" w:rsidRPr="002D52B7" w:rsidRDefault="002441D6" w:rsidP="002441D6">
            <w:pPr>
              <w:rPr>
                <w:rFonts w:ascii="Meiryo UI" w:eastAsia="Meiryo UI" w:hAnsi="Meiryo UI"/>
                <w:sz w:val="18"/>
                <w:szCs w:val="20"/>
              </w:rPr>
            </w:pPr>
            <w:r w:rsidRPr="002D52B7">
              <w:rPr>
                <w:rFonts w:ascii="Meiryo UI" w:eastAsia="Meiryo UI" w:hAnsi="Meiryo UI" w:hint="eastAsia"/>
                <w:sz w:val="18"/>
                <w:szCs w:val="20"/>
              </w:rPr>
              <w:t>《新》 重度精神障害者通院医療費補助</w:t>
            </w:r>
          </w:p>
        </w:tc>
        <w:tc>
          <w:tcPr>
            <w:tcW w:w="4592" w:type="dxa"/>
            <w:shd w:val="clear" w:color="auto" w:fill="auto"/>
            <w:vAlign w:val="center"/>
          </w:tcPr>
          <w:p w14:paraId="6E2C6511" w14:textId="7CAA20AC" w:rsidR="002441D6" w:rsidRPr="002D52B7" w:rsidRDefault="002441D6" w:rsidP="002441D6">
            <w:pPr>
              <w:rPr>
                <w:rFonts w:ascii="Meiryo UI" w:eastAsia="Meiryo UI" w:hAnsi="Meiryo UI"/>
                <w:sz w:val="18"/>
                <w:szCs w:val="20"/>
              </w:rPr>
            </w:pPr>
            <w:r w:rsidRPr="002D52B7">
              <w:rPr>
                <w:rFonts w:ascii="Meiryo UI" w:eastAsia="Meiryo UI" w:hAnsi="Meiryo UI" w:hint="eastAsia"/>
                <w:sz w:val="18"/>
                <w:szCs w:val="20"/>
              </w:rPr>
              <w:t>一定の要件に該当する重度精神障害者（児）に対して、医療費（入院に係る費用を除く。）の自己負担分を補助</w:t>
            </w:r>
          </w:p>
        </w:tc>
        <w:tc>
          <w:tcPr>
            <w:tcW w:w="1531" w:type="dxa"/>
            <w:shd w:val="clear" w:color="auto" w:fill="auto"/>
            <w:vAlign w:val="center"/>
          </w:tcPr>
          <w:p w14:paraId="382E3583" w14:textId="404D5652" w:rsidR="002441D6" w:rsidRPr="002D52B7" w:rsidRDefault="002441D6" w:rsidP="002441D6">
            <w:pPr>
              <w:rPr>
                <w:rFonts w:ascii="Meiryo UI" w:eastAsia="Meiryo UI" w:hAnsi="Meiryo UI"/>
                <w:sz w:val="14"/>
                <w:szCs w:val="14"/>
              </w:rPr>
            </w:pPr>
            <w:r w:rsidRPr="002D52B7">
              <w:rPr>
                <w:rFonts w:ascii="Meiryo UI" w:eastAsia="Meiryo UI" w:hAnsi="Meiryo UI" w:hint="eastAsia"/>
                <w:sz w:val="14"/>
                <w:szCs w:val="14"/>
              </w:rPr>
              <w:t>精神保健福祉課</w:t>
            </w:r>
          </w:p>
        </w:tc>
      </w:tr>
      <w:tr w:rsidR="00400860" w:rsidRPr="002D52B7" w14:paraId="1431B3B4" w14:textId="77777777" w:rsidTr="002D52B7">
        <w:trPr>
          <w:cantSplit/>
          <w:trHeight w:val="20"/>
        </w:trPr>
        <w:tc>
          <w:tcPr>
            <w:tcW w:w="3005" w:type="dxa"/>
            <w:shd w:val="clear" w:color="auto" w:fill="auto"/>
            <w:vAlign w:val="center"/>
          </w:tcPr>
          <w:p w14:paraId="461EAA4C" w14:textId="023D4C6A" w:rsidR="002441D6" w:rsidRPr="002D52B7" w:rsidRDefault="002441D6" w:rsidP="002441D6">
            <w:pPr>
              <w:rPr>
                <w:rFonts w:ascii="Meiryo UI" w:eastAsia="Meiryo UI" w:hAnsi="Meiryo UI"/>
                <w:sz w:val="18"/>
                <w:szCs w:val="20"/>
              </w:rPr>
            </w:pPr>
            <w:r w:rsidRPr="002D52B7">
              <w:rPr>
                <w:rFonts w:ascii="Meiryo UI" w:eastAsia="Meiryo UI" w:hAnsi="Meiryo UI" w:hint="eastAsia"/>
                <w:sz w:val="18"/>
                <w:szCs w:val="20"/>
              </w:rPr>
              <w:t>《新》 重度心身障害者介護保険利用負担助成</w:t>
            </w:r>
          </w:p>
        </w:tc>
        <w:tc>
          <w:tcPr>
            <w:tcW w:w="4592" w:type="dxa"/>
            <w:shd w:val="clear" w:color="auto" w:fill="auto"/>
            <w:vAlign w:val="center"/>
          </w:tcPr>
          <w:p w14:paraId="21780332" w14:textId="537281A4" w:rsidR="002441D6" w:rsidRPr="002D52B7" w:rsidRDefault="002441D6" w:rsidP="002441D6">
            <w:pPr>
              <w:rPr>
                <w:rFonts w:ascii="Meiryo UI" w:eastAsia="Meiryo UI" w:hAnsi="Meiryo UI"/>
                <w:sz w:val="18"/>
                <w:szCs w:val="20"/>
              </w:rPr>
            </w:pPr>
            <w:r w:rsidRPr="002D52B7">
              <w:rPr>
                <w:rFonts w:ascii="Meiryo UI" w:eastAsia="Meiryo UI" w:hAnsi="Meiryo UI" w:hint="eastAsia"/>
                <w:sz w:val="18"/>
                <w:szCs w:val="20"/>
              </w:rPr>
              <w:t>重度障害者医療費受給者証をお持ちの方に対して、特定の介護サービス費用の利用者負担【１割】（他の公費制度で助成される額を除く。）を助成</w:t>
            </w:r>
          </w:p>
        </w:tc>
        <w:tc>
          <w:tcPr>
            <w:tcW w:w="1531" w:type="dxa"/>
            <w:shd w:val="clear" w:color="auto" w:fill="auto"/>
            <w:vAlign w:val="center"/>
          </w:tcPr>
          <w:p w14:paraId="141F69FC" w14:textId="71F56A52" w:rsidR="002441D6" w:rsidRPr="002D52B7" w:rsidRDefault="002441D6" w:rsidP="002441D6">
            <w:pPr>
              <w:rPr>
                <w:rFonts w:ascii="Meiryo UI" w:eastAsia="Meiryo UI" w:hAnsi="Meiryo UI"/>
                <w:sz w:val="14"/>
                <w:szCs w:val="14"/>
              </w:rPr>
            </w:pPr>
            <w:r w:rsidRPr="002D52B7">
              <w:rPr>
                <w:rFonts w:ascii="Meiryo UI" w:eastAsia="Meiryo UI" w:hAnsi="Meiryo UI" w:hint="eastAsia"/>
                <w:sz w:val="14"/>
                <w:szCs w:val="14"/>
              </w:rPr>
              <w:t>保険年金課（福祉医療担当）</w:t>
            </w:r>
          </w:p>
        </w:tc>
      </w:tr>
      <w:tr w:rsidR="00400860" w:rsidRPr="002D52B7" w14:paraId="0878F70E" w14:textId="77777777" w:rsidTr="002D52B7">
        <w:trPr>
          <w:cantSplit/>
          <w:trHeight w:val="20"/>
        </w:trPr>
        <w:tc>
          <w:tcPr>
            <w:tcW w:w="3005" w:type="dxa"/>
            <w:shd w:val="clear" w:color="auto" w:fill="auto"/>
            <w:vAlign w:val="center"/>
          </w:tcPr>
          <w:p w14:paraId="7207B799" w14:textId="3DE01A9C" w:rsidR="002441D6" w:rsidRPr="002D52B7" w:rsidRDefault="002441D6" w:rsidP="002441D6">
            <w:pPr>
              <w:rPr>
                <w:rFonts w:ascii="Meiryo UI" w:eastAsia="Meiryo UI" w:hAnsi="Meiryo UI"/>
                <w:sz w:val="18"/>
                <w:szCs w:val="20"/>
              </w:rPr>
            </w:pPr>
            <w:r w:rsidRPr="002D52B7">
              <w:rPr>
                <w:rFonts w:ascii="Meiryo UI" w:eastAsia="Meiryo UI" w:hAnsi="Meiryo UI" w:hint="eastAsia"/>
                <w:sz w:val="18"/>
                <w:szCs w:val="20"/>
              </w:rPr>
              <w:t>《新》 重度精神障害者介護保険利用負担助成</w:t>
            </w:r>
          </w:p>
        </w:tc>
        <w:tc>
          <w:tcPr>
            <w:tcW w:w="4592" w:type="dxa"/>
            <w:shd w:val="clear" w:color="auto" w:fill="auto"/>
            <w:vAlign w:val="center"/>
          </w:tcPr>
          <w:p w14:paraId="2D1B5335" w14:textId="58C20C9B" w:rsidR="002441D6" w:rsidRPr="002D52B7" w:rsidRDefault="002441D6" w:rsidP="002441D6">
            <w:pPr>
              <w:rPr>
                <w:rFonts w:ascii="Meiryo UI" w:eastAsia="Meiryo UI" w:hAnsi="Meiryo UI"/>
                <w:sz w:val="18"/>
                <w:szCs w:val="20"/>
              </w:rPr>
            </w:pPr>
            <w:r w:rsidRPr="002D52B7">
              <w:rPr>
                <w:rFonts w:ascii="Meiryo UI" w:eastAsia="Meiryo UI" w:hAnsi="Meiryo UI" w:hint="eastAsia"/>
                <w:sz w:val="18"/>
                <w:szCs w:val="20"/>
              </w:rPr>
              <w:t>重度精神障害者通院医療費受給者証をお持ちの方に対して、特定の介護サービス費用の利用者負担【１割】（他の公費制度で助成される額を除く。）を助成</w:t>
            </w:r>
          </w:p>
        </w:tc>
        <w:tc>
          <w:tcPr>
            <w:tcW w:w="1531" w:type="dxa"/>
            <w:shd w:val="clear" w:color="auto" w:fill="auto"/>
            <w:vAlign w:val="center"/>
          </w:tcPr>
          <w:p w14:paraId="0C53DE04" w14:textId="6EFCB729" w:rsidR="002441D6" w:rsidRPr="002D52B7" w:rsidRDefault="002441D6" w:rsidP="002441D6">
            <w:pPr>
              <w:rPr>
                <w:rFonts w:ascii="Meiryo UI" w:eastAsia="Meiryo UI" w:hAnsi="Meiryo UI"/>
                <w:sz w:val="14"/>
                <w:szCs w:val="14"/>
              </w:rPr>
            </w:pPr>
            <w:r w:rsidRPr="002D52B7">
              <w:rPr>
                <w:rFonts w:ascii="Meiryo UI" w:eastAsia="Meiryo UI" w:hAnsi="Meiryo UI" w:hint="eastAsia"/>
                <w:sz w:val="14"/>
                <w:szCs w:val="14"/>
              </w:rPr>
              <w:t>精神保健福祉課</w:t>
            </w:r>
          </w:p>
        </w:tc>
      </w:tr>
      <w:tr w:rsidR="00400860" w:rsidRPr="002D52B7" w14:paraId="3CAB539D" w14:textId="77777777" w:rsidTr="00FE012E">
        <w:trPr>
          <w:cantSplit/>
          <w:trHeight w:val="20"/>
        </w:trPr>
        <w:tc>
          <w:tcPr>
            <w:tcW w:w="3005" w:type="dxa"/>
            <w:vAlign w:val="center"/>
          </w:tcPr>
          <w:p w14:paraId="624CE973" w14:textId="6BD854CD"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利用者負担等の軽減措置</w:t>
            </w:r>
          </w:p>
        </w:tc>
        <w:tc>
          <w:tcPr>
            <w:tcW w:w="4592" w:type="dxa"/>
            <w:vAlign w:val="center"/>
          </w:tcPr>
          <w:p w14:paraId="3BA4D2D2" w14:textId="0799AC35"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国の動向を踏まえながら、福祉サービス等の利用に係る低所得者等の負担に配慮するとともに、機会を捉えて国に対して要望等を実施</w:t>
            </w:r>
          </w:p>
        </w:tc>
        <w:tc>
          <w:tcPr>
            <w:tcW w:w="1531" w:type="dxa"/>
            <w:vAlign w:val="center"/>
          </w:tcPr>
          <w:p w14:paraId="3D38874C" w14:textId="1C05F693"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8"/>
              </w:rPr>
              <w:t>障害自立支援課</w:t>
            </w:r>
            <w:r w:rsidRPr="002D52B7">
              <w:rPr>
                <w:rFonts w:ascii="Meiryo UI" w:eastAsia="Meiryo UI" w:hAnsi="Meiryo UI" w:hint="eastAsia"/>
                <w:sz w:val="14"/>
                <w:szCs w:val="18"/>
              </w:rPr>
              <w:br/>
              <w:t>精神保健福祉課</w:t>
            </w:r>
          </w:p>
        </w:tc>
      </w:tr>
      <w:tr w:rsidR="00400860" w:rsidRPr="002D52B7" w14:paraId="7DCE1390" w14:textId="77777777" w:rsidTr="00FE012E">
        <w:trPr>
          <w:cantSplit/>
          <w:trHeight w:val="20"/>
        </w:trPr>
        <w:tc>
          <w:tcPr>
            <w:tcW w:w="3005" w:type="dxa"/>
            <w:vAlign w:val="center"/>
          </w:tcPr>
          <w:p w14:paraId="13B3822F" w14:textId="13EFF0A8"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居宅介護</w:t>
            </w:r>
          </w:p>
        </w:tc>
        <w:tc>
          <w:tcPr>
            <w:tcW w:w="4592" w:type="dxa"/>
            <w:vAlign w:val="center"/>
          </w:tcPr>
          <w:p w14:paraId="6895F7E0" w14:textId="76C32F60"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障害者の居宅を訪問し、入浴、排せつ、食事等の介護や調理、洗濯、掃除等の家事援助等を実施</w:t>
            </w:r>
          </w:p>
        </w:tc>
        <w:tc>
          <w:tcPr>
            <w:tcW w:w="1531" w:type="dxa"/>
            <w:vAlign w:val="center"/>
          </w:tcPr>
          <w:p w14:paraId="5C532C0F" w14:textId="24BEA0FB"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54378684" w14:textId="77777777" w:rsidTr="00FE012E">
        <w:trPr>
          <w:cantSplit/>
          <w:trHeight w:val="20"/>
        </w:trPr>
        <w:tc>
          <w:tcPr>
            <w:tcW w:w="3005" w:type="dxa"/>
            <w:vAlign w:val="center"/>
          </w:tcPr>
          <w:p w14:paraId="65D16C87" w14:textId="6DEFE8D6"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重度訪問介護</w:t>
            </w:r>
          </w:p>
        </w:tc>
        <w:tc>
          <w:tcPr>
            <w:tcW w:w="4592" w:type="dxa"/>
            <w:vAlign w:val="center"/>
          </w:tcPr>
          <w:p w14:paraId="2E3D6291" w14:textId="0B4FF386" w:rsidR="00BE2D43" w:rsidRPr="002D52B7" w:rsidRDefault="00BE2D43" w:rsidP="00BE2D43">
            <w:pPr>
              <w:rPr>
                <w:rFonts w:ascii="Meiryo UI" w:eastAsia="Meiryo UI" w:hAnsi="Meiryo UI" w:cs="Meiryo UI"/>
                <w:sz w:val="18"/>
                <w:szCs w:val="18"/>
              </w:rPr>
            </w:pPr>
            <w:r w:rsidRPr="002D52B7">
              <w:rPr>
                <w:rFonts w:ascii="Meiryo UI" w:eastAsia="Meiryo UI" w:hAnsi="Meiryo UI" w:hint="eastAsia"/>
                <w:sz w:val="18"/>
                <w:szCs w:val="20"/>
              </w:rPr>
              <w:t>重度障害者の居宅を訪問し、入浴、排せつ、食事等の介護や調理、洗濯、掃除等の家事援助等を実施するほか、外出時における移動介護を実施</w:t>
            </w:r>
          </w:p>
        </w:tc>
        <w:tc>
          <w:tcPr>
            <w:tcW w:w="1531" w:type="dxa"/>
            <w:vAlign w:val="center"/>
          </w:tcPr>
          <w:p w14:paraId="03FB2142" w14:textId="798C295A"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161592A4" w14:textId="77777777" w:rsidTr="00FE012E">
        <w:trPr>
          <w:cantSplit/>
          <w:trHeight w:val="20"/>
        </w:trPr>
        <w:tc>
          <w:tcPr>
            <w:tcW w:w="3005" w:type="dxa"/>
            <w:vAlign w:val="center"/>
          </w:tcPr>
          <w:p w14:paraId="71304FDD" w14:textId="48E17004"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同行援護</w:t>
            </w:r>
          </w:p>
        </w:tc>
        <w:tc>
          <w:tcPr>
            <w:tcW w:w="4592" w:type="dxa"/>
            <w:vAlign w:val="center"/>
          </w:tcPr>
          <w:p w14:paraId="6574D049" w14:textId="6EA69E12"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視覚障害のため、移動が著しく困難な障害者（同行援護アセスメント票において該当する者）の移動に必要な情報の提供、移動援護等を実施</w:t>
            </w:r>
          </w:p>
        </w:tc>
        <w:tc>
          <w:tcPr>
            <w:tcW w:w="1531" w:type="dxa"/>
            <w:vAlign w:val="center"/>
          </w:tcPr>
          <w:p w14:paraId="4D677C3A" w14:textId="00FD395C"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077C4DE4" w14:textId="77777777" w:rsidTr="00FE012E">
        <w:trPr>
          <w:cantSplit/>
          <w:trHeight w:val="20"/>
        </w:trPr>
        <w:tc>
          <w:tcPr>
            <w:tcW w:w="3005" w:type="dxa"/>
            <w:vAlign w:val="center"/>
          </w:tcPr>
          <w:p w14:paraId="54A761B0" w14:textId="232E5574"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行動援護</w:t>
            </w:r>
          </w:p>
        </w:tc>
        <w:tc>
          <w:tcPr>
            <w:tcW w:w="4592" w:type="dxa"/>
            <w:vAlign w:val="center"/>
          </w:tcPr>
          <w:p w14:paraId="345B7B0C" w14:textId="2F050275"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行動が著しく困難な知的・精神障害者の行動援護、外出時の移動介護等を実施</w:t>
            </w:r>
          </w:p>
        </w:tc>
        <w:tc>
          <w:tcPr>
            <w:tcW w:w="1531" w:type="dxa"/>
            <w:vAlign w:val="center"/>
          </w:tcPr>
          <w:p w14:paraId="348C5A98" w14:textId="139F4791"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4A451A7C" w14:textId="77777777" w:rsidTr="00FE012E">
        <w:trPr>
          <w:cantSplit/>
          <w:trHeight w:val="20"/>
        </w:trPr>
        <w:tc>
          <w:tcPr>
            <w:tcW w:w="3005" w:type="dxa"/>
            <w:vAlign w:val="center"/>
          </w:tcPr>
          <w:p w14:paraId="46C4E10B" w14:textId="0B0C22B9"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重度障害者等包括支援</w:t>
            </w:r>
          </w:p>
        </w:tc>
        <w:tc>
          <w:tcPr>
            <w:tcW w:w="4592" w:type="dxa"/>
            <w:vAlign w:val="center"/>
          </w:tcPr>
          <w:p w14:paraId="09FA4C33" w14:textId="79B56B47"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常時介護を要する重度障害者に、居宅介護その他複数の幅広いサービスを組み合わせた包括的な支援を実施</w:t>
            </w:r>
          </w:p>
        </w:tc>
        <w:tc>
          <w:tcPr>
            <w:tcW w:w="1531" w:type="dxa"/>
            <w:vAlign w:val="center"/>
          </w:tcPr>
          <w:p w14:paraId="6249F4E7" w14:textId="45EA6ABC"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101898AD" w14:textId="77777777" w:rsidTr="00FE012E">
        <w:trPr>
          <w:cantSplit/>
          <w:trHeight w:val="20"/>
        </w:trPr>
        <w:tc>
          <w:tcPr>
            <w:tcW w:w="3005" w:type="dxa"/>
            <w:vAlign w:val="center"/>
          </w:tcPr>
          <w:p w14:paraId="4F84E95E" w14:textId="680DA0A7" w:rsidR="002441D6" w:rsidRPr="002D52B7" w:rsidRDefault="002441D6" w:rsidP="002441D6">
            <w:pPr>
              <w:rPr>
                <w:rFonts w:ascii="Meiryo UI" w:eastAsia="Meiryo UI" w:hAnsi="Meiryo UI"/>
                <w:sz w:val="18"/>
                <w:szCs w:val="20"/>
              </w:rPr>
            </w:pPr>
            <w:r w:rsidRPr="002D52B7">
              <w:rPr>
                <w:rFonts w:ascii="Meiryo UI" w:eastAsia="Meiryo UI" w:hAnsi="Meiryo UI" w:hint="eastAsia"/>
                <w:sz w:val="18"/>
                <w:szCs w:val="20"/>
              </w:rPr>
              <w:t>生活介護</w:t>
            </w:r>
          </w:p>
        </w:tc>
        <w:tc>
          <w:tcPr>
            <w:tcW w:w="4592" w:type="dxa"/>
            <w:vAlign w:val="center"/>
          </w:tcPr>
          <w:p w14:paraId="38F99224" w14:textId="2CE66FF3" w:rsidR="002441D6" w:rsidRPr="002D52B7" w:rsidRDefault="002441D6" w:rsidP="002441D6">
            <w:pPr>
              <w:rPr>
                <w:rFonts w:ascii="Meiryo UI" w:eastAsia="Meiryo UI" w:hAnsi="Meiryo UI"/>
                <w:sz w:val="18"/>
                <w:szCs w:val="20"/>
              </w:rPr>
            </w:pPr>
            <w:r w:rsidRPr="002D52B7">
              <w:rPr>
                <w:rFonts w:ascii="Meiryo UI" w:eastAsia="Meiryo UI" w:hAnsi="Meiryo UI" w:hint="eastAsia"/>
                <w:sz w:val="18"/>
                <w:szCs w:val="20"/>
              </w:rPr>
              <w:t>障害者に、入浴、排せつ、食事等の介護を実施するとともに、創作的活動等の機会を提供</w:t>
            </w:r>
          </w:p>
        </w:tc>
        <w:tc>
          <w:tcPr>
            <w:tcW w:w="1531" w:type="dxa"/>
            <w:vAlign w:val="center"/>
          </w:tcPr>
          <w:p w14:paraId="5968447F" w14:textId="3E1F9169" w:rsidR="002441D6" w:rsidRPr="002D52B7" w:rsidRDefault="002441D6" w:rsidP="002441D6">
            <w:pPr>
              <w:rPr>
                <w:rFonts w:ascii="Meiryo UI" w:eastAsia="Meiryo UI" w:hAnsi="Meiryo UI"/>
                <w:sz w:val="14"/>
                <w:szCs w:val="18"/>
              </w:rPr>
            </w:pPr>
            <w:r w:rsidRPr="002D52B7">
              <w:rPr>
                <w:rFonts w:ascii="Meiryo UI" w:eastAsia="Meiryo UI" w:hAnsi="Meiryo UI" w:hint="eastAsia"/>
                <w:sz w:val="14"/>
                <w:szCs w:val="18"/>
              </w:rPr>
              <w:t>障害自立支援課</w:t>
            </w:r>
          </w:p>
        </w:tc>
      </w:tr>
      <w:tr w:rsidR="00400860" w:rsidRPr="002D52B7" w14:paraId="7B1BEA60" w14:textId="77777777" w:rsidTr="00FE012E">
        <w:trPr>
          <w:cantSplit/>
          <w:trHeight w:val="20"/>
        </w:trPr>
        <w:tc>
          <w:tcPr>
            <w:tcW w:w="3005" w:type="dxa"/>
            <w:vAlign w:val="center"/>
          </w:tcPr>
          <w:p w14:paraId="3C21D6A1" w14:textId="6C3D8CEF"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自立訓練（機能訓練・生活訓練）の実施　〈再掲〉</w:t>
            </w:r>
            <w:r w:rsidRPr="002D52B7">
              <w:rPr>
                <w:rFonts w:ascii="Meiryo UI" w:eastAsia="Meiryo UI" w:hAnsi="Meiryo UI" w:cs="Meiryo UI" w:hint="eastAsia"/>
                <w:noProof/>
                <w:sz w:val="20"/>
                <w:szCs w:val="21"/>
              </w:rPr>
              <mc:AlternateContent>
                <mc:Choice Requires="wps">
                  <w:drawing>
                    <wp:anchor distT="0" distB="0" distL="114300" distR="114300" simplePos="0" relativeHeight="251662336" behindDoc="0" locked="0" layoutInCell="0" allowOverlap="0" wp14:anchorId="5177F7C1" wp14:editId="7B74B51A">
                      <wp:simplePos x="0" y="0"/>
                      <wp:positionH relativeFrom="column">
                        <wp:posOffset>-648335</wp:posOffset>
                      </wp:positionH>
                      <wp:positionV relativeFrom="page">
                        <wp:posOffset>1151890</wp:posOffset>
                      </wp:positionV>
                      <wp:extent cx="468000" cy="5076360"/>
                      <wp:effectExtent l="0" t="0" r="8255" b="0"/>
                      <wp:wrapNone/>
                      <wp:docPr id="16" name="テキスト ボックス 16"/>
                      <wp:cNvGraphicFramePr/>
                      <a:graphic xmlns:a="http://schemas.openxmlformats.org/drawingml/2006/main">
                        <a:graphicData uri="http://schemas.microsoft.com/office/word/2010/wordprocessingShape">
                          <wps:wsp>
                            <wps:cNvSpPr txBox="1"/>
                            <wps:spPr>
                              <a:xfrm>
                                <a:off x="0" y="0"/>
                                <a:ext cx="468000" cy="507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7AC5D" w14:textId="77777777" w:rsidR="002441D6" w:rsidRPr="00731B0A" w:rsidRDefault="002441D6" w:rsidP="00BE2D4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7F7C1" id="テキスト ボックス 16" o:spid="_x0000_s1041" type="#_x0000_t202" style="position:absolute;left:0;text-align:left;margin-left:-51.05pt;margin-top:90.7pt;width:36.85pt;height:3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" o:allowincell="f" o:allowoverlap="f" fillcolor="white [3201]" stroked="f" strokeweight=".5pt">
                      <v:textbox style="layout-flow:vertical-ideographic">
                        <w:txbxContent>
                          <w:p w14:paraId="4CD7AC5D" w14:textId="77777777" w:rsidR="002441D6" w:rsidRPr="00731B0A" w:rsidRDefault="002441D6" w:rsidP="00BE2D4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tc>
        <w:tc>
          <w:tcPr>
            <w:tcW w:w="4592" w:type="dxa"/>
            <w:vAlign w:val="center"/>
          </w:tcPr>
          <w:p w14:paraId="7933A6DE" w14:textId="05DA9322"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身体障害者への身体機能の回復に必要なリハビリテーションや訓練等（機能訓練）を実施。また、知的障害者・精神障害者の生活能力の向上等に必要な訓練等（生活訓練）を実施</w:t>
            </w:r>
          </w:p>
        </w:tc>
        <w:tc>
          <w:tcPr>
            <w:tcW w:w="1531" w:type="dxa"/>
            <w:tcBorders>
              <w:right w:val="single" w:sz="4" w:space="0" w:color="auto"/>
            </w:tcBorders>
            <w:vAlign w:val="center"/>
          </w:tcPr>
          <w:p w14:paraId="4D957E52" w14:textId="48B08C5B"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3C091BB3" w14:textId="77777777" w:rsidTr="00FE012E">
        <w:trPr>
          <w:cantSplit/>
          <w:trHeight w:val="20"/>
        </w:trPr>
        <w:tc>
          <w:tcPr>
            <w:tcW w:w="3005" w:type="dxa"/>
            <w:vAlign w:val="center"/>
          </w:tcPr>
          <w:p w14:paraId="78FB55DD" w14:textId="402A817C"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就労移行支援</w:t>
            </w:r>
          </w:p>
        </w:tc>
        <w:tc>
          <w:tcPr>
            <w:tcW w:w="4592" w:type="dxa"/>
            <w:vAlign w:val="center"/>
          </w:tcPr>
          <w:p w14:paraId="5D19FC30" w14:textId="5CC5D1EF"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一般企業等への就労が可能と見込まれる65歳未満の障害者に、訓練、求職活動に関する支援、就職後の職場定着のための相談支援等を実施</w:t>
            </w:r>
          </w:p>
        </w:tc>
        <w:tc>
          <w:tcPr>
            <w:tcW w:w="1531" w:type="dxa"/>
            <w:tcBorders>
              <w:right w:val="single" w:sz="4" w:space="0" w:color="auto"/>
            </w:tcBorders>
            <w:vAlign w:val="center"/>
          </w:tcPr>
          <w:p w14:paraId="48ECB5D9" w14:textId="691FA41F"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8"/>
              </w:rPr>
              <w:t>障害自立支援課</w:t>
            </w:r>
          </w:p>
        </w:tc>
      </w:tr>
      <w:tr w:rsidR="00400860" w:rsidRPr="002D52B7" w14:paraId="5BB8C790" w14:textId="77777777" w:rsidTr="00FE012E">
        <w:trPr>
          <w:cantSplit/>
          <w:trHeight w:val="20"/>
        </w:trPr>
        <w:tc>
          <w:tcPr>
            <w:tcW w:w="3005" w:type="dxa"/>
            <w:vAlign w:val="center"/>
          </w:tcPr>
          <w:p w14:paraId="44788203" w14:textId="4BB0186D"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就労継続支援</w:t>
            </w:r>
            <w:r w:rsidRPr="002D52B7">
              <w:rPr>
                <w:rFonts w:ascii="Meiryo UI" w:eastAsia="Meiryo UI" w:hAnsi="Meiryo UI" w:hint="eastAsia"/>
                <w:sz w:val="18"/>
                <w:szCs w:val="20"/>
              </w:rPr>
              <w:br/>
              <w:t>（Ａ型：雇用契約あり）</w:t>
            </w:r>
          </w:p>
        </w:tc>
        <w:tc>
          <w:tcPr>
            <w:tcW w:w="4592" w:type="dxa"/>
            <w:vAlign w:val="center"/>
          </w:tcPr>
          <w:p w14:paraId="5E207AB7" w14:textId="04274292"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一般企業等への就労が困難な障害者（雇用契約に基づく就労は可能な65歳未満の障害者）に、就労の機会や生産活動の機会等を提供するとともに、訓練等を実施</w:t>
            </w:r>
          </w:p>
        </w:tc>
        <w:tc>
          <w:tcPr>
            <w:tcW w:w="1531" w:type="dxa"/>
            <w:vAlign w:val="center"/>
          </w:tcPr>
          <w:p w14:paraId="1F109F37" w14:textId="6914DC5D"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2E113C63" w14:textId="77777777" w:rsidTr="00FE012E">
        <w:trPr>
          <w:cantSplit/>
          <w:trHeight w:val="20"/>
        </w:trPr>
        <w:tc>
          <w:tcPr>
            <w:tcW w:w="3005" w:type="dxa"/>
            <w:vAlign w:val="center"/>
          </w:tcPr>
          <w:p w14:paraId="5ACCBD32" w14:textId="7A5D02F7"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就労継続支援</w:t>
            </w:r>
            <w:r w:rsidRPr="002D52B7">
              <w:rPr>
                <w:rFonts w:ascii="Meiryo UI" w:eastAsia="Meiryo UI" w:hAnsi="Meiryo UI" w:hint="eastAsia"/>
                <w:sz w:val="18"/>
                <w:szCs w:val="20"/>
              </w:rPr>
              <w:br/>
              <w:t>（Ｂ型：雇用契約なし）</w:t>
            </w:r>
          </w:p>
        </w:tc>
        <w:tc>
          <w:tcPr>
            <w:tcW w:w="4592" w:type="dxa"/>
            <w:vAlign w:val="center"/>
          </w:tcPr>
          <w:p w14:paraId="7B8317DA" w14:textId="30BB69CB"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一般企業等への就労が困難な障害者に、就労の機会や生産活動の機会等を提供するとともに、訓練等を実施</w:t>
            </w:r>
          </w:p>
        </w:tc>
        <w:tc>
          <w:tcPr>
            <w:tcW w:w="1531" w:type="dxa"/>
            <w:vAlign w:val="center"/>
          </w:tcPr>
          <w:p w14:paraId="6F370D97" w14:textId="64233500"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2B9A0807" w14:textId="77777777" w:rsidTr="00FE012E">
        <w:trPr>
          <w:cantSplit/>
          <w:trHeight w:val="20"/>
        </w:trPr>
        <w:tc>
          <w:tcPr>
            <w:tcW w:w="3005" w:type="dxa"/>
            <w:vAlign w:val="center"/>
          </w:tcPr>
          <w:p w14:paraId="66467668" w14:textId="65C644C7"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就労定着支援</w:t>
            </w:r>
          </w:p>
        </w:tc>
        <w:tc>
          <w:tcPr>
            <w:tcW w:w="4592" w:type="dxa"/>
            <w:vAlign w:val="center"/>
          </w:tcPr>
          <w:p w14:paraId="383968D2" w14:textId="3D7E4F3C"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一般就労へ移行した障害者の就労に伴う生活面の課題に対し、就労の継続を図るために企業・自宅等への訪問や障害者の来所により必要な連絡調整や指導・助言等を実施</w:t>
            </w:r>
          </w:p>
        </w:tc>
        <w:tc>
          <w:tcPr>
            <w:tcW w:w="1531" w:type="dxa"/>
            <w:vAlign w:val="center"/>
          </w:tcPr>
          <w:p w14:paraId="0D770F7E" w14:textId="26D44DAA"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468444D7" w14:textId="77777777" w:rsidTr="00FE012E">
        <w:trPr>
          <w:cantSplit/>
          <w:trHeight w:val="20"/>
        </w:trPr>
        <w:tc>
          <w:tcPr>
            <w:tcW w:w="3005" w:type="dxa"/>
            <w:vAlign w:val="center"/>
          </w:tcPr>
          <w:p w14:paraId="4F32B14F" w14:textId="51A74810"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療養介護</w:t>
            </w:r>
          </w:p>
        </w:tc>
        <w:tc>
          <w:tcPr>
            <w:tcW w:w="4592" w:type="dxa"/>
            <w:vAlign w:val="center"/>
          </w:tcPr>
          <w:p w14:paraId="66C90973" w14:textId="18EAD8F2"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病院等において、医療と常時介護を要する障害者への医療的ケアや介護等を実施</w:t>
            </w:r>
          </w:p>
        </w:tc>
        <w:tc>
          <w:tcPr>
            <w:tcW w:w="1531" w:type="dxa"/>
            <w:vAlign w:val="center"/>
          </w:tcPr>
          <w:p w14:paraId="497C743E" w14:textId="5A27495B"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2609435C" w14:textId="77777777" w:rsidTr="00FE012E">
        <w:trPr>
          <w:cantSplit/>
          <w:trHeight w:val="20"/>
        </w:trPr>
        <w:tc>
          <w:tcPr>
            <w:tcW w:w="3005" w:type="dxa"/>
            <w:vAlign w:val="center"/>
          </w:tcPr>
          <w:p w14:paraId="5B51CF89" w14:textId="242178A6"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短期入所</w:t>
            </w:r>
          </w:p>
        </w:tc>
        <w:tc>
          <w:tcPr>
            <w:tcW w:w="4592" w:type="dxa"/>
            <w:vAlign w:val="center"/>
          </w:tcPr>
          <w:p w14:paraId="6C939608" w14:textId="6905A529"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介護者が病気等で不在の場合において、一時的入所による介護等を実施（日中のみの利用は含まない）</w:t>
            </w:r>
          </w:p>
        </w:tc>
        <w:tc>
          <w:tcPr>
            <w:tcW w:w="1531" w:type="dxa"/>
            <w:vAlign w:val="center"/>
          </w:tcPr>
          <w:p w14:paraId="74EF93E2" w14:textId="0B06101D"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607EB5FC" w14:textId="77777777" w:rsidTr="00FE012E">
        <w:trPr>
          <w:cantSplit/>
          <w:trHeight w:val="20"/>
        </w:trPr>
        <w:tc>
          <w:tcPr>
            <w:tcW w:w="3005" w:type="dxa"/>
            <w:vAlign w:val="center"/>
          </w:tcPr>
          <w:p w14:paraId="4C69D672" w14:textId="0B623C34"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自立生活援助</w:t>
            </w:r>
          </w:p>
        </w:tc>
        <w:tc>
          <w:tcPr>
            <w:tcW w:w="4592" w:type="dxa"/>
            <w:vAlign w:val="center"/>
          </w:tcPr>
          <w:p w14:paraId="1354ABD5" w14:textId="04C7543A"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一人暮らしに必要な理解力や生活力を補うために、定期的な居宅訪問や随時の対応により必要な支援を行い、必要と認められる訓練等給付費を支給</w:t>
            </w:r>
          </w:p>
        </w:tc>
        <w:tc>
          <w:tcPr>
            <w:tcW w:w="1531" w:type="dxa"/>
            <w:vAlign w:val="center"/>
          </w:tcPr>
          <w:p w14:paraId="3250CABE" w14:textId="67C8E5C5"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081780AA" w14:textId="77777777" w:rsidTr="00FE012E">
        <w:trPr>
          <w:cantSplit/>
          <w:trHeight w:val="20"/>
        </w:trPr>
        <w:tc>
          <w:tcPr>
            <w:tcW w:w="3005" w:type="dxa"/>
            <w:vAlign w:val="center"/>
          </w:tcPr>
          <w:p w14:paraId="78187204" w14:textId="2D691AB6"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共同生活援助（グループホーム）</w:t>
            </w:r>
          </w:p>
        </w:tc>
        <w:tc>
          <w:tcPr>
            <w:tcW w:w="4592" w:type="dxa"/>
            <w:vAlign w:val="center"/>
          </w:tcPr>
          <w:p w14:paraId="5CDAEBC0" w14:textId="1183C7C9"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障害者が共同生活を行う住居において、日常生活上の援助等を実施</w:t>
            </w:r>
          </w:p>
        </w:tc>
        <w:tc>
          <w:tcPr>
            <w:tcW w:w="1531" w:type="dxa"/>
            <w:vAlign w:val="center"/>
          </w:tcPr>
          <w:p w14:paraId="55931EF5" w14:textId="5864A0FF"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179B7262" w14:textId="77777777" w:rsidTr="00FE012E">
        <w:trPr>
          <w:cantSplit/>
          <w:trHeight w:val="20"/>
        </w:trPr>
        <w:tc>
          <w:tcPr>
            <w:tcW w:w="3005" w:type="dxa"/>
            <w:vAlign w:val="center"/>
          </w:tcPr>
          <w:p w14:paraId="08AF9D34" w14:textId="24F669EC"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施設入所支援</w:t>
            </w:r>
          </w:p>
        </w:tc>
        <w:tc>
          <w:tcPr>
            <w:tcW w:w="4592" w:type="dxa"/>
            <w:vAlign w:val="center"/>
          </w:tcPr>
          <w:p w14:paraId="542E8425" w14:textId="680E3044"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生活介護等を利用する障害者について、一定の要件の下、施設において、夜間の入浴、排せつ、食事の介護等を実施</w:t>
            </w:r>
          </w:p>
        </w:tc>
        <w:tc>
          <w:tcPr>
            <w:tcW w:w="1531" w:type="dxa"/>
            <w:vAlign w:val="center"/>
          </w:tcPr>
          <w:p w14:paraId="17905862" w14:textId="5F8C3EBF"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41B459C9" w14:textId="77777777" w:rsidTr="00FE012E">
        <w:trPr>
          <w:cantSplit/>
          <w:trHeight w:val="20"/>
        </w:trPr>
        <w:tc>
          <w:tcPr>
            <w:tcW w:w="3005" w:type="dxa"/>
            <w:vAlign w:val="center"/>
          </w:tcPr>
          <w:p w14:paraId="417FD7B8" w14:textId="73AE5257"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計画相談支援</w:t>
            </w:r>
          </w:p>
        </w:tc>
        <w:tc>
          <w:tcPr>
            <w:tcW w:w="4592" w:type="dxa"/>
            <w:vAlign w:val="center"/>
          </w:tcPr>
          <w:p w14:paraId="60837792" w14:textId="04A7863A"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障害者の心身の状況や環境を勘案したサービス等利用計画の作成や、作成したサービス等利用計画の検証、見直しを実施</w:t>
            </w:r>
          </w:p>
        </w:tc>
        <w:tc>
          <w:tcPr>
            <w:tcW w:w="1531" w:type="dxa"/>
            <w:vAlign w:val="center"/>
          </w:tcPr>
          <w:p w14:paraId="2E8F120D" w14:textId="79DCFB11"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r w:rsidR="001653AA" w:rsidRPr="002D52B7">
              <w:rPr>
                <w:rFonts w:ascii="Meiryo UI" w:eastAsia="Meiryo UI" w:hAnsi="Meiryo UI" w:cs="Meiryo UI" w:hint="eastAsia"/>
                <w:noProof/>
                <w:sz w:val="20"/>
                <w:szCs w:val="21"/>
              </w:rPr>
              <mc:AlternateContent>
                <mc:Choice Requires="wps">
                  <w:drawing>
                    <wp:anchor distT="0" distB="0" distL="114300" distR="114300" simplePos="0" relativeHeight="251676672" behindDoc="0" locked="0" layoutInCell="0" allowOverlap="0" wp14:anchorId="2D98A25A" wp14:editId="5F7CA2D9">
                      <wp:simplePos x="0" y="0"/>
                      <wp:positionH relativeFrom="column">
                        <wp:posOffset>6228715</wp:posOffset>
                      </wp:positionH>
                      <wp:positionV relativeFrom="page">
                        <wp:posOffset>1151890</wp:posOffset>
                      </wp:positionV>
                      <wp:extent cx="468000" cy="5076360"/>
                      <wp:effectExtent l="0" t="0" r="8255" b="0"/>
                      <wp:wrapNone/>
                      <wp:docPr id="27" name="テキスト ボックス 27"/>
                      <wp:cNvGraphicFramePr/>
                      <a:graphic xmlns:a="http://schemas.openxmlformats.org/drawingml/2006/main">
                        <a:graphicData uri="http://schemas.microsoft.com/office/word/2010/wordprocessingShape">
                          <wps:wsp>
                            <wps:cNvSpPr txBox="1"/>
                            <wps:spPr>
                              <a:xfrm>
                                <a:off x="0" y="0"/>
                                <a:ext cx="468000" cy="507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DFA6D" w14:textId="77777777" w:rsidR="001653AA" w:rsidRPr="00731B0A" w:rsidRDefault="001653AA" w:rsidP="001653AA">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8A25A" id="テキスト ボックス 27" o:spid="_x0000_s1042" type="#_x0000_t202" style="position:absolute;left:0;text-align:left;margin-left:490.45pt;margin-top:90.7pt;width:36.85pt;height:39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" o:allowincell="f" o:allowoverlap="f" fillcolor="white [3201]" stroked="f" strokeweight=".5pt">
                      <v:textbox style="layout-flow:vertical-ideographic">
                        <w:txbxContent>
                          <w:p w14:paraId="57DDFA6D" w14:textId="77777777" w:rsidR="001653AA" w:rsidRPr="00731B0A" w:rsidRDefault="001653AA" w:rsidP="001653AA">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tc>
      </w:tr>
      <w:tr w:rsidR="00400860" w:rsidRPr="002D52B7" w14:paraId="0A671735" w14:textId="77777777" w:rsidTr="00FE012E">
        <w:trPr>
          <w:cantSplit/>
          <w:trHeight w:val="20"/>
        </w:trPr>
        <w:tc>
          <w:tcPr>
            <w:tcW w:w="3005" w:type="dxa"/>
            <w:vAlign w:val="center"/>
          </w:tcPr>
          <w:p w14:paraId="3EE53E6C" w14:textId="5B66BAA8"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補装具費の給付</w:t>
            </w:r>
          </w:p>
        </w:tc>
        <w:tc>
          <w:tcPr>
            <w:tcW w:w="4592" w:type="dxa"/>
            <w:vAlign w:val="center"/>
          </w:tcPr>
          <w:p w14:paraId="7B989D3B" w14:textId="0123CEED"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障害者等の身体機能を補完・代替し、長期間継続して使用される義肢、車いす等の購入・借受け・修理に関する費用を給付</w:t>
            </w:r>
          </w:p>
        </w:tc>
        <w:tc>
          <w:tcPr>
            <w:tcW w:w="1531" w:type="dxa"/>
            <w:vAlign w:val="center"/>
          </w:tcPr>
          <w:p w14:paraId="28D4E522" w14:textId="27D5EB2B"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0FCA25AA" w14:textId="77777777" w:rsidTr="00FE012E">
        <w:trPr>
          <w:cantSplit/>
          <w:trHeight w:val="20"/>
        </w:trPr>
        <w:tc>
          <w:tcPr>
            <w:tcW w:w="3005" w:type="dxa"/>
            <w:vAlign w:val="center"/>
          </w:tcPr>
          <w:p w14:paraId="2FF1F52B" w14:textId="53B25C59"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日常生活用具給付等事業</w:t>
            </w:r>
          </w:p>
        </w:tc>
        <w:tc>
          <w:tcPr>
            <w:tcW w:w="4592" w:type="dxa"/>
            <w:vAlign w:val="center"/>
          </w:tcPr>
          <w:p w14:paraId="70572CD6" w14:textId="5FB5B544"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日常生活上の便宜を図るつえやストマ用装具その他の様々な用具を給付</w:t>
            </w:r>
          </w:p>
        </w:tc>
        <w:tc>
          <w:tcPr>
            <w:tcW w:w="1531" w:type="dxa"/>
            <w:vAlign w:val="center"/>
          </w:tcPr>
          <w:p w14:paraId="5B60131D" w14:textId="391F78F0"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6F929E96" w14:textId="77777777" w:rsidTr="00FE012E">
        <w:trPr>
          <w:cantSplit/>
          <w:trHeight w:val="20"/>
        </w:trPr>
        <w:tc>
          <w:tcPr>
            <w:tcW w:w="3005" w:type="dxa"/>
            <w:vAlign w:val="center"/>
          </w:tcPr>
          <w:p w14:paraId="5913B456" w14:textId="598CF2A9"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移動支援事業</w:t>
            </w:r>
          </w:p>
        </w:tc>
        <w:tc>
          <w:tcPr>
            <w:tcW w:w="4592" w:type="dxa"/>
            <w:vAlign w:val="center"/>
          </w:tcPr>
          <w:p w14:paraId="63FA2F51" w14:textId="1054DAB2" w:rsidR="002441D6" w:rsidRPr="002D52B7" w:rsidRDefault="002441D6" w:rsidP="002441D6">
            <w:pPr>
              <w:rPr>
                <w:rFonts w:ascii="Meiryo UI" w:eastAsia="Meiryo UI" w:hAnsi="Meiryo UI" w:cs="Meiryo UI"/>
                <w:sz w:val="18"/>
                <w:szCs w:val="18"/>
              </w:rPr>
            </w:pPr>
            <w:r w:rsidRPr="002D52B7">
              <w:rPr>
                <w:rFonts w:ascii="Meiryo UI" w:eastAsia="Meiryo UI" w:hAnsi="Meiryo UI" w:hint="eastAsia"/>
                <w:sz w:val="18"/>
                <w:szCs w:val="20"/>
              </w:rPr>
              <w:t>障害者等が円滑に外出できるよう、障害者等の移動を支援</w:t>
            </w:r>
          </w:p>
        </w:tc>
        <w:tc>
          <w:tcPr>
            <w:tcW w:w="1531" w:type="dxa"/>
            <w:vAlign w:val="center"/>
          </w:tcPr>
          <w:p w14:paraId="0FF61BBB" w14:textId="6D84C882" w:rsidR="002441D6" w:rsidRPr="002D52B7" w:rsidRDefault="002441D6" w:rsidP="002441D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23F7A265" w14:textId="77777777" w:rsidTr="002D52B7">
        <w:trPr>
          <w:cantSplit/>
          <w:trHeight w:val="20"/>
        </w:trPr>
        <w:tc>
          <w:tcPr>
            <w:tcW w:w="3005" w:type="dxa"/>
            <w:shd w:val="clear" w:color="auto" w:fill="auto"/>
            <w:vAlign w:val="center"/>
          </w:tcPr>
          <w:p w14:paraId="2DC71970" w14:textId="508718B9" w:rsidR="00CB495E" w:rsidRPr="002D52B7" w:rsidRDefault="00CB495E" w:rsidP="00CB495E">
            <w:pPr>
              <w:rPr>
                <w:rFonts w:ascii="Meiryo UI" w:eastAsia="Meiryo UI" w:hAnsi="Meiryo UI"/>
                <w:sz w:val="18"/>
                <w:szCs w:val="20"/>
              </w:rPr>
            </w:pPr>
            <w:r w:rsidRPr="002D52B7">
              <w:rPr>
                <w:rFonts w:ascii="Meiryo UI" w:eastAsia="Meiryo UI" w:hAnsi="Meiryo UI" w:hint="eastAsia"/>
                <w:sz w:val="18"/>
                <w:szCs w:val="20"/>
              </w:rPr>
              <w:t xml:space="preserve">《新》 </w:t>
            </w:r>
            <w:r w:rsidR="00C77AF1" w:rsidRPr="002D52B7">
              <w:rPr>
                <w:rFonts w:ascii="Meiryo UI" w:eastAsia="Meiryo UI" w:hAnsi="Meiryo UI" w:hint="eastAsia"/>
                <w:sz w:val="18"/>
                <w:szCs w:val="20"/>
              </w:rPr>
              <w:t>広島市障害者（児）</w:t>
            </w:r>
            <w:r w:rsidRPr="002D52B7">
              <w:rPr>
                <w:rFonts w:ascii="Meiryo UI" w:eastAsia="Meiryo UI" w:hAnsi="Meiryo UI" w:hint="eastAsia"/>
                <w:sz w:val="18"/>
                <w:szCs w:val="20"/>
              </w:rPr>
              <w:t>社会参加支援ガイドヘルパー派遣事業</w:t>
            </w:r>
          </w:p>
        </w:tc>
        <w:tc>
          <w:tcPr>
            <w:tcW w:w="4592" w:type="dxa"/>
            <w:shd w:val="clear" w:color="auto" w:fill="auto"/>
            <w:vAlign w:val="center"/>
          </w:tcPr>
          <w:p w14:paraId="4A27A34C" w14:textId="40AA39A1" w:rsidR="00CB495E" w:rsidRPr="002D52B7" w:rsidRDefault="00CB495E" w:rsidP="00CB495E">
            <w:pPr>
              <w:rPr>
                <w:rFonts w:ascii="Meiryo UI" w:eastAsia="Meiryo UI" w:hAnsi="Meiryo UI"/>
                <w:sz w:val="18"/>
                <w:szCs w:val="20"/>
              </w:rPr>
            </w:pPr>
            <w:r w:rsidRPr="002D52B7">
              <w:rPr>
                <w:rFonts w:ascii="Meiryo UI" w:eastAsia="Meiryo UI" w:hAnsi="Meiryo UI" w:hint="eastAsia"/>
                <w:sz w:val="18"/>
                <w:szCs w:val="20"/>
              </w:rPr>
              <w:t>外出時に適当な付添人がいない障害者に、ガイドヘルパーを派遣して、障害者の移動を支援</w:t>
            </w:r>
          </w:p>
        </w:tc>
        <w:tc>
          <w:tcPr>
            <w:tcW w:w="1531" w:type="dxa"/>
            <w:shd w:val="clear" w:color="auto" w:fill="auto"/>
            <w:vAlign w:val="center"/>
          </w:tcPr>
          <w:p w14:paraId="6DB06AA1" w14:textId="1F8BBD89" w:rsidR="00CB495E" w:rsidRPr="002D52B7" w:rsidRDefault="00CB495E" w:rsidP="00CB495E">
            <w:pPr>
              <w:rPr>
                <w:rFonts w:ascii="Meiryo UI" w:eastAsia="Meiryo UI" w:hAnsi="Meiryo UI"/>
                <w:sz w:val="14"/>
                <w:szCs w:val="16"/>
              </w:rPr>
            </w:pPr>
            <w:r w:rsidRPr="002D52B7">
              <w:rPr>
                <w:rFonts w:ascii="Meiryo UI" w:eastAsia="Meiryo UI" w:hAnsi="Meiryo UI" w:hint="eastAsia"/>
                <w:sz w:val="14"/>
                <w:szCs w:val="16"/>
              </w:rPr>
              <w:t>障害自立支援課</w:t>
            </w:r>
          </w:p>
        </w:tc>
      </w:tr>
      <w:tr w:rsidR="00400860" w:rsidRPr="002D52B7" w14:paraId="4BFDC493" w14:textId="77777777" w:rsidTr="00E46B96">
        <w:trPr>
          <w:cantSplit/>
          <w:trHeight w:val="20"/>
        </w:trPr>
        <w:tc>
          <w:tcPr>
            <w:tcW w:w="3005" w:type="dxa"/>
            <w:vAlign w:val="center"/>
          </w:tcPr>
          <w:p w14:paraId="66DACF89" w14:textId="01D36A37" w:rsidR="00CB495E" w:rsidRPr="002D52B7" w:rsidRDefault="00CB495E" w:rsidP="00CB495E">
            <w:pPr>
              <w:rPr>
                <w:rFonts w:ascii="Meiryo UI" w:eastAsia="Meiryo UI" w:hAnsi="Meiryo UI" w:cs="Meiryo UI"/>
                <w:sz w:val="18"/>
                <w:szCs w:val="18"/>
              </w:rPr>
            </w:pPr>
            <w:r w:rsidRPr="002D52B7">
              <w:rPr>
                <w:rFonts w:ascii="Meiryo UI" w:eastAsia="Meiryo UI" w:hAnsi="Meiryo UI" w:hint="eastAsia"/>
                <w:sz w:val="18"/>
                <w:szCs w:val="20"/>
              </w:rPr>
              <w:t>地域活動支援センター事業</w:t>
            </w:r>
          </w:p>
        </w:tc>
        <w:tc>
          <w:tcPr>
            <w:tcW w:w="4592" w:type="dxa"/>
            <w:vAlign w:val="center"/>
          </w:tcPr>
          <w:p w14:paraId="73589C19" w14:textId="299A6BD7" w:rsidR="00CB495E" w:rsidRPr="002D52B7" w:rsidRDefault="00CB495E" w:rsidP="00CB495E">
            <w:pPr>
              <w:rPr>
                <w:rFonts w:ascii="Meiryo UI" w:eastAsia="Meiryo UI" w:hAnsi="Meiryo UI" w:cs="Meiryo UI"/>
                <w:sz w:val="18"/>
                <w:szCs w:val="18"/>
              </w:rPr>
            </w:pPr>
            <w:r w:rsidRPr="002D52B7">
              <w:rPr>
                <w:rFonts w:ascii="Meiryo UI" w:eastAsia="Meiryo UI" w:hAnsi="Meiryo UI" w:hint="eastAsia"/>
                <w:sz w:val="18"/>
                <w:szCs w:val="20"/>
              </w:rPr>
              <w:t>創作的活動又は生産活動の機会の提供、社会との交流の促進等の地域生活支援を促進</w:t>
            </w:r>
          </w:p>
        </w:tc>
        <w:tc>
          <w:tcPr>
            <w:tcW w:w="1531" w:type="dxa"/>
            <w:vAlign w:val="center"/>
          </w:tcPr>
          <w:p w14:paraId="2969696A" w14:textId="2A8A0EA4" w:rsidR="00CB495E" w:rsidRPr="002D52B7" w:rsidRDefault="00CB495E" w:rsidP="00CB495E">
            <w:pPr>
              <w:rPr>
                <w:rFonts w:ascii="Meiryo UI" w:eastAsia="Meiryo UI" w:hAnsi="Meiryo UI" w:cs="Meiryo UI"/>
                <w:sz w:val="14"/>
                <w:szCs w:val="14"/>
              </w:rPr>
            </w:pPr>
            <w:r w:rsidRPr="002D52B7">
              <w:rPr>
                <w:rFonts w:ascii="Meiryo UI" w:eastAsia="Meiryo UI" w:hAnsi="Meiryo UI" w:hint="eastAsia"/>
                <w:sz w:val="14"/>
                <w:szCs w:val="16"/>
              </w:rPr>
              <w:t>障害自立支援課</w:t>
            </w:r>
            <w:r w:rsidRPr="002D52B7">
              <w:rPr>
                <w:rFonts w:ascii="Meiryo UI" w:eastAsia="Meiryo UI" w:hAnsi="Meiryo UI" w:hint="eastAsia"/>
                <w:sz w:val="14"/>
                <w:szCs w:val="16"/>
              </w:rPr>
              <w:br/>
              <w:t>精神保健福祉課</w:t>
            </w:r>
          </w:p>
        </w:tc>
      </w:tr>
      <w:tr w:rsidR="00400860" w:rsidRPr="002D52B7" w14:paraId="0EA109AB" w14:textId="77777777" w:rsidTr="00E46B96">
        <w:trPr>
          <w:cantSplit/>
          <w:trHeight w:val="20"/>
        </w:trPr>
        <w:tc>
          <w:tcPr>
            <w:tcW w:w="3005" w:type="dxa"/>
            <w:vAlign w:val="center"/>
          </w:tcPr>
          <w:p w14:paraId="616B16AA" w14:textId="47CA1222" w:rsidR="00CB495E" w:rsidRPr="002D52B7" w:rsidRDefault="00CB495E" w:rsidP="00CB495E">
            <w:pPr>
              <w:rPr>
                <w:rFonts w:ascii="Meiryo UI" w:eastAsia="Meiryo UI" w:hAnsi="Meiryo UI" w:cs="Meiryo UI"/>
                <w:sz w:val="18"/>
                <w:szCs w:val="18"/>
              </w:rPr>
            </w:pPr>
            <w:r w:rsidRPr="002D52B7">
              <w:rPr>
                <w:rFonts w:ascii="Meiryo UI" w:eastAsia="Meiryo UI" w:hAnsi="Meiryo UI" w:hint="eastAsia"/>
                <w:sz w:val="18"/>
                <w:szCs w:val="20"/>
              </w:rPr>
              <w:t>福祉ホーム事業</w:t>
            </w:r>
          </w:p>
        </w:tc>
        <w:tc>
          <w:tcPr>
            <w:tcW w:w="4592" w:type="dxa"/>
            <w:vAlign w:val="center"/>
          </w:tcPr>
          <w:p w14:paraId="64515ABC" w14:textId="15CD7199" w:rsidR="00CB495E" w:rsidRPr="002D52B7" w:rsidRDefault="00CB495E" w:rsidP="00CB495E">
            <w:pPr>
              <w:rPr>
                <w:rFonts w:ascii="Meiryo UI" w:eastAsia="Meiryo UI" w:hAnsi="Meiryo UI" w:cs="Meiryo UI"/>
                <w:sz w:val="18"/>
                <w:szCs w:val="18"/>
              </w:rPr>
            </w:pPr>
            <w:r w:rsidRPr="002D52B7">
              <w:rPr>
                <w:rFonts w:ascii="Meiryo UI" w:eastAsia="Meiryo UI" w:hAnsi="Meiryo UI" w:hint="eastAsia"/>
                <w:sz w:val="18"/>
                <w:szCs w:val="20"/>
              </w:rPr>
              <w:t>障害者に、低額な料金で、居室等を提供し、日常生活に必要な支援を実施</w:t>
            </w:r>
          </w:p>
        </w:tc>
        <w:tc>
          <w:tcPr>
            <w:tcW w:w="1531" w:type="dxa"/>
            <w:vAlign w:val="center"/>
          </w:tcPr>
          <w:p w14:paraId="2012DC7A" w14:textId="594856A4" w:rsidR="00CB495E" w:rsidRPr="002D52B7" w:rsidRDefault="00CB495E" w:rsidP="00CB495E">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0270E309" w14:textId="77777777" w:rsidTr="00E46B96">
        <w:trPr>
          <w:cantSplit/>
          <w:trHeight w:val="20"/>
        </w:trPr>
        <w:tc>
          <w:tcPr>
            <w:tcW w:w="3005" w:type="dxa"/>
            <w:vAlign w:val="center"/>
          </w:tcPr>
          <w:p w14:paraId="52FC9453" w14:textId="307AC190" w:rsidR="00CB495E" w:rsidRPr="002D52B7" w:rsidRDefault="00CB495E" w:rsidP="00CB495E">
            <w:pPr>
              <w:rPr>
                <w:rFonts w:ascii="Meiryo UI" w:eastAsia="Meiryo UI" w:hAnsi="Meiryo UI" w:cs="Meiryo UI"/>
                <w:sz w:val="18"/>
                <w:szCs w:val="18"/>
              </w:rPr>
            </w:pPr>
            <w:r w:rsidRPr="002D52B7">
              <w:rPr>
                <w:rFonts w:ascii="Meiryo UI" w:eastAsia="Meiryo UI" w:hAnsi="Meiryo UI" w:hint="eastAsia"/>
                <w:sz w:val="18"/>
                <w:szCs w:val="20"/>
              </w:rPr>
              <w:t>訪問入浴サービス事業</w:t>
            </w:r>
          </w:p>
        </w:tc>
        <w:tc>
          <w:tcPr>
            <w:tcW w:w="4592" w:type="dxa"/>
            <w:vAlign w:val="center"/>
          </w:tcPr>
          <w:p w14:paraId="3ED31EA0" w14:textId="40C1C01E" w:rsidR="00CB495E" w:rsidRPr="002D52B7" w:rsidRDefault="00CB495E" w:rsidP="00CB495E">
            <w:pPr>
              <w:rPr>
                <w:rFonts w:ascii="Meiryo UI" w:eastAsia="Meiryo UI" w:hAnsi="Meiryo UI" w:cs="Meiryo UI"/>
                <w:sz w:val="18"/>
                <w:szCs w:val="18"/>
              </w:rPr>
            </w:pPr>
            <w:r w:rsidRPr="002D52B7">
              <w:rPr>
                <w:rFonts w:ascii="Meiryo UI" w:eastAsia="Meiryo UI" w:hAnsi="Meiryo UI" w:hint="eastAsia"/>
                <w:sz w:val="18"/>
                <w:szCs w:val="20"/>
              </w:rPr>
              <w:t>入浴が困難な在宅の障害者の居宅を訪問し入浴サービスを提供</w:t>
            </w:r>
          </w:p>
        </w:tc>
        <w:tc>
          <w:tcPr>
            <w:tcW w:w="1531" w:type="dxa"/>
            <w:vAlign w:val="center"/>
          </w:tcPr>
          <w:p w14:paraId="444ABE3C" w14:textId="2848C69B" w:rsidR="00CB495E" w:rsidRPr="002D52B7" w:rsidRDefault="00CB495E" w:rsidP="00CB495E">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3634E0A3" w14:textId="77777777" w:rsidTr="00E46B96">
        <w:trPr>
          <w:cantSplit/>
          <w:trHeight w:val="20"/>
        </w:trPr>
        <w:tc>
          <w:tcPr>
            <w:tcW w:w="3005" w:type="dxa"/>
            <w:vAlign w:val="center"/>
          </w:tcPr>
          <w:p w14:paraId="3FC27E93" w14:textId="6721015B"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日中一時支援事業</w:t>
            </w:r>
          </w:p>
        </w:tc>
        <w:tc>
          <w:tcPr>
            <w:tcW w:w="4592" w:type="dxa"/>
            <w:vAlign w:val="center"/>
          </w:tcPr>
          <w:p w14:paraId="237EB0FD" w14:textId="69B5DCE2"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介護者の一時的な休息等を目的として、障害者と障害児を対象に、指定短期入所事業所等で一時預かりを実施</w:t>
            </w:r>
          </w:p>
        </w:tc>
        <w:tc>
          <w:tcPr>
            <w:tcW w:w="1531" w:type="dxa"/>
            <w:vAlign w:val="center"/>
          </w:tcPr>
          <w:p w14:paraId="4E588D63" w14:textId="4C008595"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1CC56BA9" w14:textId="77777777" w:rsidTr="00E46B96">
        <w:trPr>
          <w:cantSplit/>
          <w:trHeight w:val="20"/>
        </w:trPr>
        <w:tc>
          <w:tcPr>
            <w:tcW w:w="3005" w:type="dxa"/>
            <w:vAlign w:val="center"/>
          </w:tcPr>
          <w:p w14:paraId="0F7237B0" w14:textId="7E0F89B3"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中途失明者の歩行訓練、知的障害者の生活自立訓練</w:t>
            </w:r>
          </w:p>
        </w:tc>
        <w:tc>
          <w:tcPr>
            <w:tcW w:w="4592" w:type="dxa"/>
            <w:vAlign w:val="center"/>
          </w:tcPr>
          <w:p w14:paraId="2BCF2604" w14:textId="655E34DC"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中途失明者に対し、一定期間、専門の歩行訓練士による歩行訓練と訓練に必要な助言・指導を実施</w:t>
            </w:r>
            <w:r w:rsidRPr="002D52B7">
              <w:rPr>
                <w:rFonts w:ascii="Meiryo UI" w:eastAsia="Meiryo UI" w:hAnsi="Meiryo UI" w:hint="eastAsia"/>
                <w:sz w:val="18"/>
                <w:szCs w:val="20"/>
              </w:rPr>
              <w:br/>
              <w:t>また、知的障害者に対し、短期間の宿泊経験を通じた、自立生活に必要な基本的生活の知識・技術等の習得を支援</w:t>
            </w:r>
          </w:p>
        </w:tc>
        <w:tc>
          <w:tcPr>
            <w:tcW w:w="1531" w:type="dxa"/>
            <w:vAlign w:val="center"/>
          </w:tcPr>
          <w:p w14:paraId="44F24171" w14:textId="441C9315"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障害自立支援課</w:t>
            </w:r>
          </w:p>
        </w:tc>
      </w:tr>
      <w:tr w:rsidR="00400860" w:rsidRPr="002D52B7" w14:paraId="165C0141" w14:textId="77777777" w:rsidTr="00E46B96">
        <w:trPr>
          <w:cantSplit/>
          <w:trHeight w:val="20"/>
        </w:trPr>
        <w:tc>
          <w:tcPr>
            <w:tcW w:w="3005" w:type="dxa"/>
            <w:vAlign w:val="center"/>
          </w:tcPr>
          <w:p w14:paraId="5CC0038A" w14:textId="1C1FF324"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社会参加促進事業（自動車運転免許取得・改造助成）</w:t>
            </w:r>
          </w:p>
        </w:tc>
        <w:tc>
          <w:tcPr>
            <w:tcW w:w="4592" w:type="dxa"/>
            <w:vAlign w:val="center"/>
          </w:tcPr>
          <w:p w14:paraId="4D54BA78" w14:textId="19CA105D" w:rsidR="00BA1ECF" w:rsidRPr="002D52B7" w:rsidRDefault="00BA1ECF" w:rsidP="00BA1ECF">
            <w:pPr>
              <w:spacing w:line="280" w:lineRule="exact"/>
              <w:rPr>
                <w:rFonts w:ascii="Meiryo UI" w:eastAsia="Meiryo UI" w:hAnsi="Meiryo UI" w:cs="Meiryo UI"/>
                <w:sz w:val="18"/>
                <w:szCs w:val="18"/>
              </w:rPr>
            </w:pPr>
            <w:r w:rsidRPr="002D52B7">
              <w:rPr>
                <w:rFonts w:ascii="Meiryo UI" w:eastAsia="Meiryo UI" w:hAnsi="Meiryo UI" w:hint="eastAsia"/>
                <w:sz w:val="18"/>
                <w:szCs w:val="20"/>
              </w:rPr>
              <w:t>自動車運転免許を取得した障害者に対し、必要な経費の一部を助成するとともに、自動車を自ら運転するための改造に要する費用の一部を助成</w:t>
            </w:r>
          </w:p>
        </w:tc>
        <w:tc>
          <w:tcPr>
            <w:tcW w:w="1531" w:type="dxa"/>
            <w:vAlign w:val="center"/>
          </w:tcPr>
          <w:p w14:paraId="468278AB" w14:textId="2307E1A2"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精神保健福祉課</w:t>
            </w:r>
          </w:p>
        </w:tc>
      </w:tr>
      <w:tr w:rsidR="00400860" w:rsidRPr="002D52B7" w14:paraId="705D573F" w14:textId="77777777" w:rsidTr="00E46B96">
        <w:trPr>
          <w:cantSplit/>
          <w:trHeight w:val="20"/>
        </w:trPr>
        <w:tc>
          <w:tcPr>
            <w:tcW w:w="3005" w:type="dxa"/>
            <w:vAlign w:val="center"/>
          </w:tcPr>
          <w:p w14:paraId="62A8D8E0" w14:textId="6DF7BEDB"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社会参加促進事業（手話・要約筆記者の養成研修）</w:t>
            </w:r>
          </w:p>
        </w:tc>
        <w:tc>
          <w:tcPr>
            <w:tcW w:w="4592" w:type="dxa"/>
            <w:vAlign w:val="center"/>
          </w:tcPr>
          <w:p w14:paraId="02950769" w14:textId="46C1FB0E" w:rsidR="00BA1ECF" w:rsidRPr="002D52B7" w:rsidRDefault="00BA1ECF" w:rsidP="00BA1ECF">
            <w:pPr>
              <w:spacing w:line="280" w:lineRule="exact"/>
              <w:rPr>
                <w:rFonts w:ascii="Meiryo UI" w:eastAsia="Meiryo UI" w:hAnsi="Meiryo UI" w:cs="Meiryo UI"/>
                <w:sz w:val="18"/>
                <w:szCs w:val="18"/>
              </w:rPr>
            </w:pPr>
            <w:r w:rsidRPr="002D52B7">
              <w:rPr>
                <w:rFonts w:ascii="Meiryo UI" w:eastAsia="Meiryo UI" w:hAnsi="Meiryo UI" w:hint="eastAsia"/>
                <w:sz w:val="18"/>
                <w:szCs w:val="20"/>
              </w:rPr>
              <w:t>手話奉仕員、要約筆記者を養成する研修を実施</w:t>
            </w:r>
          </w:p>
        </w:tc>
        <w:tc>
          <w:tcPr>
            <w:tcW w:w="1531" w:type="dxa"/>
            <w:vAlign w:val="center"/>
          </w:tcPr>
          <w:p w14:paraId="2A49E831" w14:textId="1C1A6DE1"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4DC47540" w14:textId="77777777" w:rsidTr="00E46B96">
        <w:trPr>
          <w:cantSplit/>
          <w:trHeight w:val="20"/>
        </w:trPr>
        <w:tc>
          <w:tcPr>
            <w:tcW w:w="3005" w:type="dxa"/>
            <w:vAlign w:val="center"/>
          </w:tcPr>
          <w:p w14:paraId="47E90C9D" w14:textId="143F5D6F"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福祉のしおりの作成・配付</w:t>
            </w:r>
          </w:p>
        </w:tc>
        <w:tc>
          <w:tcPr>
            <w:tcW w:w="4592" w:type="dxa"/>
            <w:vAlign w:val="center"/>
          </w:tcPr>
          <w:p w14:paraId="5295BF45" w14:textId="16B7D07C"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障害者関連施策・施設等の情報をまとめた冊子を作成（ＳＰコード付、点字版もあり）・配付</w:t>
            </w:r>
          </w:p>
        </w:tc>
        <w:tc>
          <w:tcPr>
            <w:tcW w:w="1531" w:type="dxa"/>
            <w:vAlign w:val="center"/>
          </w:tcPr>
          <w:p w14:paraId="55D7AAE8" w14:textId="54BE8623"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68E07F10" w14:textId="77777777" w:rsidTr="00E46B96">
        <w:trPr>
          <w:cantSplit/>
          <w:trHeight w:val="20"/>
        </w:trPr>
        <w:tc>
          <w:tcPr>
            <w:tcW w:w="3005" w:type="dxa"/>
            <w:vAlign w:val="center"/>
          </w:tcPr>
          <w:p w14:paraId="04D2F278" w14:textId="04DA58DC"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障害者公共交通機関利用助成</w:t>
            </w:r>
          </w:p>
        </w:tc>
        <w:tc>
          <w:tcPr>
            <w:tcW w:w="4592" w:type="dxa"/>
            <w:vAlign w:val="center"/>
          </w:tcPr>
          <w:p w14:paraId="2BAC8D62" w14:textId="1B9A1313"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外出の動機付けとして、市内のアストラムライン、バス、路面電車、JR等の交通費の一部を助成</w:t>
            </w:r>
          </w:p>
        </w:tc>
        <w:tc>
          <w:tcPr>
            <w:tcW w:w="1531" w:type="dxa"/>
            <w:vAlign w:val="center"/>
          </w:tcPr>
          <w:p w14:paraId="15B8AD63" w14:textId="735AC976"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精神保健福祉課</w:t>
            </w:r>
          </w:p>
        </w:tc>
      </w:tr>
      <w:tr w:rsidR="00400860" w:rsidRPr="002D52B7" w14:paraId="09C182E9" w14:textId="77777777" w:rsidTr="00E46B96">
        <w:trPr>
          <w:cantSplit/>
          <w:trHeight w:val="20"/>
        </w:trPr>
        <w:tc>
          <w:tcPr>
            <w:tcW w:w="3005" w:type="dxa"/>
            <w:vAlign w:val="center"/>
          </w:tcPr>
          <w:p w14:paraId="07776953" w14:textId="0861F545"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重度障害者福祉タクシー利用助成</w:t>
            </w:r>
          </w:p>
        </w:tc>
        <w:tc>
          <w:tcPr>
            <w:tcW w:w="4592" w:type="dxa"/>
            <w:vAlign w:val="center"/>
          </w:tcPr>
          <w:p w14:paraId="0B1046D5" w14:textId="294A3E03"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重度の障害者について、タクシー料金の一部を助成</w:t>
            </w:r>
          </w:p>
        </w:tc>
        <w:tc>
          <w:tcPr>
            <w:tcW w:w="1531" w:type="dxa"/>
            <w:vAlign w:val="center"/>
          </w:tcPr>
          <w:p w14:paraId="0A7A1D44" w14:textId="785B94AB"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精神保健福祉課</w:t>
            </w:r>
          </w:p>
        </w:tc>
      </w:tr>
      <w:tr w:rsidR="00400860" w:rsidRPr="002D52B7" w14:paraId="791FEC42" w14:textId="77777777" w:rsidTr="00E46B96">
        <w:trPr>
          <w:cantSplit/>
          <w:trHeight w:val="20"/>
        </w:trPr>
        <w:tc>
          <w:tcPr>
            <w:tcW w:w="3005" w:type="dxa"/>
            <w:vAlign w:val="center"/>
          </w:tcPr>
          <w:p w14:paraId="5FC7E9E0" w14:textId="3999F218"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交通運賃割引等の拡大促進</w:t>
            </w:r>
          </w:p>
        </w:tc>
        <w:tc>
          <w:tcPr>
            <w:tcW w:w="4592" w:type="dxa"/>
            <w:vAlign w:val="center"/>
          </w:tcPr>
          <w:p w14:paraId="13643049" w14:textId="4E3506C7"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精神障害者を割引の対象としていない高速道路、ＪＲ、航空機等に関して、国や事業者等に対する働きかけや要望等を実施</w:t>
            </w:r>
          </w:p>
        </w:tc>
        <w:tc>
          <w:tcPr>
            <w:tcW w:w="1531" w:type="dxa"/>
            <w:vAlign w:val="center"/>
          </w:tcPr>
          <w:p w14:paraId="059D284E" w14:textId="3419051F"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精神保健福祉課</w:t>
            </w:r>
          </w:p>
        </w:tc>
      </w:tr>
      <w:tr w:rsidR="00400860" w:rsidRPr="002D52B7" w14:paraId="65098FB9" w14:textId="77777777" w:rsidTr="00E46B96">
        <w:trPr>
          <w:cantSplit/>
          <w:trHeight w:val="20"/>
        </w:trPr>
        <w:tc>
          <w:tcPr>
            <w:tcW w:w="3005" w:type="dxa"/>
            <w:vAlign w:val="center"/>
          </w:tcPr>
          <w:p w14:paraId="58B79B75" w14:textId="36AEC70A"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障害者福祉バスの運行</w:t>
            </w:r>
          </w:p>
        </w:tc>
        <w:tc>
          <w:tcPr>
            <w:tcW w:w="4592" w:type="dxa"/>
            <w:vAlign w:val="center"/>
          </w:tcPr>
          <w:p w14:paraId="16D3BE88" w14:textId="01490C4A"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障害者団体やグループのレクリエーション活動等に際して、車いすリフト付きのバスを運行</w:t>
            </w:r>
          </w:p>
        </w:tc>
        <w:tc>
          <w:tcPr>
            <w:tcW w:w="1531" w:type="dxa"/>
            <w:vAlign w:val="center"/>
          </w:tcPr>
          <w:p w14:paraId="544137E1" w14:textId="5E1CB2AA"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4792F506" w14:textId="77777777" w:rsidTr="00E46B96">
        <w:trPr>
          <w:cantSplit/>
          <w:trHeight w:val="20"/>
        </w:trPr>
        <w:tc>
          <w:tcPr>
            <w:tcW w:w="3005" w:type="dxa"/>
            <w:vAlign w:val="center"/>
          </w:tcPr>
          <w:p w14:paraId="3ADB9602" w14:textId="0BAF789C"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身体障害者補助犬健康管理費助成事業</w:t>
            </w:r>
          </w:p>
        </w:tc>
        <w:tc>
          <w:tcPr>
            <w:tcW w:w="4592" w:type="dxa"/>
            <w:vAlign w:val="center"/>
          </w:tcPr>
          <w:p w14:paraId="1516907D" w14:textId="04925C4E"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補助犬の健康管理に要する費用の一部を助成</w:t>
            </w:r>
          </w:p>
        </w:tc>
        <w:tc>
          <w:tcPr>
            <w:tcW w:w="1531" w:type="dxa"/>
            <w:vAlign w:val="center"/>
          </w:tcPr>
          <w:p w14:paraId="1DB1C302" w14:textId="03FCB755"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525DA0F5" w14:textId="77777777" w:rsidTr="00E46B96">
        <w:trPr>
          <w:cantSplit/>
          <w:trHeight w:val="20"/>
        </w:trPr>
        <w:tc>
          <w:tcPr>
            <w:tcW w:w="3005" w:type="dxa"/>
            <w:vAlign w:val="center"/>
          </w:tcPr>
          <w:p w14:paraId="6BCEC417" w14:textId="7805EDA6"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難聴児補聴器購入費助成事業　〈再掲〉</w:t>
            </w:r>
          </w:p>
        </w:tc>
        <w:tc>
          <w:tcPr>
            <w:tcW w:w="4592" w:type="dxa"/>
            <w:vAlign w:val="center"/>
          </w:tcPr>
          <w:p w14:paraId="7645892F" w14:textId="0669A5E9"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身体障害者手帳の交付対象とならない軽・中度の難聴児に対し、補聴器の購入等に要する経費の一部を助成</w:t>
            </w:r>
          </w:p>
        </w:tc>
        <w:tc>
          <w:tcPr>
            <w:tcW w:w="1531" w:type="dxa"/>
            <w:vAlign w:val="center"/>
          </w:tcPr>
          <w:p w14:paraId="64ACC064" w14:textId="3169F4DB"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238339D0" w14:textId="77777777" w:rsidTr="00E46B96">
        <w:trPr>
          <w:cantSplit/>
          <w:trHeight w:val="20"/>
        </w:trPr>
        <w:tc>
          <w:tcPr>
            <w:tcW w:w="3005" w:type="dxa"/>
            <w:vAlign w:val="center"/>
          </w:tcPr>
          <w:p w14:paraId="6CF4AEAB" w14:textId="506A5041"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配食サービスの検討</w:t>
            </w:r>
          </w:p>
        </w:tc>
        <w:tc>
          <w:tcPr>
            <w:tcW w:w="4592" w:type="dxa"/>
            <w:vAlign w:val="center"/>
          </w:tcPr>
          <w:p w14:paraId="01DDC3E5" w14:textId="1206FA5D"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単身の障害者等に、食事を定期的に配達し、併せて利用者の安否を確認するサービスの導入について検討</w:t>
            </w:r>
          </w:p>
        </w:tc>
        <w:tc>
          <w:tcPr>
            <w:tcW w:w="1531" w:type="dxa"/>
            <w:vAlign w:val="center"/>
          </w:tcPr>
          <w:p w14:paraId="33B0DFB7" w14:textId="20C7966B"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0CBC1162" w14:textId="77777777" w:rsidTr="00E46B96">
        <w:trPr>
          <w:cantSplit/>
          <w:trHeight w:val="20"/>
        </w:trPr>
        <w:tc>
          <w:tcPr>
            <w:tcW w:w="3005" w:type="dxa"/>
            <w:vAlign w:val="center"/>
          </w:tcPr>
          <w:p w14:paraId="7C4DB23B" w14:textId="39BCD04E"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大型ごみ排出支援事業</w:t>
            </w:r>
          </w:p>
        </w:tc>
        <w:tc>
          <w:tcPr>
            <w:tcW w:w="4592" w:type="dxa"/>
            <w:vAlign w:val="center"/>
          </w:tcPr>
          <w:p w14:paraId="4BBB8130" w14:textId="63635E08"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自ら大型ごみを持ち出せない単身者等の大型ごみを家から運び出して収集</w:t>
            </w:r>
          </w:p>
        </w:tc>
        <w:tc>
          <w:tcPr>
            <w:tcW w:w="1531" w:type="dxa"/>
            <w:vAlign w:val="center"/>
          </w:tcPr>
          <w:p w14:paraId="7357DCBC" w14:textId="3018EF63"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業務第一課</w:t>
            </w:r>
          </w:p>
        </w:tc>
      </w:tr>
      <w:tr w:rsidR="00400860" w:rsidRPr="002D52B7" w14:paraId="0E0FE326" w14:textId="77777777" w:rsidTr="00E46B96">
        <w:trPr>
          <w:cantSplit/>
          <w:trHeight w:val="20"/>
        </w:trPr>
        <w:tc>
          <w:tcPr>
            <w:tcW w:w="3005" w:type="dxa"/>
            <w:vAlign w:val="center"/>
          </w:tcPr>
          <w:p w14:paraId="25F3A476" w14:textId="0A0A8F3D"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心神喪失等の状態で重大な他害行為を行った者の社会復帰の促進（ケア会議等への参加を通じた支援）</w:t>
            </w:r>
          </w:p>
        </w:tc>
        <w:tc>
          <w:tcPr>
            <w:tcW w:w="4592" w:type="dxa"/>
            <w:vAlign w:val="center"/>
          </w:tcPr>
          <w:p w14:paraId="0EF8FDC4" w14:textId="3D8D5814" w:rsidR="00BA1ECF" w:rsidRPr="002D52B7" w:rsidRDefault="00BA1ECF" w:rsidP="00BA1ECF">
            <w:pPr>
              <w:rPr>
                <w:rFonts w:ascii="Meiryo UI" w:eastAsia="Meiryo UI" w:hAnsi="Meiryo UI" w:cs="Meiryo UI"/>
                <w:sz w:val="18"/>
                <w:szCs w:val="18"/>
              </w:rPr>
            </w:pPr>
            <w:r w:rsidRPr="002D52B7">
              <w:rPr>
                <w:rFonts w:ascii="Meiryo UI" w:eastAsia="Meiryo UI" w:hAnsi="Meiryo UI" w:hint="eastAsia"/>
                <w:sz w:val="18"/>
                <w:szCs w:val="20"/>
              </w:rPr>
              <w:t>心神喪失等の状態で他者を害する重大な行為を行った者の処遇等に関して、国が開催するケア会議や地域連絡協議会等に、本市も参加し、国や関係機関と連携して、必要な支援を行い、円滑な社会復帰を促進</w:t>
            </w:r>
          </w:p>
        </w:tc>
        <w:tc>
          <w:tcPr>
            <w:tcW w:w="1531" w:type="dxa"/>
            <w:vAlign w:val="center"/>
          </w:tcPr>
          <w:p w14:paraId="012BF2D7" w14:textId="654A1C49" w:rsidR="00BA1ECF" w:rsidRPr="002D52B7" w:rsidRDefault="00BA1ECF" w:rsidP="00BA1ECF">
            <w:pPr>
              <w:rPr>
                <w:rFonts w:ascii="Meiryo UI" w:eastAsia="Meiryo UI" w:hAnsi="Meiryo UI" w:cs="Meiryo UI"/>
                <w:sz w:val="14"/>
                <w:szCs w:val="14"/>
              </w:rPr>
            </w:pPr>
            <w:r w:rsidRPr="002D52B7">
              <w:rPr>
                <w:rFonts w:ascii="Meiryo UI" w:eastAsia="Meiryo UI" w:hAnsi="Meiryo UI" w:hint="eastAsia"/>
                <w:sz w:val="14"/>
                <w:szCs w:val="16"/>
              </w:rPr>
              <w:t>精神保健福祉課</w:t>
            </w:r>
          </w:p>
        </w:tc>
      </w:tr>
      <w:tr w:rsidR="00400860" w:rsidRPr="002D52B7" w14:paraId="3E416463" w14:textId="77777777" w:rsidTr="002D52B7">
        <w:trPr>
          <w:cantSplit/>
          <w:trHeight w:val="20"/>
        </w:trPr>
        <w:tc>
          <w:tcPr>
            <w:tcW w:w="3005" w:type="dxa"/>
            <w:vAlign w:val="center"/>
          </w:tcPr>
          <w:p w14:paraId="1289CF66" w14:textId="1E68A425" w:rsidR="00E46B96" w:rsidRPr="002D52B7" w:rsidRDefault="00E46B96" w:rsidP="00E46B96">
            <w:pPr>
              <w:rPr>
                <w:rFonts w:ascii="Meiryo UI" w:eastAsia="Meiryo UI" w:hAnsi="Meiryo UI" w:cs="Meiryo UI"/>
                <w:sz w:val="18"/>
                <w:szCs w:val="18"/>
              </w:rPr>
            </w:pPr>
            <w:r w:rsidRPr="002D52B7">
              <w:rPr>
                <w:rFonts w:ascii="Meiryo UI" w:eastAsia="Meiryo UI" w:hAnsi="Meiryo UI" w:hint="eastAsia"/>
                <w:sz w:val="18"/>
                <w:szCs w:val="20"/>
              </w:rPr>
              <w:t>《新》 強度行動障害を有する者への支援体制の構築と支援策の検討・実施</w:t>
            </w:r>
          </w:p>
        </w:tc>
        <w:tc>
          <w:tcPr>
            <w:tcW w:w="4592" w:type="dxa"/>
            <w:vAlign w:val="center"/>
          </w:tcPr>
          <w:p w14:paraId="4BE62993" w14:textId="08119858" w:rsidR="00E46B96" w:rsidRPr="002D52B7" w:rsidRDefault="00E46B96" w:rsidP="00E46B96">
            <w:pPr>
              <w:spacing w:line="280" w:lineRule="exact"/>
              <w:rPr>
                <w:rFonts w:ascii="Meiryo UI" w:eastAsia="Meiryo UI" w:hAnsi="Meiryo UI" w:cs="Meiryo UI"/>
                <w:sz w:val="18"/>
                <w:szCs w:val="18"/>
              </w:rPr>
            </w:pPr>
            <w:r w:rsidRPr="002D52B7">
              <w:rPr>
                <w:rFonts w:ascii="Meiryo UI" w:eastAsia="Meiryo UI" w:hAnsi="Meiryo UI" w:hint="eastAsia"/>
                <w:sz w:val="18"/>
                <w:szCs w:val="20"/>
              </w:rPr>
              <w:t>強度行動障害を有する者やその家族のニーズの把握及び関係部局と連携した地域での支援体制の構築。また、強度行動障害を有する者やその家族への支援策の検討とその実施に向けた取組</w:t>
            </w:r>
          </w:p>
        </w:tc>
        <w:tc>
          <w:tcPr>
            <w:tcW w:w="1531" w:type="dxa"/>
            <w:shd w:val="clear" w:color="auto" w:fill="auto"/>
            <w:vAlign w:val="center"/>
          </w:tcPr>
          <w:p w14:paraId="5A75288C" w14:textId="1344FF3D" w:rsidR="002927B8" w:rsidRPr="002D52B7" w:rsidRDefault="00237B9D" w:rsidP="00E46B96">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57D5C05C" w14:textId="6F7A02F1" w:rsidR="00E46B96" w:rsidRPr="002D52B7" w:rsidRDefault="002927B8" w:rsidP="00E46B96">
            <w:pPr>
              <w:rPr>
                <w:rFonts w:ascii="Meiryo UI" w:eastAsia="Meiryo UI" w:hAnsi="Meiryo UI" w:cs="Meiryo UI"/>
                <w:sz w:val="14"/>
                <w:szCs w:val="14"/>
              </w:rPr>
            </w:pPr>
            <w:r w:rsidRPr="002D52B7">
              <w:rPr>
                <w:rFonts w:ascii="Meiryo UI" w:eastAsia="Meiryo UI" w:hAnsi="Meiryo UI" w:hint="eastAsia"/>
                <w:sz w:val="14"/>
                <w:szCs w:val="16"/>
              </w:rPr>
              <w:t>（障害児支援担当）</w:t>
            </w:r>
            <w:r w:rsidR="00E46B96" w:rsidRPr="002D52B7">
              <w:rPr>
                <w:rFonts w:ascii="Meiryo UI" w:eastAsia="Meiryo UI" w:hAnsi="Meiryo UI" w:hint="eastAsia"/>
                <w:sz w:val="14"/>
                <w:szCs w:val="16"/>
              </w:rPr>
              <w:br/>
              <w:t>障害自立支援課</w:t>
            </w:r>
            <w:r w:rsidR="00E46B96" w:rsidRPr="002D52B7">
              <w:rPr>
                <w:rFonts w:ascii="Meiryo UI" w:eastAsia="Meiryo UI" w:hAnsi="Meiryo UI" w:hint="eastAsia"/>
                <w:sz w:val="14"/>
                <w:szCs w:val="16"/>
              </w:rPr>
              <w:br/>
              <w:t>障害福祉課</w:t>
            </w:r>
            <w:r w:rsidR="00E46B96" w:rsidRPr="002D52B7">
              <w:rPr>
                <w:rFonts w:ascii="Meiryo UI" w:eastAsia="Meiryo UI" w:hAnsi="Meiryo UI" w:hint="eastAsia"/>
                <w:sz w:val="14"/>
                <w:szCs w:val="16"/>
              </w:rPr>
              <w:br/>
              <w:t>精神保健福祉課</w:t>
            </w:r>
          </w:p>
        </w:tc>
      </w:tr>
    </w:tbl>
    <w:p w14:paraId="6DB4F112" w14:textId="6A4D795E" w:rsidR="009B56C9" w:rsidRPr="002D52B7" w:rsidRDefault="009B56C9" w:rsidP="008C586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③ 発達障害</w:t>
      </w:r>
      <w:r w:rsidR="004B14B5" w:rsidRPr="002D52B7">
        <w:rPr>
          <w:rFonts w:ascii="Meiryo UI" w:eastAsia="Meiryo UI" w:hAnsi="Meiryo UI" w:cs="Meiryo UI" w:hint="eastAsia"/>
          <w:b/>
          <w:sz w:val="20"/>
          <w:szCs w:val="21"/>
        </w:rPr>
        <w:t>者</w:t>
      </w:r>
      <w:r w:rsidRPr="002D52B7">
        <w:rPr>
          <w:rFonts w:ascii="Meiryo UI" w:eastAsia="Meiryo UI" w:hAnsi="Meiryo UI" w:cs="Meiryo UI" w:hint="eastAsia"/>
          <w:b/>
          <w:sz w:val="20"/>
          <w:szCs w:val="21"/>
        </w:rPr>
        <w:t>、高次脳機能障害</w:t>
      </w:r>
      <w:r w:rsidR="004B14B5" w:rsidRPr="002D52B7">
        <w:rPr>
          <w:rFonts w:ascii="Meiryo UI" w:eastAsia="Meiryo UI" w:hAnsi="Meiryo UI" w:cs="Meiryo UI" w:hint="eastAsia"/>
          <w:b/>
          <w:sz w:val="20"/>
          <w:szCs w:val="21"/>
        </w:rPr>
        <w:t>者</w:t>
      </w:r>
      <w:r w:rsidRPr="002D52B7">
        <w:rPr>
          <w:rFonts w:ascii="Meiryo UI" w:eastAsia="Meiryo UI" w:hAnsi="Meiryo UI" w:cs="Meiryo UI" w:hint="eastAsia"/>
          <w:b/>
          <w:sz w:val="20"/>
          <w:szCs w:val="21"/>
        </w:rPr>
        <w:t>、難病患者への支援の充実</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3D51F9A1" w14:textId="77777777" w:rsidTr="00CA0751">
        <w:trPr>
          <w:cantSplit/>
          <w:trHeight w:val="454"/>
          <w:tblHeader/>
        </w:trPr>
        <w:tc>
          <w:tcPr>
            <w:tcW w:w="3005" w:type="dxa"/>
            <w:shd w:val="clear" w:color="auto" w:fill="D9D9D9" w:themeFill="background1" w:themeFillShade="D9"/>
            <w:noWrap/>
            <w:vAlign w:val="center"/>
            <w:hideMark/>
          </w:tcPr>
          <w:p w14:paraId="519127D7" w14:textId="77777777" w:rsidR="009B56C9" w:rsidRPr="002D52B7" w:rsidRDefault="009B56C9" w:rsidP="00A0667C">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48B236F3" w14:textId="77777777" w:rsidR="009B56C9" w:rsidRPr="002D52B7" w:rsidRDefault="009B56C9" w:rsidP="00A0667C">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77F2EBEE" w14:textId="77777777" w:rsidR="009B56C9" w:rsidRPr="002D52B7" w:rsidRDefault="009B56C9" w:rsidP="00A0667C">
            <w:pPr>
              <w:widowControl/>
              <w:jc w:val="center"/>
              <w:rPr>
                <w:rFonts w:ascii="Meiryo UI" w:eastAsia="Meiryo UI" w:hAnsi="Meiryo UI" w:cs="Meiryo UI"/>
                <w:sz w:val="14"/>
                <w:szCs w:val="20"/>
              </w:rPr>
            </w:pPr>
            <w:r w:rsidRPr="002D52B7">
              <w:rPr>
                <w:rFonts w:ascii="Meiryo UI" w:eastAsia="Meiryo UI" w:hAnsi="Meiryo UI" w:cs="Meiryo UI" w:hint="eastAsia"/>
                <w:sz w:val="18"/>
                <w:szCs w:val="20"/>
              </w:rPr>
              <w:t>担当課</w:t>
            </w:r>
          </w:p>
        </w:tc>
      </w:tr>
      <w:tr w:rsidR="00400860" w:rsidRPr="002D52B7" w14:paraId="2549DFBA" w14:textId="77777777" w:rsidTr="002D52B7">
        <w:trPr>
          <w:cantSplit/>
          <w:trHeight w:val="20"/>
        </w:trPr>
        <w:tc>
          <w:tcPr>
            <w:tcW w:w="3005" w:type="dxa"/>
            <w:vAlign w:val="center"/>
          </w:tcPr>
          <w:p w14:paraId="0CE26C2F" w14:textId="51445145" w:rsidR="00D228E4" w:rsidRPr="002D52B7" w:rsidRDefault="00D228E4" w:rsidP="00D228E4">
            <w:pPr>
              <w:rPr>
                <w:rFonts w:ascii="Meiryo UI" w:eastAsia="Meiryo UI" w:hAnsi="Meiryo UI" w:cs="Meiryo UI"/>
                <w:sz w:val="18"/>
                <w:szCs w:val="20"/>
              </w:rPr>
            </w:pPr>
            <w:r w:rsidRPr="002D52B7">
              <w:rPr>
                <w:rFonts w:ascii="Meiryo UI" w:eastAsia="Meiryo UI" w:hAnsi="Meiryo UI" w:hint="eastAsia"/>
                <w:sz w:val="18"/>
                <w:szCs w:val="20"/>
              </w:rPr>
              <w:t>発達障害者支援体制づくり推進プログラムに基づく事業実施</w:t>
            </w:r>
          </w:p>
        </w:tc>
        <w:tc>
          <w:tcPr>
            <w:tcW w:w="4592" w:type="dxa"/>
            <w:vAlign w:val="center"/>
          </w:tcPr>
          <w:p w14:paraId="655D009E" w14:textId="79F416E2" w:rsidR="00D228E4" w:rsidRPr="002D52B7" w:rsidRDefault="00D228E4" w:rsidP="00D228E4">
            <w:pPr>
              <w:spacing w:line="280" w:lineRule="exact"/>
              <w:rPr>
                <w:rFonts w:ascii="Meiryo UI" w:eastAsia="Meiryo UI" w:hAnsi="Meiryo UI" w:cs="Meiryo UI"/>
                <w:sz w:val="18"/>
                <w:szCs w:val="20"/>
              </w:rPr>
            </w:pPr>
            <w:r w:rsidRPr="002D52B7">
              <w:rPr>
                <w:rFonts w:ascii="Meiryo UI" w:eastAsia="Meiryo UI" w:hAnsi="Meiryo UI" w:hint="eastAsia"/>
                <w:sz w:val="18"/>
                <w:szCs w:val="20"/>
              </w:rPr>
              <w:t>発達障害を早期発見し、速やかに適切な支援を行うための体制の充実を図り、乳幼児期から成人期までのライフステージに応じた一貫した支援を行うとともに、共生社会の実現に向けた取組を推進</w:t>
            </w:r>
          </w:p>
        </w:tc>
        <w:tc>
          <w:tcPr>
            <w:tcW w:w="1531" w:type="dxa"/>
            <w:shd w:val="clear" w:color="auto" w:fill="auto"/>
            <w:vAlign w:val="center"/>
          </w:tcPr>
          <w:p w14:paraId="6A59BCD0" w14:textId="77777777" w:rsidR="005E226E" w:rsidRPr="002D52B7" w:rsidRDefault="00237B9D" w:rsidP="00D228E4">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3BED9A6B" w14:textId="469557E5" w:rsidR="00D228E4" w:rsidRPr="002D52B7" w:rsidRDefault="00D228E4" w:rsidP="00D228E4">
            <w:pPr>
              <w:rPr>
                <w:rFonts w:ascii="Meiryo UI" w:eastAsia="Meiryo UI" w:hAnsi="Meiryo UI" w:cs="Meiryo UI"/>
                <w:sz w:val="14"/>
                <w:szCs w:val="16"/>
              </w:rPr>
            </w:pPr>
            <w:r w:rsidRPr="002D52B7">
              <w:rPr>
                <w:rFonts w:ascii="Meiryo UI" w:eastAsia="Meiryo UI" w:hAnsi="Meiryo UI" w:hint="eastAsia"/>
                <w:sz w:val="14"/>
                <w:szCs w:val="16"/>
              </w:rPr>
              <w:t>（障害児支援担当）</w:t>
            </w:r>
          </w:p>
        </w:tc>
      </w:tr>
      <w:tr w:rsidR="00400860" w:rsidRPr="002D52B7" w14:paraId="164BDC87" w14:textId="77777777" w:rsidTr="00CA0751">
        <w:trPr>
          <w:cantSplit/>
          <w:trHeight w:val="20"/>
        </w:trPr>
        <w:tc>
          <w:tcPr>
            <w:tcW w:w="3005" w:type="dxa"/>
            <w:vAlign w:val="center"/>
          </w:tcPr>
          <w:p w14:paraId="1E18A8C8" w14:textId="2F98204F" w:rsidR="00D228E4" w:rsidRPr="002D52B7" w:rsidRDefault="00D228E4" w:rsidP="00D228E4">
            <w:pPr>
              <w:rPr>
                <w:rFonts w:ascii="Meiryo UI" w:eastAsia="Meiryo UI" w:hAnsi="Meiryo UI" w:cs="Meiryo UI"/>
                <w:sz w:val="18"/>
                <w:szCs w:val="20"/>
              </w:rPr>
            </w:pPr>
            <w:r w:rsidRPr="002D52B7">
              <w:rPr>
                <w:rFonts w:ascii="Meiryo UI" w:eastAsia="Meiryo UI" w:hAnsi="Meiryo UI" w:hint="eastAsia"/>
                <w:sz w:val="18"/>
                <w:szCs w:val="20"/>
              </w:rPr>
              <w:t>高次脳機能地域支援センターにおける各種相談対応</w:t>
            </w:r>
          </w:p>
        </w:tc>
        <w:tc>
          <w:tcPr>
            <w:tcW w:w="4592" w:type="dxa"/>
            <w:vAlign w:val="center"/>
          </w:tcPr>
          <w:p w14:paraId="330FBBB3" w14:textId="79086700" w:rsidR="00D228E4" w:rsidRPr="002D52B7" w:rsidRDefault="00D228E4" w:rsidP="00D228E4">
            <w:pPr>
              <w:rPr>
                <w:rFonts w:ascii="Meiryo UI" w:eastAsia="Meiryo UI" w:hAnsi="Meiryo UI" w:cs="Meiryo UI"/>
                <w:sz w:val="18"/>
                <w:szCs w:val="20"/>
              </w:rPr>
            </w:pPr>
            <w:r w:rsidRPr="002D52B7">
              <w:rPr>
                <w:rFonts w:ascii="Meiryo UI" w:eastAsia="Meiryo UI" w:hAnsi="Meiryo UI" w:hint="eastAsia"/>
                <w:sz w:val="18"/>
                <w:szCs w:val="20"/>
              </w:rPr>
              <w:t>センターに相談支援コーディネーターを配置して各種相談等に対応</w:t>
            </w:r>
          </w:p>
        </w:tc>
        <w:tc>
          <w:tcPr>
            <w:tcW w:w="1531" w:type="dxa"/>
            <w:vAlign w:val="center"/>
          </w:tcPr>
          <w:p w14:paraId="7DA0A0F5" w14:textId="314D81D4" w:rsidR="00D228E4" w:rsidRPr="002D52B7" w:rsidRDefault="00D228E4" w:rsidP="00D228E4">
            <w:pPr>
              <w:spacing w:line="160" w:lineRule="exact"/>
              <w:rPr>
                <w:rFonts w:ascii="Meiryo UI" w:eastAsia="Meiryo UI" w:hAnsi="Meiryo UI" w:cs="Meiryo UI"/>
                <w:sz w:val="14"/>
                <w:szCs w:val="16"/>
              </w:rPr>
            </w:pPr>
            <w:r w:rsidRPr="002D52B7">
              <w:rPr>
                <w:rFonts w:ascii="Meiryo UI" w:eastAsia="Meiryo UI" w:hAnsi="Meiryo UI" w:hint="eastAsia"/>
                <w:sz w:val="14"/>
                <w:szCs w:val="16"/>
              </w:rPr>
              <w:t>地方独立行政法人広島市立病院機構広島市立リハビリテーション病院　医療支援室</w:t>
            </w:r>
          </w:p>
        </w:tc>
      </w:tr>
      <w:tr w:rsidR="00400860" w:rsidRPr="002D52B7" w14:paraId="6C075CA2" w14:textId="77777777" w:rsidTr="00CA0751">
        <w:trPr>
          <w:cantSplit/>
          <w:trHeight w:val="20"/>
        </w:trPr>
        <w:tc>
          <w:tcPr>
            <w:tcW w:w="3005" w:type="dxa"/>
            <w:vAlign w:val="center"/>
          </w:tcPr>
          <w:p w14:paraId="25CDE338" w14:textId="39057314"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障害者総合支援法に基づく障害福祉サービスの実施（難病患者への対象拡大に対応）</w:t>
            </w:r>
          </w:p>
        </w:tc>
        <w:tc>
          <w:tcPr>
            <w:tcW w:w="4592" w:type="dxa"/>
            <w:vAlign w:val="center"/>
          </w:tcPr>
          <w:p w14:paraId="669297CF" w14:textId="40FB8189"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平成25</w:t>
            </w:r>
            <w:r w:rsidR="0098722F" w:rsidRPr="002D52B7">
              <w:rPr>
                <w:rFonts w:ascii="Meiryo UI" w:eastAsia="Meiryo UI" w:hAnsi="Meiryo UI" w:hint="eastAsia"/>
                <w:sz w:val="18"/>
                <w:szCs w:val="20"/>
              </w:rPr>
              <w:t>（</w:t>
            </w:r>
            <w:r w:rsidRPr="002D52B7">
              <w:rPr>
                <w:rFonts w:ascii="Meiryo UI" w:eastAsia="Meiryo UI" w:hAnsi="Meiryo UI" w:hint="eastAsia"/>
                <w:sz w:val="18"/>
                <w:szCs w:val="20"/>
              </w:rPr>
              <w:t>2013</w:t>
            </w:r>
            <w:r w:rsidR="0098722F" w:rsidRPr="002D52B7">
              <w:rPr>
                <w:rFonts w:ascii="Meiryo UI" w:eastAsia="Meiryo UI" w:hAnsi="Meiryo UI" w:hint="eastAsia"/>
                <w:sz w:val="18"/>
                <w:szCs w:val="20"/>
              </w:rPr>
              <w:t>）</w:t>
            </w:r>
            <w:r w:rsidRPr="002D52B7">
              <w:rPr>
                <w:rFonts w:ascii="Meiryo UI" w:eastAsia="Meiryo UI" w:hAnsi="Meiryo UI" w:hint="eastAsia"/>
                <w:sz w:val="18"/>
                <w:szCs w:val="20"/>
              </w:rPr>
              <w:t>年4月に福祉サービスの対象となった難病患者について、対象疾病の拡大やサービスについて周知し、利用を促進</w:t>
            </w:r>
          </w:p>
        </w:tc>
        <w:tc>
          <w:tcPr>
            <w:tcW w:w="1531" w:type="dxa"/>
            <w:vAlign w:val="center"/>
          </w:tcPr>
          <w:p w14:paraId="20D6D072" w14:textId="7C9C7A9D" w:rsidR="00BE2D43" w:rsidRPr="002D52B7" w:rsidRDefault="00BE2D43" w:rsidP="00BE2D43">
            <w:pPr>
              <w:rPr>
                <w:rFonts w:ascii="Meiryo UI" w:eastAsia="Meiryo UI" w:hAnsi="Meiryo UI" w:cs="Meiryo UI"/>
                <w:sz w:val="14"/>
                <w:szCs w:val="16"/>
              </w:rPr>
            </w:pPr>
            <w:r w:rsidRPr="002D52B7">
              <w:rPr>
                <w:rFonts w:ascii="Meiryo UI" w:eastAsia="Meiryo UI" w:hAnsi="Meiryo UI" w:hint="eastAsia"/>
                <w:sz w:val="14"/>
                <w:szCs w:val="16"/>
              </w:rPr>
              <w:t>障害自立支援課</w:t>
            </w:r>
          </w:p>
        </w:tc>
      </w:tr>
      <w:tr w:rsidR="00400860" w:rsidRPr="002D52B7" w14:paraId="01048D2A" w14:textId="77777777" w:rsidTr="002D52B7">
        <w:trPr>
          <w:cantSplit/>
          <w:trHeight w:val="20"/>
        </w:trPr>
        <w:tc>
          <w:tcPr>
            <w:tcW w:w="3005" w:type="dxa"/>
            <w:vAlign w:val="center"/>
          </w:tcPr>
          <w:p w14:paraId="7179AE08" w14:textId="2F101727"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発達障害児早期発見・支援体制整備事業　〈再掲〉</w:t>
            </w:r>
          </w:p>
        </w:tc>
        <w:tc>
          <w:tcPr>
            <w:tcW w:w="4592" w:type="dxa"/>
            <w:vAlign w:val="center"/>
          </w:tcPr>
          <w:p w14:paraId="64165A6C" w14:textId="5C8646C8"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乳幼児期の支援の充実を図るため、1歳6か月児健康診査後の「親子教室」の開催や、「5歳児発達相談」を実施。また、市内の小児科や保育園・幼稚園等へ乳幼児期の子どもの成長・発達についての相談先案内用リーフレットを配布</w:t>
            </w:r>
          </w:p>
        </w:tc>
        <w:tc>
          <w:tcPr>
            <w:tcW w:w="1531" w:type="dxa"/>
            <w:shd w:val="clear" w:color="auto" w:fill="auto"/>
            <w:vAlign w:val="center"/>
          </w:tcPr>
          <w:p w14:paraId="4897C244" w14:textId="5A774751" w:rsidR="00BE2D43" w:rsidRPr="002D52B7" w:rsidRDefault="00237B9D" w:rsidP="00BE2D43">
            <w:pPr>
              <w:rPr>
                <w:rFonts w:ascii="Meiryo UI" w:eastAsia="Meiryo UI" w:hAnsi="Meiryo UI" w:cs="Meiryo UI"/>
                <w:sz w:val="14"/>
                <w:szCs w:val="16"/>
              </w:rPr>
            </w:pPr>
            <w:r w:rsidRPr="002D52B7">
              <w:rPr>
                <w:rFonts w:ascii="Meiryo UI" w:eastAsia="Meiryo UI" w:hAnsi="Meiryo UI" w:hint="eastAsia"/>
                <w:sz w:val="14"/>
                <w:szCs w:val="16"/>
              </w:rPr>
              <w:t>こども青少年支援部</w:t>
            </w:r>
          </w:p>
        </w:tc>
      </w:tr>
      <w:tr w:rsidR="00400860" w:rsidRPr="002D52B7" w14:paraId="21326CC3" w14:textId="77777777" w:rsidTr="002D52B7">
        <w:trPr>
          <w:cantSplit/>
          <w:trHeight w:val="20"/>
        </w:trPr>
        <w:tc>
          <w:tcPr>
            <w:tcW w:w="3005" w:type="dxa"/>
            <w:vAlign w:val="center"/>
          </w:tcPr>
          <w:p w14:paraId="26A82B4C" w14:textId="4A0B328F"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発達障害者支援センターの地域支援機能の強化　〈再掲〉</w:t>
            </w:r>
          </w:p>
        </w:tc>
        <w:tc>
          <w:tcPr>
            <w:tcW w:w="4592" w:type="dxa"/>
            <w:vAlign w:val="center"/>
          </w:tcPr>
          <w:p w14:paraId="1C91CE71" w14:textId="01332CCD"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発達障害者が可能な限り身近な場所で必要な支援が受けられる体制を整備するため、発達障害者地域支援マネジャーの発達障害者支援センターへの配置を進め、地域の相談支援機関等との協力関係を強化　〈再掲〉</w:t>
            </w:r>
          </w:p>
        </w:tc>
        <w:tc>
          <w:tcPr>
            <w:tcW w:w="1531" w:type="dxa"/>
            <w:shd w:val="clear" w:color="auto" w:fill="auto"/>
            <w:vAlign w:val="center"/>
          </w:tcPr>
          <w:p w14:paraId="62648D80" w14:textId="77777777" w:rsidR="005E226E" w:rsidRPr="002D52B7" w:rsidRDefault="00237B9D" w:rsidP="00BE2D43">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20A97D23" w14:textId="00BCB47B" w:rsidR="00BE2D43" w:rsidRPr="002D52B7" w:rsidRDefault="00BE2D43" w:rsidP="00BE2D43">
            <w:pPr>
              <w:rPr>
                <w:rFonts w:ascii="Meiryo UI" w:eastAsia="Meiryo UI" w:hAnsi="Meiryo UI" w:cs="Meiryo UI"/>
                <w:sz w:val="14"/>
                <w:szCs w:val="16"/>
              </w:rPr>
            </w:pPr>
            <w:r w:rsidRPr="002D52B7">
              <w:rPr>
                <w:rFonts w:ascii="Meiryo UI" w:eastAsia="Meiryo UI" w:hAnsi="Meiryo UI" w:hint="eastAsia"/>
                <w:sz w:val="14"/>
                <w:szCs w:val="16"/>
              </w:rPr>
              <w:t>（障害児支援担当）</w:t>
            </w:r>
          </w:p>
        </w:tc>
      </w:tr>
      <w:tr w:rsidR="00400860" w:rsidRPr="002D52B7" w14:paraId="408E014D" w14:textId="77777777" w:rsidTr="00CA0751">
        <w:trPr>
          <w:cantSplit/>
          <w:trHeight w:val="20"/>
        </w:trPr>
        <w:tc>
          <w:tcPr>
            <w:tcW w:w="3005" w:type="dxa"/>
            <w:vAlign w:val="center"/>
          </w:tcPr>
          <w:p w14:paraId="1BF57ABC" w14:textId="45500890"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高次脳機能障害についての啓発　〈再掲〉</w:t>
            </w:r>
          </w:p>
        </w:tc>
        <w:tc>
          <w:tcPr>
            <w:tcW w:w="4592" w:type="dxa"/>
            <w:vAlign w:val="center"/>
          </w:tcPr>
          <w:p w14:paraId="337247BA" w14:textId="12DB767D"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本市の広報紙・ホームページ等を活用し、幅広く情報発信を実施　〈再掲〉</w:t>
            </w:r>
          </w:p>
        </w:tc>
        <w:tc>
          <w:tcPr>
            <w:tcW w:w="1531" w:type="dxa"/>
            <w:vAlign w:val="center"/>
          </w:tcPr>
          <w:p w14:paraId="423684B6" w14:textId="30B96C8C" w:rsidR="00BE2D43" w:rsidRPr="002D52B7" w:rsidRDefault="00BE2D43" w:rsidP="00BE2D43">
            <w:pPr>
              <w:rPr>
                <w:rFonts w:ascii="Meiryo UI" w:eastAsia="Meiryo UI" w:hAnsi="Meiryo UI" w:cs="Meiryo UI"/>
                <w:sz w:val="14"/>
                <w:szCs w:val="16"/>
              </w:rPr>
            </w:pPr>
            <w:r w:rsidRPr="002D52B7">
              <w:rPr>
                <w:rFonts w:ascii="Meiryo UI" w:eastAsia="Meiryo UI" w:hAnsi="Meiryo UI" w:hint="eastAsia"/>
                <w:sz w:val="14"/>
                <w:szCs w:val="16"/>
              </w:rPr>
              <w:t>精神保健福祉課</w:t>
            </w:r>
          </w:p>
        </w:tc>
      </w:tr>
    </w:tbl>
    <w:p w14:paraId="26834A26" w14:textId="6D6D1941" w:rsidR="0020726E" w:rsidRPr="002D52B7" w:rsidRDefault="000B27C0">
      <w:pPr>
        <w:widowControl/>
        <w:jc w:val="left"/>
        <w:rPr>
          <w:rFonts w:ascii="Meiryo UI" w:eastAsia="Meiryo UI" w:hAnsi="Meiryo UI" w:cs="Meiryo UI"/>
          <w:b/>
          <w:sz w:val="20"/>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64384" behindDoc="0" locked="0" layoutInCell="0" allowOverlap="0" wp14:anchorId="0E40EE2A" wp14:editId="12DAFEE3">
                <wp:simplePos x="0" y="0"/>
                <wp:positionH relativeFrom="column">
                  <wp:posOffset>-648335</wp:posOffset>
                </wp:positionH>
                <wp:positionV relativeFrom="page">
                  <wp:posOffset>1151890</wp:posOffset>
                </wp:positionV>
                <wp:extent cx="468000" cy="5076360"/>
                <wp:effectExtent l="0" t="0" r="8255" b="0"/>
                <wp:wrapNone/>
                <wp:docPr id="22" name="テキスト ボックス 22"/>
                <wp:cNvGraphicFramePr/>
                <a:graphic xmlns:a="http://schemas.openxmlformats.org/drawingml/2006/main">
                  <a:graphicData uri="http://schemas.microsoft.com/office/word/2010/wordprocessingShape">
                    <wps:wsp>
                      <wps:cNvSpPr txBox="1"/>
                      <wps:spPr>
                        <a:xfrm>
                          <a:off x="0" y="0"/>
                          <a:ext cx="468000" cy="507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2FC3B" w14:textId="77777777" w:rsidR="000B27C0" w:rsidRPr="00731B0A" w:rsidRDefault="000B27C0" w:rsidP="000B27C0">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0EE2A" id="テキスト ボックス 22" o:spid="_x0000_s1043" type="#_x0000_t202" style="position:absolute;margin-left:-51.05pt;margin-top:90.7pt;width:36.85pt;height:39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" o:allowincell="f" o:allowoverlap="f" fillcolor="white [3201]" stroked="f" strokeweight=".5pt">
                <v:textbox style="layout-flow:vertical-ideographic">
                  <w:txbxContent>
                    <w:p w14:paraId="23D2FC3B" w14:textId="77777777" w:rsidR="000B27C0" w:rsidRPr="00731B0A" w:rsidRDefault="000B27C0" w:rsidP="000B27C0">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p w14:paraId="15C052B6" w14:textId="59BC8805" w:rsidR="00A0667C" w:rsidRPr="002D52B7" w:rsidRDefault="00A0667C" w:rsidP="00CD2A59">
      <w:pPr>
        <w:tabs>
          <w:tab w:val="center" w:pos="4918"/>
        </w:tabs>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⑵ 保健・医療・リハビリテーションの充実</w:t>
      </w:r>
      <w:r w:rsidRPr="002D52B7">
        <w:rPr>
          <w:rFonts w:ascii="Meiryo UI" w:eastAsia="Meiryo UI" w:hAnsi="Meiryo UI" w:cs="Meiryo UI"/>
          <w:b/>
          <w:sz w:val="20"/>
          <w:szCs w:val="21"/>
        </w:rPr>
        <w:tab/>
      </w:r>
    </w:p>
    <w:p w14:paraId="0E31C31C" w14:textId="77777777" w:rsidR="00A0667C" w:rsidRPr="002D52B7" w:rsidRDefault="00A0667C" w:rsidP="00A0667C">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疾病予防の推進と早期治療の充実</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1091ADDC" w14:textId="77777777" w:rsidTr="003A7466">
        <w:trPr>
          <w:cantSplit/>
          <w:trHeight w:val="454"/>
        </w:trPr>
        <w:tc>
          <w:tcPr>
            <w:tcW w:w="3005" w:type="dxa"/>
            <w:shd w:val="clear" w:color="auto" w:fill="D9D9D9" w:themeFill="background1" w:themeFillShade="D9"/>
            <w:noWrap/>
            <w:vAlign w:val="center"/>
            <w:hideMark/>
          </w:tcPr>
          <w:p w14:paraId="2616C0BC" w14:textId="77777777" w:rsidR="00A0667C" w:rsidRPr="002D52B7" w:rsidRDefault="00A0667C" w:rsidP="00A0667C">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51ECA6ED" w14:textId="7AB77DE2" w:rsidR="00A0667C" w:rsidRPr="002D52B7" w:rsidRDefault="00A0667C" w:rsidP="00A0667C">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7ECCC43F" w14:textId="77777777" w:rsidR="00A0667C" w:rsidRPr="002D52B7" w:rsidRDefault="00A0667C" w:rsidP="00A0667C">
            <w:pPr>
              <w:widowControl/>
              <w:jc w:val="center"/>
              <w:rPr>
                <w:rFonts w:ascii="Meiryo UI" w:eastAsia="Meiryo UI" w:hAnsi="Meiryo UI" w:cs="Meiryo UI"/>
                <w:sz w:val="14"/>
                <w:szCs w:val="20"/>
              </w:rPr>
            </w:pPr>
            <w:r w:rsidRPr="002D52B7">
              <w:rPr>
                <w:rFonts w:ascii="Meiryo UI" w:eastAsia="Meiryo UI" w:hAnsi="Meiryo UI" w:cs="Meiryo UI" w:hint="eastAsia"/>
                <w:sz w:val="18"/>
                <w:szCs w:val="20"/>
              </w:rPr>
              <w:t>担当課</w:t>
            </w:r>
          </w:p>
        </w:tc>
      </w:tr>
      <w:tr w:rsidR="00400860" w:rsidRPr="002D52B7" w14:paraId="1E8AC5A6" w14:textId="77777777" w:rsidTr="003A7466">
        <w:trPr>
          <w:cantSplit/>
          <w:trHeight w:val="20"/>
        </w:trPr>
        <w:tc>
          <w:tcPr>
            <w:tcW w:w="3005" w:type="dxa"/>
            <w:vAlign w:val="center"/>
          </w:tcPr>
          <w:p w14:paraId="3FC785E6" w14:textId="6971E75C"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各種健康相談</w:t>
            </w:r>
          </w:p>
        </w:tc>
        <w:tc>
          <w:tcPr>
            <w:tcW w:w="4592" w:type="dxa"/>
            <w:vAlign w:val="center"/>
          </w:tcPr>
          <w:p w14:paraId="64688C23" w14:textId="28EE6CF4"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疾病の予防や早期治療につなげるため、保健センターにおいて健康相談を実施</w:t>
            </w:r>
          </w:p>
        </w:tc>
        <w:tc>
          <w:tcPr>
            <w:tcW w:w="1531" w:type="dxa"/>
            <w:vAlign w:val="center"/>
          </w:tcPr>
          <w:p w14:paraId="19D514C7" w14:textId="0C95A731" w:rsidR="0033662C" w:rsidRPr="002D52B7" w:rsidRDefault="0033662C" w:rsidP="0033662C">
            <w:pPr>
              <w:rPr>
                <w:rFonts w:ascii="Meiryo UI" w:eastAsia="Meiryo UI" w:hAnsi="Meiryo UI" w:cs="Meiryo UI"/>
                <w:sz w:val="14"/>
                <w:szCs w:val="16"/>
              </w:rPr>
            </w:pPr>
            <w:r w:rsidRPr="002D52B7">
              <w:rPr>
                <w:rFonts w:ascii="Meiryo UI" w:eastAsia="Meiryo UI" w:hAnsi="Meiryo UI" w:hint="eastAsia"/>
                <w:sz w:val="14"/>
                <w:szCs w:val="16"/>
              </w:rPr>
              <w:t>健康推進課</w:t>
            </w:r>
          </w:p>
        </w:tc>
      </w:tr>
      <w:tr w:rsidR="00400860" w:rsidRPr="002D52B7" w14:paraId="0D630650" w14:textId="77777777" w:rsidTr="003A7466">
        <w:trPr>
          <w:cantSplit/>
          <w:trHeight w:val="20"/>
        </w:trPr>
        <w:tc>
          <w:tcPr>
            <w:tcW w:w="3005" w:type="dxa"/>
            <w:vAlign w:val="center"/>
          </w:tcPr>
          <w:p w14:paraId="4CCD435A" w14:textId="5F936D12"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特定健康診査、各種がん検診等の受診勧奨</w:t>
            </w:r>
          </w:p>
        </w:tc>
        <w:tc>
          <w:tcPr>
            <w:tcW w:w="4592" w:type="dxa"/>
            <w:vAlign w:val="center"/>
          </w:tcPr>
          <w:p w14:paraId="799DA98F" w14:textId="753E3AD6"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疾病の予防や早期治療のため、各種健診等の重要性について啓発すること等により、健診等の受診勧奨を実施</w:t>
            </w:r>
          </w:p>
        </w:tc>
        <w:tc>
          <w:tcPr>
            <w:tcW w:w="1531" w:type="dxa"/>
            <w:vAlign w:val="center"/>
          </w:tcPr>
          <w:p w14:paraId="307ED94C" w14:textId="6EAA1955" w:rsidR="0033662C" w:rsidRPr="002D52B7" w:rsidRDefault="0033662C" w:rsidP="0033662C">
            <w:pPr>
              <w:rPr>
                <w:rFonts w:ascii="Meiryo UI" w:eastAsia="Meiryo UI" w:hAnsi="Meiryo UI" w:cs="Meiryo UI"/>
                <w:sz w:val="14"/>
                <w:szCs w:val="16"/>
              </w:rPr>
            </w:pPr>
            <w:r w:rsidRPr="002D52B7">
              <w:rPr>
                <w:rFonts w:ascii="Meiryo UI" w:eastAsia="Meiryo UI" w:hAnsi="Meiryo UI" w:hint="eastAsia"/>
                <w:sz w:val="14"/>
                <w:szCs w:val="16"/>
              </w:rPr>
              <w:t>健康推進課</w:t>
            </w:r>
          </w:p>
        </w:tc>
      </w:tr>
      <w:tr w:rsidR="00400860" w:rsidRPr="002D52B7" w14:paraId="08BA59D0" w14:textId="77777777" w:rsidTr="003A7466">
        <w:trPr>
          <w:cantSplit/>
          <w:trHeight w:val="20"/>
        </w:trPr>
        <w:tc>
          <w:tcPr>
            <w:tcW w:w="3005" w:type="dxa"/>
            <w:vAlign w:val="center"/>
          </w:tcPr>
          <w:p w14:paraId="2AF5EC67" w14:textId="62BF954A"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在宅訪問歯科健診・診療事業</w:t>
            </w:r>
          </w:p>
        </w:tc>
        <w:tc>
          <w:tcPr>
            <w:tcW w:w="4592" w:type="dxa"/>
            <w:vAlign w:val="center"/>
          </w:tcPr>
          <w:p w14:paraId="377AEDE1" w14:textId="2900E8AD"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在宅で寝たきり状態のため歯科医院への通院が困難な人を対象に、歯科医師が居宅を訪問し、歯科健康診査及び歯科診療を実施</w:t>
            </w:r>
          </w:p>
        </w:tc>
        <w:tc>
          <w:tcPr>
            <w:tcW w:w="1531" w:type="dxa"/>
            <w:vAlign w:val="center"/>
          </w:tcPr>
          <w:p w14:paraId="0204AF01" w14:textId="2D5D5618" w:rsidR="0033662C" w:rsidRPr="002D52B7" w:rsidRDefault="0033662C" w:rsidP="0033662C">
            <w:pPr>
              <w:rPr>
                <w:rFonts w:ascii="Meiryo UI" w:eastAsia="Meiryo UI" w:hAnsi="Meiryo UI" w:cs="Meiryo UI"/>
                <w:sz w:val="14"/>
                <w:szCs w:val="16"/>
              </w:rPr>
            </w:pPr>
            <w:r w:rsidRPr="002D52B7">
              <w:rPr>
                <w:rFonts w:ascii="Meiryo UI" w:eastAsia="Meiryo UI" w:hAnsi="Meiryo UI" w:hint="eastAsia"/>
                <w:sz w:val="14"/>
                <w:szCs w:val="16"/>
              </w:rPr>
              <w:t>健康推進課</w:t>
            </w:r>
          </w:p>
        </w:tc>
      </w:tr>
      <w:tr w:rsidR="00400860" w:rsidRPr="002D52B7" w14:paraId="0DC8D67E" w14:textId="77777777" w:rsidTr="003A7466">
        <w:trPr>
          <w:cantSplit/>
          <w:trHeight w:val="20"/>
        </w:trPr>
        <w:tc>
          <w:tcPr>
            <w:tcW w:w="3005" w:type="dxa"/>
            <w:vAlign w:val="center"/>
          </w:tcPr>
          <w:p w14:paraId="701426A0" w14:textId="11EAEE55"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《拡》 うつ病・自殺（自死）対策の推進</w:t>
            </w:r>
          </w:p>
        </w:tc>
        <w:tc>
          <w:tcPr>
            <w:tcW w:w="4592" w:type="dxa"/>
            <w:vAlign w:val="center"/>
          </w:tcPr>
          <w:p w14:paraId="501AC372" w14:textId="4EA4886C"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「広島市うつ病・自殺（自死）対策推進計画（第3次）」に基づき、市民への普及啓発活動や相談支援にあたる人材養成の取組等、各種事業を総合的・計画的に推進</w:t>
            </w:r>
          </w:p>
        </w:tc>
        <w:tc>
          <w:tcPr>
            <w:tcW w:w="1531" w:type="dxa"/>
            <w:vAlign w:val="center"/>
          </w:tcPr>
          <w:p w14:paraId="2DC8DCBC" w14:textId="71EACA32" w:rsidR="0033662C" w:rsidRPr="002D52B7" w:rsidRDefault="0033662C" w:rsidP="0033662C">
            <w:pPr>
              <w:rPr>
                <w:rFonts w:ascii="Meiryo UI" w:eastAsia="Meiryo UI" w:hAnsi="Meiryo UI" w:cs="Meiryo UI"/>
                <w:sz w:val="14"/>
                <w:szCs w:val="16"/>
              </w:rPr>
            </w:pPr>
            <w:r w:rsidRPr="002D52B7">
              <w:rPr>
                <w:rFonts w:ascii="Meiryo UI" w:eastAsia="Meiryo UI" w:hAnsi="Meiryo UI" w:hint="eastAsia"/>
                <w:sz w:val="14"/>
                <w:szCs w:val="16"/>
              </w:rPr>
              <w:t>精神保健福祉課</w:t>
            </w:r>
            <w:r w:rsidRPr="002D52B7">
              <w:rPr>
                <w:rFonts w:ascii="Meiryo UI" w:eastAsia="Meiryo UI" w:hAnsi="Meiryo UI" w:hint="eastAsia"/>
                <w:sz w:val="14"/>
                <w:szCs w:val="16"/>
              </w:rPr>
              <w:br/>
              <w:t>精神保健福祉センター</w:t>
            </w:r>
          </w:p>
        </w:tc>
      </w:tr>
      <w:tr w:rsidR="00400860" w:rsidRPr="002D52B7" w14:paraId="4AD7A31D" w14:textId="77777777" w:rsidTr="003A7466">
        <w:trPr>
          <w:cantSplit/>
          <w:trHeight w:val="20"/>
        </w:trPr>
        <w:tc>
          <w:tcPr>
            <w:tcW w:w="3005" w:type="dxa"/>
            <w:vAlign w:val="center"/>
          </w:tcPr>
          <w:p w14:paraId="6CD94A1B" w14:textId="779C2BD8"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身体障害者健康診査</w:t>
            </w:r>
          </w:p>
        </w:tc>
        <w:tc>
          <w:tcPr>
            <w:tcW w:w="4592" w:type="dxa"/>
            <w:vAlign w:val="center"/>
          </w:tcPr>
          <w:p w14:paraId="66FCDFB3" w14:textId="01235EF6"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車いすを常用する身体障害者を対象に、車いすの長時間使用による二次障害を予防するため、健康診査を実施</w:t>
            </w:r>
          </w:p>
        </w:tc>
        <w:tc>
          <w:tcPr>
            <w:tcW w:w="1531" w:type="dxa"/>
            <w:vAlign w:val="center"/>
          </w:tcPr>
          <w:p w14:paraId="0E1EB377" w14:textId="2DBA7631" w:rsidR="0033662C" w:rsidRPr="002D52B7" w:rsidRDefault="0033662C" w:rsidP="0033662C">
            <w:pPr>
              <w:rPr>
                <w:rFonts w:ascii="Meiryo UI" w:eastAsia="Meiryo UI" w:hAnsi="Meiryo UI" w:cs="Meiryo UI"/>
                <w:sz w:val="14"/>
                <w:szCs w:val="16"/>
              </w:rPr>
            </w:pPr>
            <w:r w:rsidRPr="002D52B7">
              <w:rPr>
                <w:rFonts w:ascii="Meiryo UI" w:eastAsia="Meiryo UI" w:hAnsi="Meiryo UI" w:hint="eastAsia"/>
                <w:sz w:val="14"/>
                <w:szCs w:val="16"/>
              </w:rPr>
              <w:t>障害福祉課</w:t>
            </w:r>
          </w:p>
        </w:tc>
      </w:tr>
      <w:tr w:rsidR="00400860" w:rsidRPr="002D52B7" w14:paraId="72FC5909" w14:textId="77777777" w:rsidTr="003A7466">
        <w:trPr>
          <w:cantSplit/>
          <w:trHeight w:val="20"/>
        </w:trPr>
        <w:tc>
          <w:tcPr>
            <w:tcW w:w="3005" w:type="dxa"/>
            <w:vAlign w:val="center"/>
          </w:tcPr>
          <w:p w14:paraId="4D9962EE" w14:textId="157D5AF1" w:rsidR="003A7466" w:rsidRPr="002D52B7" w:rsidRDefault="003A7466" w:rsidP="003A7466">
            <w:pPr>
              <w:rPr>
                <w:rFonts w:ascii="Meiryo UI" w:eastAsia="Meiryo UI" w:hAnsi="Meiryo UI" w:cs="Meiryo UI"/>
                <w:sz w:val="18"/>
                <w:szCs w:val="20"/>
              </w:rPr>
            </w:pPr>
            <w:r w:rsidRPr="002D52B7">
              <w:rPr>
                <w:rFonts w:ascii="Meiryo UI" w:eastAsia="Meiryo UI" w:hAnsi="Meiryo UI" w:hint="eastAsia"/>
                <w:sz w:val="18"/>
                <w:szCs w:val="20"/>
              </w:rPr>
              <w:t>在宅重度心身障害者(児)訪問診査</w:t>
            </w:r>
          </w:p>
        </w:tc>
        <w:tc>
          <w:tcPr>
            <w:tcW w:w="4592" w:type="dxa"/>
            <w:vAlign w:val="center"/>
          </w:tcPr>
          <w:p w14:paraId="107524AC" w14:textId="4A4EC4FE" w:rsidR="003A7466" w:rsidRPr="002D52B7" w:rsidRDefault="003A7466" w:rsidP="003A7466">
            <w:pPr>
              <w:rPr>
                <w:rFonts w:ascii="Meiryo UI" w:eastAsia="Meiryo UI" w:hAnsi="Meiryo UI" w:cs="Meiryo UI"/>
                <w:sz w:val="18"/>
                <w:szCs w:val="20"/>
              </w:rPr>
            </w:pPr>
            <w:r w:rsidRPr="002D52B7">
              <w:rPr>
                <w:rFonts w:ascii="Meiryo UI" w:eastAsia="Meiryo UI" w:hAnsi="Meiryo UI" w:hint="eastAsia"/>
                <w:sz w:val="18"/>
                <w:szCs w:val="20"/>
              </w:rPr>
              <w:t>地域の医療機関において健康診査を受けることが困難な在宅の重度心身障害者（児）を対象に、医師等を派遣し、診査・相談等を実施</w:t>
            </w:r>
          </w:p>
        </w:tc>
        <w:tc>
          <w:tcPr>
            <w:tcW w:w="1531" w:type="dxa"/>
            <w:vAlign w:val="center"/>
          </w:tcPr>
          <w:p w14:paraId="790C96A6" w14:textId="46620A00" w:rsidR="003A7466" w:rsidRPr="002D52B7" w:rsidRDefault="003A7466" w:rsidP="003A7466">
            <w:pPr>
              <w:rPr>
                <w:rFonts w:ascii="Meiryo UI" w:eastAsia="Meiryo UI" w:hAnsi="Meiryo UI" w:cs="Meiryo UI"/>
                <w:sz w:val="14"/>
                <w:szCs w:val="16"/>
              </w:rPr>
            </w:pPr>
            <w:r w:rsidRPr="002D52B7">
              <w:rPr>
                <w:rFonts w:ascii="Meiryo UI" w:eastAsia="Meiryo UI" w:hAnsi="Meiryo UI" w:hint="eastAsia"/>
                <w:sz w:val="14"/>
                <w:szCs w:val="16"/>
              </w:rPr>
              <w:t>障害福祉課</w:t>
            </w:r>
          </w:p>
        </w:tc>
      </w:tr>
      <w:tr w:rsidR="00400860" w:rsidRPr="002D52B7" w14:paraId="5CA56530" w14:textId="77777777" w:rsidTr="002D52B7">
        <w:trPr>
          <w:cantSplit/>
          <w:trHeight w:val="20"/>
        </w:trPr>
        <w:tc>
          <w:tcPr>
            <w:tcW w:w="3005" w:type="dxa"/>
            <w:vAlign w:val="center"/>
          </w:tcPr>
          <w:p w14:paraId="55F09C7D" w14:textId="707283E6" w:rsidR="003A7466" w:rsidRPr="002D52B7" w:rsidRDefault="003A7466" w:rsidP="003A7466">
            <w:pPr>
              <w:rPr>
                <w:rFonts w:ascii="Meiryo UI" w:eastAsia="Meiryo UI" w:hAnsi="Meiryo UI" w:cs="Meiryo UI"/>
                <w:sz w:val="18"/>
                <w:szCs w:val="20"/>
              </w:rPr>
            </w:pPr>
            <w:r w:rsidRPr="002D52B7">
              <w:rPr>
                <w:rFonts w:ascii="Meiryo UI" w:eastAsia="Meiryo UI" w:hAnsi="Meiryo UI" w:hint="eastAsia"/>
                <w:sz w:val="18"/>
                <w:szCs w:val="20"/>
              </w:rPr>
              <w:t>各種健康教室の開催</w:t>
            </w:r>
          </w:p>
        </w:tc>
        <w:tc>
          <w:tcPr>
            <w:tcW w:w="4592" w:type="dxa"/>
            <w:vAlign w:val="center"/>
          </w:tcPr>
          <w:p w14:paraId="0AB048BF" w14:textId="143FAD70" w:rsidR="003A7466" w:rsidRPr="002D52B7" w:rsidRDefault="003A7466" w:rsidP="003A7466">
            <w:pPr>
              <w:rPr>
                <w:rFonts w:ascii="Meiryo UI" w:eastAsia="Meiryo UI" w:hAnsi="Meiryo UI" w:cs="Meiryo UI"/>
                <w:sz w:val="18"/>
                <w:szCs w:val="20"/>
              </w:rPr>
            </w:pPr>
            <w:r w:rsidRPr="002D52B7">
              <w:rPr>
                <w:rFonts w:ascii="Meiryo UI" w:eastAsia="Meiryo UI" w:hAnsi="Meiryo UI" w:hint="eastAsia"/>
                <w:sz w:val="18"/>
                <w:szCs w:val="20"/>
              </w:rPr>
              <w:t>ウォーキング教室等の健康づくり教室や生活習慣病予防教室、母子保健教室等を開催し、健康に関する正しい知識の普及・啓発や支援を実施</w:t>
            </w:r>
          </w:p>
        </w:tc>
        <w:tc>
          <w:tcPr>
            <w:tcW w:w="1531" w:type="dxa"/>
            <w:shd w:val="clear" w:color="auto" w:fill="auto"/>
            <w:vAlign w:val="center"/>
          </w:tcPr>
          <w:p w14:paraId="27E378FE" w14:textId="449DF710" w:rsidR="003A7466" w:rsidRPr="002D52B7" w:rsidRDefault="003A7466" w:rsidP="003A7466">
            <w:pPr>
              <w:rPr>
                <w:rFonts w:ascii="Meiryo UI" w:eastAsia="Meiryo UI" w:hAnsi="Meiryo UI" w:cs="Meiryo UI"/>
                <w:sz w:val="14"/>
                <w:szCs w:val="16"/>
              </w:rPr>
            </w:pPr>
            <w:r w:rsidRPr="002D52B7">
              <w:rPr>
                <w:rFonts w:ascii="Meiryo UI" w:eastAsia="Meiryo UI" w:hAnsi="Meiryo UI" w:hint="eastAsia"/>
                <w:sz w:val="14"/>
                <w:szCs w:val="16"/>
              </w:rPr>
              <w:t>健康推進課</w:t>
            </w:r>
            <w:r w:rsidRPr="002D52B7">
              <w:rPr>
                <w:rFonts w:ascii="Meiryo UI" w:eastAsia="Meiryo UI" w:hAnsi="Meiryo UI" w:hint="eastAsia"/>
                <w:sz w:val="14"/>
                <w:szCs w:val="16"/>
              </w:rPr>
              <w:br/>
            </w:r>
            <w:r w:rsidR="00237B9D" w:rsidRPr="002D52B7">
              <w:rPr>
                <w:rFonts w:ascii="Meiryo UI" w:eastAsia="Meiryo UI" w:hAnsi="Meiryo UI" w:hint="eastAsia"/>
                <w:sz w:val="14"/>
                <w:szCs w:val="16"/>
              </w:rPr>
              <w:t>こども青少年支援部</w:t>
            </w:r>
          </w:p>
        </w:tc>
      </w:tr>
    </w:tbl>
    <w:p w14:paraId="50A7D3F7" w14:textId="7DAC2153" w:rsidR="00A0667C" w:rsidRPr="002D52B7" w:rsidRDefault="003A7466" w:rsidP="00CD2A87">
      <w:pPr>
        <w:spacing w:before="120"/>
        <w:ind w:firstLineChars="200" w:firstLine="360"/>
        <w:rPr>
          <w:rFonts w:ascii="Meiryo UI" w:eastAsia="Meiryo UI" w:hAnsi="Meiryo UI" w:cs="Meiryo UI"/>
          <w:b/>
          <w:sz w:val="20"/>
          <w:szCs w:val="21"/>
        </w:rPr>
      </w:pPr>
      <w:r w:rsidRPr="002D52B7">
        <w:rPr>
          <w:rFonts w:ascii="Meiryo UI" w:eastAsia="Meiryo UI" w:hAnsi="Meiryo UI" w:cs="Meiryo UI" w:hint="eastAsia"/>
          <w:noProof/>
          <w:sz w:val="18"/>
          <w:szCs w:val="21"/>
        </w:rPr>
        <mc:AlternateContent>
          <mc:Choice Requires="wps">
            <w:drawing>
              <wp:anchor distT="0" distB="0" distL="114300" distR="114300" simplePos="0" relativeHeight="251654144" behindDoc="0" locked="0" layoutInCell="0" allowOverlap="0" wp14:anchorId="2170155D" wp14:editId="76711757">
                <wp:simplePos x="0" y="0"/>
                <wp:positionH relativeFrom="column">
                  <wp:posOffset>6228715</wp:posOffset>
                </wp:positionH>
                <wp:positionV relativeFrom="page">
                  <wp:posOffset>1151890</wp:posOffset>
                </wp:positionV>
                <wp:extent cx="468720" cy="5072400"/>
                <wp:effectExtent l="0" t="0" r="7620" b="0"/>
                <wp:wrapNone/>
                <wp:docPr id="6" name="テキスト ボックス 6"/>
                <wp:cNvGraphicFramePr/>
                <a:graphic xmlns:a="http://schemas.openxmlformats.org/drawingml/2006/main">
                  <a:graphicData uri="http://schemas.microsoft.com/office/word/2010/wordprocessingShape">
                    <wps:wsp>
                      <wps:cNvSpPr txBox="1"/>
                      <wps:spPr>
                        <a:xfrm>
                          <a:off x="0" y="0"/>
                          <a:ext cx="468720" cy="507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F4093" w14:textId="77777777" w:rsidR="003A7466" w:rsidRPr="00731B0A" w:rsidRDefault="003A7466" w:rsidP="003A746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0155D" id="テキスト ボックス 6" o:spid="_x0000_s1044" type="#_x0000_t202" style="position:absolute;left:0;text-align:left;margin-left:490.45pt;margin-top:90.7pt;width:36.9pt;height:39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" o:allowincell="f" o:allowoverlap="f" fillcolor="white [3201]" stroked="f" strokeweight=".5pt">
                <v:textbox style="layout-flow:vertical-ideographic">
                  <w:txbxContent>
                    <w:p w14:paraId="374F4093" w14:textId="77777777" w:rsidR="003A7466" w:rsidRPr="00731B0A" w:rsidRDefault="003A7466" w:rsidP="003A746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A0667C" w:rsidRPr="002D52B7">
        <w:rPr>
          <w:rFonts w:ascii="Meiryo UI" w:eastAsia="Meiryo UI" w:hAnsi="Meiryo UI" w:cs="Meiryo UI" w:hint="eastAsia"/>
          <w:b/>
          <w:sz w:val="20"/>
          <w:szCs w:val="21"/>
        </w:rPr>
        <w:t xml:space="preserve">② </w:t>
      </w:r>
      <w:r w:rsidR="004C0811" w:rsidRPr="002D52B7">
        <w:rPr>
          <w:rFonts w:ascii="Meiryo UI" w:eastAsia="Meiryo UI" w:hAnsi="Meiryo UI" w:cs="Meiryo UI" w:hint="eastAsia"/>
          <w:b/>
          <w:sz w:val="20"/>
          <w:szCs w:val="21"/>
        </w:rPr>
        <w:t>医療・リハビリテーション</w:t>
      </w:r>
      <w:r w:rsidR="00073CD1" w:rsidRPr="002D52B7">
        <w:rPr>
          <w:rFonts w:ascii="Meiryo UI" w:eastAsia="Meiryo UI" w:hAnsi="Meiryo UI" w:cs="Meiryo UI" w:hint="eastAsia"/>
          <w:b/>
          <w:sz w:val="20"/>
          <w:szCs w:val="21"/>
        </w:rPr>
        <w:t>サービス</w:t>
      </w:r>
      <w:r w:rsidR="004C0811" w:rsidRPr="002D52B7">
        <w:rPr>
          <w:rFonts w:ascii="Meiryo UI" w:eastAsia="Meiryo UI" w:hAnsi="Meiryo UI" w:cs="Meiryo UI" w:hint="eastAsia"/>
          <w:b/>
          <w:sz w:val="20"/>
          <w:szCs w:val="21"/>
        </w:rPr>
        <w:t>の充実</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40C4C554" w14:textId="77777777" w:rsidTr="003A7466">
        <w:trPr>
          <w:cantSplit/>
          <w:trHeight w:val="454"/>
          <w:tblHeader/>
        </w:trPr>
        <w:tc>
          <w:tcPr>
            <w:tcW w:w="3005" w:type="dxa"/>
            <w:shd w:val="clear" w:color="auto" w:fill="D9D9D9" w:themeFill="background1" w:themeFillShade="D9"/>
            <w:noWrap/>
            <w:vAlign w:val="center"/>
            <w:hideMark/>
          </w:tcPr>
          <w:p w14:paraId="517B9175" w14:textId="77777777" w:rsidR="00A0667C" w:rsidRPr="002D52B7" w:rsidRDefault="00A0667C" w:rsidP="00A0667C">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0C881078" w14:textId="77777777" w:rsidR="00A0667C" w:rsidRPr="002D52B7" w:rsidRDefault="00A0667C" w:rsidP="00A0667C">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5AEC92B3" w14:textId="43BF38CE" w:rsidR="00A0667C" w:rsidRPr="002D52B7" w:rsidRDefault="00A0667C" w:rsidP="00A0667C">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40834A28" w14:textId="77777777" w:rsidTr="003A7466">
        <w:trPr>
          <w:cantSplit/>
          <w:trHeight w:val="20"/>
        </w:trPr>
        <w:tc>
          <w:tcPr>
            <w:tcW w:w="3005" w:type="dxa"/>
            <w:vAlign w:val="center"/>
          </w:tcPr>
          <w:p w14:paraId="57D2FB5C" w14:textId="6F572E06"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かかりつけ医推進事業（広島市連合地区地域保健対策協議会事業補助）</w:t>
            </w:r>
          </w:p>
        </w:tc>
        <w:tc>
          <w:tcPr>
            <w:tcW w:w="4592" w:type="dxa"/>
            <w:vAlign w:val="center"/>
          </w:tcPr>
          <w:p w14:paraId="5401DC13" w14:textId="1784A67F"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各区の保健・医療・福祉総合相談窓口と医師会が連携して、医療機関の情報提供や医療相談を実施</w:t>
            </w:r>
          </w:p>
        </w:tc>
        <w:tc>
          <w:tcPr>
            <w:tcW w:w="1531" w:type="dxa"/>
            <w:vAlign w:val="center"/>
          </w:tcPr>
          <w:p w14:paraId="6664B511" w14:textId="6AC5A1D8" w:rsidR="0033662C" w:rsidRPr="002D52B7" w:rsidRDefault="0033662C" w:rsidP="0033662C">
            <w:pPr>
              <w:rPr>
                <w:rFonts w:ascii="Meiryo UI" w:eastAsia="Meiryo UI" w:hAnsi="Meiryo UI" w:cs="Meiryo UI"/>
                <w:sz w:val="14"/>
                <w:szCs w:val="14"/>
              </w:rPr>
            </w:pPr>
            <w:r w:rsidRPr="002D52B7">
              <w:rPr>
                <w:rFonts w:ascii="Meiryo UI" w:eastAsia="Meiryo UI" w:hAnsi="Meiryo UI" w:hint="eastAsia"/>
                <w:sz w:val="14"/>
                <w:szCs w:val="16"/>
              </w:rPr>
              <w:t>医療政策課</w:t>
            </w:r>
          </w:p>
        </w:tc>
      </w:tr>
      <w:tr w:rsidR="00400860" w:rsidRPr="002D52B7" w14:paraId="77445505" w14:textId="77777777" w:rsidTr="003A7466">
        <w:trPr>
          <w:cantSplit/>
          <w:trHeight w:val="20"/>
        </w:trPr>
        <w:tc>
          <w:tcPr>
            <w:tcW w:w="3005" w:type="dxa"/>
            <w:vAlign w:val="center"/>
          </w:tcPr>
          <w:p w14:paraId="07C0B97A" w14:textId="0F510D42"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重症心身障害児者への医療に関する情報提供の検討</w:t>
            </w:r>
          </w:p>
        </w:tc>
        <w:tc>
          <w:tcPr>
            <w:tcW w:w="4592" w:type="dxa"/>
            <w:vAlign w:val="center"/>
          </w:tcPr>
          <w:p w14:paraId="079821BD" w14:textId="5B8C343C"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重症心身障害児者への医療に関する情報提供について、関係機関と連携して検討</w:t>
            </w:r>
          </w:p>
        </w:tc>
        <w:tc>
          <w:tcPr>
            <w:tcW w:w="1531" w:type="dxa"/>
            <w:vAlign w:val="center"/>
          </w:tcPr>
          <w:p w14:paraId="72530DC6" w14:textId="58F41761" w:rsidR="0033662C" w:rsidRPr="002D52B7" w:rsidRDefault="0033662C" w:rsidP="0033662C">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1EE9ED4F" w14:textId="77777777" w:rsidTr="003A7466">
        <w:trPr>
          <w:cantSplit/>
          <w:trHeight w:val="20"/>
        </w:trPr>
        <w:tc>
          <w:tcPr>
            <w:tcW w:w="3005" w:type="dxa"/>
            <w:vAlign w:val="center"/>
          </w:tcPr>
          <w:p w14:paraId="08C95ECE" w14:textId="7A4B5A5D"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心身障害児(者)歯科診療事業補助</w:t>
            </w:r>
          </w:p>
        </w:tc>
        <w:tc>
          <w:tcPr>
            <w:tcW w:w="4592" w:type="dxa"/>
            <w:vAlign w:val="center"/>
          </w:tcPr>
          <w:p w14:paraId="3046B1B8" w14:textId="3ED565A3"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広島県歯科医師会が実施する障害者への歯科診療事業に対し助成</w:t>
            </w:r>
          </w:p>
        </w:tc>
        <w:tc>
          <w:tcPr>
            <w:tcW w:w="1531" w:type="dxa"/>
            <w:vAlign w:val="center"/>
          </w:tcPr>
          <w:p w14:paraId="231CB21E" w14:textId="3E0CEE11"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医療政策課</w:t>
            </w:r>
          </w:p>
        </w:tc>
      </w:tr>
      <w:tr w:rsidR="00400860" w:rsidRPr="002D52B7" w14:paraId="0AE9FA78" w14:textId="77777777" w:rsidTr="003A7466">
        <w:trPr>
          <w:cantSplit/>
          <w:trHeight w:val="20"/>
        </w:trPr>
        <w:tc>
          <w:tcPr>
            <w:tcW w:w="3005" w:type="dxa"/>
            <w:tcBorders>
              <w:left w:val="single" w:sz="4" w:space="0" w:color="auto"/>
            </w:tcBorders>
            <w:vAlign w:val="center"/>
          </w:tcPr>
          <w:p w14:paraId="0F41C353" w14:textId="0D812452"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広島市精神科救急医療システムの運営</w:t>
            </w:r>
          </w:p>
        </w:tc>
        <w:tc>
          <w:tcPr>
            <w:tcW w:w="4592" w:type="dxa"/>
            <w:vAlign w:val="center"/>
          </w:tcPr>
          <w:p w14:paraId="68EEEF89" w14:textId="7661B2FE"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精神科救急医療施設において、24時間診療を実施するとともに、精神科救急情報センターにおいて、24時間電話医療相談を実施。また、民間病院で整備した精神科第三次救急医療体制により、精神科急性期の重症患者及び身体合併症患者に対応</w:t>
            </w:r>
          </w:p>
        </w:tc>
        <w:tc>
          <w:tcPr>
            <w:tcW w:w="1531" w:type="dxa"/>
            <w:vAlign w:val="center"/>
          </w:tcPr>
          <w:p w14:paraId="3168574D" w14:textId="1892CC5B"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精神保健福祉課</w:t>
            </w:r>
          </w:p>
        </w:tc>
      </w:tr>
      <w:tr w:rsidR="00400860" w:rsidRPr="002D52B7" w14:paraId="70723B1B" w14:textId="77777777" w:rsidTr="003A7466">
        <w:trPr>
          <w:cantSplit/>
          <w:trHeight w:val="20"/>
        </w:trPr>
        <w:tc>
          <w:tcPr>
            <w:tcW w:w="3005" w:type="dxa"/>
            <w:vAlign w:val="center"/>
          </w:tcPr>
          <w:p w14:paraId="4D3A8ABC" w14:textId="2BA7F978"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地域リハビリテーション推進事業</w:t>
            </w:r>
          </w:p>
        </w:tc>
        <w:tc>
          <w:tcPr>
            <w:tcW w:w="4592" w:type="dxa"/>
            <w:vAlign w:val="center"/>
          </w:tcPr>
          <w:p w14:paraId="59E93087" w14:textId="18A68182"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身体障害者更生相談所と区福祉課等の職員が連携して、障害者の居宅を訪問し、生活の場における相談対応等を実施</w:t>
            </w:r>
          </w:p>
        </w:tc>
        <w:tc>
          <w:tcPr>
            <w:tcW w:w="1531" w:type="dxa"/>
            <w:vAlign w:val="center"/>
          </w:tcPr>
          <w:p w14:paraId="61F789E7" w14:textId="46CC85B9"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身体障害者更生相談所</w:t>
            </w:r>
          </w:p>
        </w:tc>
      </w:tr>
      <w:tr w:rsidR="00400860" w:rsidRPr="002D52B7" w14:paraId="7B7774F6" w14:textId="77777777" w:rsidTr="002D52B7">
        <w:trPr>
          <w:cantSplit/>
          <w:trHeight w:val="20"/>
        </w:trPr>
        <w:tc>
          <w:tcPr>
            <w:tcW w:w="3005" w:type="dxa"/>
            <w:vAlign w:val="center"/>
          </w:tcPr>
          <w:p w14:paraId="695272FE" w14:textId="458A2DC6"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発達障害児早期発見・支援体制整備事業　〈再掲〉</w:t>
            </w:r>
          </w:p>
        </w:tc>
        <w:tc>
          <w:tcPr>
            <w:tcW w:w="4592" w:type="dxa"/>
            <w:vAlign w:val="center"/>
          </w:tcPr>
          <w:p w14:paraId="1B12619A" w14:textId="3D1D6B5B"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乳幼児期の支援の充実を図るため、1歳6か月児健康診査後の「親子教室」の開催や、「5歳児発達相談」を実施。また、市内の小児科や保育園・幼稚園等へ乳幼児期の子どもの成長・発達についての相談先案内用リーフレットを配布</w:t>
            </w:r>
          </w:p>
        </w:tc>
        <w:tc>
          <w:tcPr>
            <w:tcW w:w="1531" w:type="dxa"/>
            <w:shd w:val="clear" w:color="auto" w:fill="auto"/>
            <w:vAlign w:val="center"/>
          </w:tcPr>
          <w:p w14:paraId="2B3716EE" w14:textId="096398AA" w:rsidR="00BE2D43" w:rsidRPr="002D52B7" w:rsidRDefault="00237B9D" w:rsidP="00BE2D43">
            <w:pPr>
              <w:rPr>
                <w:rFonts w:ascii="Meiryo UI" w:eastAsia="Meiryo UI" w:hAnsi="Meiryo UI" w:cs="Meiryo UI"/>
                <w:sz w:val="14"/>
                <w:szCs w:val="14"/>
              </w:rPr>
            </w:pPr>
            <w:r w:rsidRPr="002D52B7">
              <w:rPr>
                <w:rFonts w:ascii="Meiryo UI" w:eastAsia="Meiryo UI" w:hAnsi="Meiryo UI" w:hint="eastAsia"/>
                <w:sz w:val="14"/>
                <w:szCs w:val="16"/>
              </w:rPr>
              <w:t>こども青少年支援部</w:t>
            </w:r>
          </w:p>
        </w:tc>
      </w:tr>
      <w:tr w:rsidR="00400860" w:rsidRPr="002D52B7" w14:paraId="0E9CEAE2" w14:textId="77777777" w:rsidTr="002D52B7">
        <w:trPr>
          <w:cantSplit/>
          <w:trHeight w:val="20"/>
        </w:trPr>
        <w:tc>
          <w:tcPr>
            <w:tcW w:w="3005" w:type="dxa"/>
            <w:vAlign w:val="center"/>
          </w:tcPr>
          <w:p w14:paraId="30CEECAA" w14:textId="424D5D28"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こども療育センターにおける医師等専門スタッフの充実及び専門性の向上等による療育の充実</w:t>
            </w:r>
          </w:p>
        </w:tc>
        <w:tc>
          <w:tcPr>
            <w:tcW w:w="4592" w:type="dxa"/>
            <w:shd w:val="clear" w:color="auto" w:fill="auto"/>
            <w:vAlign w:val="center"/>
          </w:tcPr>
          <w:p w14:paraId="0D5A13CC" w14:textId="4D2B2285"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こども療育センターの受診を希望する乳幼児に対し、速やかに診断を行い、診断後の適切なフォローが行えるよう、医師、心理療法士等の専門スタッフの充実及び障害の特性に応じた適切な支援を行える療育の実施</w:t>
            </w:r>
          </w:p>
        </w:tc>
        <w:tc>
          <w:tcPr>
            <w:tcW w:w="1531" w:type="dxa"/>
            <w:shd w:val="clear" w:color="auto" w:fill="auto"/>
            <w:vAlign w:val="center"/>
          </w:tcPr>
          <w:p w14:paraId="1237C63C" w14:textId="77777777" w:rsidR="005E226E" w:rsidRPr="002D52B7" w:rsidRDefault="00237B9D" w:rsidP="00BE2D43">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53B62B03" w14:textId="22437DA4"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（障害児支援担当）</w:t>
            </w:r>
          </w:p>
        </w:tc>
      </w:tr>
      <w:tr w:rsidR="00400860" w:rsidRPr="002D52B7" w14:paraId="1951E6D7" w14:textId="77777777" w:rsidTr="002D52B7">
        <w:trPr>
          <w:cantSplit/>
          <w:trHeight w:val="20"/>
        </w:trPr>
        <w:tc>
          <w:tcPr>
            <w:tcW w:w="3005" w:type="dxa"/>
            <w:vAlign w:val="center"/>
          </w:tcPr>
          <w:p w14:paraId="34EB9CF2" w14:textId="0D27A0B0"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小児救急医療体制の充実</w:t>
            </w:r>
          </w:p>
        </w:tc>
        <w:tc>
          <w:tcPr>
            <w:tcW w:w="4592" w:type="dxa"/>
            <w:shd w:val="clear" w:color="auto" w:fill="auto"/>
            <w:vAlign w:val="center"/>
          </w:tcPr>
          <w:p w14:paraId="4DF0B645" w14:textId="38B9BCD4"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舟入</w:t>
            </w:r>
            <w:r w:rsidR="0083726D" w:rsidRPr="002D52B7">
              <w:rPr>
                <w:rFonts w:ascii="Meiryo UI" w:eastAsia="Meiryo UI" w:hAnsi="Meiryo UI" w:hint="eastAsia"/>
                <w:sz w:val="18"/>
                <w:szCs w:val="20"/>
              </w:rPr>
              <w:t>市民</w:t>
            </w:r>
            <w:r w:rsidRPr="002D52B7">
              <w:rPr>
                <w:rFonts w:ascii="Meiryo UI" w:eastAsia="Meiryo UI" w:hAnsi="Meiryo UI" w:hint="eastAsia"/>
                <w:sz w:val="18"/>
                <w:szCs w:val="20"/>
              </w:rPr>
              <w:t>病院の小児科救急診療（24時間・365日）、</w:t>
            </w:r>
            <w:r w:rsidR="0083726D" w:rsidRPr="002D52B7">
              <w:rPr>
                <w:rFonts w:ascii="Meiryo UI" w:eastAsia="Meiryo UI" w:hAnsi="Meiryo UI" w:hint="eastAsia"/>
                <w:sz w:val="18"/>
                <w:szCs w:val="20"/>
              </w:rPr>
              <w:t>北部医療センター</w:t>
            </w:r>
            <w:r w:rsidRPr="002D52B7">
              <w:rPr>
                <w:rFonts w:ascii="Meiryo UI" w:eastAsia="Meiryo UI" w:hAnsi="Meiryo UI" w:hint="eastAsia"/>
                <w:sz w:val="18"/>
                <w:szCs w:val="20"/>
              </w:rPr>
              <w:t>安佐市民病院の小児科夜間救急医療（日曜日（8月6日及び年末年始を除く。）の</w:t>
            </w:r>
            <w:r w:rsidR="0083726D" w:rsidRPr="002D52B7">
              <w:rPr>
                <w:rFonts w:ascii="Meiryo UI" w:eastAsia="Meiryo UI" w:hAnsi="Meiryo UI" w:hint="eastAsia"/>
                <w:sz w:val="18"/>
                <w:szCs w:val="20"/>
              </w:rPr>
              <w:t>17時30分</w:t>
            </w:r>
            <w:r w:rsidRPr="002D52B7">
              <w:rPr>
                <w:rFonts w:ascii="Meiryo UI" w:eastAsia="Meiryo UI" w:hAnsi="Meiryo UI" w:hint="eastAsia"/>
                <w:sz w:val="18"/>
                <w:szCs w:val="20"/>
              </w:rPr>
              <w:t>～22時）等を実施</w:t>
            </w:r>
          </w:p>
        </w:tc>
        <w:tc>
          <w:tcPr>
            <w:tcW w:w="1531" w:type="dxa"/>
            <w:shd w:val="clear" w:color="auto" w:fill="auto"/>
            <w:vAlign w:val="center"/>
          </w:tcPr>
          <w:p w14:paraId="268D6469" w14:textId="76FBD652"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医療政策課</w:t>
            </w:r>
          </w:p>
        </w:tc>
      </w:tr>
      <w:tr w:rsidR="00400860" w:rsidRPr="002D52B7" w14:paraId="087843CF" w14:textId="77777777" w:rsidTr="003A7466">
        <w:trPr>
          <w:cantSplit/>
          <w:trHeight w:val="20"/>
        </w:trPr>
        <w:tc>
          <w:tcPr>
            <w:tcW w:w="3005" w:type="dxa"/>
            <w:vAlign w:val="center"/>
          </w:tcPr>
          <w:p w14:paraId="76117FA6" w14:textId="4EC84B56"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精神医療審査会、精神科病院入院者病状審査、実地指導</w:t>
            </w:r>
          </w:p>
        </w:tc>
        <w:tc>
          <w:tcPr>
            <w:tcW w:w="4592" w:type="dxa"/>
            <w:vAlign w:val="center"/>
          </w:tcPr>
          <w:p w14:paraId="185AF054" w14:textId="78527E2E"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精神医療審査会における審査（退院請求や処遇改善請求等に対する審査）や、市内の精神病床を有する病院に対する指導</w:t>
            </w:r>
          </w:p>
        </w:tc>
        <w:tc>
          <w:tcPr>
            <w:tcW w:w="1531" w:type="dxa"/>
            <w:vAlign w:val="center"/>
          </w:tcPr>
          <w:p w14:paraId="73C28514" w14:textId="3066E104"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精神保健福祉課</w:t>
            </w:r>
            <w:r w:rsidRPr="002D52B7">
              <w:rPr>
                <w:rFonts w:ascii="Meiryo UI" w:eastAsia="Meiryo UI" w:hAnsi="Meiryo UI" w:hint="eastAsia"/>
                <w:sz w:val="14"/>
                <w:szCs w:val="16"/>
              </w:rPr>
              <w:br/>
              <w:t>精神保健福祉センター</w:t>
            </w:r>
          </w:p>
        </w:tc>
      </w:tr>
      <w:tr w:rsidR="00400860" w:rsidRPr="002D52B7" w14:paraId="2458BBB7" w14:textId="77777777" w:rsidTr="003A7466">
        <w:trPr>
          <w:cantSplit/>
          <w:trHeight w:val="20"/>
        </w:trPr>
        <w:tc>
          <w:tcPr>
            <w:tcW w:w="3005" w:type="dxa"/>
            <w:vAlign w:val="center"/>
          </w:tcPr>
          <w:p w14:paraId="08CE1346" w14:textId="36087CB0"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精神科デイケア事業</w:t>
            </w:r>
          </w:p>
        </w:tc>
        <w:tc>
          <w:tcPr>
            <w:tcW w:w="4592" w:type="dxa"/>
            <w:vAlign w:val="center"/>
          </w:tcPr>
          <w:p w14:paraId="64C62B4F" w14:textId="7FBF4D55"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医療機関による集団療法、作業指導、レクリエーション活動等の状況を把握</w:t>
            </w:r>
            <w:r w:rsidRPr="002D52B7">
              <w:rPr>
                <w:rFonts w:ascii="Meiryo UI" w:eastAsia="Meiryo UI" w:hAnsi="Meiryo UI" w:hint="eastAsia"/>
                <w:sz w:val="18"/>
                <w:szCs w:val="20"/>
              </w:rPr>
              <w:br/>
              <w:t>精神的な病気で通院している方を対象に、グループ活動を通じて対人関係の改善を図ることを目的として通所治療を行う。</w:t>
            </w:r>
          </w:p>
        </w:tc>
        <w:tc>
          <w:tcPr>
            <w:tcW w:w="1531" w:type="dxa"/>
            <w:vAlign w:val="center"/>
          </w:tcPr>
          <w:p w14:paraId="21786F76" w14:textId="0E3662B3"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精神保健福祉センター</w:t>
            </w:r>
          </w:p>
        </w:tc>
      </w:tr>
      <w:tr w:rsidR="00400860" w:rsidRPr="002D52B7" w14:paraId="482405B9" w14:textId="77777777" w:rsidTr="003A7466">
        <w:trPr>
          <w:cantSplit/>
          <w:trHeight w:val="20"/>
        </w:trPr>
        <w:tc>
          <w:tcPr>
            <w:tcW w:w="3005" w:type="dxa"/>
            <w:vAlign w:val="center"/>
          </w:tcPr>
          <w:p w14:paraId="7B2617A5" w14:textId="5414D7CF"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身体合併症を有する精神障害者への医療体制の整備促進</w:t>
            </w:r>
          </w:p>
        </w:tc>
        <w:tc>
          <w:tcPr>
            <w:tcW w:w="4592" w:type="dxa"/>
            <w:vAlign w:val="center"/>
          </w:tcPr>
          <w:p w14:paraId="7F660FAC" w14:textId="4D164478"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本来的な体制整備（民間病院が整備する精神科第三次救急医療体制における対応以外）や国立病院への受入れの実現に向けて、引き続き国等への要望等を実施</w:t>
            </w:r>
          </w:p>
        </w:tc>
        <w:tc>
          <w:tcPr>
            <w:tcW w:w="1531" w:type="dxa"/>
            <w:vAlign w:val="center"/>
          </w:tcPr>
          <w:p w14:paraId="097427B5" w14:textId="735EDB93"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精神保健福祉課</w:t>
            </w:r>
          </w:p>
        </w:tc>
      </w:tr>
      <w:tr w:rsidR="00400860" w:rsidRPr="002D52B7" w14:paraId="04B4BAC5" w14:textId="77777777" w:rsidTr="003A7466">
        <w:trPr>
          <w:cantSplit/>
          <w:trHeight w:val="20"/>
        </w:trPr>
        <w:tc>
          <w:tcPr>
            <w:tcW w:w="3005" w:type="dxa"/>
            <w:vAlign w:val="center"/>
          </w:tcPr>
          <w:p w14:paraId="28FC622D" w14:textId="2BB16E1B"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自立訓練（機能訓練・生活訓練）の実施</w:t>
            </w:r>
          </w:p>
        </w:tc>
        <w:tc>
          <w:tcPr>
            <w:tcW w:w="4592" w:type="dxa"/>
            <w:vAlign w:val="center"/>
          </w:tcPr>
          <w:p w14:paraId="754F1543" w14:textId="4F53B1EB"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身体障害者への身体機能の回復に必要なリハビリテーションや訓練等（機能訓練）を実施。また、知的障害者・精神障害者の生活能力の向上等に必要な訓練等（生活訓練）を実施</w:t>
            </w:r>
          </w:p>
        </w:tc>
        <w:tc>
          <w:tcPr>
            <w:tcW w:w="1531" w:type="dxa"/>
            <w:vAlign w:val="center"/>
          </w:tcPr>
          <w:p w14:paraId="75EF9F07" w14:textId="5FA9F7B6"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3A488384" w14:textId="77777777" w:rsidTr="003A7466">
        <w:trPr>
          <w:cantSplit/>
          <w:trHeight w:val="20"/>
        </w:trPr>
        <w:tc>
          <w:tcPr>
            <w:tcW w:w="3005" w:type="dxa"/>
            <w:vAlign w:val="center"/>
          </w:tcPr>
          <w:p w14:paraId="246DC859" w14:textId="18D9F8F1"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精神保健福祉センターにおける技術指導・援助、研修</w:t>
            </w:r>
          </w:p>
        </w:tc>
        <w:tc>
          <w:tcPr>
            <w:tcW w:w="4592" w:type="dxa"/>
            <w:vAlign w:val="center"/>
          </w:tcPr>
          <w:p w14:paraId="22ABBB53" w14:textId="7EB6F2DA"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精神障害者のリハビリ支援に従事する職員への研修等を実施</w:t>
            </w:r>
          </w:p>
        </w:tc>
        <w:tc>
          <w:tcPr>
            <w:tcW w:w="1531" w:type="dxa"/>
            <w:vAlign w:val="center"/>
          </w:tcPr>
          <w:p w14:paraId="313E3373" w14:textId="4C146252"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精神保健福祉センター</w:t>
            </w:r>
          </w:p>
        </w:tc>
      </w:tr>
      <w:tr w:rsidR="00400860" w:rsidRPr="002D52B7" w14:paraId="72E5E913" w14:textId="77777777" w:rsidTr="003A7466">
        <w:trPr>
          <w:cantSplit/>
          <w:trHeight w:val="1308"/>
        </w:trPr>
        <w:tc>
          <w:tcPr>
            <w:tcW w:w="3005" w:type="dxa"/>
            <w:vAlign w:val="center"/>
          </w:tcPr>
          <w:p w14:paraId="0AEA3666" w14:textId="17E177FC"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地域におけるリハビリテーションサービスの向上を図る地域連携の会の開催</w:t>
            </w:r>
          </w:p>
        </w:tc>
        <w:tc>
          <w:tcPr>
            <w:tcW w:w="4592" w:type="dxa"/>
            <w:vAlign w:val="center"/>
          </w:tcPr>
          <w:p w14:paraId="5635998E" w14:textId="7FA0A903"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医療の回復期と生活期における地域のリハビリテーションサービスの向上を図るため、年に1回、一般市民及び医療・保健・福祉関係者を対象とした市民公開講座を開催</w:t>
            </w:r>
          </w:p>
        </w:tc>
        <w:tc>
          <w:tcPr>
            <w:tcW w:w="1531" w:type="dxa"/>
            <w:vAlign w:val="center"/>
          </w:tcPr>
          <w:p w14:paraId="6150C6C2" w14:textId="4D270FC7" w:rsidR="00BE2D43" w:rsidRPr="002D52B7" w:rsidRDefault="00BE2D43" w:rsidP="00BE2D43">
            <w:pPr>
              <w:spacing w:line="200" w:lineRule="exact"/>
              <w:rPr>
                <w:rFonts w:ascii="Meiryo UI" w:eastAsia="Meiryo UI" w:hAnsi="Meiryo UI" w:cs="Meiryo UI"/>
                <w:sz w:val="14"/>
                <w:szCs w:val="14"/>
              </w:rPr>
            </w:pPr>
            <w:r w:rsidRPr="002D52B7">
              <w:rPr>
                <w:rFonts w:ascii="Meiryo UI" w:eastAsia="Meiryo UI" w:hAnsi="Meiryo UI" w:hint="eastAsia"/>
                <w:sz w:val="14"/>
                <w:szCs w:val="16"/>
              </w:rPr>
              <w:t>地方独立行政法人広島市立病院機構広島市立リハビリテーション病院　事務室</w:t>
            </w:r>
            <w:r w:rsidRPr="002D52B7">
              <w:rPr>
                <w:rFonts w:ascii="Meiryo UI" w:eastAsia="Meiryo UI" w:hAnsi="Meiryo UI" w:hint="eastAsia"/>
                <w:sz w:val="14"/>
                <w:szCs w:val="16"/>
              </w:rPr>
              <w:br/>
              <w:t>身体障害者更生相談所</w:t>
            </w:r>
          </w:p>
        </w:tc>
      </w:tr>
      <w:tr w:rsidR="00400860" w:rsidRPr="002D52B7" w14:paraId="735899F6" w14:textId="77777777" w:rsidTr="003A7466">
        <w:trPr>
          <w:cantSplit/>
          <w:trHeight w:val="1308"/>
        </w:trPr>
        <w:tc>
          <w:tcPr>
            <w:tcW w:w="3005" w:type="dxa"/>
            <w:vAlign w:val="center"/>
          </w:tcPr>
          <w:p w14:paraId="4E85D243" w14:textId="2A3DC251" w:rsidR="00BE2D43" w:rsidRPr="002D52B7" w:rsidRDefault="00BE2D43" w:rsidP="00BE2D43">
            <w:pPr>
              <w:rPr>
                <w:rFonts w:ascii="Meiryo UI" w:eastAsia="Meiryo UI" w:hAnsi="Meiryo UI"/>
                <w:sz w:val="18"/>
                <w:szCs w:val="20"/>
              </w:rPr>
            </w:pPr>
            <w:r w:rsidRPr="002D52B7">
              <w:rPr>
                <w:rFonts w:ascii="Meiryo UI" w:eastAsia="Meiryo UI" w:hAnsi="Meiryo UI" w:hint="eastAsia"/>
                <w:sz w:val="18"/>
                <w:szCs w:val="20"/>
              </w:rPr>
              <w:t>《拡》 障害者差別解消に向けた研修・啓発等の取組　〈再掲〉</w:t>
            </w:r>
          </w:p>
        </w:tc>
        <w:tc>
          <w:tcPr>
            <w:tcW w:w="4592" w:type="dxa"/>
            <w:vAlign w:val="center"/>
          </w:tcPr>
          <w:p w14:paraId="7EE03CA3" w14:textId="78FB3465" w:rsidR="00BE2D43" w:rsidRPr="002D52B7" w:rsidRDefault="00BE2D43" w:rsidP="00BE2D43">
            <w:pPr>
              <w:rPr>
                <w:rFonts w:ascii="Meiryo UI" w:eastAsia="Meiryo UI" w:hAnsi="Meiryo UI"/>
                <w:sz w:val="18"/>
                <w:szCs w:val="20"/>
              </w:rPr>
            </w:pPr>
            <w:r w:rsidRPr="002D52B7">
              <w:rPr>
                <w:rFonts w:ascii="Meiryo UI" w:eastAsia="Meiryo UI" w:hAnsi="Meiryo UI" w:hint="eastAsia"/>
                <w:sz w:val="18"/>
                <w:szCs w:val="20"/>
              </w:rPr>
              <w:t>障害を理由とする差別の解消に向けて、本市職員等への研修の実施や、市政出前講座の実施、シンポジウムの開催等での啓発を実施</w:t>
            </w:r>
          </w:p>
        </w:tc>
        <w:tc>
          <w:tcPr>
            <w:tcW w:w="1531" w:type="dxa"/>
            <w:vAlign w:val="center"/>
          </w:tcPr>
          <w:p w14:paraId="7B83336B" w14:textId="6ED3C233" w:rsidR="00BE2D43" w:rsidRPr="002D52B7" w:rsidRDefault="00BE2D43" w:rsidP="00BE2D43">
            <w:pPr>
              <w:spacing w:line="200" w:lineRule="exact"/>
              <w:rPr>
                <w:rFonts w:ascii="Meiryo UI" w:eastAsia="Meiryo UI" w:hAnsi="Meiryo UI"/>
                <w:sz w:val="14"/>
                <w:szCs w:val="16"/>
              </w:rPr>
            </w:pPr>
            <w:r w:rsidRPr="002D52B7">
              <w:rPr>
                <w:rFonts w:ascii="Meiryo UI" w:eastAsia="Meiryo UI" w:hAnsi="Meiryo UI" w:hint="eastAsia"/>
                <w:sz w:val="14"/>
                <w:szCs w:val="16"/>
              </w:rPr>
              <w:t>障害福祉課</w:t>
            </w:r>
          </w:p>
        </w:tc>
      </w:tr>
    </w:tbl>
    <w:p w14:paraId="6DB95F12" w14:textId="0E6F86AE" w:rsidR="00B4601A" w:rsidRPr="002D52B7" w:rsidRDefault="003A7466" w:rsidP="004C0811">
      <w:pPr>
        <w:widowControl/>
        <w:jc w:val="left"/>
        <w:rPr>
          <w:rFonts w:ascii="Meiryo UI" w:eastAsia="Meiryo UI" w:hAnsi="Meiryo UI" w:cs="Meiryo UI"/>
          <w:b/>
          <w:sz w:val="20"/>
        </w:rPr>
      </w:pPr>
      <w:r w:rsidRPr="002D52B7">
        <w:rPr>
          <w:rFonts w:ascii="Meiryo UI" w:eastAsia="Meiryo UI" w:hAnsi="Meiryo UI" w:cs="Meiryo UI" w:hint="eastAsia"/>
          <w:noProof/>
          <w:sz w:val="18"/>
          <w:szCs w:val="21"/>
        </w:rPr>
        <mc:AlternateContent>
          <mc:Choice Requires="wps">
            <w:drawing>
              <wp:anchor distT="0" distB="0" distL="114300" distR="114300" simplePos="0" relativeHeight="251635712" behindDoc="0" locked="0" layoutInCell="0" allowOverlap="0" wp14:anchorId="10CD962D" wp14:editId="6B994C61">
                <wp:simplePos x="0" y="0"/>
                <wp:positionH relativeFrom="column">
                  <wp:posOffset>-648335</wp:posOffset>
                </wp:positionH>
                <wp:positionV relativeFrom="page">
                  <wp:posOffset>1151890</wp:posOffset>
                </wp:positionV>
                <wp:extent cx="468720" cy="5072400"/>
                <wp:effectExtent l="0" t="0" r="7620" b="0"/>
                <wp:wrapNone/>
                <wp:docPr id="17" name="テキスト ボックス 17"/>
                <wp:cNvGraphicFramePr/>
                <a:graphic xmlns:a="http://schemas.openxmlformats.org/drawingml/2006/main">
                  <a:graphicData uri="http://schemas.microsoft.com/office/word/2010/wordprocessingShape">
                    <wps:wsp>
                      <wps:cNvSpPr txBox="1"/>
                      <wps:spPr>
                        <a:xfrm>
                          <a:off x="0" y="0"/>
                          <a:ext cx="468720" cy="507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D538A" w14:textId="77777777" w:rsidR="00BE2D43" w:rsidRPr="00731B0A" w:rsidRDefault="00BE2D43" w:rsidP="00B4601A">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D962D" id="テキスト ボックス 17" o:spid="_x0000_s1045" type="#_x0000_t202" style="position:absolute;margin-left:-51.05pt;margin-top:90.7pt;width:36.9pt;height:399.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" o:allowincell="f" o:allowoverlap="f" fillcolor="white [3201]" stroked="f" strokeweight=".5pt">
                <v:textbox style="layout-flow:vertical-ideographic">
                  <w:txbxContent>
                    <w:p w14:paraId="0B6D538A" w14:textId="77777777" w:rsidR="00BE2D43" w:rsidRPr="00731B0A" w:rsidRDefault="00BE2D43" w:rsidP="00B4601A">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p w14:paraId="7B812747" w14:textId="081EC9DD" w:rsidR="004C0811" w:rsidRPr="002D52B7" w:rsidRDefault="004C0811" w:rsidP="004C0811">
      <w:pPr>
        <w:tabs>
          <w:tab w:val="center" w:pos="4918"/>
        </w:tabs>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⑶ 支援を担う人材の確保</w:t>
      </w:r>
      <w:r w:rsidRPr="002D52B7">
        <w:rPr>
          <w:rFonts w:ascii="Meiryo UI" w:eastAsia="Meiryo UI" w:hAnsi="Meiryo UI" w:cs="Meiryo UI"/>
          <w:b/>
          <w:sz w:val="20"/>
          <w:szCs w:val="21"/>
        </w:rPr>
        <w:tab/>
      </w:r>
    </w:p>
    <w:p w14:paraId="24CCC4CF" w14:textId="77777777" w:rsidR="004C0811" w:rsidRPr="002D52B7" w:rsidRDefault="004C0811" w:rsidP="004C0811">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医療・福祉の支援を担う人材の確保と質の向上</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580BCBE6" w14:textId="77777777" w:rsidTr="004827C7">
        <w:trPr>
          <w:cantSplit/>
          <w:trHeight w:val="454"/>
          <w:tblHeader/>
        </w:trPr>
        <w:tc>
          <w:tcPr>
            <w:tcW w:w="3005" w:type="dxa"/>
            <w:shd w:val="clear" w:color="auto" w:fill="D9D9D9" w:themeFill="background1" w:themeFillShade="D9"/>
            <w:noWrap/>
            <w:vAlign w:val="center"/>
            <w:hideMark/>
          </w:tcPr>
          <w:p w14:paraId="5EA6EFF8" w14:textId="7E48DC77" w:rsidR="00B4601A" w:rsidRPr="002D52B7" w:rsidRDefault="00B4601A" w:rsidP="005B4FC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4550F4D4" w14:textId="77777777" w:rsidR="00B4601A" w:rsidRPr="002D52B7" w:rsidRDefault="00B4601A" w:rsidP="005B4FC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4DCD4CE5" w14:textId="77777777" w:rsidR="00B4601A" w:rsidRPr="002D52B7" w:rsidRDefault="00B4601A" w:rsidP="005B4FC1">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12DCB338" w14:textId="77777777" w:rsidTr="001653AA">
        <w:trPr>
          <w:trHeight w:val="20"/>
        </w:trPr>
        <w:tc>
          <w:tcPr>
            <w:tcW w:w="3005" w:type="dxa"/>
            <w:vAlign w:val="center"/>
          </w:tcPr>
          <w:p w14:paraId="579A272C" w14:textId="42610857"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民間の福祉サービス従事者への研修</w:t>
            </w:r>
          </w:p>
        </w:tc>
        <w:tc>
          <w:tcPr>
            <w:tcW w:w="4592" w:type="dxa"/>
            <w:vAlign w:val="center"/>
          </w:tcPr>
          <w:p w14:paraId="4FDD9D0C" w14:textId="05B42CDB"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福祉サービスの質の確保を図ることを目的に、従業者に対して研修会を実施</w:t>
            </w:r>
          </w:p>
        </w:tc>
        <w:tc>
          <w:tcPr>
            <w:tcW w:w="1531" w:type="dxa"/>
            <w:vAlign w:val="center"/>
          </w:tcPr>
          <w:p w14:paraId="03DEBBF1" w14:textId="7D5299EE" w:rsidR="0033662C" w:rsidRPr="002D52B7" w:rsidRDefault="0033662C" w:rsidP="0033662C">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16C00951" w14:textId="77777777" w:rsidTr="002D52B7">
        <w:trPr>
          <w:trHeight w:val="20"/>
        </w:trPr>
        <w:tc>
          <w:tcPr>
            <w:tcW w:w="3005" w:type="dxa"/>
            <w:vAlign w:val="center"/>
          </w:tcPr>
          <w:p w14:paraId="37D41455" w14:textId="0DFB8925" w:rsidR="000B27C0" w:rsidRPr="002D52B7" w:rsidRDefault="000B27C0" w:rsidP="000B27C0">
            <w:pPr>
              <w:rPr>
                <w:rFonts w:ascii="Meiryo UI" w:eastAsia="Meiryo UI" w:hAnsi="Meiryo UI" w:cs="Meiryo UI"/>
                <w:sz w:val="18"/>
                <w:szCs w:val="20"/>
              </w:rPr>
            </w:pPr>
            <w:r w:rsidRPr="002D52B7">
              <w:rPr>
                <w:rFonts w:ascii="Meiryo UI" w:eastAsia="Meiryo UI" w:hAnsi="Meiryo UI" w:hint="eastAsia"/>
                <w:sz w:val="18"/>
                <w:szCs w:val="20"/>
              </w:rPr>
              <w:t>若い世代に向けた介護職理解促進事業</w:t>
            </w:r>
          </w:p>
        </w:tc>
        <w:tc>
          <w:tcPr>
            <w:tcW w:w="4592" w:type="dxa"/>
            <w:shd w:val="clear" w:color="auto" w:fill="auto"/>
            <w:vAlign w:val="center"/>
          </w:tcPr>
          <w:p w14:paraId="5E1CC211" w14:textId="1BBAC019" w:rsidR="000B27C0" w:rsidRPr="002D52B7" w:rsidRDefault="000B27C0" w:rsidP="000B27C0">
            <w:pPr>
              <w:rPr>
                <w:rFonts w:ascii="Meiryo UI" w:eastAsia="Meiryo UI" w:hAnsi="Meiryo UI" w:cs="Meiryo UI"/>
                <w:sz w:val="18"/>
                <w:szCs w:val="20"/>
              </w:rPr>
            </w:pPr>
            <w:r w:rsidRPr="002D52B7">
              <w:rPr>
                <w:rFonts w:ascii="Meiryo UI" w:eastAsia="Meiryo UI" w:hAnsi="Meiryo UI" w:hint="eastAsia"/>
                <w:sz w:val="18"/>
                <w:szCs w:val="20"/>
              </w:rPr>
              <w:t>若い世代が介護を将来の仕事として捉える機会を提供するため、中学生を対象と</w:t>
            </w:r>
            <w:r w:rsidR="0083726D" w:rsidRPr="002D52B7">
              <w:rPr>
                <w:rFonts w:ascii="Meiryo UI" w:eastAsia="Meiryo UI" w:hAnsi="Meiryo UI" w:hint="eastAsia"/>
                <w:sz w:val="18"/>
                <w:szCs w:val="20"/>
              </w:rPr>
              <w:t>する</w:t>
            </w:r>
            <w:r w:rsidRPr="002D52B7">
              <w:rPr>
                <w:rFonts w:ascii="Meiryo UI" w:eastAsia="Meiryo UI" w:hAnsi="Meiryo UI" w:hint="eastAsia"/>
                <w:sz w:val="18"/>
                <w:szCs w:val="20"/>
              </w:rPr>
              <w:t>出前授業や</w:t>
            </w:r>
            <w:r w:rsidR="0083726D" w:rsidRPr="002D52B7">
              <w:rPr>
                <w:rFonts w:ascii="Meiryo UI" w:eastAsia="Meiryo UI" w:hAnsi="Meiryo UI" w:hint="eastAsia"/>
                <w:sz w:val="18"/>
                <w:szCs w:val="20"/>
              </w:rPr>
              <w:t>、</w:t>
            </w:r>
            <w:r w:rsidRPr="002D52B7">
              <w:rPr>
                <w:rFonts w:ascii="Meiryo UI" w:eastAsia="Meiryo UI" w:hAnsi="Meiryo UI" w:hint="eastAsia"/>
                <w:sz w:val="18"/>
                <w:szCs w:val="20"/>
              </w:rPr>
              <w:t>高校生</w:t>
            </w:r>
            <w:r w:rsidR="0083726D" w:rsidRPr="002D52B7">
              <w:rPr>
                <w:rFonts w:ascii="Meiryo UI" w:eastAsia="Meiryo UI" w:hAnsi="Meiryo UI" w:hint="eastAsia"/>
                <w:sz w:val="18"/>
                <w:szCs w:val="20"/>
              </w:rPr>
              <w:t>等の</w:t>
            </w:r>
            <w:r w:rsidRPr="002D52B7">
              <w:rPr>
                <w:rFonts w:ascii="Meiryo UI" w:eastAsia="Meiryo UI" w:hAnsi="Meiryo UI" w:hint="eastAsia"/>
                <w:sz w:val="18"/>
                <w:szCs w:val="20"/>
              </w:rPr>
              <w:t>介護の職場見学を実施</w:t>
            </w:r>
          </w:p>
        </w:tc>
        <w:tc>
          <w:tcPr>
            <w:tcW w:w="1531" w:type="dxa"/>
            <w:vAlign w:val="center"/>
          </w:tcPr>
          <w:p w14:paraId="104DE111" w14:textId="4A064DB3" w:rsidR="000B27C0" w:rsidRPr="002D52B7" w:rsidRDefault="000B27C0" w:rsidP="000B27C0">
            <w:pPr>
              <w:rPr>
                <w:rFonts w:ascii="Meiryo UI" w:eastAsia="Meiryo UI" w:hAnsi="Meiryo UI" w:cs="Meiryo UI"/>
                <w:sz w:val="14"/>
                <w:szCs w:val="14"/>
              </w:rPr>
            </w:pPr>
            <w:r w:rsidRPr="002D52B7">
              <w:rPr>
                <w:rFonts w:ascii="Meiryo UI" w:eastAsia="Meiryo UI" w:hAnsi="Meiryo UI" w:hint="eastAsia"/>
                <w:sz w:val="14"/>
                <w:szCs w:val="16"/>
              </w:rPr>
              <w:t>介護保険課</w:t>
            </w:r>
          </w:p>
        </w:tc>
      </w:tr>
      <w:tr w:rsidR="00400860" w:rsidRPr="002D52B7" w14:paraId="778D55AA" w14:textId="77777777" w:rsidTr="004827C7">
        <w:trPr>
          <w:trHeight w:val="20"/>
        </w:trPr>
        <w:tc>
          <w:tcPr>
            <w:tcW w:w="3005" w:type="dxa"/>
            <w:vAlign w:val="center"/>
          </w:tcPr>
          <w:p w14:paraId="21B96B57" w14:textId="4EE3C024" w:rsidR="004827C7" w:rsidRPr="002D52B7" w:rsidRDefault="004827C7" w:rsidP="000B27C0">
            <w:pPr>
              <w:rPr>
                <w:rFonts w:ascii="Meiryo UI" w:eastAsia="Meiryo UI" w:hAnsi="Meiryo UI"/>
                <w:sz w:val="18"/>
                <w:szCs w:val="20"/>
              </w:rPr>
            </w:pPr>
            <w:r w:rsidRPr="002D52B7">
              <w:rPr>
                <w:rFonts w:ascii="Meiryo UI" w:eastAsia="Meiryo UI" w:hAnsi="Meiryo UI" w:hint="eastAsia"/>
                <w:sz w:val="18"/>
                <w:szCs w:val="20"/>
              </w:rPr>
              <w:t>保育・介護人財サポート事業</w:t>
            </w:r>
          </w:p>
        </w:tc>
        <w:tc>
          <w:tcPr>
            <w:tcW w:w="4592" w:type="dxa"/>
            <w:shd w:val="clear" w:color="auto" w:fill="auto"/>
            <w:vAlign w:val="center"/>
          </w:tcPr>
          <w:p w14:paraId="6157A8E4" w14:textId="2CD0E910" w:rsidR="004827C7" w:rsidRPr="002D52B7" w:rsidRDefault="004827C7" w:rsidP="000B27C0">
            <w:pPr>
              <w:rPr>
                <w:rFonts w:ascii="Meiryo UI" w:eastAsia="Meiryo UI" w:hAnsi="Meiryo UI"/>
                <w:sz w:val="18"/>
                <w:szCs w:val="20"/>
              </w:rPr>
            </w:pPr>
            <w:r w:rsidRPr="002D52B7">
              <w:rPr>
                <w:rFonts w:ascii="Meiryo UI" w:eastAsia="Meiryo UI" w:hAnsi="Meiryo UI" w:hint="eastAsia"/>
                <w:sz w:val="18"/>
                <w:szCs w:val="20"/>
              </w:rPr>
              <w:t>地元企業、事業者、市が協力し、保育・介護人材に対して買物支援サービスを行い、実質的な処遇を改善</w:t>
            </w:r>
          </w:p>
        </w:tc>
        <w:tc>
          <w:tcPr>
            <w:tcW w:w="1531" w:type="dxa"/>
            <w:vAlign w:val="center"/>
          </w:tcPr>
          <w:p w14:paraId="7AF72D2F" w14:textId="35300B4C" w:rsidR="004827C7" w:rsidRPr="002D52B7" w:rsidRDefault="004827C7" w:rsidP="000B27C0">
            <w:pPr>
              <w:rPr>
                <w:rFonts w:ascii="Meiryo UI" w:eastAsia="Meiryo UI" w:hAnsi="Meiryo UI"/>
                <w:sz w:val="14"/>
                <w:szCs w:val="16"/>
              </w:rPr>
            </w:pPr>
            <w:r w:rsidRPr="002D52B7">
              <w:rPr>
                <w:rFonts w:ascii="Meiryo UI" w:eastAsia="Meiryo UI" w:hAnsi="Meiryo UI" w:hint="eastAsia"/>
                <w:sz w:val="14"/>
                <w:szCs w:val="16"/>
              </w:rPr>
              <w:t>雇用推進課</w:t>
            </w:r>
          </w:p>
        </w:tc>
      </w:tr>
      <w:tr w:rsidR="00400860" w:rsidRPr="002D52B7" w14:paraId="6246F166" w14:textId="77777777" w:rsidTr="001653AA">
        <w:trPr>
          <w:trHeight w:val="20"/>
        </w:trPr>
        <w:tc>
          <w:tcPr>
            <w:tcW w:w="3005" w:type="dxa"/>
            <w:vAlign w:val="center"/>
          </w:tcPr>
          <w:p w14:paraId="60322E7B" w14:textId="3F3A4A44" w:rsidR="000B27C0" w:rsidRPr="002D52B7" w:rsidRDefault="000B27C0" w:rsidP="000B27C0">
            <w:pPr>
              <w:rPr>
                <w:rFonts w:ascii="Meiryo UI" w:eastAsia="Meiryo UI" w:hAnsi="Meiryo UI" w:cs="Meiryo UI"/>
                <w:sz w:val="18"/>
                <w:szCs w:val="20"/>
              </w:rPr>
            </w:pPr>
            <w:r w:rsidRPr="002D52B7">
              <w:rPr>
                <w:rFonts w:ascii="Meiryo UI" w:eastAsia="Meiryo UI" w:hAnsi="Meiryo UI" w:hint="eastAsia"/>
                <w:sz w:val="18"/>
                <w:szCs w:val="20"/>
              </w:rPr>
              <w:t>障害福祉人材養成支援事業</w:t>
            </w:r>
          </w:p>
        </w:tc>
        <w:tc>
          <w:tcPr>
            <w:tcW w:w="4592" w:type="dxa"/>
            <w:vAlign w:val="center"/>
          </w:tcPr>
          <w:p w14:paraId="002E1E85" w14:textId="6C91006D" w:rsidR="000B27C0" w:rsidRPr="002D52B7" w:rsidRDefault="000B27C0" w:rsidP="000B27C0">
            <w:pPr>
              <w:rPr>
                <w:rFonts w:ascii="Meiryo UI" w:eastAsia="Meiryo UI" w:hAnsi="Meiryo UI" w:cs="Meiryo UI"/>
                <w:sz w:val="18"/>
                <w:szCs w:val="20"/>
              </w:rPr>
            </w:pPr>
            <w:r w:rsidRPr="002D52B7">
              <w:rPr>
                <w:rFonts w:ascii="Meiryo UI" w:eastAsia="Meiryo UI" w:hAnsi="Meiryo UI" w:hint="eastAsia"/>
                <w:sz w:val="18"/>
                <w:szCs w:val="20"/>
              </w:rPr>
              <w:t>障害福祉サービス事業所等における質の高い中核的な人材の育成・定着を図るため、一定の資格を新規に取得した人数に応じて補助金を交付</w:t>
            </w:r>
          </w:p>
        </w:tc>
        <w:tc>
          <w:tcPr>
            <w:tcW w:w="1531" w:type="dxa"/>
            <w:vAlign w:val="center"/>
          </w:tcPr>
          <w:p w14:paraId="04559522" w14:textId="093D1D36" w:rsidR="000B27C0" w:rsidRPr="002D52B7" w:rsidRDefault="000B27C0" w:rsidP="000B27C0">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4F34EB81" w14:textId="77777777" w:rsidTr="001653AA">
        <w:trPr>
          <w:trHeight w:val="20"/>
        </w:trPr>
        <w:tc>
          <w:tcPr>
            <w:tcW w:w="3005" w:type="dxa"/>
            <w:vAlign w:val="center"/>
          </w:tcPr>
          <w:p w14:paraId="56A7B92B" w14:textId="0CA031D0" w:rsidR="000B27C0" w:rsidRPr="002D52B7" w:rsidRDefault="000B27C0" w:rsidP="000B27C0">
            <w:pPr>
              <w:rPr>
                <w:rFonts w:ascii="Meiryo UI" w:eastAsia="Meiryo UI" w:hAnsi="Meiryo UI" w:cs="Meiryo UI"/>
                <w:sz w:val="18"/>
                <w:szCs w:val="20"/>
              </w:rPr>
            </w:pPr>
            <w:r w:rsidRPr="002D52B7">
              <w:rPr>
                <w:rFonts w:ascii="Meiryo UI" w:eastAsia="Meiryo UI" w:hAnsi="Meiryo UI" w:hint="eastAsia"/>
                <w:sz w:val="18"/>
                <w:szCs w:val="20"/>
              </w:rPr>
              <w:t>《拡》 医療・福祉・介護に携わる多様な人材の確保・育成や定着支援、魅力向上に向けた取組の強化</w:t>
            </w:r>
          </w:p>
        </w:tc>
        <w:tc>
          <w:tcPr>
            <w:tcW w:w="4592" w:type="dxa"/>
            <w:vAlign w:val="center"/>
          </w:tcPr>
          <w:p w14:paraId="7B779BE1" w14:textId="0C583756" w:rsidR="000B27C0" w:rsidRPr="002D52B7" w:rsidRDefault="000B27C0" w:rsidP="000B27C0">
            <w:pPr>
              <w:rPr>
                <w:rFonts w:ascii="Meiryo UI" w:eastAsia="Meiryo UI" w:hAnsi="Meiryo UI" w:cs="Meiryo UI"/>
                <w:sz w:val="18"/>
                <w:szCs w:val="20"/>
              </w:rPr>
            </w:pPr>
            <w:r w:rsidRPr="002D52B7">
              <w:rPr>
                <w:rFonts w:ascii="Meiryo UI" w:eastAsia="Meiryo UI" w:hAnsi="Meiryo UI" w:hint="eastAsia"/>
                <w:sz w:val="18"/>
                <w:szCs w:val="20"/>
              </w:rPr>
              <w:t>医療・福祉・介護人材の処遇改善と労働環境整備について、関係機関と連携して取り組むとともに、国に要望することなどについて検討。また、サービスを担う専門人材の確保・育成や定着支援に係る取組及び現場の負担軽減に資する取組の充実・強化</w:t>
            </w:r>
          </w:p>
        </w:tc>
        <w:tc>
          <w:tcPr>
            <w:tcW w:w="1531" w:type="dxa"/>
            <w:vAlign w:val="center"/>
          </w:tcPr>
          <w:p w14:paraId="36A41135" w14:textId="76E4116A" w:rsidR="000B27C0" w:rsidRPr="002D52B7" w:rsidRDefault="000B27C0" w:rsidP="000B27C0">
            <w:pPr>
              <w:rPr>
                <w:rFonts w:ascii="Meiryo UI" w:eastAsia="Meiryo UI" w:hAnsi="Meiryo UI" w:cs="Meiryo UI"/>
                <w:sz w:val="14"/>
                <w:szCs w:val="14"/>
              </w:rPr>
            </w:pPr>
            <w:r w:rsidRPr="002D52B7">
              <w:rPr>
                <w:rFonts w:ascii="Meiryo UI" w:eastAsia="Meiryo UI" w:hAnsi="Meiryo UI" w:hint="eastAsia"/>
                <w:sz w:val="14"/>
                <w:szCs w:val="16"/>
              </w:rPr>
              <w:t>障害自立支援課</w:t>
            </w:r>
            <w:r w:rsidRPr="002D52B7">
              <w:rPr>
                <w:rFonts w:ascii="Meiryo UI" w:eastAsia="Meiryo UI" w:hAnsi="Meiryo UI" w:hint="eastAsia"/>
                <w:sz w:val="14"/>
                <w:szCs w:val="16"/>
              </w:rPr>
              <w:br/>
              <w:t>医療政策課</w:t>
            </w:r>
            <w:r w:rsidRPr="002D52B7">
              <w:rPr>
                <w:rFonts w:ascii="Meiryo UI" w:eastAsia="Meiryo UI" w:hAnsi="Meiryo UI" w:hint="eastAsia"/>
                <w:sz w:val="14"/>
                <w:szCs w:val="16"/>
              </w:rPr>
              <w:br/>
              <w:t>障害福祉課</w:t>
            </w:r>
            <w:r w:rsidRPr="002D52B7">
              <w:rPr>
                <w:rFonts w:ascii="Meiryo UI" w:eastAsia="Meiryo UI" w:hAnsi="Meiryo UI" w:hint="eastAsia"/>
                <w:sz w:val="14"/>
                <w:szCs w:val="16"/>
              </w:rPr>
              <w:br/>
              <w:t>介護保険課</w:t>
            </w:r>
          </w:p>
        </w:tc>
      </w:tr>
    </w:tbl>
    <w:p w14:paraId="538E744B" w14:textId="45F85AB1" w:rsidR="004C0811" w:rsidRPr="002D52B7" w:rsidRDefault="00820408" w:rsidP="004C0811">
      <w:pPr>
        <w:widowControl/>
        <w:jc w:val="left"/>
        <w:rPr>
          <w:rFonts w:ascii="Meiryo UI" w:eastAsia="Meiryo UI" w:hAnsi="Meiryo UI" w:cs="Meiryo UI"/>
          <w:b/>
          <w:sz w:val="20"/>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37760" behindDoc="0" locked="0" layoutInCell="0" allowOverlap="0" wp14:anchorId="70DF4ABA" wp14:editId="63BC1270">
                <wp:simplePos x="0" y="0"/>
                <wp:positionH relativeFrom="column">
                  <wp:posOffset>6228715</wp:posOffset>
                </wp:positionH>
                <wp:positionV relativeFrom="page">
                  <wp:posOffset>1151890</wp:posOffset>
                </wp:positionV>
                <wp:extent cx="461160" cy="520776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61160" cy="520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4A5B2" w14:textId="77777777" w:rsidR="00654766" w:rsidRPr="00731B0A" w:rsidRDefault="00654766" w:rsidP="00CB66D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F4ABA" id="テキスト ボックス 29" o:spid="_x0000_s1046" type="#_x0000_t202" style="position:absolute;margin-left:490.45pt;margin-top:90.7pt;width:36.3pt;height:410.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" o:allowincell="f" o:allowoverlap="f" fillcolor="white [3201]" stroked="f" strokeweight=".5pt">
                <v:textbox style="layout-flow:vertical-ideographic">
                  <w:txbxContent>
                    <w:p w14:paraId="5314A5B2" w14:textId="77777777" w:rsidR="00654766" w:rsidRPr="00731B0A" w:rsidRDefault="00654766" w:rsidP="00CB66D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p w14:paraId="1B103D7C" w14:textId="77777777" w:rsidR="004C0811" w:rsidRPr="002D52B7" w:rsidRDefault="00353BA8" w:rsidP="004C0811">
      <w:pPr>
        <w:tabs>
          <w:tab w:val="center" w:pos="4918"/>
        </w:tabs>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⑷</w:t>
      </w:r>
      <w:r w:rsidR="004C0811" w:rsidRPr="002D52B7">
        <w:rPr>
          <w:rFonts w:ascii="Meiryo UI" w:eastAsia="Meiryo UI" w:hAnsi="Meiryo UI" w:cs="Meiryo UI" w:hint="eastAsia"/>
          <w:b/>
          <w:sz w:val="20"/>
          <w:szCs w:val="21"/>
        </w:rPr>
        <w:t xml:space="preserve"> </w:t>
      </w:r>
      <w:r w:rsidR="00B83813" w:rsidRPr="002D52B7">
        <w:rPr>
          <w:rFonts w:ascii="Meiryo UI" w:eastAsia="Meiryo UI" w:hAnsi="Meiryo UI" w:cs="Meiryo UI" w:hint="eastAsia"/>
          <w:b/>
          <w:sz w:val="20"/>
          <w:szCs w:val="21"/>
        </w:rPr>
        <w:t>情報・コミュニケーション支援の充実</w:t>
      </w:r>
      <w:r w:rsidR="004C0811" w:rsidRPr="002D52B7">
        <w:rPr>
          <w:rFonts w:ascii="Meiryo UI" w:eastAsia="Meiryo UI" w:hAnsi="Meiryo UI" w:cs="Meiryo UI"/>
          <w:b/>
          <w:sz w:val="20"/>
          <w:szCs w:val="21"/>
        </w:rPr>
        <w:tab/>
      </w:r>
    </w:p>
    <w:p w14:paraId="59138886" w14:textId="7F7FBD5D" w:rsidR="004C0811" w:rsidRPr="002D52B7" w:rsidRDefault="004C0811" w:rsidP="004C0811">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 xml:space="preserve">① </w:t>
      </w:r>
      <w:r w:rsidR="00B83813" w:rsidRPr="002D52B7">
        <w:rPr>
          <w:rFonts w:ascii="Meiryo UI" w:eastAsia="Meiryo UI" w:hAnsi="Meiryo UI" w:cs="Meiryo UI" w:hint="eastAsia"/>
          <w:b/>
          <w:sz w:val="20"/>
          <w:szCs w:val="21"/>
        </w:rPr>
        <w:t>障害の特性に配慮した情報提供サービスの充実</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22832D61" w14:textId="77777777" w:rsidTr="004827C7">
        <w:trPr>
          <w:cantSplit/>
          <w:trHeight w:val="454"/>
          <w:tblHeader/>
        </w:trPr>
        <w:tc>
          <w:tcPr>
            <w:tcW w:w="3005" w:type="dxa"/>
            <w:shd w:val="clear" w:color="auto" w:fill="D9D9D9" w:themeFill="background1" w:themeFillShade="D9"/>
            <w:noWrap/>
            <w:vAlign w:val="center"/>
            <w:hideMark/>
          </w:tcPr>
          <w:p w14:paraId="5D696BA6" w14:textId="77777777" w:rsidR="004C0811" w:rsidRPr="002D52B7" w:rsidRDefault="004C0811" w:rsidP="00B83813">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30539985" w14:textId="77777777" w:rsidR="004C0811" w:rsidRPr="002D52B7" w:rsidRDefault="004C0811" w:rsidP="00B83813">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12355178" w14:textId="77777777" w:rsidR="004C0811" w:rsidRPr="002D52B7" w:rsidRDefault="004C0811" w:rsidP="00B83813">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440BCDA2" w14:textId="77777777" w:rsidTr="004827C7">
        <w:trPr>
          <w:trHeight w:val="20"/>
        </w:trPr>
        <w:tc>
          <w:tcPr>
            <w:tcW w:w="3005" w:type="dxa"/>
            <w:vAlign w:val="center"/>
          </w:tcPr>
          <w:p w14:paraId="1D70B257" w14:textId="764270D2"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点字・声の広報の発行</w:t>
            </w:r>
          </w:p>
        </w:tc>
        <w:tc>
          <w:tcPr>
            <w:tcW w:w="4592" w:type="dxa"/>
            <w:vAlign w:val="center"/>
          </w:tcPr>
          <w:p w14:paraId="07766DC1" w14:textId="0AB1FE5E"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本市の広報紙について、毎号、点字版やＣＤ（デイジー版）を作成</w:t>
            </w:r>
          </w:p>
        </w:tc>
        <w:tc>
          <w:tcPr>
            <w:tcW w:w="1531" w:type="dxa"/>
            <w:vAlign w:val="center"/>
          </w:tcPr>
          <w:p w14:paraId="655D36CA" w14:textId="410FDB5D" w:rsidR="0033662C" w:rsidRPr="002D52B7" w:rsidRDefault="0033662C" w:rsidP="0033662C">
            <w:pPr>
              <w:rPr>
                <w:rFonts w:ascii="Meiryo UI" w:eastAsia="Meiryo UI" w:hAnsi="Meiryo UI" w:cs="Meiryo UI"/>
                <w:sz w:val="14"/>
                <w:szCs w:val="14"/>
              </w:rPr>
            </w:pPr>
            <w:r w:rsidRPr="002D52B7">
              <w:rPr>
                <w:rFonts w:ascii="Meiryo UI" w:eastAsia="Meiryo UI" w:hAnsi="Meiryo UI" w:hint="eastAsia"/>
                <w:sz w:val="14"/>
                <w:szCs w:val="16"/>
              </w:rPr>
              <w:t>広報課</w:t>
            </w:r>
            <w:r w:rsidRPr="002D52B7">
              <w:rPr>
                <w:rFonts w:ascii="Meiryo UI" w:eastAsia="Meiryo UI" w:hAnsi="Meiryo UI" w:hint="eastAsia"/>
                <w:sz w:val="14"/>
                <w:szCs w:val="16"/>
              </w:rPr>
              <w:br/>
              <w:t>秘書広報室</w:t>
            </w:r>
          </w:p>
        </w:tc>
      </w:tr>
      <w:tr w:rsidR="00400860" w:rsidRPr="002D52B7" w14:paraId="2E43F70B" w14:textId="77777777" w:rsidTr="004827C7">
        <w:trPr>
          <w:trHeight w:val="20"/>
        </w:trPr>
        <w:tc>
          <w:tcPr>
            <w:tcW w:w="3005" w:type="dxa"/>
            <w:vAlign w:val="center"/>
          </w:tcPr>
          <w:p w14:paraId="13DC890F" w14:textId="1A486149"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手話通訳・字幕付テレビ広報番組の放送</w:t>
            </w:r>
          </w:p>
        </w:tc>
        <w:tc>
          <w:tcPr>
            <w:tcW w:w="4592" w:type="dxa"/>
            <w:vAlign w:val="center"/>
          </w:tcPr>
          <w:p w14:paraId="0E82C9B0" w14:textId="1EB02A35"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テレビ広報番組に、手話通訳及び字幕（クローズドキャプション・要約字幕）を付けて放送</w:t>
            </w:r>
          </w:p>
        </w:tc>
        <w:tc>
          <w:tcPr>
            <w:tcW w:w="1531" w:type="dxa"/>
            <w:vAlign w:val="center"/>
          </w:tcPr>
          <w:p w14:paraId="4A80121E" w14:textId="5462EA76" w:rsidR="0033662C" w:rsidRPr="002D52B7" w:rsidRDefault="0033662C" w:rsidP="0033662C">
            <w:pPr>
              <w:rPr>
                <w:rFonts w:ascii="Meiryo UI" w:eastAsia="Meiryo UI" w:hAnsi="Meiryo UI" w:cs="Meiryo UI"/>
                <w:sz w:val="14"/>
                <w:szCs w:val="14"/>
              </w:rPr>
            </w:pPr>
            <w:r w:rsidRPr="002D52B7">
              <w:rPr>
                <w:rFonts w:ascii="Meiryo UI" w:eastAsia="Meiryo UI" w:hAnsi="Meiryo UI" w:hint="eastAsia"/>
                <w:sz w:val="14"/>
                <w:szCs w:val="16"/>
              </w:rPr>
              <w:t>広報課</w:t>
            </w:r>
          </w:p>
        </w:tc>
      </w:tr>
      <w:tr w:rsidR="00400860" w:rsidRPr="002D52B7" w14:paraId="285E8162" w14:textId="77777777" w:rsidTr="004827C7">
        <w:trPr>
          <w:trHeight w:val="20"/>
        </w:trPr>
        <w:tc>
          <w:tcPr>
            <w:tcW w:w="3005" w:type="dxa"/>
            <w:vAlign w:val="center"/>
          </w:tcPr>
          <w:p w14:paraId="00693B4A" w14:textId="5C25D010"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市長記者会見の手話通訳･字幕付インターネット動画の配信</w:t>
            </w:r>
          </w:p>
        </w:tc>
        <w:tc>
          <w:tcPr>
            <w:tcW w:w="4592" w:type="dxa"/>
            <w:vAlign w:val="center"/>
          </w:tcPr>
          <w:p w14:paraId="601434A3" w14:textId="3E939B1F"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市長記者会見の生中継動画に手話通訳を付けてインターネットで配信するとともに、会見後に字幕（クローズドキャプション）を挿入した動画をインターネットで配信</w:t>
            </w:r>
          </w:p>
        </w:tc>
        <w:tc>
          <w:tcPr>
            <w:tcW w:w="1531" w:type="dxa"/>
            <w:vAlign w:val="center"/>
          </w:tcPr>
          <w:p w14:paraId="0234383F" w14:textId="15A05FA0" w:rsidR="0033662C" w:rsidRPr="002D52B7" w:rsidRDefault="0033662C" w:rsidP="0033662C">
            <w:pPr>
              <w:rPr>
                <w:rFonts w:ascii="Meiryo UI" w:eastAsia="Meiryo UI" w:hAnsi="Meiryo UI" w:cs="Meiryo UI"/>
                <w:sz w:val="14"/>
                <w:szCs w:val="14"/>
              </w:rPr>
            </w:pPr>
            <w:r w:rsidRPr="002D52B7">
              <w:rPr>
                <w:rFonts w:ascii="Meiryo UI" w:eastAsia="Meiryo UI" w:hAnsi="Meiryo UI" w:hint="eastAsia"/>
                <w:sz w:val="14"/>
                <w:szCs w:val="16"/>
              </w:rPr>
              <w:t>広報課</w:t>
            </w:r>
          </w:p>
        </w:tc>
      </w:tr>
      <w:tr w:rsidR="00400860" w:rsidRPr="002D52B7" w14:paraId="062A9BC9" w14:textId="77777777" w:rsidTr="004827C7">
        <w:trPr>
          <w:trHeight w:val="20"/>
        </w:trPr>
        <w:tc>
          <w:tcPr>
            <w:tcW w:w="3005" w:type="dxa"/>
            <w:vAlign w:val="center"/>
          </w:tcPr>
          <w:p w14:paraId="4C9664CB" w14:textId="585DF941"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本会議中継における手話通訳の活用</w:t>
            </w:r>
          </w:p>
        </w:tc>
        <w:tc>
          <w:tcPr>
            <w:tcW w:w="4592" w:type="dxa"/>
            <w:vAlign w:val="center"/>
          </w:tcPr>
          <w:p w14:paraId="40A5A892" w14:textId="56BC4B6A"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本市の本会議中継に手話通訳を付けて放送</w:t>
            </w:r>
          </w:p>
        </w:tc>
        <w:tc>
          <w:tcPr>
            <w:tcW w:w="1531" w:type="dxa"/>
            <w:vAlign w:val="center"/>
          </w:tcPr>
          <w:p w14:paraId="2E40C74D" w14:textId="11775725" w:rsidR="0033662C" w:rsidRPr="002D52B7" w:rsidRDefault="0033662C" w:rsidP="0033662C">
            <w:pPr>
              <w:rPr>
                <w:rFonts w:ascii="Meiryo UI" w:eastAsia="Meiryo UI" w:hAnsi="Meiryo UI" w:cs="Meiryo UI"/>
                <w:sz w:val="14"/>
                <w:szCs w:val="14"/>
              </w:rPr>
            </w:pPr>
            <w:r w:rsidRPr="002D52B7">
              <w:rPr>
                <w:rFonts w:ascii="Meiryo UI" w:eastAsia="Meiryo UI" w:hAnsi="Meiryo UI" w:hint="eastAsia"/>
                <w:sz w:val="14"/>
                <w:szCs w:val="16"/>
              </w:rPr>
              <w:t>秘書広報室</w:t>
            </w:r>
          </w:p>
        </w:tc>
      </w:tr>
      <w:tr w:rsidR="00400860" w:rsidRPr="002D52B7" w14:paraId="03ED06CA" w14:textId="77777777" w:rsidTr="004827C7">
        <w:trPr>
          <w:trHeight w:val="20"/>
        </w:trPr>
        <w:tc>
          <w:tcPr>
            <w:tcW w:w="3005" w:type="dxa"/>
            <w:vAlign w:val="center"/>
          </w:tcPr>
          <w:p w14:paraId="2BA71416" w14:textId="558FA1AE" w:rsidR="0033662C" w:rsidRPr="002D52B7" w:rsidRDefault="0033662C" w:rsidP="0018135A">
            <w:pPr>
              <w:rPr>
                <w:rFonts w:ascii="Meiryo UI" w:eastAsia="Meiryo UI" w:hAnsi="Meiryo UI" w:cs="Meiryo UI"/>
                <w:sz w:val="18"/>
                <w:szCs w:val="20"/>
              </w:rPr>
            </w:pPr>
            <w:r w:rsidRPr="002D52B7">
              <w:rPr>
                <w:rFonts w:ascii="Meiryo UI" w:eastAsia="Meiryo UI" w:hAnsi="Meiryo UI" w:hint="eastAsia"/>
                <w:sz w:val="18"/>
                <w:szCs w:val="20"/>
              </w:rPr>
              <w:t>聴覚障害者の傍聴に対する手話通訳者、要約筆記者の派遣手配</w:t>
            </w:r>
          </w:p>
        </w:tc>
        <w:tc>
          <w:tcPr>
            <w:tcW w:w="4592" w:type="dxa"/>
            <w:vAlign w:val="center"/>
          </w:tcPr>
          <w:p w14:paraId="43BA4DF5" w14:textId="620F7D1D" w:rsidR="0033662C" w:rsidRPr="002D52B7" w:rsidRDefault="0033662C" w:rsidP="0018135A">
            <w:pPr>
              <w:rPr>
                <w:rFonts w:ascii="Meiryo UI" w:eastAsia="Meiryo UI" w:hAnsi="Meiryo UI" w:cs="Meiryo UI"/>
                <w:sz w:val="18"/>
                <w:szCs w:val="20"/>
              </w:rPr>
            </w:pPr>
            <w:r w:rsidRPr="002D52B7">
              <w:rPr>
                <w:rFonts w:ascii="Meiryo UI" w:eastAsia="Meiryo UI" w:hAnsi="Meiryo UI" w:hint="eastAsia"/>
                <w:sz w:val="18"/>
                <w:szCs w:val="20"/>
              </w:rPr>
              <w:t>聴覚障害者が本会議や委員会を傍聴する際、手話通訳者や要約筆記者の派遣を手配</w:t>
            </w:r>
          </w:p>
        </w:tc>
        <w:tc>
          <w:tcPr>
            <w:tcW w:w="1531" w:type="dxa"/>
            <w:vAlign w:val="center"/>
          </w:tcPr>
          <w:p w14:paraId="5D4D9229" w14:textId="4C26717B" w:rsidR="0033662C" w:rsidRPr="002D52B7" w:rsidRDefault="0033662C" w:rsidP="0033662C">
            <w:pPr>
              <w:rPr>
                <w:rFonts w:ascii="Meiryo UI" w:eastAsia="Meiryo UI" w:hAnsi="Meiryo UI" w:cs="Meiryo UI"/>
                <w:sz w:val="14"/>
                <w:szCs w:val="14"/>
              </w:rPr>
            </w:pPr>
            <w:r w:rsidRPr="002D52B7">
              <w:rPr>
                <w:rFonts w:ascii="Meiryo UI" w:eastAsia="Meiryo UI" w:hAnsi="Meiryo UI" w:hint="eastAsia"/>
                <w:sz w:val="14"/>
                <w:szCs w:val="16"/>
              </w:rPr>
              <w:t>議会事務局総務課</w:t>
            </w:r>
          </w:p>
        </w:tc>
      </w:tr>
      <w:tr w:rsidR="00400860" w:rsidRPr="002D52B7" w14:paraId="1C863497" w14:textId="77777777" w:rsidTr="004827C7">
        <w:trPr>
          <w:trHeight w:val="20"/>
        </w:trPr>
        <w:tc>
          <w:tcPr>
            <w:tcW w:w="3005" w:type="dxa"/>
            <w:vAlign w:val="center"/>
          </w:tcPr>
          <w:p w14:paraId="372A2955" w14:textId="14A748E8"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《拡》 「広島市障害者支援情報提供サイト（マーガレットサイト）」の運営と掲載情報等の充実</w:t>
            </w:r>
          </w:p>
        </w:tc>
        <w:tc>
          <w:tcPr>
            <w:tcW w:w="4592" w:type="dxa"/>
            <w:vAlign w:val="center"/>
          </w:tcPr>
          <w:p w14:paraId="67807353" w14:textId="782F9486"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障害や障害者に対する理解を深める情報、障害者に役立つ情報、障害者団体や支援団体の活動情報を発信する「広島市障害者支援情報提供サイト（マーガレットサイト）」を運営するとともに、掲載情報等の充実を図るため、本サイトに登録していない団体への登録勧奨等を実施</w:t>
            </w:r>
          </w:p>
        </w:tc>
        <w:tc>
          <w:tcPr>
            <w:tcW w:w="1531" w:type="dxa"/>
            <w:vAlign w:val="center"/>
          </w:tcPr>
          <w:p w14:paraId="45D52200" w14:textId="460CC767" w:rsidR="0033662C" w:rsidRPr="002D52B7" w:rsidRDefault="0033662C" w:rsidP="0033662C">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39688C11" w14:textId="77777777" w:rsidTr="004827C7">
        <w:trPr>
          <w:trHeight w:val="20"/>
        </w:trPr>
        <w:tc>
          <w:tcPr>
            <w:tcW w:w="3005" w:type="dxa"/>
            <w:vAlign w:val="center"/>
          </w:tcPr>
          <w:p w14:paraId="639C4F7B" w14:textId="1157006F"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ホームページの充実</w:t>
            </w:r>
          </w:p>
        </w:tc>
        <w:tc>
          <w:tcPr>
            <w:tcW w:w="4592" w:type="dxa"/>
            <w:vAlign w:val="center"/>
          </w:tcPr>
          <w:p w14:paraId="7EA21E96" w14:textId="27FFA84D" w:rsidR="0033662C" w:rsidRPr="002D52B7" w:rsidRDefault="0033662C" w:rsidP="0033662C">
            <w:pPr>
              <w:rPr>
                <w:rFonts w:ascii="Meiryo UI" w:eastAsia="Meiryo UI" w:hAnsi="Meiryo UI" w:cs="Meiryo UI"/>
                <w:sz w:val="18"/>
                <w:szCs w:val="20"/>
              </w:rPr>
            </w:pPr>
            <w:r w:rsidRPr="002D52B7">
              <w:rPr>
                <w:rFonts w:ascii="Meiryo UI" w:eastAsia="Meiryo UI" w:hAnsi="Meiryo UI" w:hint="eastAsia"/>
                <w:sz w:val="18"/>
                <w:szCs w:val="20"/>
              </w:rPr>
              <w:t>障害者をはじめ誰もが利用しやすいホームページとなるよう、本市ホームページの利便性や操作性等を向上</w:t>
            </w:r>
          </w:p>
        </w:tc>
        <w:tc>
          <w:tcPr>
            <w:tcW w:w="1531" w:type="dxa"/>
            <w:vAlign w:val="center"/>
          </w:tcPr>
          <w:p w14:paraId="2C7C58D4" w14:textId="0E54F511" w:rsidR="0033662C" w:rsidRPr="002D52B7" w:rsidRDefault="0033662C" w:rsidP="0033662C">
            <w:pPr>
              <w:rPr>
                <w:rFonts w:ascii="Meiryo UI" w:eastAsia="Meiryo UI" w:hAnsi="Meiryo UI" w:cs="Meiryo UI"/>
                <w:sz w:val="14"/>
                <w:szCs w:val="14"/>
              </w:rPr>
            </w:pPr>
            <w:r w:rsidRPr="002D52B7">
              <w:rPr>
                <w:rFonts w:ascii="Meiryo UI" w:eastAsia="Meiryo UI" w:hAnsi="Meiryo UI" w:hint="eastAsia"/>
                <w:sz w:val="14"/>
                <w:szCs w:val="16"/>
              </w:rPr>
              <w:t>広報課</w:t>
            </w:r>
          </w:p>
        </w:tc>
      </w:tr>
      <w:tr w:rsidR="00400860" w:rsidRPr="002D52B7" w14:paraId="29D34F4D" w14:textId="77777777" w:rsidTr="004827C7">
        <w:trPr>
          <w:trHeight w:val="20"/>
        </w:trPr>
        <w:tc>
          <w:tcPr>
            <w:tcW w:w="3005" w:type="dxa"/>
            <w:vAlign w:val="center"/>
          </w:tcPr>
          <w:p w14:paraId="7AD233DA" w14:textId="7B25AFBA"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広島市視覚障害者情報センター運営</w:t>
            </w:r>
          </w:p>
        </w:tc>
        <w:tc>
          <w:tcPr>
            <w:tcW w:w="4592" w:type="dxa"/>
            <w:vAlign w:val="center"/>
          </w:tcPr>
          <w:p w14:paraId="6D1C1D91" w14:textId="1F62569C"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視覚障害者向けの情報通信機器や日常生活用具に関する情報提供等を行う「広島市視覚障害者情報センター」を運営</w:t>
            </w:r>
          </w:p>
        </w:tc>
        <w:tc>
          <w:tcPr>
            <w:tcW w:w="1531" w:type="dxa"/>
            <w:vAlign w:val="center"/>
          </w:tcPr>
          <w:p w14:paraId="6AA728C0" w14:textId="39CDCDFF"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5A03438B" w14:textId="77777777" w:rsidTr="004827C7">
        <w:trPr>
          <w:trHeight w:val="20"/>
        </w:trPr>
        <w:tc>
          <w:tcPr>
            <w:tcW w:w="3005" w:type="dxa"/>
            <w:vAlign w:val="center"/>
          </w:tcPr>
          <w:p w14:paraId="2A9618FC" w14:textId="61D2A599"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公文書における点字文書やユニボイスの活用</w:t>
            </w:r>
          </w:p>
        </w:tc>
        <w:tc>
          <w:tcPr>
            <w:tcW w:w="4592" w:type="dxa"/>
            <w:vAlign w:val="center"/>
          </w:tcPr>
          <w:p w14:paraId="5B49577C" w14:textId="138AC506"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点字文書による通知、ユニボイスを印刷した文書を送付</w:t>
            </w:r>
          </w:p>
        </w:tc>
        <w:tc>
          <w:tcPr>
            <w:tcW w:w="1531" w:type="dxa"/>
            <w:vAlign w:val="center"/>
          </w:tcPr>
          <w:p w14:paraId="27AE0504" w14:textId="4E46F0D4"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51453036" w14:textId="77777777" w:rsidTr="004827C7">
        <w:trPr>
          <w:trHeight w:val="20"/>
        </w:trPr>
        <w:tc>
          <w:tcPr>
            <w:tcW w:w="3005" w:type="dxa"/>
            <w:vAlign w:val="center"/>
          </w:tcPr>
          <w:p w14:paraId="7BE7D25D" w14:textId="15701A88" w:rsidR="00BE2D43" w:rsidRPr="002D52B7" w:rsidRDefault="00BE2D43" w:rsidP="00BE2D43">
            <w:pPr>
              <w:rPr>
                <w:rFonts w:ascii="Meiryo UI" w:eastAsia="Meiryo UI" w:hAnsi="Meiryo UI"/>
                <w:sz w:val="18"/>
                <w:szCs w:val="20"/>
              </w:rPr>
            </w:pPr>
            <w:r w:rsidRPr="002D52B7">
              <w:rPr>
                <w:rFonts w:ascii="Meiryo UI" w:eastAsia="Meiryo UI" w:hAnsi="Meiryo UI" w:cs="Meiryo UI" w:hint="eastAsia"/>
                <w:sz w:val="18"/>
                <w:szCs w:val="20"/>
              </w:rPr>
              <w:t>コミュニケーション支援事業</w:t>
            </w:r>
          </w:p>
        </w:tc>
        <w:tc>
          <w:tcPr>
            <w:tcW w:w="4592" w:type="dxa"/>
            <w:vAlign w:val="center"/>
          </w:tcPr>
          <w:p w14:paraId="077E2396" w14:textId="08B69E57" w:rsidR="00BE2D43" w:rsidRPr="002D52B7" w:rsidRDefault="00BE2D43" w:rsidP="00BE2D43">
            <w:pPr>
              <w:rPr>
                <w:rFonts w:ascii="Meiryo UI" w:eastAsia="Meiryo UI" w:hAnsi="Meiryo UI"/>
                <w:sz w:val="18"/>
                <w:szCs w:val="20"/>
              </w:rPr>
            </w:pPr>
            <w:r w:rsidRPr="002D52B7">
              <w:rPr>
                <w:rFonts w:ascii="Meiryo UI" w:eastAsia="Meiryo UI" w:hAnsi="Meiryo UI" w:cs="Meiryo UI" w:hint="eastAsia"/>
                <w:sz w:val="18"/>
                <w:szCs w:val="20"/>
              </w:rPr>
              <w:t>手話通訳者及び要約筆記者・奉仕員の派遣、手話相談員の設置を実施</w:t>
            </w:r>
          </w:p>
        </w:tc>
        <w:tc>
          <w:tcPr>
            <w:tcW w:w="1531" w:type="dxa"/>
            <w:vAlign w:val="center"/>
          </w:tcPr>
          <w:p w14:paraId="0D27F741" w14:textId="60E5154B" w:rsidR="00BE2D43" w:rsidRPr="002D52B7" w:rsidRDefault="00BE2D43" w:rsidP="00BE2D43">
            <w:pPr>
              <w:rPr>
                <w:rFonts w:ascii="Meiryo UI" w:eastAsia="Meiryo UI" w:hAnsi="Meiryo UI"/>
                <w:sz w:val="14"/>
                <w:szCs w:val="16"/>
              </w:rPr>
            </w:pPr>
            <w:r w:rsidRPr="002D52B7">
              <w:rPr>
                <w:rFonts w:ascii="Meiryo UI" w:eastAsia="Meiryo UI" w:hAnsi="Meiryo UI" w:cs="Meiryo UI" w:hint="eastAsia"/>
                <w:sz w:val="14"/>
                <w:szCs w:val="14"/>
              </w:rPr>
              <w:t>障害福祉課</w:t>
            </w:r>
          </w:p>
        </w:tc>
      </w:tr>
      <w:tr w:rsidR="00400860" w:rsidRPr="002D52B7" w14:paraId="59F4F042" w14:textId="77777777" w:rsidTr="004827C7">
        <w:trPr>
          <w:trHeight w:val="454"/>
        </w:trPr>
        <w:tc>
          <w:tcPr>
            <w:tcW w:w="3005" w:type="dxa"/>
            <w:shd w:val="clear" w:color="auto" w:fill="auto"/>
            <w:vAlign w:val="center"/>
          </w:tcPr>
          <w:p w14:paraId="1CBF1E63" w14:textId="196FDD46" w:rsidR="00BE2D43" w:rsidRPr="002D52B7" w:rsidRDefault="00BE2D43" w:rsidP="00BE2D43">
            <w:pPr>
              <w:rPr>
                <w:rFonts w:ascii="Meiryo UI" w:eastAsia="Meiryo UI" w:hAnsi="Meiryo UI" w:cs="Meiryo UI"/>
                <w:sz w:val="18"/>
                <w:szCs w:val="20"/>
              </w:rPr>
            </w:pPr>
            <w:r w:rsidRPr="002D52B7">
              <w:rPr>
                <w:rFonts w:ascii="Meiryo UI" w:eastAsia="Meiryo UI" w:hAnsi="Meiryo UI" w:cs="Meiryo UI" w:hint="eastAsia"/>
                <w:sz w:val="18"/>
                <w:szCs w:val="20"/>
              </w:rPr>
              <w:t>福祉のしおりの作成・配付　〈再掲〉</w:t>
            </w:r>
          </w:p>
        </w:tc>
        <w:tc>
          <w:tcPr>
            <w:tcW w:w="4592" w:type="dxa"/>
            <w:shd w:val="clear" w:color="auto" w:fill="auto"/>
            <w:vAlign w:val="center"/>
          </w:tcPr>
          <w:p w14:paraId="6AFD7894" w14:textId="75184A22" w:rsidR="00BE2D43" w:rsidRPr="002D52B7" w:rsidRDefault="00BE2D43" w:rsidP="00BE2D43">
            <w:pPr>
              <w:rPr>
                <w:rFonts w:ascii="Meiryo UI" w:eastAsia="Meiryo UI" w:hAnsi="Meiryo UI" w:cs="Meiryo UI"/>
                <w:sz w:val="18"/>
                <w:szCs w:val="18"/>
              </w:rPr>
            </w:pPr>
            <w:r w:rsidRPr="002D52B7">
              <w:rPr>
                <w:rFonts w:ascii="Meiryo UI" w:eastAsia="Meiryo UI" w:hAnsi="Meiryo UI" w:cs="Meiryo UI" w:hint="eastAsia"/>
                <w:sz w:val="18"/>
                <w:szCs w:val="20"/>
              </w:rPr>
              <w:t>障害者関連施策・施設等の情報をまとめた冊子を作成（ユニボイス付、点字版もあり）・配付</w:t>
            </w:r>
          </w:p>
        </w:tc>
        <w:tc>
          <w:tcPr>
            <w:tcW w:w="1531" w:type="dxa"/>
            <w:shd w:val="clear" w:color="auto" w:fill="auto"/>
            <w:vAlign w:val="center"/>
          </w:tcPr>
          <w:p w14:paraId="1907C3F3" w14:textId="56CA9EAB" w:rsidR="00BE2D43" w:rsidRPr="002D52B7" w:rsidRDefault="00BE2D43" w:rsidP="00BE2D43">
            <w:pPr>
              <w:rPr>
                <w:rFonts w:ascii="Meiryo UI" w:eastAsia="Meiryo UI" w:hAnsi="Meiryo UI" w:cs="Meiryo UI"/>
                <w:sz w:val="18"/>
                <w:szCs w:val="18"/>
              </w:rPr>
            </w:pPr>
            <w:r w:rsidRPr="002D52B7">
              <w:rPr>
                <w:rFonts w:ascii="Meiryo UI" w:eastAsia="Meiryo UI" w:hAnsi="Meiryo UI" w:cs="Meiryo UI" w:hint="eastAsia"/>
                <w:sz w:val="14"/>
                <w:szCs w:val="14"/>
              </w:rPr>
              <w:t>障害福祉課</w:t>
            </w:r>
          </w:p>
        </w:tc>
      </w:tr>
      <w:tr w:rsidR="00400860" w:rsidRPr="002D52B7" w14:paraId="64D0FE03" w14:textId="77777777" w:rsidTr="004827C7">
        <w:trPr>
          <w:trHeight w:val="454"/>
        </w:trPr>
        <w:tc>
          <w:tcPr>
            <w:tcW w:w="3005" w:type="dxa"/>
            <w:shd w:val="clear" w:color="auto" w:fill="auto"/>
            <w:vAlign w:val="center"/>
          </w:tcPr>
          <w:p w14:paraId="7CC3A6D4" w14:textId="3635D7B8" w:rsidR="00BE2D43" w:rsidRPr="002D52B7" w:rsidRDefault="00BE2D43" w:rsidP="00BE2D43">
            <w:pPr>
              <w:rPr>
                <w:rFonts w:ascii="Meiryo UI" w:eastAsia="Meiryo UI" w:hAnsi="Meiryo UI" w:cs="Meiryo UI"/>
                <w:sz w:val="18"/>
                <w:szCs w:val="20"/>
              </w:rPr>
            </w:pPr>
            <w:r w:rsidRPr="002D52B7">
              <w:rPr>
                <w:rFonts w:ascii="Meiryo UI" w:eastAsia="Meiryo UI" w:hAnsi="Meiryo UI" w:cs="Meiryo UI" w:hint="eastAsia"/>
                <w:sz w:val="18"/>
                <w:szCs w:val="20"/>
              </w:rPr>
              <w:t>「おしえてコールひろしま」（広島市コールセンター）</w:t>
            </w:r>
          </w:p>
        </w:tc>
        <w:tc>
          <w:tcPr>
            <w:tcW w:w="4592" w:type="dxa"/>
            <w:shd w:val="clear" w:color="auto" w:fill="auto"/>
            <w:vAlign w:val="center"/>
          </w:tcPr>
          <w:p w14:paraId="78E40ABF" w14:textId="4AA18044" w:rsidR="00BE2D43" w:rsidRPr="002D52B7" w:rsidRDefault="00BE2D43" w:rsidP="00BE2D43">
            <w:pPr>
              <w:rPr>
                <w:rFonts w:ascii="Meiryo UI" w:eastAsia="Meiryo UI" w:hAnsi="Meiryo UI" w:cs="Meiryo UI"/>
                <w:sz w:val="18"/>
                <w:szCs w:val="18"/>
              </w:rPr>
            </w:pPr>
            <w:r w:rsidRPr="002D52B7">
              <w:rPr>
                <w:rFonts w:ascii="Meiryo UI" w:eastAsia="Meiryo UI" w:hAnsi="Meiryo UI" w:cs="Meiryo UI" w:hint="eastAsia"/>
                <w:sz w:val="18"/>
                <w:szCs w:val="20"/>
              </w:rPr>
              <w:t>電話、ファクス、電子メールにより、本市の業務や手続き等に関する一般的な質問に年中無休（８～２１時）で対応</w:t>
            </w:r>
          </w:p>
        </w:tc>
        <w:tc>
          <w:tcPr>
            <w:tcW w:w="1531" w:type="dxa"/>
            <w:shd w:val="clear" w:color="auto" w:fill="auto"/>
            <w:vAlign w:val="center"/>
          </w:tcPr>
          <w:p w14:paraId="5F7D4BC7" w14:textId="30C2830D" w:rsidR="00BE2D43" w:rsidRPr="002D52B7" w:rsidRDefault="00BE2D43" w:rsidP="00BE2D43">
            <w:pPr>
              <w:rPr>
                <w:rFonts w:ascii="Meiryo UI" w:eastAsia="Meiryo UI" w:hAnsi="Meiryo UI" w:cs="Meiryo UI"/>
                <w:sz w:val="18"/>
                <w:szCs w:val="18"/>
              </w:rPr>
            </w:pPr>
            <w:r w:rsidRPr="002D52B7">
              <w:rPr>
                <w:rFonts w:ascii="Meiryo UI" w:eastAsia="Meiryo UI" w:hAnsi="Meiryo UI" w:cs="Meiryo UI" w:hint="eastAsia"/>
                <w:sz w:val="14"/>
                <w:szCs w:val="14"/>
              </w:rPr>
              <w:t>市民相談センター</w:t>
            </w:r>
          </w:p>
        </w:tc>
      </w:tr>
      <w:tr w:rsidR="00400860" w:rsidRPr="002D52B7" w14:paraId="760ADC8E" w14:textId="77777777" w:rsidTr="004827C7">
        <w:trPr>
          <w:trHeight w:val="454"/>
        </w:trPr>
        <w:tc>
          <w:tcPr>
            <w:tcW w:w="3005" w:type="dxa"/>
            <w:shd w:val="clear" w:color="auto" w:fill="auto"/>
            <w:vAlign w:val="center"/>
          </w:tcPr>
          <w:p w14:paraId="6CB11EB8" w14:textId="289225E5" w:rsidR="000B27C0" w:rsidRPr="002D52B7" w:rsidRDefault="000B27C0" w:rsidP="000B27C0">
            <w:pPr>
              <w:rPr>
                <w:rFonts w:ascii="Meiryo UI" w:eastAsia="Meiryo UI" w:hAnsi="Meiryo UI" w:cs="Meiryo UI"/>
                <w:sz w:val="18"/>
                <w:szCs w:val="20"/>
              </w:rPr>
            </w:pPr>
            <w:r w:rsidRPr="002D52B7">
              <w:rPr>
                <w:rFonts w:ascii="Meiryo UI" w:eastAsia="Meiryo UI" w:hAnsi="Meiryo UI" w:cs="Meiryo UI" w:hint="eastAsia"/>
                <w:sz w:val="18"/>
                <w:szCs w:val="20"/>
              </w:rPr>
              <w:t>電子申請システムによる手続きの実施</w:t>
            </w:r>
          </w:p>
        </w:tc>
        <w:tc>
          <w:tcPr>
            <w:tcW w:w="4592" w:type="dxa"/>
            <w:shd w:val="clear" w:color="auto" w:fill="auto"/>
            <w:vAlign w:val="center"/>
          </w:tcPr>
          <w:p w14:paraId="61F45F6B" w14:textId="4E72F49D" w:rsidR="000B27C0" w:rsidRPr="002D52B7" w:rsidRDefault="000B27C0" w:rsidP="000B27C0">
            <w:pPr>
              <w:rPr>
                <w:rFonts w:ascii="Meiryo UI" w:eastAsia="Meiryo UI" w:hAnsi="Meiryo UI" w:cs="Meiryo UI"/>
                <w:sz w:val="18"/>
                <w:szCs w:val="18"/>
              </w:rPr>
            </w:pPr>
            <w:r w:rsidRPr="002D52B7">
              <w:rPr>
                <w:rFonts w:ascii="Meiryo UI" w:eastAsia="Meiryo UI" w:hAnsi="Meiryo UI" w:cs="Meiryo UI" w:hint="eastAsia"/>
                <w:sz w:val="18"/>
                <w:szCs w:val="20"/>
              </w:rPr>
              <w:t>インターネットを利用して、来庁せずに自宅等から申請・届出等手続きを行えるシステム（広島県等と共同で運用）について、障害福祉関係をはじめ、可能な手続きを実施</w:t>
            </w:r>
          </w:p>
        </w:tc>
        <w:tc>
          <w:tcPr>
            <w:tcW w:w="1531" w:type="dxa"/>
            <w:shd w:val="clear" w:color="auto" w:fill="auto"/>
            <w:vAlign w:val="center"/>
          </w:tcPr>
          <w:p w14:paraId="76FD7F55" w14:textId="30F8340A" w:rsidR="000B27C0" w:rsidRPr="002D52B7" w:rsidRDefault="000B27C0" w:rsidP="000B27C0">
            <w:pPr>
              <w:rPr>
                <w:rFonts w:ascii="Meiryo UI" w:eastAsia="Meiryo UI" w:hAnsi="Meiryo UI" w:cs="Meiryo UI"/>
                <w:sz w:val="18"/>
                <w:szCs w:val="18"/>
              </w:rPr>
            </w:pPr>
            <w:r w:rsidRPr="002D52B7">
              <w:rPr>
                <w:rFonts w:ascii="Meiryo UI" w:eastAsia="Meiryo UI" w:hAnsi="Meiryo UI" w:cs="Meiryo UI" w:hint="eastAsia"/>
                <w:sz w:val="14"/>
                <w:szCs w:val="14"/>
              </w:rPr>
              <w:t>情報システム課</w:t>
            </w:r>
          </w:p>
        </w:tc>
      </w:tr>
      <w:tr w:rsidR="00400860" w:rsidRPr="002D52B7" w14:paraId="752F80EB" w14:textId="77777777" w:rsidTr="004827C7">
        <w:trPr>
          <w:trHeight w:val="454"/>
        </w:trPr>
        <w:tc>
          <w:tcPr>
            <w:tcW w:w="3005" w:type="dxa"/>
            <w:shd w:val="clear" w:color="auto" w:fill="auto"/>
            <w:vAlign w:val="center"/>
          </w:tcPr>
          <w:p w14:paraId="7905EE54" w14:textId="7357E30C" w:rsidR="000B27C0" w:rsidRPr="002D52B7" w:rsidRDefault="000B27C0" w:rsidP="000B27C0">
            <w:pPr>
              <w:rPr>
                <w:rFonts w:ascii="Meiryo UI" w:eastAsia="Meiryo UI" w:hAnsi="Meiryo UI" w:cs="Meiryo UI"/>
                <w:sz w:val="18"/>
                <w:szCs w:val="20"/>
              </w:rPr>
            </w:pPr>
            <w:r w:rsidRPr="002D52B7">
              <w:rPr>
                <w:rFonts w:ascii="Meiryo UI" w:eastAsia="Meiryo UI" w:hAnsi="Meiryo UI" w:hint="eastAsia"/>
                <w:sz w:val="18"/>
                <w:szCs w:val="20"/>
              </w:rPr>
              <w:t>《新》 各種行事やイベント等における情報保障のあり方についての啓発</w:t>
            </w:r>
          </w:p>
        </w:tc>
        <w:tc>
          <w:tcPr>
            <w:tcW w:w="4592" w:type="dxa"/>
            <w:shd w:val="clear" w:color="auto" w:fill="auto"/>
            <w:vAlign w:val="center"/>
          </w:tcPr>
          <w:p w14:paraId="7394F304" w14:textId="0DAE2DB0" w:rsidR="000B27C0" w:rsidRPr="002D52B7" w:rsidRDefault="000B27C0" w:rsidP="000B27C0">
            <w:pPr>
              <w:rPr>
                <w:rFonts w:ascii="Meiryo UI" w:eastAsia="Meiryo UI" w:hAnsi="Meiryo UI" w:cs="Meiryo UI"/>
                <w:sz w:val="18"/>
                <w:szCs w:val="18"/>
              </w:rPr>
            </w:pPr>
            <w:r w:rsidRPr="002D52B7">
              <w:rPr>
                <w:rFonts w:ascii="Meiryo UI" w:eastAsia="Meiryo UI" w:hAnsi="Meiryo UI" w:hint="eastAsia"/>
                <w:sz w:val="18"/>
                <w:szCs w:val="20"/>
              </w:rPr>
              <w:t>各種行事やイベント等を開催する際の情報保障のあり方について、本市職員への定期的な啓発の実施</w:t>
            </w:r>
          </w:p>
        </w:tc>
        <w:tc>
          <w:tcPr>
            <w:tcW w:w="1531" w:type="dxa"/>
            <w:shd w:val="clear" w:color="auto" w:fill="auto"/>
            <w:vAlign w:val="center"/>
          </w:tcPr>
          <w:p w14:paraId="343BCCE0" w14:textId="6E1B62D2" w:rsidR="000B27C0" w:rsidRPr="002D52B7" w:rsidRDefault="000B27C0" w:rsidP="000B27C0">
            <w:pPr>
              <w:rPr>
                <w:rFonts w:ascii="Meiryo UI" w:eastAsia="Meiryo UI" w:hAnsi="Meiryo UI" w:cs="Meiryo UI"/>
                <w:sz w:val="18"/>
                <w:szCs w:val="18"/>
              </w:rPr>
            </w:pPr>
            <w:r w:rsidRPr="002D52B7">
              <w:rPr>
                <w:rFonts w:ascii="Meiryo UI" w:eastAsia="Meiryo UI" w:hAnsi="Meiryo UI" w:hint="eastAsia"/>
                <w:sz w:val="14"/>
                <w:szCs w:val="16"/>
              </w:rPr>
              <w:t>障害福祉課</w:t>
            </w:r>
          </w:p>
        </w:tc>
      </w:tr>
      <w:tr w:rsidR="00400860" w:rsidRPr="002D52B7" w14:paraId="4A18AB78" w14:textId="77777777" w:rsidTr="004827C7">
        <w:trPr>
          <w:trHeight w:val="20"/>
        </w:trPr>
        <w:tc>
          <w:tcPr>
            <w:tcW w:w="3005" w:type="dxa"/>
            <w:vAlign w:val="center"/>
          </w:tcPr>
          <w:p w14:paraId="5BF93561" w14:textId="2D747534" w:rsidR="000B27C0" w:rsidRPr="002D52B7" w:rsidRDefault="000B27C0" w:rsidP="000B27C0">
            <w:pPr>
              <w:rPr>
                <w:rFonts w:ascii="Meiryo UI" w:eastAsia="Meiryo UI" w:hAnsi="Meiryo UI"/>
                <w:sz w:val="18"/>
                <w:szCs w:val="20"/>
              </w:rPr>
            </w:pPr>
            <w:r w:rsidRPr="002D52B7">
              <w:rPr>
                <w:rFonts w:ascii="Meiryo UI" w:eastAsia="Meiryo UI" w:hAnsi="Meiryo UI" w:hint="eastAsia"/>
                <w:sz w:val="18"/>
                <w:szCs w:val="20"/>
              </w:rPr>
              <w:t>《新》 手話による相談支援の実施</w:t>
            </w:r>
          </w:p>
        </w:tc>
        <w:tc>
          <w:tcPr>
            <w:tcW w:w="4592" w:type="dxa"/>
            <w:vAlign w:val="center"/>
          </w:tcPr>
          <w:p w14:paraId="0281C041" w14:textId="25BF6604" w:rsidR="000B27C0" w:rsidRPr="002D52B7" w:rsidRDefault="000B27C0" w:rsidP="000B27C0">
            <w:pPr>
              <w:jc w:val="left"/>
              <w:rPr>
                <w:rFonts w:ascii="Meiryo UI" w:eastAsia="Meiryo UI" w:hAnsi="Meiryo UI"/>
                <w:sz w:val="18"/>
                <w:szCs w:val="20"/>
              </w:rPr>
            </w:pPr>
            <w:r w:rsidRPr="002D52B7">
              <w:rPr>
                <w:rFonts w:ascii="Meiryo UI" w:eastAsia="Meiryo UI" w:hAnsi="Meiryo UI" w:hint="eastAsia"/>
                <w:sz w:val="18"/>
                <w:szCs w:val="20"/>
              </w:rPr>
              <w:t>身体障害者更生相談所に手話相談員を設置し、手話による相談支援を実施</w:t>
            </w:r>
          </w:p>
        </w:tc>
        <w:tc>
          <w:tcPr>
            <w:tcW w:w="1531" w:type="dxa"/>
            <w:vAlign w:val="center"/>
          </w:tcPr>
          <w:p w14:paraId="46B93450" w14:textId="5F3181DC" w:rsidR="000B27C0" w:rsidRPr="002D52B7" w:rsidRDefault="000B27C0" w:rsidP="000B27C0">
            <w:pPr>
              <w:rPr>
                <w:rFonts w:ascii="Meiryo UI" w:eastAsia="Meiryo UI" w:hAnsi="Meiryo UI"/>
                <w:sz w:val="14"/>
                <w:szCs w:val="16"/>
              </w:rPr>
            </w:pPr>
            <w:r w:rsidRPr="002D52B7">
              <w:rPr>
                <w:rFonts w:ascii="Meiryo UI" w:eastAsia="Meiryo UI" w:hAnsi="Meiryo UI" w:hint="eastAsia"/>
                <w:sz w:val="14"/>
                <w:szCs w:val="16"/>
              </w:rPr>
              <w:t>身体障害者更生相談所</w:t>
            </w:r>
          </w:p>
        </w:tc>
      </w:tr>
      <w:tr w:rsidR="00400860" w:rsidRPr="002D52B7" w14:paraId="392468EE" w14:textId="77777777" w:rsidTr="004827C7">
        <w:trPr>
          <w:trHeight w:val="20"/>
        </w:trPr>
        <w:tc>
          <w:tcPr>
            <w:tcW w:w="3005" w:type="dxa"/>
            <w:vAlign w:val="center"/>
          </w:tcPr>
          <w:p w14:paraId="0277F992" w14:textId="094FC518" w:rsidR="000B27C0" w:rsidRPr="002D52B7" w:rsidRDefault="000B27C0" w:rsidP="000B27C0">
            <w:pPr>
              <w:rPr>
                <w:rFonts w:ascii="Meiryo UI" w:eastAsia="Meiryo UI" w:hAnsi="Meiryo UI"/>
                <w:sz w:val="18"/>
                <w:szCs w:val="20"/>
              </w:rPr>
            </w:pPr>
            <w:r w:rsidRPr="002D52B7">
              <w:rPr>
                <w:rFonts w:ascii="Meiryo UI" w:eastAsia="Meiryo UI" w:hAnsi="Meiryo UI" w:hint="eastAsia"/>
                <w:sz w:val="18"/>
                <w:szCs w:val="20"/>
              </w:rPr>
              <w:t>《新》 文字情報による相談支援の実施</w:t>
            </w:r>
          </w:p>
        </w:tc>
        <w:tc>
          <w:tcPr>
            <w:tcW w:w="4592" w:type="dxa"/>
            <w:vAlign w:val="center"/>
          </w:tcPr>
          <w:p w14:paraId="4FAE1175" w14:textId="5448D9F9" w:rsidR="000B27C0" w:rsidRPr="002D52B7" w:rsidRDefault="000B27C0" w:rsidP="000B27C0">
            <w:pPr>
              <w:rPr>
                <w:rFonts w:ascii="Meiryo UI" w:eastAsia="Meiryo UI" w:hAnsi="Meiryo UI"/>
                <w:sz w:val="18"/>
                <w:szCs w:val="20"/>
              </w:rPr>
            </w:pPr>
            <w:r w:rsidRPr="002D52B7">
              <w:rPr>
                <w:rFonts w:ascii="Meiryo UI" w:eastAsia="Meiryo UI" w:hAnsi="Meiryo UI" w:hint="eastAsia"/>
                <w:sz w:val="18"/>
                <w:szCs w:val="20"/>
              </w:rPr>
              <w:t>身体障害者更生相談所に音声認識機能のあるタブレット端末を設置し、中途失聴・難聴者に対する文字情報による相談支援を実施</w:t>
            </w:r>
          </w:p>
        </w:tc>
        <w:tc>
          <w:tcPr>
            <w:tcW w:w="1531" w:type="dxa"/>
            <w:vAlign w:val="center"/>
          </w:tcPr>
          <w:p w14:paraId="63E090EB" w14:textId="09DEFE67" w:rsidR="000B27C0" w:rsidRPr="002D52B7" w:rsidRDefault="000B27C0" w:rsidP="000B27C0">
            <w:pPr>
              <w:rPr>
                <w:rFonts w:ascii="Meiryo UI" w:eastAsia="Meiryo UI" w:hAnsi="Meiryo UI"/>
                <w:sz w:val="14"/>
                <w:szCs w:val="16"/>
              </w:rPr>
            </w:pPr>
            <w:r w:rsidRPr="002D52B7">
              <w:rPr>
                <w:rFonts w:ascii="Meiryo UI" w:eastAsia="Meiryo UI" w:hAnsi="Meiryo UI" w:hint="eastAsia"/>
                <w:sz w:val="14"/>
                <w:szCs w:val="16"/>
              </w:rPr>
              <w:t>身体障害者更生相談所</w:t>
            </w:r>
          </w:p>
        </w:tc>
      </w:tr>
    </w:tbl>
    <w:p w14:paraId="1D19BE9B" w14:textId="54BBDC1E" w:rsidR="00B83813" w:rsidRPr="002D52B7" w:rsidRDefault="00B83813"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② ICT</w:t>
      </w:r>
      <w:r w:rsidR="00FF0019" w:rsidRPr="002D52B7">
        <w:rPr>
          <w:rFonts w:ascii="Meiryo UI" w:eastAsia="Meiryo UI" w:hAnsi="Meiryo UI" w:cs="Meiryo UI" w:hint="eastAsia"/>
          <w:b/>
          <w:sz w:val="20"/>
          <w:szCs w:val="21"/>
        </w:rPr>
        <w:t>等</w:t>
      </w:r>
      <w:r w:rsidRPr="002D52B7">
        <w:rPr>
          <w:rFonts w:ascii="Meiryo UI" w:eastAsia="Meiryo UI" w:hAnsi="Meiryo UI" w:cs="Meiryo UI" w:hint="eastAsia"/>
          <w:b/>
          <w:sz w:val="20"/>
          <w:szCs w:val="21"/>
        </w:rPr>
        <w:t>を利活用した障害者のコミュニケーション支援等の充実</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18CC1BB8" w14:textId="77777777" w:rsidTr="004827C7">
        <w:trPr>
          <w:cantSplit/>
          <w:trHeight w:val="454"/>
          <w:tblHeader/>
        </w:trPr>
        <w:tc>
          <w:tcPr>
            <w:tcW w:w="3005" w:type="dxa"/>
            <w:shd w:val="clear" w:color="auto" w:fill="D9D9D9" w:themeFill="background1" w:themeFillShade="D9"/>
            <w:noWrap/>
            <w:vAlign w:val="center"/>
            <w:hideMark/>
          </w:tcPr>
          <w:p w14:paraId="7FB2149A" w14:textId="77777777" w:rsidR="00B83813" w:rsidRPr="002D52B7" w:rsidRDefault="00B83813" w:rsidP="00B83813">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6DCD560C" w14:textId="77777777" w:rsidR="00B83813" w:rsidRPr="002D52B7" w:rsidRDefault="00B83813" w:rsidP="00B83813">
            <w:pPr>
              <w:widowControl/>
              <w:jc w:val="center"/>
              <w:rPr>
                <w:rFonts w:ascii="Meiryo UI" w:eastAsia="Meiryo UI" w:hAnsi="Meiryo UI" w:cs="Meiryo UI"/>
                <w:sz w:val="18"/>
                <w:szCs w:val="18"/>
              </w:rPr>
            </w:pPr>
            <w:r w:rsidRPr="002D52B7">
              <w:rPr>
                <w:rFonts w:ascii="Meiryo UI" w:eastAsia="Meiryo UI" w:hAnsi="Meiryo UI" w:cs="Meiryo UI" w:hint="eastAsia"/>
                <w:sz w:val="18"/>
                <w:szCs w:val="18"/>
              </w:rPr>
              <w:t>概要の説明</w:t>
            </w:r>
          </w:p>
        </w:tc>
        <w:tc>
          <w:tcPr>
            <w:tcW w:w="1531" w:type="dxa"/>
            <w:shd w:val="clear" w:color="auto" w:fill="D9D9D9" w:themeFill="background1" w:themeFillShade="D9"/>
            <w:noWrap/>
            <w:vAlign w:val="center"/>
            <w:hideMark/>
          </w:tcPr>
          <w:p w14:paraId="796AFF2B" w14:textId="77777777" w:rsidR="00B83813" w:rsidRPr="002D52B7" w:rsidRDefault="00B83813" w:rsidP="00B83813">
            <w:pPr>
              <w:widowControl/>
              <w:jc w:val="center"/>
              <w:rPr>
                <w:rFonts w:ascii="Meiryo UI" w:eastAsia="Meiryo UI" w:hAnsi="Meiryo UI" w:cs="Meiryo UI"/>
                <w:sz w:val="18"/>
                <w:szCs w:val="18"/>
              </w:rPr>
            </w:pPr>
            <w:r w:rsidRPr="002D52B7">
              <w:rPr>
                <w:rFonts w:ascii="Meiryo UI" w:eastAsia="Meiryo UI" w:hAnsi="Meiryo UI" w:cs="Meiryo UI" w:hint="eastAsia"/>
                <w:sz w:val="18"/>
                <w:szCs w:val="18"/>
              </w:rPr>
              <w:t>担当課</w:t>
            </w:r>
          </w:p>
        </w:tc>
      </w:tr>
      <w:tr w:rsidR="00400860" w:rsidRPr="002D52B7" w14:paraId="2C4BEA1D" w14:textId="77777777" w:rsidTr="004827C7">
        <w:trPr>
          <w:trHeight w:val="20"/>
        </w:trPr>
        <w:tc>
          <w:tcPr>
            <w:tcW w:w="3005" w:type="dxa"/>
            <w:vAlign w:val="center"/>
          </w:tcPr>
          <w:p w14:paraId="69502880" w14:textId="4BD08D4C"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《拡》 手話専用テレビ電話による相談支援の実施</w:t>
            </w:r>
          </w:p>
        </w:tc>
        <w:tc>
          <w:tcPr>
            <w:tcW w:w="4592" w:type="dxa"/>
            <w:vAlign w:val="center"/>
          </w:tcPr>
          <w:p w14:paraId="432E9B5B" w14:textId="3F58D9DC"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障害福祉課と区福祉課にタブレット端末等を設置し、インターネットテレビ電話を活用した手話による相談支援と音声認識ソフトを活用した文字情報による相談支援を実施</w:t>
            </w:r>
          </w:p>
        </w:tc>
        <w:tc>
          <w:tcPr>
            <w:tcW w:w="1531" w:type="dxa"/>
            <w:vAlign w:val="center"/>
          </w:tcPr>
          <w:p w14:paraId="6E0AB844" w14:textId="05F9FF6D" w:rsidR="00981F3F" w:rsidRPr="002D52B7" w:rsidRDefault="00981F3F" w:rsidP="00981F3F">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0EC8E731" w14:textId="77777777" w:rsidTr="004827C7">
        <w:trPr>
          <w:trHeight w:val="20"/>
        </w:trPr>
        <w:tc>
          <w:tcPr>
            <w:tcW w:w="3005" w:type="dxa"/>
            <w:vAlign w:val="center"/>
          </w:tcPr>
          <w:p w14:paraId="7761131A" w14:textId="48589CBF"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手話や要約筆記等の専門的な技術を有する人材の養成・確保</w:t>
            </w:r>
          </w:p>
        </w:tc>
        <w:tc>
          <w:tcPr>
            <w:tcW w:w="4592" w:type="dxa"/>
            <w:vAlign w:val="center"/>
          </w:tcPr>
          <w:p w14:paraId="6226D1F7" w14:textId="45A2F78F"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各種研修会の実施などにより、手話や要約筆記等の専門的な技術を有する人材を養成・確保</w:t>
            </w:r>
          </w:p>
        </w:tc>
        <w:tc>
          <w:tcPr>
            <w:tcW w:w="1531" w:type="dxa"/>
            <w:vAlign w:val="center"/>
          </w:tcPr>
          <w:p w14:paraId="0651E4F3" w14:textId="75C7137B" w:rsidR="00981F3F" w:rsidRPr="002D52B7" w:rsidRDefault="00981F3F" w:rsidP="00981F3F">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15AFB53D" w14:textId="77777777" w:rsidTr="004827C7">
        <w:trPr>
          <w:trHeight w:val="20"/>
        </w:trPr>
        <w:tc>
          <w:tcPr>
            <w:tcW w:w="3005" w:type="dxa"/>
            <w:vAlign w:val="center"/>
          </w:tcPr>
          <w:p w14:paraId="4C59FD05" w14:textId="1820AECD"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重度障害者入院時コミュニケーション支援事業</w:t>
            </w:r>
          </w:p>
        </w:tc>
        <w:tc>
          <w:tcPr>
            <w:tcW w:w="4592" w:type="dxa"/>
            <w:vAlign w:val="center"/>
          </w:tcPr>
          <w:p w14:paraId="334C87D4" w14:textId="5CB63920"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介護者がいない、意思疎通が困難な重度の身体障害者が医療機関に入院する場合に、本人との意思疎通に熟達した人をコミュニケーション支援員として派遣</w:t>
            </w:r>
          </w:p>
        </w:tc>
        <w:tc>
          <w:tcPr>
            <w:tcW w:w="1531" w:type="dxa"/>
            <w:vAlign w:val="center"/>
          </w:tcPr>
          <w:p w14:paraId="1A038FC8" w14:textId="2FC64F2E" w:rsidR="00981F3F" w:rsidRPr="002D52B7" w:rsidRDefault="00981F3F" w:rsidP="00981F3F">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46541562" w14:textId="77777777" w:rsidTr="004827C7">
        <w:trPr>
          <w:trHeight w:val="20"/>
        </w:trPr>
        <w:tc>
          <w:tcPr>
            <w:tcW w:w="3005" w:type="dxa"/>
            <w:vAlign w:val="center"/>
          </w:tcPr>
          <w:p w14:paraId="10C8A6E0" w14:textId="26A3CF51"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重度訪問介護の訪問先の拡大</w:t>
            </w:r>
          </w:p>
        </w:tc>
        <w:tc>
          <w:tcPr>
            <w:tcW w:w="4592" w:type="dxa"/>
            <w:vAlign w:val="center"/>
          </w:tcPr>
          <w:p w14:paraId="7CB69E50" w14:textId="3A48EC4F" w:rsidR="00981F3F" w:rsidRPr="002D52B7" w:rsidRDefault="0098722F" w:rsidP="00981F3F">
            <w:pPr>
              <w:rPr>
                <w:rFonts w:ascii="Meiryo UI" w:eastAsia="Meiryo UI" w:hAnsi="Meiryo UI" w:cs="Meiryo UI"/>
                <w:sz w:val="18"/>
                <w:szCs w:val="20"/>
              </w:rPr>
            </w:pPr>
            <w:r w:rsidRPr="002D52B7">
              <w:rPr>
                <w:rFonts w:ascii="Meiryo UI" w:eastAsia="Meiryo UI" w:hAnsi="Meiryo UI" w:hint="eastAsia"/>
                <w:sz w:val="18"/>
                <w:szCs w:val="20"/>
              </w:rPr>
              <w:t>平成30（</w:t>
            </w:r>
            <w:r w:rsidR="00981F3F" w:rsidRPr="002D52B7">
              <w:rPr>
                <w:rFonts w:ascii="Meiryo UI" w:eastAsia="Meiryo UI" w:hAnsi="Meiryo UI" w:hint="eastAsia"/>
                <w:sz w:val="18"/>
                <w:szCs w:val="20"/>
              </w:rPr>
              <w:t>2018</w:t>
            </w:r>
            <w:r w:rsidRPr="002D52B7">
              <w:rPr>
                <w:rFonts w:ascii="Meiryo UI" w:eastAsia="Meiryo UI" w:hAnsi="Meiryo UI" w:hint="eastAsia"/>
                <w:sz w:val="18"/>
                <w:szCs w:val="20"/>
              </w:rPr>
              <w:t>）</w:t>
            </w:r>
            <w:r w:rsidR="00981F3F" w:rsidRPr="002D52B7">
              <w:rPr>
                <w:rFonts w:ascii="Meiryo UI" w:eastAsia="Meiryo UI" w:hAnsi="Meiryo UI" w:hint="eastAsia"/>
                <w:sz w:val="18"/>
                <w:szCs w:val="20"/>
              </w:rPr>
              <w:t>年4月からの「重度訪問介護」の訪問先を拡大し、入院時の意志伝達等の支援を実施</w:t>
            </w:r>
          </w:p>
        </w:tc>
        <w:tc>
          <w:tcPr>
            <w:tcW w:w="1531" w:type="dxa"/>
            <w:vAlign w:val="center"/>
          </w:tcPr>
          <w:p w14:paraId="04E45316" w14:textId="0D041BC0" w:rsidR="00981F3F" w:rsidRPr="002D52B7" w:rsidRDefault="00981F3F" w:rsidP="00981F3F">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4A422E8A" w14:textId="77777777" w:rsidTr="004827C7">
        <w:trPr>
          <w:trHeight w:val="20"/>
        </w:trPr>
        <w:tc>
          <w:tcPr>
            <w:tcW w:w="3005" w:type="dxa"/>
            <w:vAlign w:val="center"/>
          </w:tcPr>
          <w:p w14:paraId="22C538C1" w14:textId="041970E7"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ＩCＴ講習会の開催</w:t>
            </w:r>
          </w:p>
        </w:tc>
        <w:tc>
          <w:tcPr>
            <w:tcW w:w="4592" w:type="dxa"/>
            <w:vAlign w:val="center"/>
          </w:tcPr>
          <w:p w14:paraId="031F0A07" w14:textId="6516DA13"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㈱広島情報シンフォニーに委託して心身障害者福祉センター等において在宅障害者を対象とした講習会を開催するほか、施設等に講師を派遣し、入・退所者を対象とする講習会を開催</w:t>
            </w:r>
          </w:p>
        </w:tc>
        <w:tc>
          <w:tcPr>
            <w:tcW w:w="1531" w:type="dxa"/>
            <w:vAlign w:val="center"/>
          </w:tcPr>
          <w:p w14:paraId="58D04DB6" w14:textId="04CCE788" w:rsidR="00981F3F" w:rsidRPr="002D52B7" w:rsidRDefault="00981F3F" w:rsidP="00981F3F">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52EBBA3D" w14:textId="77777777" w:rsidTr="004827C7">
        <w:trPr>
          <w:trHeight w:val="20"/>
        </w:trPr>
        <w:tc>
          <w:tcPr>
            <w:tcW w:w="3005" w:type="dxa"/>
            <w:vAlign w:val="center"/>
          </w:tcPr>
          <w:p w14:paraId="6800326E" w14:textId="5308A5DD"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視覚障害者ＩＣＴボランティアの養成・派遣　〈再掲〉</w:t>
            </w:r>
          </w:p>
        </w:tc>
        <w:tc>
          <w:tcPr>
            <w:tcW w:w="4592" w:type="dxa"/>
            <w:vAlign w:val="center"/>
          </w:tcPr>
          <w:p w14:paraId="6A9B9F0B" w14:textId="0834575B"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視覚障害者用パソコンソフトウェアの設定及び操作方法等の指導を行う「ＩＣＴ利活用支援ボランティア」の養成講座を実施するとともに、要請に応じて、視覚障害者の自宅等に派遣　〈再掲〉</w:t>
            </w:r>
          </w:p>
        </w:tc>
        <w:tc>
          <w:tcPr>
            <w:tcW w:w="1531" w:type="dxa"/>
            <w:vAlign w:val="center"/>
          </w:tcPr>
          <w:p w14:paraId="6F315737" w14:textId="6EF196A2" w:rsidR="00981F3F" w:rsidRPr="002D52B7" w:rsidRDefault="00981F3F" w:rsidP="00981F3F">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31BFB415" w14:textId="77777777" w:rsidTr="004827C7">
        <w:trPr>
          <w:trHeight w:val="20"/>
        </w:trPr>
        <w:tc>
          <w:tcPr>
            <w:tcW w:w="3005" w:type="dxa"/>
            <w:vAlign w:val="center"/>
          </w:tcPr>
          <w:p w14:paraId="3854874F" w14:textId="606B4906"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身体障害者パソコン等給付事業</w:t>
            </w:r>
          </w:p>
        </w:tc>
        <w:tc>
          <w:tcPr>
            <w:tcW w:w="4592" w:type="dxa"/>
            <w:vAlign w:val="center"/>
          </w:tcPr>
          <w:p w14:paraId="1DD7B0AD" w14:textId="3A776E25"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在宅で初めてＩＣＴの利活用に取り組む方に、パソコン等を給付</w:t>
            </w:r>
          </w:p>
        </w:tc>
        <w:tc>
          <w:tcPr>
            <w:tcW w:w="1531" w:type="dxa"/>
            <w:vAlign w:val="center"/>
          </w:tcPr>
          <w:p w14:paraId="76A1A18E" w14:textId="7B6F07D0" w:rsidR="00981F3F" w:rsidRPr="002D52B7" w:rsidRDefault="00981F3F" w:rsidP="00981F3F">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0E35A254" w14:textId="77777777" w:rsidTr="004827C7">
        <w:trPr>
          <w:trHeight w:val="20"/>
        </w:trPr>
        <w:tc>
          <w:tcPr>
            <w:tcW w:w="3005" w:type="dxa"/>
            <w:vAlign w:val="center"/>
          </w:tcPr>
          <w:p w14:paraId="226C47E5" w14:textId="2DC1907A"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障害者向けパソコンソフト等の給付（日常生活用具等給付事業）</w:t>
            </w:r>
          </w:p>
        </w:tc>
        <w:tc>
          <w:tcPr>
            <w:tcW w:w="4592" w:type="dxa"/>
            <w:vAlign w:val="center"/>
          </w:tcPr>
          <w:p w14:paraId="2F0EF3DC" w14:textId="2DD1B352"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日常生活用具として、障害者向けのパソコンソフト・周辺機器等の給付、活字文書読上げ装置の貸与を実施</w:t>
            </w:r>
          </w:p>
        </w:tc>
        <w:tc>
          <w:tcPr>
            <w:tcW w:w="1531" w:type="dxa"/>
            <w:vAlign w:val="center"/>
          </w:tcPr>
          <w:p w14:paraId="6BAE0654" w14:textId="493D6D67"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2CFDCA8D" w14:textId="77777777" w:rsidTr="004827C7">
        <w:trPr>
          <w:trHeight w:val="20"/>
        </w:trPr>
        <w:tc>
          <w:tcPr>
            <w:tcW w:w="3005" w:type="dxa"/>
            <w:vAlign w:val="center"/>
          </w:tcPr>
          <w:p w14:paraId="3AA133E0" w14:textId="16717EFB"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広島市視覚障害者情報センター運営　〈再掲〉</w:t>
            </w:r>
          </w:p>
        </w:tc>
        <w:tc>
          <w:tcPr>
            <w:tcW w:w="4592" w:type="dxa"/>
            <w:vAlign w:val="center"/>
          </w:tcPr>
          <w:p w14:paraId="554FFD87" w14:textId="5EC2AAD3" w:rsidR="00BE2D43" w:rsidRPr="002D52B7" w:rsidRDefault="00BE2D43" w:rsidP="00BE2D43">
            <w:pPr>
              <w:rPr>
                <w:rFonts w:ascii="Meiryo UI" w:eastAsia="Meiryo UI" w:hAnsi="Meiryo UI" w:cs="Meiryo UI"/>
                <w:sz w:val="18"/>
                <w:szCs w:val="20"/>
              </w:rPr>
            </w:pPr>
            <w:r w:rsidRPr="002D52B7">
              <w:rPr>
                <w:rFonts w:ascii="Meiryo UI" w:eastAsia="Meiryo UI" w:hAnsi="Meiryo UI" w:hint="eastAsia"/>
                <w:sz w:val="18"/>
                <w:szCs w:val="20"/>
              </w:rPr>
              <w:t>視覚障害者向けの情報通信機器や日常生活用具に関する情報提供等を行う「広島市視覚障害者情報センター」を運営</w:t>
            </w:r>
          </w:p>
        </w:tc>
        <w:tc>
          <w:tcPr>
            <w:tcW w:w="1531" w:type="dxa"/>
            <w:vAlign w:val="center"/>
          </w:tcPr>
          <w:p w14:paraId="78BE061F" w14:textId="0AEEE8BD" w:rsidR="00BE2D43" w:rsidRPr="002D52B7" w:rsidRDefault="00BE2D43" w:rsidP="00BE2D43">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03691915" w14:textId="77777777" w:rsidTr="004827C7">
        <w:trPr>
          <w:trHeight w:val="20"/>
        </w:trPr>
        <w:tc>
          <w:tcPr>
            <w:tcW w:w="3005" w:type="dxa"/>
            <w:vAlign w:val="center"/>
          </w:tcPr>
          <w:p w14:paraId="72E69711" w14:textId="220BB211" w:rsidR="001F7271" w:rsidRPr="002D52B7" w:rsidRDefault="001F7271" w:rsidP="001F7271">
            <w:pPr>
              <w:rPr>
                <w:rFonts w:ascii="Meiryo UI" w:eastAsia="Meiryo UI" w:hAnsi="Meiryo UI"/>
                <w:sz w:val="18"/>
                <w:szCs w:val="20"/>
              </w:rPr>
            </w:pPr>
            <w:r w:rsidRPr="002D52B7">
              <w:rPr>
                <w:rFonts w:ascii="Meiryo UI" w:eastAsia="Meiryo UI" w:hAnsi="Meiryo UI" w:hint="eastAsia"/>
                <w:sz w:val="18"/>
                <w:szCs w:val="20"/>
              </w:rPr>
              <w:t>《拡》 「広島市障害者支援情報提供サイト（マーガレットサイト）」の運営と掲載情報等の充実</w:t>
            </w:r>
            <w:r w:rsidR="008103BF" w:rsidRPr="002D52B7">
              <w:rPr>
                <w:rFonts w:ascii="Meiryo UI" w:eastAsia="Meiryo UI" w:hAnsi="Meiryo UI" w:hint="eastAsia"/>
                <w:sz w:val="18"/>
                <w:szCs w:val="20"/>
              </w:rPr>
              <w:t xml:space="preserve"> </w:t>
            </w:r>
            <w:r w:rsidR="00DA4A48" w:rsidRPr="002D52B7">
              <w:rPr>
                <w:rFonts w:ascii="Meiryo UI" w:eastAsia="Meiryo UI" w:hAnsi="Meiryo UI" w:hint="eastAsia"/>
                <w:sz w:val="18"/>
                <w:szCs w:val="20"/>
              </w:rPr>
              <w:t>〈再掲〉</w:t>
            </w:r>
          </w:p>
        </w:tc>
        <w:tc>
          <w:tcPr>
            <w:tcW w:w="4592" w:type="dxa"/>
            <w:vAlign w:val="center"/>
          </w:tcPr>
          <w:p w14:paraId="133E491C" w14:textId="60024292" w:rsidR="001F7271" w:rsidRPr="002D52B7" w:rsidRDefault="001F7271" w:rsidP="001F7271">
            <w:pPr>
              <w:rPr>
                <w:rFonts w:ascii="Meiryo UI" w:eastAsia="Meiryo UI" w:hAnsi="Meiryo UI"/>
                <w:sz w:val="18"/>
                <w:szCs w:val="20"/>
              </w:rPr>
            </w:pPr>
            <w:r w:rsidRPr="002D52B7">
              <w:rPr>
                <w:rFonts w:ascii="Meiryo UI" w:eastAsia="Meiryo UI" w:hAnsi="Meiryo UI" w:hint="eastAsia"/>
                <w:sz w:val="18"/>
                <w:szCs w:val="20"/>
              </w:rPr>
              <w:t>障害や障害者に対する理解を深める情報、障害者に役立つ情報、障害者団体や支援団体の活動情報を発信する「広島市障害者支援情報提供サイト（マーガレットサイト）」を運営するとともに、掲載情報等の充実を図るため、本サイトに登録していない団体への登録勧奨等を実施</w:t>
            </w:r>
          </w:p>
        </w:tc>
        <w:tc>
          <w:tcPr>
            <w:tcW w:w="1531" w:type="dxa"/>
            <w:vAlign w:val="center"/>
          </w:tcPr>
          <w:p w14:paraId="57877A3B" w14:textId="51C0BBFF" w:rsidR="001F7271" w:rsidRPr="002D52B7" w:rsidRDefault="001F7271" w:rsidP="001F7271">
            <w:pPr>
              <w:rPr>
                <w:rFonts w:ascii="Meiryo UI" w:eastAsia="Meiryo UI" w:hAnsi="Meiryo UI"/>
                <w:sz w:val="14"/>
                <w:szCs w:val="16"/>
              </w:rPr>
            </w:pPr>
            <w:r w:rsidRPr="002D52B7">
              <w:rPr>
                <w:rFonts w:ascii="Meiryo UI" w:eastAsia="Meiryo UI" w:hAnsi="Meiryo UI" w:hint="eastAsia"/>
                <w:sz w:val="14"/>
                <w:szCs w:val="16"/>
              </w:rPr>
              <w:t>障害福祉課</w:t>
            </w:r>
          </w:p>
        </w:tc>
      </w:tr>
    </w:tbl>
    <w:p w14:paraId="36F7FDDF" w14:textId="098ED6BD" w:rsidR="000B27C0" w:rsidRPr="002D52B7" w:rsidRDefault="003A7466" w:rsidP="00EF4F53">
      <w:pPr>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68480" behindDoc="0" locked="0" layoutInCell="0" allowOverlap="0" wp14:anchorId="47D0BEBE" wp14:editId="647A8DFD">
                <wp:simplePos x="0" y="0"/>
                <wp:positionH relativeFrom="column">
                  <wp:posOffset>-648335</wp:posOffset>
                </wp:positionH>
                <wp:positionV relativeFrom="page">
                  <wp:posOffset>1151890</wp:posOffset>
                </wp:positionV>
                <wp:extent cx="461160" cy="52077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61160" cy="520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399C4" w14:textId="77777777" w:rsidR="003A7466" w:rsidRPr="00731B0A" w:rsidRDefault="003A7466" w:rsidP="003A746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0BEBE" id="テキスト ボックス 19" o:spid="_x0000_s1047" type="#_x0000_t202" style="position:absolute;left:0;text-align:left;margin-left:-51.05pt;margin-top:90.7pt;width:36.3pt;height:4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" o:allowincell="f" o:allowoverlap="f" fillcolor="white [3201]" stroked="f" strokeweight=".5pt">
                <v:textbox style="layout-flow:vertical-ideographic">
                  <w:txbxContent>
                    <w:p w14:paraId="6FE399C4" w14:textId="77777777" w:rsidR="003A7466" w:rsidRPr="00731B0A" w:rsidRDefault="003A7466" w:rsidP="003A746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p w14:paraId="34C4E6AA" w14:textId="3B2CD33B" w:rsidR="003A7466" w:rsidRPr="002D52B7" w:rsidRDefault="003A7466" w:rsidP="00EF4F53">
      <w:pPr>
        <w:rPr>
          <w:rFonts w:ascii="Meiryo UI" w:eastAsia="Meiryo UI" w:hAnsi="Meiryo UI" w:cs="Meiryo UI"/>
          <w:b/>
          <w:sz w:val="20"/>
          <w:szCs w:val="21"/>
        </w:rPr>
      </w:pPr>
    </w:p>
    <w:p w14:paraId="41B05EF1" w14:textId="26371B98" w:rsidR="001F7271" w:rsidRPr="002D52B7" w:rsidRDefault="001F7271" w:rsidP="00EF4F53">
      <w:pPr>
        <w:rPr>
          <w:rFonts w:ascii="Meiryo UI" w:eastAsia="Meiryo UI" w:hAnsi="Meiryo UI" w:cs="Meiryo UI"/>
          <w:b/>
          <w:sz w:val="20"/>
          <w:szCs w:val="21"/>
        </w:rPr>
      </w:pPr>
    </w:p>
    <w:p w14:paraId="2B2A5A1B" w14:textId="12CF8704" w:rsidR="001F7271" w:rsidRPr="002D52B7" w:rsidRDefault="001F7271" w:rsidP="00EF4F53">
      <w:pPr>
        <w:rPr>
          <w:rFonts w:ascii="Meiryo UI" w:eastAsia="Meiryo UI" w:hAnsi="Meiryo UI" w:cs="Meiryo UI"/>
          <w:b/>
          <w:sz w:val="20"/>
          <w:szCs w:val="21"/>
        </w:rPr>
      </w:pPr>
    </w:p>
    <w:p w14:paraId="3E7B69B0" w14:textId="1F92587C" w:rsidR="001F7271" w:rsidRPr="002D52B7" w:rsidRDefault="001F7271" w:rsidP="00EF4F53">
      <w:pPr>
        <w:rPr>
          <w:rFonts w:ascii="Meiryo UI" w:eastAsia="Meiryo UI" w:hAnsi="Meiryo UI" w:cs="Meiryo UI"/>
          <w:b/>
          <w:sz w:val="20"/>
          <w:szCs w:val="21"/>
        </w:rPr>
      </w:pPr>
    </w:p>
    <w:p w14:paraId="4C5954D4" w14:textId="1A18234F" w:rsidR="001F7271" w:rsidRPr="002D52B7" w:rsidRDefault="001F7271" w:rsidP="00EF4F53">
      <w:pPr>
        <w:rPr>
          <w:rFonts w:ascii="Meiryo UI" w:eastAsia="Meiryo UI" w:hAnsi="Meiryo UI" w:cs="Meiryo UI"/>
          <w:b/>
          <w:sz w:val="20"/>
          <w:szCs w:val="21"/>
        </w:rPr>
      </w:pPr>
    </w:p>
    <w:p w14:paraId="2B0F3C75" w14:textId="77777777" w:rsidR="001F7271" w:rsidRPr="002D52B7" w:rsidRDefault="001F7271" w:rsidP="00EF4F53">
      <w:pPr>
        <w:rPr>
          <w:rFonts w:ascii="Meiryo UI" w:eastAsia="Meiryo UI" w:hAnsi="Meiryo UI" w:cs="Meiryo UI"/>
          <w:b/>
          <w:sz w:val="20"/>
          <w:szCs w:val="21"/>
        </w:rPr>
      </w:pPr>
    </w:p>
    <w:p w14:paraId="5ECE3135" w14:textId="017D176A" w:rsidR="00EF4F53" w:rsidRPr="002D52B7" w:rsidRDefault="00CC0D93" w:rsidP="00EF4F53">
      <w:pPr>
        <w:rPr>
          <w:rFonts w:ascii="Meiryo UI" w:eastAsia="Meiryo UI" w:hAnsi="Meiryo UI" w:cs="Meiryo UI"/>
          <w:b/>
          <w:sz w:val="20"/>
          <w:szCs w:val="21"/>
        </w:rPr>
      </w:pPr>
      <w:r w:rsidRPr="002D52B7">
        <w:rPr>
          <w:rFonts w:ascii="Meiryo UI" w:eastAsia="Meiryo UI" w:hAnsi="Meiryo UI" w:cs="Meiryo UI" w:hint="eastAsia"/>
          <w:b/>
          <w:sz w:val="20"/>
          <w:szCs w:val="21"/>
        </w:rPr>
        <w:t>５</w:t>
      </w:r>
      <w:r w:rsidR="00EF4F53" w:rsidRPr="002D52B7">
        <w:rPr>
          <w:rFonts w:ascii="Meiryo UI" w:eastAsia="Meiryo UI" w:hAnsi="Meiryo UI" w:cs="Meiryo UI" w:hint="eastAsia"/>
          <w:b/>
          <w:sz w:val="18"/>
          <w:szCs w:val="21"/>
        </w:rPr>
        <w:t xml:space="preserve">　</w:t>
      </w:r>
      <w:r w:rsidR="00EF4F53" w:rsidRPr="002D52B7">
        <w:rPr>
          <w:rFonts w:ascii="Meiryo UI" w:eastAsia="Meiryo UI" w:hAnsi="Meiryo UI" w:cs="Meiryo UI" w:hint="eastAsia"/>
          <w:b/>
          <w:sz w:val="20"/>
          <w:szCs w:val="21"/>
        </w:rPr>
        <w:t>発達</w:t>
      </w:r>
      <w:r w:rsidR="004B14B5" w:rsidRPr="002D52B7">
        <w:rPr>
          <w:rFonts w:ascii="Meiryo UI" w:eastAsia="Meiryo UI" w:hAnsi="Meiryo UI" w:cs="Meiryo UI" w:hint="eastAsia"/>
          <w:b/>
          <w:sz w:val="20"/>
          <w:szCs w:val="21"/>
        </w:rPr>
        <w:t>支援</w:t>
      </w:r>
      <w:r w:rsidR="00EF4F53" w:rsidRPr="002D52B7">
        <w:rPr>
          <w:rFonts w:ascii="Meiryo UI" w:eastAsia="Meiryo UI" w:hAnsi="Meiryo UI" w:cs="Meiryo UI" w:hint="eastAsia"/>
          <w:b/>
          <w:sz w:val="20"/>
          <w:szCs w:val="21"/>
        </w:rPr>
        <w:t>と教育の充実</w:t>
      </w:r>
    </w:p>
    <w:p w14:paraId="27429BFE" w14:textId="77777777" w:rsidR="00EF4F53" w:rsidRPr="002D52B7" w:rsidRDefault="00EF4F53" w:rsidP="00EF4F53">
      <w:pPr>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⑴ 総合的な発達支援の充実</w:t>
      </w:r>
    </w:p>
    <w:p w14:paraId="41671BAA" w14:textId="77777777" w:rsidR="00EF4F53" w:rsidRPr="002D52B7" w:rsidRDefault="00EF4F53" w:rsidP="00EF4F53">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障害の早期発見及び保護者への支援体制の充実</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4AC9FA5C" w14:textId="77777777" w:rsidTr="003A7466">
        <w:trPr>
          <w:cantSplit/>
          <w:trHeight w:val="454"/>
          <w:tblHeader/>
        </w:trPr>
        <w:tc>
          <w:tcPr>
            <w:tcW w:w="3005" w:type="dxa"/>
            <w:shd w:val="clear" w:color="auto" w:fill="D9D9D9" w:themeFill="background1" w:themeFillShade="D9"/>
            <w:noWrap/>
            <w:vAlign w:val="center"/>
            <w:hideMark/>
          </w:tcPr>
          <w:p w14:paraId="2B9D3209" w14:textId="22DEFB67" w:rsidR="00B4601A" w:rsidRPr="002D52B7" w:rsidRDefault="00B4601A" w:rsidP="005B4FC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48953E9D" w14:textId="77777777" w:rsidR="00B4601A" w:rsidRPr="002D52B7" w:rsidRDefault="00B4601A" w:rsidP="005B4FC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208FE17B" w14:textId="3828973F" w:rsidR="00B4601A" w:rsidRPr="002D52B7" w:rsidRDefault="00B4601A" w:rsidP="005B4FC1">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1F9E611E" w14:textId="77777777" w:rsidTr="003A7466">
        <w:trPr>
          <w:cantSplit/>
          <w:trHeight w:val="20"/>
        </w:trPr>
        <w:tc>
          <w:tcPr>
            <w:tcW w:w="3005" w:type="dxa"/>
            <w:vAlign w:val="center"/>
          </w:tcPr>
          <w:p w14:paraId="41966A9F" w14:textId="61F319B2"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総合周産期母子医療センターの運営</w:t>
            </w:r>
          </w:p>
        </w:tc>
        <w:tc>
          <w:tcPr>
            <w:tcW w:w="4592" w:type="dxa"/>
            <w:vAlign w:val="center"/>
          </w:tcPr>
          <w:p w14:paraId="42852F60" w14:textId="6311A33A"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広島市民病院において、産科センター、未熟児新生児センター、小児科、小児外科を集約し、子どもと母親に対する総合的な医療を提供</w:t>
            </w:r>
          </w:p>
        </w:tc>
        <w:tc>
          <w:tcPr>
            <w:tcW w:w="1531" w:type="dxa"/>
            <w:vAlign w:val="center"/>
          </w:tcPr>
          <w:p w14:paraId="0A775902" w14:textId="10D6EC00" w:rsidR="00981F3F" w:rsidRPr="002D52B7" w:rsidRDefault="00981F3F" w:rsidP="00981F3F">
            <w:pPr>
              <w:rPr>
                <w:rFonts w:ascii="Meiryo UI" w:eastAsia="Meiryo UI" w:hAnsi="Meiryo UI" w:cs="Meiryo UI"/>
                <w:sz w:val="14"/>
                <w:szCs w:val="14"/>
              </w:rPr>
            </w:pPr>
            <w:r w:rsidRPr="002D52B7">
              <w:rPr>
                <w:rFonts w:ascii="Meiryo UI" w:eastAsia="Meiryo UI" w:hAnsi="Meiryo UI" w:hint="eastAsia"/>
                <w:sz w:val="14"/>
                <w:szCs w:val="16"/>
              </w:rPr>
              <w:t>地方独立行政法人広島市立病院機構広島市立広島市民病院事務室総務課</w:t>
            </w:r>
          </w:p>
        </w:tc>
      </w:tr>
      <w:tr w:rsidR="00400860" w:rsidRPr="002D52B7" w14:paraId="63458DD2" w14:textId="77777777" w:rsidTr="002D52B7">
        <w:trPr>
          <w:cantSplit/>
          <w:trHeight w:val="20"/>
        </w:trPr>
        <w:tc>
          <w:tcPr>
            <w:tcW w:w="3005" w:type="dxa"/>
            <w:vAlign w:val="center"/>
          </w:tcPr>
          <w:p w14:paraId="1A008901" w14:textId="49D95209"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妊産婦、乳幼児健康診査</w:t>
            </w:r>
          </w:p>
        </w:tc>
        <w:tc>
          <w:tcPr>
            <w:tcW w:w="4592" w:type="dxa"/>
            <w:shd w:val="clear" w:color="auto" w:fill="auto"/>
            <w:vAlign w:val="center"/>
          </w:tcPr>
          <w:p w14:paraId="21949B52" w14:textId="26FC8114"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妊産婦・乳児一般健康診査、4か月児・1歳6か月児・3歳児の各健康診査を実施（1歳6か月児・3歳児に対しては、児童相談所と連携を図りながら、精神発達面の精密健康診査を実施）</w:t>
            </w:r>
          </w:p>
        </w:tc>
        <w:tc>
          <w:tcPr>
            <w:tcW w:w="1531" w:type="dxa"/>
            <w:tcBorders>
              <w:right w:val="single" w:sz="4" w:space="0" w:color="auto"/>
            </w:tcBorders>
            <w:shd w:val="clear" w:color="auto" w:fill="auto"/>
            <w:vAlign w:val="center"/>
          </w:tcPr>
          <w:p w14:paraId="5D1755DB" w14:textId="160B6EF5" w:rsidR="00981F3F" w:rsidRPr="002D52B7" w:rsidRDefault="00237B9D" w:rsidP="00981F3F">
            <w:pPr>
              <w:rPr>
                <w:rFonts w:ascii="Meiryo UI" w:eastAsia="Meiryo UI" w:hAnsi="Meiryo UI" w:cs="Meiryo UI"/>
                <w:sz w:val="14"/>
                <w:szCs w:val="14"/>
              </w:rPr>
            </w:pPr>
            <w:r w:rsidRPr="002D52B7">
              <w:rPr>
                <w:rFonts w:ascii="Meiryo UI" w:eastAsia="Meiryo UI" w:hAnsi="Meiryo UI" w:hint="eastAsia"/>
                <w:sz w:val="14"/>
                <w:szCs w:val="16"/>
              </w:rPr>
              <w:t>こども青少年支援部</w:t>
            </w:r>
          </w:p>
        </w:tc>
      </w:tr>
      <w:tr w:rsidR="00400860" w:rsidRPr="002D52B7" w14:paraId="7548F3FB" w14:textId="77777777" w:rsidTr="002D52B7">
        <w:trPr>
          <w:cantSplit/>
          <w:trHeight w:val="20"/>
        </w:trPr>
        <w:tc>
          <w:tcPr>
            <w:tcW w:w="3005" w:type="dxa"/>
            <w:vAlign w:val="center"/>
          </w:tcPr>
          <w:p w14:paraId="7E5E9444" w14:textId="4F44A069"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発達障害児早期発見・支援体制整備事業</w:t>
            </w:r>
          </w:p>
        </w:tc>
        <w:tc>
          <w:tcPr>
            <w:tcW w:w="4592" w:type="dxa"/>
            <w:shd w:val="clear" w:color="auto" w:fill="auto"/>
            <w:vAlign w:val="center"/>
          </w:tcPr>
          <w:p w14:paraId="0D6AF2E3" w14:textId="7D4F0CB4"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乳幼児期の支援の充実を図るため、1歳6か月児健康診査後の「親子教室」の開催や、「5歳児発達相談」を実施。また、市内の小児科や保育園・幼稚園等へ乳幼児期の子どもの成長・発達についての相談先案内用リーフレットを配布</w:t>
            </w:r>
          </w:p>
        </w:tc>
        <w:tc>
          <w:tcPr>
            <w:tcW w:w="1531" w:type="dxa"/>
            <w:shd w:val="clear" w:color="auto" w:fill="auto"/>
            <w:vAlign w:val="center"/>
          </w:tcPr>
          <w:p w14:paraId="5AF49D72" w14:textId="6C75DF4F" w:rsidR="00981F3F" w:rsidRPr="002D52B7" w:rsidRDefault="00237B9D" w:rsidP="00981F3F">
            <w:pPr>
              <w:rPr>
                <w:rFonts w:ascii="Meiryo UI" w:eastAsia="Meiryo UI" w:hAnsi="Meiryo UI" w:cs="Meiryo UI"/>
                <w:sz w:val="14"/>
                <w:szCs w:val="14"/>
              </w:rPr>
            </w:pPr>
            <w:r w:rsidRPr="002D52B7">
              <w:rPr>
                <w:rFonts w:ascii="Meiryo UI" w:eastAsia="Meiryo UI" w:hAnsi="Meiryo UI" w:hint="eastAsia"/>
                <w:sz w:val="14"/>
                <w:szCs w:val="16"/>
              </w:rPr>
              <w:t>こども青少年支援部</w:t>
            </w:r>
          </w:p>
        </w:tc>
      </w:tr>
      <w:tr w:rsidR="00400860" w:rsidRPr="002D52B7" w14:paraId="29EEEFB8" w14:textId="77777777" w:rsidTr="002D52B7">
        <w:trPr>
          <w:cantSplit/>
          <w:trHeight w:val="20"/>
        </w:trPr>
        <w:tc>
          <w:tcPr>
            <w:tcW w:w="3005" w:type="dxa"/>
            <w:vAlign w:val="center"/>
          </w:tcPr>
          <w:p w14:paraId="0AC4CEA9" w14:textId="26BA380D"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発達支援コーディネーターの養成</w:t>
            </w:r>
          </w:p>
        </w:tc>
        <w:tc>
          <w:tcPr>
            <w:tcW w:w="4592" w:type="dxa"/>
            <w:shd w:val="clear" w:color="auto" w:fill="auto"/>
            <w:vAlign w:val="center"/>
          </w:tcPr>
          <w:p w14:paraId="3B38E137" w14:textId="4CA64201" w:rsidR="00981F3F" w:rsidRPr="002D52B7" w:rsidRDefault="00981F3F" w:rsidP="00981F3F">
            <w:pPr>
              <w:rPr>
                <w:rFonts w:ascii="Meiryo UI" w:eastAsia="Meiryo UI" w:hAnsi="Meiryo UI" w:cs="Meiryo UI"/>
                <w:sz w:val="18"/>
                <w:szCs w:val="20"/>
              </w:rPr>
            </w:pPr>
            <w:r w:rsidRPr="002D52B7">
              <w:rPr>
                <w:rFonts w:ascii="Meiryo UI" w:eastAsia="Meiryo UI" w:hAnsi="Meiryo UI" w:hint="eastAsia"/>
                <w:sz w:val="18"/>
                <w:szCs w:val="20"/>
              </w:rPr>
              <w:t>保育園・認定こども園における発達障害児支援のリーダーを養成する講座を実施。さらに、発達障害児及びその保護者への支援を充実させるとともに、関係機関との連携を図るため、専門性向上のための講座を実施</w:t>
            </w:r>
          </w:p>
        </w:tc>
        <w:tc>
          <w:tcPr>
            <w:tcW w:w="1531" w:type="dxa"/>
            <w:shd w:val="clear" w:color="auto" w:fill="auto"/>
            <w:vAlign w:val="center"/>
          </w:tcPr>
          <w:p w14:paraId="4E58084E" w14:textId="77777777" w:rsidR="005E226E" w:rsidRPr="002D52B7" w:rsidRDefault="00237B9D" w:rsidP="00981F3F">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71DF989F" w14:textId="6693C777" w:rsidR="00981F3F" w:rsidRPr="002D52B7" w:rsidRDefault="00981F3F" w:rsidP="00981F3F">
            <w:pPr>
              <w:rPr>
                <w:rFonts w:ascii="Meiryo UI" w:eastAsia="Meiryo UI" w:hAnsi="Meiryo UI" w:cs="Meiryo UI"/>
                <w:sz w:val="14"/>
                <w:szCs w:val="14"/>
              </w:rPr>
            </w:pPr>
            <w:r w:rsidRPr="002D52B7">
              <w:rPr>
                <w:rFonts w:ascii="Meiryo UI" w:eastAsia="Meiryo UI" w:hAnsi="Meiryo UI" w:hint="eastAsia"/>
                <w:sz w:val="14"/>
                <w:szCs w:val="16"/>
              </w:rPr>
              <w:t>（障害児支援担当）</w:t>
            </w:r>
            <w:r w:rsidRPr="002D52B7">
              <w:rPr>
                <w:rFonts w:ascii="Meiryo UI" w:eastAsia="Meiryo UI" w:hAnsi="Meiryo UI" w:hint="eastAsia"/>
                <w:sz w:val="14"/>
                <w:szCs w:val="16"/>
              </w:rPr>
              <w:br/>
            </w:r>
            <w:r w:rsidR="00237B9D" w:rsidRPr="002D52B7">
              <w:rPr>
                <w:rFonts w:ascii="Meiryo UI" w:eastAsia="Meiryo UI" w:hAnsi="Meiryo UI" w:hint="eastAsia"/>
                <w:sz w:val="14"/>
                <w:szCs w:val="16"/>
              </w:rPr>
              <w:t>幼保企画課</w:t>
            </w:r>
            <w:r w:rsidRPr="002D52B7">
              <w:rPr>
                <w:rFonts w:ascii="Meiryo UI" w:eastAsia="Meiryo UI" w:hAnsi="Meiryo UI" w:hint="eastAsia"/>
                <w:sz w:val="14"/>
                <w:szCs w:val="16"/>
              </w:rPr>
              <w:t>（保育園運営指導担当）</w:t>
            </w:r>
          </w:p>
        </w:tc>
      </w:tr>
      <w:tr w:rsidR="00400860" w:rsidRPr="002D52B7" w14:paraId="7068EAA4" w14:textId="77777777" w:rsidTr="002D52B7">
        <w:trPr>
          <w:cantSplit/>
          <w:trHeight w:val="20"/>
        </w:trPr>
        <w:tc>
          <w:tcPr>
            <w:tcW w:w="3005" w:type="dxa"/>
            <w:vAlign w:val="center"/>
          </w:tcPr>
          <w:p w14:paraId="4E6F254F" w14:textId="07145A1F" w:rsidR="00237B9D" w:rsidRPr="002D52B7" w:rsidRDefault="00237B9D" w:rsidP="00237B9D">
            <w:pPr>
              <w:rPr>
                <w:rFonts w:ascii="Meiryo UI" w:eastAsia="Meiryo UI" w:hAnsi="Meiryo UI" w:cs="Meiryo UI"/>
                <w:sz w:val="18"/>
                <w:szCs w:val="20"/>
              </w:rPr>
            </w:pPr>
            <w:r w:rsidRPr="002D52B7">
              <w:rPr>
                <w:rFonts w:ascii="Meiryo UI" w:eastAsia="Meiryo UI" w:hAnsi="Meiryo UI" w:hint="eastAsia"/>
                <w:sz w:val="18"/>
                <w:szCs w:val="20"/>
              </w:rPr>
              <w:t>新生児聴覚検査事業</w:t>
            </w:r>
          </w:p>
        </w:tc>
        <w:tc>
          <w:tcPr>
            <w:tcW w:w="4592" w:type="dxa"/>
            <w:shd w:val="clear" w:color="auto" w:fill="auto"/>
            <w:vAlign w:val="center"/>
          </w:tcPr>
          <w:p w14:paraId="18F71BC5" w14:textId="36CFC206" w:rsidR="00237B9D" w:rsidRPr="002D52B7" w:rsidRDefault="00237B9D" w:rsidP="00237B9D">
            <w:pPr>
              <w:rPr>
                <w:rFonts w:ascii="Meiryo UI" w:eastAsia="Meiryo UI" w:hAnsi="Meiryo UI" w:cs="Meiryo UI"/>
                <w:sz w:val="18"/>
                <w:szCs w:val="20"/>
              </w:rPr>
            </w:pPr>
            <w:r w:rsidRPr="002D52B7">
              <w:rPr>
                <w:rFonts w:ascii="Meiryo UI" w:eastAsia="Meiryo UI" w:hAnsi="Meiryo UI" w:hint="eastAsia"/>
                <w:sz w:val="18"/>
                <w:szCs w:val="20"/>
              </w:rPr>
              <w:t>聴覚障害を早期に発見し、適切な支援を行うことを目的として、新生児に対し聴覚検査を実施</w:t>
            </w:r>
          </w:p>
        </w:tc>
        <w:tc>
          <w:tcPr>
            <w:tcW w:w="1531" w:type="dxa"/>
            <w:shd w:val="clear" w:color="auto" w:fill="auto"/>
            <w:vAlign w:val="center"/>
          </w:tcPr>
          <w:p w14:paraId="5AF126C3" w14:textId="706A6B2D" w:rsidR="00237B9D" w:rsidRPr="002D52B7" w:rsidRDefault="00237B9D" w:rsidP="00237B9D">
            <w:pPr>
              <w:rPr>
                <w:rFonts w:ascii="Meiryo UI" w:eastAsia="Meiryo UI" w:hAnsi="Meiryo UI" w:cs="Meiryo UI"/>
                <w:sz w:val="14"/>
                <w:szCs w:val="14"/>
              </w:rPr>
            </w:pPr>
            <w:r w:rsidRPr="002D52B7">
              <w:rPr>
                <w:rFonts w:ascii="Meiryo UI" w:eastAsia="Meiryo UI" w:hAnsi="Meiryo UI" w:hint="eastAsia"/>
                <w:sz w:val="14"/>
                <w:szCs w:val="16"/>
              </w:rPr>
              <w:t>こども青少年支援部</w:t>
            </w:r>
          </w:p>
        </w:tc>
      </w:tr>
      <w:tr w:rsidR="00400860" w:rsidRPr="002D52B7" w14:paraId="34F00CB8" w14:textId="77777777" w:rsidTr="002D52B7">
        <w:trPr>
          <w:cantSplit/>
          <w:trHeight w:val="20"/>
        </w:trPr>
        <w:tc>
          <w:tcPr>
            <w:tcW w:w="3005" w:type="dxa"/>
            <w:vAlign w:val="center"/>
          </w:tcPr>
          <w:p w14:paraId="03FE93B0" w14:textId="131D9A7F" w:rsidR="00237B9D" w:rsidRPr="002D52B7" w:rsidRDefault="00237B9D" w:rsidP="00237B9D">
            <w:pPr>
              <w:rPr>
                <w:rFonts w:ascii="Meiryo UI" w:eastAsia="Meiryo UI" w:hAnsi="Meiryo UI" w:cs="Meiryo UI"/>
                <w:sz w:val="18"/>
                <w:szCs w:val="20"/>
              </w:rPr>
            </w:pPr>
            <w:r w:rsidRPr="002D52B7">
              <w:rPr>
                <w:rFonts w:ascii="Meiryo UI" w:eastAsia="Meiryo UI" w:hAnsi="Meiryo UI" w:hint="eastAsia"/>
                <w:sz w:val="18"/>
                <w:szCs w:val="20"/>
              </w:rPr>
              <w:t>就学時健診の実施</w:t>
            </w:r>
          </w:p>
        </w:tc>
        <w:tc>
          <w:tcPr>
            <w:tcW w:w="4592" w:type="dxa"/>
            <w:shd w:val="clear" w:color="auto" w:fill="auto"/>
            <w:vAlign w:val="center"/>
          </w:tcPr>
          <w:p w14:paraId="58746F06" w14:textId="6EE16BC1" w:rsidR="00237B9D" w:rsidRPr="002D52B7" w:rsidRDefault="00237B9D" w:rsidP="00237B9D">
            <w:pPr>
              <w:rPr>
                <w:rFonts w:ascii="Meiryo UI" w:eastAsia="Meiryo UI" w:hAnsi="Meiryo UI" w:cs="Meiryo UI"/>
                <w:sz w:val="18"/>
                <w:szCs w:val="20"/>
              </w:rPr>
            </w:pPr>
            <w:r w:rsidRPr="002D52B7">
              <w:rPr>
                <w:rFonts w:ascii="Meiryo UI" w:eastAsia="Meiryo UI" w:hAnsi="Meiryo UI" w:hint="eastAsia"/>
                <w:sz w:val="18"/>
                <w:szCs w:val="20"/>
              </w:rPr>
              <w:t>就学時健康診断の場で、必要に応じて発達障害に関する相談を実施</w:t>
            </w:r>
          </w:p>
        </w:tc>
        <w:tc>
          <w:tcPr>
            <w:tcW w:w="1531" w:type="dxa"/>
            <w:shd w:val="clear" w:color="auto" w:fill="auto"/>
            <w:vAlign w:val="center"/>
          </w:tcPr>
          <w:p w14:paraId="05D419D7" w14:textId="029CB113" w:rsidR="00237B9D" w:rsidRPr="002D52B7" w:rsidRDefault="00237B9D" w:rsidP="00237B9D">
            <w:pPr>
              <w:rPr>
                <w:rFonts w:ascii="Meiryo UI" w:eastAsia="Meiryo UI" w:hAnsi="Meiryo UI" w:cs="Meiryo UI"/>
                <w:sz w:val="14"/>
                <w:szCs w:val="14"/>
              </w:rPr>
            </w:pPr>
            <w:r w:rsidRPr="002D52B7">
              <w:rPr>
                <w:rFonts w:ascii="Meiryo UI" w:eastAsia="Meiryo UI" w:hAnsi="Meiryo UI" w:hint="eastAsia"/>
                <w:sz w:val="14"/>
                <w:szCs w:val="16"/>
              </w:rPr>
              <w:t>健康教育課</w:t>
            </w:r>
          </w:p>
        </w:tc>
      </w:tr>
      <w:tr w:rsidR="00400860" w:rsidRPr="002D52B7" w14:paraId="6F6BE4FD" w14:textId="77777777" w:rsidTr="002D52B7">
        <w:trPr>
          <w:cantSplit/>
          <w:trHeight w:val="20"/>
        </w:trPr>
        <w:tc>
          <w:tcPr>
            <w:tcW w:w="3005" w:type="dxa"/>
            <w:vAlign w:val="center"/>
          </w:tcPr>
          <w:p w14:paraId="7824D0D9" w14:textId="06E46AF2" w:rsidR="00237B9D" w:rsidRPr="002D52B7" w:rsidRDefault="00237B9D" w:rsidP="00237B9D">
            <w:pPr>
              <w:rPr>
                <w:rFonts w:ascii="Meiryo UI" w:eastAsia="Meiryo UI" w:hAnsi="Meiryo UI" w:cs="Meiryo UI"/>
                <w:sz w:val="18"/>
                <w:szCs w:val="20"/>
              </w:rPr>
            </w:pPr>
            <w:r w:rsidRPr="002D52B7">
              <w:rPr>
                <w:rFonts w:ascii="Meiryo UI" w:eastAsia="Meiryo UI" w:hAnsi="Meiryo UI" w:hint="eastAsia"/>
                <w:sz w:val="18"/>
                <w:szCs w:val="20"/>
              </w:rPr>
              <w:t>先天性代謝異常等検査事業</w:t>
            </w:r>
          </w:p>
        </w:tc>
        <w:tc>
          <w:tcPr>
            <w:tcW w:w="4592" w:type="dxa"/>
            <w:shd w:val="clear" w:color="auto" w:fill="auto"/>
            <w:vAlign w:val="center"/>
          </w:tcPr>
          <w:p w14:paraId="376D0527" w14:textId="62624069" w:rsidR="00237B9D" w:rsidRPr="002D52B7" w:rsidRDefault="00237B9D" w:rsidP="00237B9D">
            <w:pPr>
              <w:rPr>
                <w:rFonts w:ascii="Meiryo UI" w:eastAsia="Meiryo UI" w:hAnsi="Meiryo UI" w:cs="Meiryo UI"/>
                <w:sz w:val="18"/>
                <w:szCs w:val="20"/>
              </w:rPr>
            </w:pPr>
            <w:r w:rsidRPr="002D52B7">
              <w:rPr>
                <w:rFonts w:ascii="Meiryo UI" w:eastAsia="Meiryo UI" w:hAnsi="Meiryo UI" w:hint="eastAsia"/>
                <w:sz w:val="18"/>
                <w:szCs w:val="20"/>
              </w:rPr>
              <w:t>先天性代謝異常及び先天性甲状腺機能低下症の早期発見のため、新生児について血液によるマス・スクリーニング検査を実施</w:t>
            </w:r>
          </w:p>
        </w:tc>
        <w:tc>
          <w:tcPr>
            <w:tcW w:w="1531" w:type="dxa"/>
            <w:shd w:val="clear" w:color="auto" w:fill="auto"/>
            <w:vAlign w:val="center"/>
          </w:tcPr>
          <w:p w14:paraId="6C6B676E" w14:textId="24E9349C" w:rsidR="00237B9D" w:rsidRPr="002D52B7" w:rsidRDefault="00237B9D" w:rsidP="00237B9D">
            <w:pPr>
              <w:rPr>
                <w:rFonts w:ascii="Meiryo UI" w:eastAsia="Meiryo UI" w:hAnsi="Meiryo UI" w:cs="Meiryo UI"/>
                <w:sz w:val="14"/>
                <w:szCs w:val="14"/>
              </w:rPr>
            </w:pPr>
            <w:r w:rsidRPr="002D52B7">
              <w:rPr>
                <w:rFonts w:ascii="Meiryo UI" w:eastAsia="Meiryo UI" w:hAnsi="Meiryo UI" w:hint="eastAsia"/>
                <w:sz w:val="14"/>
                <w:szCs w:val="16"/>
              </w:rPr>
              <w:t>こども青少年支援部</w:t>
            </w:r>
          </w:p>
        </w:tc>
      </w:tr>
      <w:tr w:rsidR="00400860" w:rsidRPr="002D52B7" w14:paraId="20549296" w14:textId="77777777" w:rsidTr="002D52B7">
        <w:trPr>
          <w:cantSplit/>
          <w:trHeight w:val="20"/>
        </w:trPr>
        <w:tc>
          <w:tcPr>
            <w:tcW w:w="3005" w:type="dxa"/>
            <w:vAlign w:val="center"/>
          </w:tcPr>
          <w:p w14:paraId="193CABD5" w14:textId="05C200B7" w:rsidR="00237B9D" w:rsidRPr="002D52B7" w:rsidRDefault="00237B9D" w:rsidP="00237B9D">
            <w:pPr>
              <w:rPr>
                <w:rFonts w:ascii="Meiryo UI" w:eastAsia="Meiryo UI" w:hAnsi="Meiryo UI" w:cs="Meiryo UI"/>
                <w:sz w:val="18"/>
                <w:szCs w:val="20"/>
              </w:rPr>
            </w:pPr>
            <w:r w:rsidRPr="002D52B7">
              <w:rPr>
                <w:rFonts w:ascii="Meiryo UI" w:eastAsia="Meiryo UI" w:hAnsi="Meiryo UI" w:hint="eastAsia"/>
                <w:sz w:val="18"/>
                <w:szCs w:val="20"/>
              </w:rPr>
              <w:t>保育士等を対象とした専門研修の実施</w:t>
            </w:r>
          </w:p>
        </w:tc>
        <w:tc>
          <w:tcPr>
            <w:tcW w:w="4592" w:type="dxa"/>
            <w:shd w:val="clear" w:color="auto" w:fill="auto"/>
            <w:vAlign w:val="center"/>
          </w:tcPr>
          <w:p w14:paraId="4798CFD6" w14:textId="2D9C8113" w:rsidR="00237B9D" w:rsidRPr="002D52B7" w:rsidRDefault="00237B9D" w:rsidP="00237B9D">
            <w:pPr>
              <w:rPr>
                <w:rFonts w:ascii="Meiryo UI" w:eastAsia="Meiryo UI" w:hAnsi="Meiryo UI" w:cs="Meiryo UI"/>
                <w:sz w:val="18"/>
                <w:szCs w:val="20"/>
              </w:rPr>
            </w:pPr>
            <w:r w:rsidRPr="002D52B7">
              <w:rPr>
                <w:rFonts w:ascii="Meiryo UI" w:eastAsia="Meiryo UI" w:hAnsi="Meiryo UI" w:hint="eastAsia"/>
                <w:sz w:val="18"/>
                <w:szCs w:val="20"/>
              </w:rPr>
              <w:t>発達障害について正しい認識を持つとともに、保育園等における発達障害児への気付きや関わり方などの一層の充実を図り、系統だてて学ぶための専門的・実践的な研修を実施</w:t>
            </w:r>
          </w:p>
        </w:tc>
        <w:tc>
          <w:tcPr>
            <w:tcW w:w="1531" w:type="dxa"/>
            <w:shd w:val="clear" w:color="auto" w:fill="auto"/>
            <w:vAlign w:val="center"/>
          </w:tcPr>
          <w:p w14:paraId="6BB7004F" w14:textId="77777777" w:rsidR="005E226E" w:rsidRPr="002D52B7" w:rsidRDefault="00237B9D" w:rsidP="00237B9D">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4C6A2D31" w14:textId="4E81FC40" w:rsidR="00237B9D" w:rsidRPr="002D52B7" w:rsidRDefault="00237B9D" w:rsidP="00237B9D">
            <w:pPr>
              <w:rPr>
                <w:rFonts w:ascii="Meiryo UI" w:eastAsia="Meiryo UI" w:hAnsi="Meiryo UI" w:cs="Meiryo UI"/>
                <w:kern w:val="0"/>
                <w:sz w:val="14"/>
                <w:szCs w:val="14"/>
              </w:rPr>
            </w:pPr>
            <w:r w:rsidRPr="002D52B7">
              <w:rPr>
                <w:rFonts w:ascii="Meiryo UI" w:eastAsia="Meiryo UI" w:hAnsi="Meiryo UI" w:hint="eastAsia"/>
                <w:sz w:val="14"/>
                <w:szCs w:val="16"/>
              </w:rPr>
              <w:t>（障害児支援担当）</w:t>
            </w:r>
            <w:r w:rsidRPr="002D52B7">
              <w:rPr>
                <w:rFonts w:ascii="Meiryo UI" w:eastAsia="Meiryo UI" w:hAnsi="Meiryo UI" w:hint="eastAsia"/>
                <w:sz w:val="14"/>
                <w:szCs w:val="16"/>
              </w:rPr>
              <w:br/>
              <w:t>幼保企画課（保育園運営指導担当））</w:t>
            </w:r>
          </w:p>
        </w:tc>
      </w:tr>
    </w:tbl>
    <w:p w14:paraId="6788398A" w14:textId="1FEB68B2" w:rsidR="00EF4F53" w:rsidRPr="002D52B7" w:rsidRDefault="003A7466"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78720" behindDoc="0" locked="0" layoutInCell="0" allowOverlap="0" wp14:anchorId="4DD1555F" wp14:editId="4CA61361">
                <wp:simplePos x="0" y="0"/>
                <wp:positionH relativeFrom="column">
                  <wp:posOffset>6228715</wp:posOffset>
                </wp:positionH>
                <wp:positionV relativeFrom="page">
                  <wp:posOffset>1153633</wp:posOffset>
                </wp:positionV>
                <wp:extent cx="461160" cy="520776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61160" cy="520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3EBA9" w14:textId="77777777" w:rsidR="003A7466" w:rsidRPr="00731B0A" w:rsidRDefault="003A7466" w:rsidP="003A746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1555F" id="テキスト ボックス 20" o:spid="_x0000_s1048" type="#_x0000_t202" style="position:absolute;left:0;text-align:left;margin-left:490.45pt;margin-top:90.85pt;width:36.3pt;height:41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" o:allowincell="f" o:allowoverlap="f" fillcolor="white [3201]" stroked="f" strokeweight=".5pt">
                <v:textbox style="layout-flow:vertical-ideographic">
                  <w:txbxContent>
                    <w:p w14:paraId="0043EBA9" w14:textId="77777777" w:rsidR="003A7466" w:rsidRPr="00731B0A" w:rsidRDefault="003A7466" w:rsidP="003A746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EF4F53" w:rsidRPr="002D52B7">
        <w:rPr>
          <w:rFonts w:ascii="Meiryo UI" w:eastAsia="Meiryo UI" w:hAnsi="Meiryo UI" w:cs="Meiryo UI" w:hint="eastAsia"/>
          <w:b/>
          <w:sz w:val="20"/>
          <w:szCs w:val="21"/>
        </w:rPr>
        <w:t>② 医療的ケア児や重症心身障害児も含め障害特性等に配慮したきめ細かい支援の充実</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3B4632A8" w14:textId="77777777" w:rsidTr="003A7466">
        <w:trPr>
          <w:cantSplit/>
          <w:trHeight w:val="454"/>
          <w:tblHeader/>
        </w:trPr>
        <w:tc>
          <w:tcPr>
            <w:tcW w:w="3005" w:type="dxa"/>
            <w:shd w:val="clear" w:color="auto" w:fill="D9D9D9" w:themeFill="background1" w:themeFillShade="D9"/>
            <w:noWrap/>
            <w:vAlign w:val="center"/>
            <w:hideMark/>
          </w:tcPr>
          <w:p w14:paraId="7014540C" w14:textId="77777777" w:rsidR="00EF4F53" w:rsidRPr="002D52B7" w:rsidRDefault="00EF4F53" w:rsidP="00457325">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56E9464C" w14:textId="77777777" w:rsidR="00EF4F53" w:rsidRPr="002D52B7" w:rsidRDefault="00EF4F53" w:rsidP="00457325">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4E3AA7DA" w14:textId="77777777" w:rsidR="00EF4F53" w:rsidRPr="002D52B7" w:rsidRDefault="00EF4F53" w:rsidP="00457325">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079296F7" w14:textId="77777777" w:rsidTr="003A7466">
        <w:trPr>
          <w:cantSplit/>
          <w:trHeight w:val="20"/>
        </w:trPr>
        <w:tc>
          <w:tcPr>
            <w:tcW w:w="3005" w:type="dxa"/>
            <w:vAlign w:val="center"/>
          </w:tcPr>
          <w:p w14:paraId="0F12366B" w14:textId="69EF5F61" w:rsidR="00EE1A6F" w:rsidRPr="002D52B7" w:rsidRDefault="00EE1A6F" w:rsidP="00EE1A6F">
            <w:pPr>
              <w:rPr>
                <w:rFonts w:ascii="Meiryo UI" w:eastAsia="Meiryo UI" w:hAnsi="Meiryo UI" w:cs="Meiryo UI"/>
                <w:sz w:val="18"/>
                <w:szCs w:val="20"/>
              </w:rPr>
            </w:pPr>
            <w:r w:rsidRPr="002D52B7">
              <w:rPr>
                <w:rFonts w:ascii="Meiryo UI" w:eastAsia="Meiryo UI" w:hAnsi="Meiryo UI" w:hint="eastAsia"/>
                <w:sz w:val="18"/>
                <w:szCs w:val="20"/>
              </w:rPr>
              <w:t>児童発達支援センターにおける地域支援</w:t>
            </w:r>
          </w:p>
        </w:tc>
        <w:tc>
          <w:tcPr>
            <w:tcW w:w="4592" w:type="dxa"/>
            <w:vAlign w:val="center"/>
          </w:tcPr>
          <w:p w14:paraId="48BE631D" w14:textId="5066C9C9" w:rsidR="00EE1A6F" w:rsidRPr="002D52B7" w:rsidRDefault="00EE1A6F" w:rsidP="00EE1A6F">
            <w:pPr>
              <w:rPr>
                <w:rFonts w:ascii="Meiryo UI" w:eastAsia="Meiryo UI" w:hAnsi="Meiryo UI" w:cs="Meiryo UI"/>
                <w:sz w:val="18"/>
                <w:szCs w:val="20"/>
              </w:rPr>
            </w:pPr>
            <w:r w:rsidRPr="002D52B7">
              <w:rPr>
                <w:rFonts w:ascii="Meiryo UI" w:eastAsia="Meiryo UI" w:hAnsi="Meiryo UI" w:hint="eastAsia"/>
                <w:sz w:val="18"/>
                <w:szCs w:val="20"/>
              </w:rPr>
              <w:t>身近な地域の障害児支援の専門施設（事業）として、通所利用の障害児だけでなく、地域の障害児・その家族を対象とした支援や、保育所等の施設に通う障害児に対し施設を訪問して支援するなど、地域支援に対応</w:t>
            </w:r>
          </w:p>
        </w:tc>
        <w:tc>
          <w:tcPr>
            <w:tcW w:w="1531" w:type="dxa"/>
            <w:vAlign w:val="center"/>
          </w:tcPr>
          <w:p w14:paraId="4AED2ADF" w14:textId="53C41D54" w:rsidR="00EE1A6F" w:rsidRPr="002D52B7" w:rsidRDefault="00EE1A6F" w:rsidP="00EE1A6F">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0C8AFD16" w14:textId="77777777" w:rsidTr="002D52B7">
        <w:trPr>
          <w:cantSplit/>
          <w:trHeight w:val="20"/>
        </w:trPr>
        <w:tc>
          <w:tcPr>
            <w:tcW w:w="3005" w:type="dxa"/>
            <w:vAlign w:val="center"/>
          </w:tcPr>
          <w:p w14:paraId="1DB62F11" w14:textId="23FB6674"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《拡》 こども療育センター等における療育の実施</w:t>
            </w:r>
          </w:p>
        </w:tc>
        <w:tc>
          <w:tcPr>
            <w:tcW w:w="4592" w:type="dxa"/>
            <w:vAlign w:val="center"/>
          </w:tcPr>
          <w:p w14:paraId="71384E87" w14:textId="659FD871" w:rsidR="009A1B86" w:rsidRPr="002D52B7" w:rsidRDefault="009A1B86" w:rsidP="009A1B86">
            <w:pPr>
              <w:spacing w:line="280" w:lineRule="exact"/>
              <w:rPr>
                <w:rFonts w:ascii="Meiryo UI" w:eastAsia="Meiryo UI" w:hAnsi="Meiryo UI" w:cs="Meiryo UI"/>
                <w:sz w:val="18"/>
                <w:szCs w:val="20"/>
              </w:rPr>
            </w:pPr>
            <w:r w:rsidRPr="002D52B7">
              <w:rPr>
                <w:rFonts w:ascii="Meiryo UI" w:eastAsia="Meiryo UI" w:hAnsi="Meiryo UI" w:hint="eastAsia"/>
                <w:sz w:val="18"/>
                <w:szCs w:val="20"/>
              </w:rPr>
              <w:t>こども療育センター（北部こども療育センター、西部こども療育センターを含む。）の外来診療部門において、障害児（発達障害児を含む。）の診断・外来療育、家族等への支援を実施。また、各センター内に併設している児童発達支援センターにおいて療育を実施するとともに、同センターにおける発達障害児の受入体制の整備等を実施</w:t>
            </w:r>
          </w:p>
        </w:tc>
        <w:tc>
          <w:tcPr>
            <w:tcW w:w="1531" w:type="dxa"/>
            <w:shd w:val="clear" w:color="auto" w:fill="auto"/>
            <w:vAlign w:val="center"/>
          </w:tcPr>
          <w:p w14:paraId="07FEA163" w14:textId="77777777" w:rsidR="005E226E" w:rsidRPr="002D52B7" w:rsidRDefault="005E226E" w:rsidP="009A1B86">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18298975" w14:textId="7311ABF4"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（障害児支援担当）</w:t>
            </w:r>
          </w:p>
        </w:tc>
      </w:tr>
      <w:tr w:rsidR="00400860" w:rsidRPr="002D52B7" w14:paraId="63AE7CCA" w14:textId="77777777" w:rsidTr="003A7466">
        <w:trPr>
          <w:cantSplit/>
          <w:trHeight w:val="20"/>
        </w:trPr>
        <w:tc>
          <w:tcPr>
            <w:tcW w:w="3005" w:type="dxa"/>
            <w:vAlign w:val="center"/>
          </w:tcPr>
          <w:p w14:paraId="3F989A3E" w14:textId="1053493C"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重症心身障害児（者）医療型短期入所事業</w:t>
            </w:r>
          </w:p>
        </w:tc>
        <w:tc>
          <w:tcPr>
            <w:tcW w:w="4592" w:type="dxa"/>
            <w:vAlign w:val="center"/>
          </w:tcPr>
          <w:p w14:paraId="5C6208B9" w14:textId="6FC16A83"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舟入市民病院において医療的ケアが必要な重症心身障害児者を受け入れることができる短期入所事業の補助を実施</w:t>
            </w:r>
          </w:p>
        </w:tc>
        <w:tc>
          <w:tcPr>
            <w:tcW w:w="1531" w:type="dxa"/>
            <w:vAlign w:val="center"/>
          </w:tcPr>
          <w:p w14:paraId="37F596FF" w14:textId="6D1E3F18" w:rsidR="009A1B86" w:rsidRPr="002D52B7" w:rsidRDefault="009A1B86" w:rsidP="009A1B86">
            <w:pPr>
              <w:rPr>
                <w:rFonts w:ascii="Meiryo UI" w:eastAsia="Meiryo UI" w:hAnsi="Meiryo UI" w:cs="Meiryo UI"/>
                <w:kern w:val="0"/>
                <w:sz w:val="14"/>
                <w:szCs w:val="14"/>
              </w:rPr>
            </w:pPr>
            <w:r w:rsidRPr="002D52B7">
              <w:rPr>
                <w:rFonts w:ascii="Meiryo UI" w:eastAsia="Meiryo UI" w:hAnsi="Meiryo UI" w:hint="eastAsia"/>
                <w:sz w:val="14"/>
                <w:szCs w:val="16"/>
              </w:rPr>
              <w:t>障害自立支援課</w:t>
            </w:r>
          </w:p>
        </w:tc>
      </w:tr>
      <w:tr w:rsidR="00400860" w:rsidRPr="002D52B7" w14:paraId="1D232B38" w14:textId="77777777" w:rsidTr="003A7466">
        <w:trPr>
          <w:cantSplit/>
          <w:trHeight w:val="20"/>
        </w:trPr>
        <w:tc>
          <w:tcPr>
            <w:tcW w:w="3005" w:type="dxa"/>
            <w:vAlign w:val="center"/>
          </w:tcPr>
          <w:p w14:paraId="37F64E84" w14:textId="68EA3FD4"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重度の障害児を受け入れる民間の児童発達支援センターへの支援の検討</w:t>
            </w:r>
          </w:p>
        </w:tc>
        <w:tc>
          <w:tcPr>
            <w:tcW w:w="4592" w:type="dxa"/>
            <w:vAlign w:val="center"/>
          </w:tcPr>
          <w:p w14:paraId="7F2EDE76" w14:textId="6C3F94FA"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国の動向を踏まえ、支援を充実するため、重度の障害児を受け入れる民間の児童発達支援センターへの報酬等の支援について検討</w:t>
            </w:r>
          </w:p>
        </w:tc>
        <w:tc>
          <w:tcPr>
            <w:tcW w:w="1531" w:type="dxa"/>
            <w:vAlign w:val="center"/>
          </w:tcPr>
          <w:p w14:paraId="44196421" w14:textId="5230FE77"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障害自立支援課</w:t>
            </w:r>
            <w:r w:rsidRPr="002D52B7">
              <w:rPr>
                <w:rFonts w:ascii="Meiryo UI" w:eastAsia="Meiryo UI" w:hAnsi="Meiryo UI" w:hint="eastAsia"/>
                <w:sz w:val="14"/>
                <w:szCs w:val="16"/>
              </w:rPr>
              <w:br/>
              <w:t>障害福祉課</w:t>
            </w:r>
          </w:p>
        </w:tc>
      </w:tr>
      <w:tr w:rsidR="00400860" w:rsidRPr="002D52B7" w14:paraId="3FCF76DE" w14:textId="77777777" w:rsidTr="003A7466">
        <w:trPr>
          <w:cantSplit/>
          <w:trHeight w:val="20"/>
        </w:trPr>
        <w:tc>
          <w:tcPr>
            <w:tcW w:w="3005" w:type="dxa"/>
            <w:vAlign w:val="center"/>
          </w:tcPr>
          <w:p w14:paraId="693DC607" w14:textId="379177B5"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居宅訪問型児童発達支援の実施</w:t>
            </w:r>
          </w:p>
        </w:tc>
        <w:tc>
          <w:tcPr>
            <w:tcW w:w="4592" w:type="dxa"/>
            <w:vAlign w:val="center"/>
          </w:tcPr>
          <w:p w14:paraId="01E2EDB6" w14:textId="32F347F5"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障害児の居宅を訪問し、日常生活における基本的な動作の指導、知識技能の付与等の支援を行う居宅訪問型児童発達支援を実施</w:t>
            </w:r>
          </w:p>
        </w:tc>
        <w:tc>
          <w:tcPr>
            <w:tcW w:w="1531" w:type="dxa"/>
            <w:vAlign w:val="center"/>
          </w:tcPr>
          <w:p w14:paraId="79C6198F" w14:textId="6B9AAF0C"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0C5D4846" w14:textId="77777777" w:rsidTr="003A7466">
        <w:trPr>
          <w:cantSplit/>
          <w:trHeight w:val="20"/>
        </w:trPr>
        <w:tc>
          <w:tcPr>
            <w:tcW w:w="3005" w:type="dxa"/>
            <w:vAlign w:val="center"/>
          </w:tcPr>
          <w:p w14:paraId="150FED0E" w14:textId="5DD93E07"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障害児相談支援　〈再掲〉</w:t>
            </w:r>
          </w:p>
        </w:tc>
        <w:tc>
          <w:tcPr>
            <w:tcW w:w="4592" w:type="dxa"/>
            <w:vAlign w:val="center"/>
          </w:tcPr>
          <w:p w14:paraId="1F05F3BA" w14:textId="554A4A43"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利用する障害児通所支援の種類及び内容等を定めた計画（障害児支援利用計画）を作成し、関係者との連絡調整等を実施　〈再掲〉</w:t>
            </w:r>
          </w:p>
        </w:tc>
        <w:tc>
          <w:tcPr>
            <w:tcW w:w="1531" w:type="dxa"/>
            <w:vAlign w:val="center"/>
          </w:tcPr>
          <w:p w14:paraId="4263DE8B" w14:textId="5F57D731"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600D5080" w14:textId="77777777" w:rsidTr="002D52B7">
        <w:trPr>
          <w:cantSplit/>
          <w:trHeight w:val="20"/>
        </w:trPr>
        <w:tc>
          <w:tcPr>
            <w:tcW w:w="3005" w:type="dxa"/>
            <w:vAlign w:val="center"/>
          </w:tcPr>
          <w:p w14:paraId="71AA6DBC" w14:textId="0FA1FF2F"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こども療育センターにおける医師等専門スタッフの充実及び専門性の向上等による療育の充実　〈再掲〉</w:t>
            </w:r>
          </w:p>
        </w:tc>
        <w:tc>
          <w:tcPr>
            <w:tcW w:w="4592" w:type="dxa"/>
            <w:vAlign w:val="center"/>
          </w:tcPr>
          <w:p w14:paraId="3240AA00" w14:textId="0182DE0D"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こども療育センターの受診を希望する乳幼児に対し、速やかに診断を行い、診断後の適切なフォローが行えるよう、医師、心理療法士等の専門スタッフの充実及び障害の特性に応じた適切な支援を行える療育の実施</w:t>
            </w:r>
          </w:p>
        </w:tc>
        <w:tc>
          <w:tcPr>
            <w:tcW w:w="1531" w:type="dxa"/>
            <w:shd w:val="clear" w:color="auto" w:fill="auto"/>
            <w:vAlign w:val="center"/>
          </w:tcPr>
          <w:p w14:paraId="429BEE4C" w14:textId="77777777" w:rsidR="005E226E" w:rsidRPr="002D52B7" w:rsidRDefault="005E226E" w:rsidP="009A1B86">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75C6A0A2" w14:textId="06E60D61"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（障害児支援担当）</w:t>
            </w:r>
          </w:p>
        </w:tc>
      </w:tr>
      <w:tr w:rsidR="00400860" w:rsidRPr="002D52B7" w14:paraId="63FD3934" w14:textId="77777777" w:rsidTr="002D52B7">
        <w:trPr>
          <w:cantSplit/>
          <w:trHeight w:val="20"/>
        </w:trPr>
        <w:tc>
          <w:tcPr>
            <w:tcW w:w="3005" w:type="dxa"/>
            <w:vAlign w:val="center"/>
          </w:tcPr>
          <w:p w14:paraId="79D61CD5" w14:textId="69441DC6"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障害児等療育支援事業　〈再掲〉</w:t>
            </w:r>
          </w:p>
        </w:tc>
        <w:tc>
          <w:tcPr>
            <w:tcW w:w="4592" w:type="dxa"/>
            <w:vAlign w:val="center"/>
          </w:tcPr>
          <w:p w14:paraId="261D0B85" w14:textId="61998F8C"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訪問による療育指導、外来による専門的な療育相談・指導、保育園等の職員の指導、施設等に対する支援を実施</w:t>
            </w:r>
          </w:p>
        </w:tc>
        <w:tc>
          <w:tcPr>
            <w:tcW w:w="1531" w:type="dxa"/>
            <w:shd w:val="clear" w:color="auto" w:fill="auto"/>
            <w:vAlign w:val="center"/>
          </w:tcPr>
          <w:p w14:paraId="4E680073" w14:textId="77777777" w:rsidR="005E226E" w:rsidRPr="002D52B7" w:rsidRDefault="005E226E" w:rsidP="009A1B86">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434FB5C6" w14:textId="3682AE5D"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（障害児支援担当）</w:t>
            </w:r>
            <w:r w:rsidRPr="002D52B7">
              <w:rPr>
                <w:rFonts w:ascii="Meiryo UI" w:eastAsia="Meiryo UI" w:hAnsi="Meiryo UI" w:hint="eastAsia"/>
                <w:sz w:val="14"/>
                <w:szCs w:val="16"/>
              </w:rPr>
              <w:br/>
              <w:t>障害自立支援課</w:t>
            </w:r>
          </w:p>
        </w:tc>
      </w:tr>
      <w:tr w:rsidR="00400860" w:rsidRPr="002D52B7" w14:paraId="5D67EE52" w14:textId="77777777" w:rsidTr="002D52B7">
        <w:trPr>
          <w:cantSplit/>
          <w:trHeight w:val="20"/>
        </w:trPr>
        <w:tc>
          <w:tcPr>
            <w:tcW w:w="3005" w:type="dxa"/>
            <w:vAlign w:val="center"/>
          </w:tcPr>
          <w:p w14:paraId="04887CA6" w14:textId="3A740C2E"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障害児の保育の推進</w:t>
            </w:r>
          </w:p>
        </w:tc>
        <w:tc>
          <w:tcPr>
            <w:tcW w:w="4592" w:type="dxa"/>
            <w:vAlign w:val="center"/>
          </w:tcPr>
          <w:p w14:paraId="0322B058" w14:textId="091EA5CC"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障害児加配保育士の配置。また、各園の発達支援コーディネーターが調整的な役割を担い、こども療育センターや発達障害者支援センターと連携して、障害児（発達障害児を含む。）やその保護者への支援を実施。さらに、保育士の資質向上を図るため、障害児の保育に関する専門的な知識等に関する研修を実施</w:t>
            </w:r>
          </w:p>
        </w:tc>
        <w:tc>
          <w:tcPr>
            <w:tcW w:w="1531" w:type="dxa"/>
            <w:shd w:val="clear" w:color="auto" w:fill="auto"/>
            <w:vAlign w:val="center"/>
          </w:tcPr>
          <w:p w14:paraId="2CFC12BF" w14:textId="216461C9" w:rsidR="009A1B86" w:rsidRPr="002D52B7" w:rsidRDefault="005E226E" w:rsidP="009A1B86">
            <w:pPr>
              <w:rPr>
                <w:rFonts w:ascii="Meiryo UI" w:eastAsia="Meiryo UI" w:hAnsi="Meiryo UI" w:cs="Meiryo UI"/>
                <w:sz w:val="14"/>
                <w:szCs w:val="14"/>
              </w:rPr>
            </w:pPr>
            <w:r w:rsidRPr="002D52B7">
              <w:rPr>
                <w:rFonts w:ascii="Meiryo UI" w:eastAsia="Meiryo UI" w:hAnsi="Meiryo UI" w:hint="eastAsia"/>
                <w:sz w:val="14"/>
                <w:szCs w:val="16"/>
              </w:rPr>
              <w:t>幼保給付課</w:t>
            </w:r>
            <w:r w:rsidR="009A1B86" w:rsidRPr="002D52B7">
              <w:rPr>
                <w:rFonts w:ascii="Meiryo UI" w:eastAsia="Meiryo UI" w:hAnsi="Meiryo UI" w:hint="eastAsia"/>
                <w:sz w:val="14"/>
                <w:szCs w:val="16"/>
              </w:rPr>
              <w:br/>
              <w:t>（保育園運営指導担当）</w:t>
            </w:r>
          </w:p>
        </w:tc>
      </w:tr>
      <w:tr w:rsidR="00400860" w:rsidRPr="002D52B7" w14:paraId="76864ED7" w14:textId="77777777" w:rsidTr="002D52B7">
        <w:trPr>
          <w:cantSplit/>
          <w:trHeight w:val="20"/>
        </w:trPr>
        <w:tc>
          <w:tcPr>
            <w:tcW w:w="3005" w:type="dxa"/>
            <w:vAlign w:val="center"/>
          </w:tcPr>
          <w:p w14:paraId="772E9DD2" w14:textId="0549D5A4"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難聴児補聴器購入費助成事業</w:t>
            </w:r>
          </w:p>
        </w:tc>
        <w:tc>
          <w:tcPr>
            <w:tcW w:w="4592" w:type="dxa"/>
            <w:vAlign w:val="center"/>
          </w:tcPr>
          <w:p w14:paraId="52697FEB" w14:textId="12F882CC"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身体障害者手帳の交付対象とならない軽・中度の難聴児に対し、補聴器の購入等に要する経費の一部を助成</w:t>
            </w:r>
          </w:p>
        </w:tc>
        <w:tc>
          <w:tcPr>
            <w:tcW w:w="1531" w:type="dxa"/>
            <w:shd w:val="clear" w:color="auto" w:fill="auto"/>
            <w:vAlign w:val="center"/>
          </w:tcPr>
          <w:p w14:paraId="345D3350" w14:textId="42FD5A79"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062C3A04" w14:textId="77777777" w:rsidTr="002D52B7">
        <w:trPr>
          <w:cantSplit/>
          <w:trHeight w:val="20"/>
        </w:trPr>
        <w:tc>
          <w:tcPr>
            <w:tcW w:w="3005" w:type="dxa"/>
            <w:vAlign w:val="center"/>
          </w:tcPr>
          <w:p w14:paraId="198B7296" w14:textId="57E709F9"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《新》 医療的ケア児在宅レスパイト事業</w:t>
            </w:r>
          </w:p>
        </w:tc>
        <w:tc>
          <w:tcPr>
            <w:tcW w:w="4592" w:type="dxa"/>
            <w:vAlign w:val="center"/>
          </w:tcPr>
          <w:p w14:paraId="15B7AE4D" w14:textId="3B480BE7"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在宅の医療的ケア児の保護者の負担を軽減するため、保護者に代わって医療的ケアを行う看護師を派遣</w:t>
            </w:r>
          </w:p>
        </w:tc>
        <w:tc>
          <w:tcPr>
            <w:tcW w:w="1531" w:type="dxa"/>
            <w:shd w:val="clear" w:color="auto" w:fill="auto"/>
            <w:vAlign w:val="center"/>
          </w:tcPr>
          <w:p w14:paraId="42A6703A" w14:textId="77BC0267"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313E373F" w14:textId="77777777" w:rsidTr="002D52B7">
        <w:trPr>
          <w:cantSplit/>
          <w:trHeight w:val="20"/>
        </w:trPr>
        <w:tc>
          <w:tcPr>
            <w:tcW w:w="3005" w:type="dxa"/>
            <w:vAlign w:val="center"/>
          </w:tcPr>
          <w:p w14:paraId="483657C7" w14:textId="7C357D0E" w:rsidR="009A1B86" w:rsidRPr="002D52B7" w:rsidRDefault="009A1B86" w:rsidP="009A1B86">
            <w:pPr>
              <w:rPr>
                <w:rFonts w:ascii="Meiryo UI" w:eastAsia="Meiryo UI" w:hAnsi="Meiryo UI"/>
                <w:sz w:val="18"/>
                <w:szCs w:val="20"/>
              </w:rPr>
            </w:pPr>
            <w:r w:rsidRPr="002D52B7">
              <w:rPr>
                <w:rFonts w:ascii="Meiryo UI" w:eastAsia="Meiryo UI" w:hAnsi="Meiryo UI" w:hint="eastAsia"/>
                <w:sz w:val="18"/>
                <w:szCs w:val="20"/>
              </w:rPr>
              <w:t>《新》 児童福祉法の改正に基づき、児童発達支援センターのあり方等を検討</w:t>
            </w:r>
          </w:p>
        </w:tc>
        <w:tc>
          <w:tcPr>
            <w:tcW w:w="4592" w:type="dxa"/>
            <w:vAlign w:val="center"/>
          </w:tcPr>
          <w:p w14:paraId="67D24C26" w14:textId="738F59C2" w:rsidR="009A1B86" w:rsidRPr="002D52B7" w:rsidRDefault="009A1B86" w:rsidP="009A1B86">
            <w:pPr>
              <w:rPr>
                <w:rFonts w:ascii="Meiryo UI" w:eastAsia="Meiryo UI" w:hAnsi="Meiryo UI"/>
                <w:sz w:val="18"/>
                <w:szCs w:val="20"/>
              </w:rPr>
            </w:pPr>
            <w:r w:rsidRPr="002D52B7">
              <w:rPr>
                <w:rFonts w:ascii="Meiryo UI" w:eastAsia="Meiryo UI" w:hAnsi="Meiryo UI" w:hint="eastAsia"/>
                <w:sz w:val="18"/>
                <w:szCs w:val="20"/>
              </w:rPr>
              <w:t>児童福祉法の改正に基づき、児童発達支援センターが障害児支援の中核的役割を担うためのあり方等を検討</w:t>
            </w:r>
          </w:p>
        </w:tc>
        <w:tc>
          <w:tcPr>
            <w:tcW w:w="1531" w:type="dxa"/>
            <w:shd w:val="clear" w:color="auto" w:fill="auto"/>
            <w:vAlign w:val="center"/>
          </w:tcPr>
          <w:p w14:paraId="238C5BFD" w14:textId="538D3DE4" w:rsidR="002927B8" w:rsidRPr="002D52B7" w:rsidRDefault="005E226E" w:rsidP="009A1B86">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09C04C5D" w14:textId="672F7B2E" w:rsidR="009A1B86" w:rsidRPr="002D52B7" w:rsidRDefault="002927B8" w:rsidP="009A1B86">
            <w:pPr>
              <w:rPr>
                <w:rFonts w:ascii="Meiryo UI" w:eastAsia="Meiryo UI" w:hAnsi="Meiryo UI"/>
                <w:sz w:val="14"/>
                <w:szCs w:val="16"/>
              </w:rPr>
            </w:pPr>
            <w:r w:rsidRPr="002D52B7">
              <w:rPr>
                <w:rFonts w:ascii="Meiryo UI" w:eastAsia="Meiryo UI" w:hAnsi="Meiryo UI" w:hint="eastAsia"/>
                <w:sz w:val="14"/>
                <w:szCs w:val="16"/>
              </w:rPr>
              <w:t>（障害児支援担当）</w:t>
            </w:r>
            <w:r w:rsidR="009A1B86" w:rsidRPr="002D52B7">
              <w:rPr>
                <w:rFonts w:ascii="Meiryo UI" w:eastAsia="Meiryo UI" w:hAnsi="Meiryo UI" w:hint="eastAsia"/>
                <w:sz w:val="14"/>
                <w:szCs w:val="16"/>
              </w:rPr>
              <w:br/>
              <w:t>障害自立支援課</w:t>
            </w:r>
          </w:p>
        </w:tc>
      </w:tr>
      <w:tr w:rsidR="00400860" w:rsidRPr="002D52B7" w14:paraId="5424F7FB" w14:textId="77777777" w:rsidTr="002D52B7">
        <w:trPr>
          <w:cantSplit/>
          <w:trHeight w:val="20"/>
        </w:trPr>
        <w:tc>
          <w:tcPr>
            <w:tcW w:w="3005" w:type="dxa"/>
            <w:vAlign w:val="center"/>
          </w:tcPr>
          <w:p w14:paraId="6937DFFC" w14:textId="341AC642" w:rsidR="009A1B86" w:rsidRPr="002D52B7" w:rsidRDefault="009A1B86" w:rsidP="009A1B86">
            <w:pPr>
              <w:rPr>
                <w:rFonts w:ascii="Meiryo UI" w:eastAsia="Meiryo UI" w:hAnsi="Meiryo UI"/>
                <w:sz w:val="18"/>
                <w:szCs w:val="20"/>
              </w:rPr>
            </w:pPr>
            <w:r w:rsidRPr="002D52B7">
              <w:rPr>
                <w:rFonts w:ascii="Meiryo UI" w:eastAsia="Meiryo UI" w:hAnsi="Meiryo UI" w:hint="eastAsia"/>
                <w:sz w:val="18"/>
                <w:szCs w:val="20"/>
              </w:rPr>
              <w:t>発達障害者支援体制づくり推進プログラムに基づく事業実施　〈再掲〉</w:t>
            </w:r>
          </w:p>
        </w:tc>
        <w:tc>
          <w:tcPr>
            <w:tcW w:w="4592" w:type="dxa"/>
            <w:vAlign w:val="center"/>
          </w:tcPr>
          <w:p w14:paraId="1F98A6FB" w14:textId="37FE3620" w:rsidR="009A1B86" w:rsidRPr="002D52B7" w:rsidRDefault="009A1B86" w:rsidP="009A1B86">
            <w:pPr>
              <w:rPr>
                <w:rFonts w:ascii="Meiryo UI" w:eastAsia="Meiryo UI" w:hAnsi="Meiryo UI"/>
                <w:sz w:val="18"/>
                <w:szCs w:val="20"/>
              </w:rPr>
            </w:pPr>
            <w:r w:rsidRPr="002D52B7">
              <w:rPr>
                <w:rFonts w:ascii="Meiryo UI" w:eastAsia="Meiryo UI" w:hAnsi="Meiryo UI" w:hint="eastAsia"/>
                <w:sz w:val="18"/>
                <w:szCs w:val="20"/>
              </w:rPr>
              <w:t>発達障害を早期発見し、速やかに適切な支援を行うための体制の充実を図り、乳幼児期から成人期までのライフステージに応じた一貫した支援を行うとともに、共生社会の実現に向けた取組を推進</w:t>
            </w:r>
          </w:p>
        </w:tc>
        <w:tc>
          <w:tcPr>
            <w:tcW w:w="1531" w:type="dxa"/>
            <w:shd w:val="clear" w:color="auto" w:fill="auto"/>
            <w:vAlign w:val="center"/>
          </w:tcPr>
          <w:p w14:paraId="37AB0244" w14:textId="77777777" w:rsidR="005E226E" w:rsidRPr="002D52B7" w:rsidRDefault="005E226E" w:rsidP="009A1B86">
            <w:pPr>
              <w:rPr>
                <w:rFonts w:ascii="Meiryo UI" w:eastAsia="Meiryo UI" w:hAnsi="Meiryo UI"/>
                <w:sz w:val="14"/>
                <w:szCs w:val="16"/>
              </w:rPr>
            </w:pPr>
            <w:r w:rsidRPr="002D52B7">
              <w:rPr>
                <w:rFonts w:ascii="Meiryo UI" w:eastAsia="Meiryo UI" w:hAnsi="Meiryo UI" w:hint="eastAsia"/>
                <w:sz w:val="14"/>
                <w:szCs w:val="16"/>
              </w:rPr>
              <w:t>こども青少年支援部</w:t>
            </w:r>
          </w:p>
          <w:p w14:paraId="3E4ABC42" w14:textId="1B6CCAC1" w:rsidR="009A1B86" w:rsidRPr="002D52B7" w:rsidRDefault="009A1B86" w:rsidP="009A1B86">
            <w:pPr>
              <w:rPr>
                <w:rFonts w:ascii="Meiryo UI" w:eastAsia="Meiryo UI" w:hAnsi="Meiryo UI"/>
                <w:sz w:val="14"/>
                <w:szCs w:val="16"/>
              </w:rPr>
            </w:pPr>
            <w:r w:rsidRPr="002D52B7">
              <w:rPr>
                <w:rFonts w:ascii="Meiryo UI" w:eastAsia="Meiryo UI" w:hAnsi="Meiryo UI" w:hint="eastAsia"/>
                <w:sz w:val="14"/>
                <w:szCs w:val="16"/>
              </w:rPr>
              <w:t>（障害児支援担当）</w:t>
            </w:r>
          </w:p>
        </w:tc>
      </w:tr>
    </w:tbl>
    <w:p w14:paraId="6DBBAE10" w14:textId="77777777" w:rsidR="003A7466" w:rsidRPr="002D52B7" w:rsidRDefault="003A7466" w:rsidP="003A7466">
      <w:pPr>
        <w:tabs>
          <w:tab w:val="center" w:pos="4918"/>
        </w:tabs>
        <w:rPr>
          <w:rFonts w:ascii="Meiryo UI" w:eastAsia="Meiryo UI" w:hAnsi="Meiryo UI" w:cs="Meiryo UI"/>
          <w:b/>
          <w:sz w:val="20"/>
          <w:szCs w:val="21"/>
        </w:rPr>
      </w:pPr>
    </w:p>
    <w:p w14:paraId="2B96DC21" w14:textId="06FC4C0D" w:rsidR="00457325" w:rsidRPr="002D52B7" w:rsidRDefault="00F96384" w:rsidP="008C5867">
      <w:pPr>
        <w:tabs>
          <w:tab w:val="center" w:pos="4918"/>
        </w:tabs>
        <w:ind w:firstLineChars="50" w:firstLine="100"/>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29568" behindDoc="0" locked="0" layoutInCell="0" allowOverlap="0" wp14:anchorId="1A3A11A2" wp14:editId="1A423C5E">
                <wp:simplePos x="0" y="0"/>
                <wp:positionH relativeFrom="column">
                  <wp:posOffset>-648335</wp:posOffset>
                </wp:positionH>
                <wp:positionV relativeFrom="page">
                  <wp:posOffset>1151890</wp:posOffset>
                </wp:positionV>
                <wp:extent cx="461160" cy="52077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61160" cy="520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28A4B" w14:textId="77777777" w:rsidR="00F96384" w:rsidRPr="00731B0A" w:rsidRDefault="00F96384" w:rsidP="00F96384">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A11A2" id="テキスト ボックス 12" o:spid="_x0000_s1049" type="#_x0000_t202" style="position:absolute;left:0;text-align:left;margin-left:-51.05pt;margin-top:90.7pt;width:36.3pt;height:410.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" o:allowincell="f" o:allowoverlap="f" fillcolor="white [3201]" stroked="f" strokeweight=".5pt">
                <v:textbox style="layout-flow:vertical-ideographic">
                  <w:txbxContent>
                    <w:p w14:paraId="1E728A4B" w14:textId="77777777" w:rsidR="00F96384" w:rsidRPr="00731B0A" w:rsidRDefault="00F96384" w:rsidP="00F96384">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457325" w:rsidRPr="002D52B7">
        <w:rPr>
          <w:rFonts w:ascii="Meiryo UI" w:eastAsia="Meiryo UI" w:hAnsi="Meiryo UI" w:cs="Meiryo UI" w:hint="eastAsia"/>
          <w:b/>
          <w:sz w:val="20"/>
          <w:szCs w:val="21"/>
        </w:rPr>
        <w:t>⑵ 自立に向けた教育の充実</w:t>
      </w:r>
      <w:r w:rsidR="00457325" w:rsidRPr="002D52B7">
        <w:rPr>
          <w:rFonts w:ascii="Meiryo UI" w:eastAsia="Meiryo UI" w:hAnsi="Meiryo UI" w:cs="Meiryo UI"/>
          <w:b/>
          <w:sz w:val="20"/>
          <w:szCs w:val="21"/>
        </w:rPr>
        <w:tab/>
      </w:r>
    </w:p>
    <w:p w14:paraId="5587A7B7" w14:textId="77777777" w:rsidR="00457325" w:rsidRPr="002D52B7" w:rsidRDefault="00457325" w:rsidP="00457325">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多様な学びの場の充実とインクルーシブ教育システム構築に向けた環境整備</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4282CE71" w14:textId="77777777" w:rsidTr="00820408">
        <w:trPr>
          <w:cantSplit/>
          <w:trHeight w:val="454"/>
          <w:tblHeader/>
        </w:trPr>
        <w:tc>
          <w:tcPr>
            <w:tcW w:w="3005" w:type="dxa"/>
            <w:shd w:val="clear" w:color="auto" w:fill="D9D9D9" w:themeFill="background1" w:themeFillShade="D9"/>
            <w:noWrap/>
            <w:vAlign w:val="center"/>
            <w:hideMark/>
          </w:tcPr>
          <w:p w14:paraId="503A0D7E" w14:textId="77777777" w:rsidR="00457325" w:rsidRPr="002D52B7" w:rsidRDefault="00457325" w:rsidP="00457325">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5E2477D5" w14:textId="77777777" w:rsidR="00457325" w:rsidRPr="002D52B7" w:rsidRDefault="00457325" w:rsidP="00457325">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38161726" w14:textId="77777777" w:rsidR="00457325" w:rsidRPr="002D52B7" w:rsidRDefault="00457325" w:rsidP="00457325">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5A2F4238" w14:textId="77777777" w:rsidTr="00820408">
        <w:trPr>
          <w:cantSplit/>
          <w:trHeight w:val="20"/>
        </w:trPr>
        <w:tc>
          <w:tcPr>
            <w:tcW w:w="3005" w:type="dxa"/>
            <w:vAlign w:val="center"/>
          </w:tcPr>
          <w:p w14:paraId="2F36A363" w14:textId="54BE7F9B"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巡回相談指導の実施</w:t>
            </w:r>
          </w:p>
        </w:tc>
        <w:tc>
          <w:tcPr>
            <w:tcW w:w="4592" w:type="dxa"/>
            <w:vAlign w:val="center"/>
          </w:tcPr>
          <w:p w14:paraId="5E26DABD" w14:textId="43297F91"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小・中学校等に在籍する発達障害等、特別な教育的支援の必要な児童生徒等に対し、適切な指導及び必要な支援を行うため、専門家チームによる巡回相談指導を実施</w:t>
            </w:r>
          </w:p>
        </w:tc>
        <w:tc>
          <w:tcPr>
            <w:tcW w:w="1531" w:type="dxa"/>
            <w:vAlign w:val="center"/>
          </w:tcPr>
          <w:p w14:paraId="13A27355" w14:textId="39CEDFCE" w:rsidR="00202D1D" w:rsidRPr="002D52B7" w:rsidRDefault="00202D1D" w:rsidP="00202D1D">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2220197F" w14:textId="77777777" w:rsidTr="00820408">
        <w:trPr>
          <w:cantSplit/>
          <w:trHeight w:val="20"/>
        </w:trPr>
        <w:tc>
          <w:tcPr>
            <w:tcW w:w="3005" w:type="dxa"/>
            <w:vAlign w:val="center"/>
          </w:tcPr>
          <w:p w14:paraId="620C3CFA" w14:textId="2BE4F88E"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特別支援教育アシスタント及び学習サポーターの配置</w:t>
            </w:r>
          </w:p>
        </w:tc>
        <w:tc>
          <w:tcPr>
            <w:tcW w:w="4592" w:type="dxa"/>
            <w:vAlign w:val="center"/>
          </w:tcPr>
          <w:p w14:paraId="0A8C2C79" w14:textId="051E65C2"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小・中学校等の通常の学級に在籍する肢体不自由児への支援を行う特別支援教育アシスタント及び障害のある児童生徒等に限定せず学習支援を行う学習サポーターを配置し、学校生活上の支援を実施</w:t>
            </w:r>
          </w:p>
        </w:tc>
        <w:tc>
          <w:tcPr>
            <w:tcW w:w="1531" w:type="dxa"/>
            <w:vAlign w:val="center"/>
          </w:tcPr>
          <w:p w14:paraId="3E92D5C7" w14:textId="470AFE32" w:rsidR="00C9651E" w:rsidRPr="002D52B7" w:rsidRDefault="00C9651E" w:rsidP="00C9651E">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0CB28558" w14:textId="77777777" w:rsidTr="00820408">
        <w:trPr>
          <w:cantSplit/>
          <w:trHeight w:val="20"/>
        </w:trPr>
        <w:tc>
          <w:tcPr>
            <w:tcW w:w="3005" w:type="dxa"/>
            <w:vAlign w:val="center"/>
          </w:tcPr>
          <w:p w14:paraId="447EEDAF" w14:textId="58FC535F"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インクルーシブ教育に係る研究校等における取組の推進</w:t>
            </w:r>
          </w:p>
        </w:tc>
        <w:tc>
          <w:tcPr>
            <w:tcW w:w="4592" w:type="dxa"/>
            <w:vAlign w:val="center"/>
          </w:tcPr>
          <w:p w14:paraId="54713687" w14:textId="5494C436"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幼稚園における園内の支援体制づくりに係る実践的な研究を実施。また、小・中学校においては、特別支援教育コーディネーターの専任化を図り、インクルーシブ教育システム構築に向けた校内の体制づくり等に係る実践的な研究を実施</w:t>
            </w:r>
          </w:p>
        </w:tc>
        <w:tc>
          <w:tcPr>
            <w:tcW w:w="1531" w:type="dxa"/>
            <w:vAlign w:val="center"/>
          </w:tcPr>
          <w:p w14:paraId="1645BEB9" w14:textId="4A879F93" w:rsidR="00C9651E" w:rsidRPr="002D52B7" w:rsidRDefault="00C9651E" w:rsidP="00C9651E">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4D22A48C" w14:textId="77777777" w:rsidTr="00820408">
        <w:trPr>
          <w:cantSplit/>
          <w:trHeight w:val="20"/>
        </w:trPr>
        <w:tc>
          <w:tcPr>
            <w:tcW w:w="3005" w:type="dxa"/>
            <w:vAlign w:val="center"/>
          </w:tcPr>
          <w:p w14:paraId="56B6C8C3" w14:textId="6A7F6AC3"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障害のある子どもへの医療的ケア実施事業</w:t>
            </w:r>
          </w:p>
        </w:tc>
        <w:tc>
          <w:tcPr>
            <w:tcW w:w="4592" w:type="dxa"/>
            <w:vAlign w:val="center"/>
          </w:tcPr>
          <w:p w14:paraId="3D40CFE2" w14:textId="00250955"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小・中学校等の医療的ケアを必要とする児童生徒等が、安心して学校生活を送ることができるよう看護師を配置するとともに、今後の看護師配置に係る局を横断するシステムの構築に向けた検討を実施</w:t>
            </w:r>
          </w:p>
        </w:tc>
        <w:tc>
          <w:tcPr>
            <w:tcW w:w="1531" w:type="dxa"/>
            <w:vAlign w:val="center"/>
          </w:tcPr>
          <w:p w14:paraId="7A73F248" w14:textId="64698479" w:rsidR="00C9651E" w:rsidRPr="002D52B7" w:rsidRDefault="00C9651E" w:rsidP="00C9651E">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73290F05" w14:textId="77777777" w:rsidTr="00820408">
        <w:trPr>
          <w:cantSplit/>
          <w:trHeight w:val="20"/>
        </w:trPr>
        <w:tc>
          <w:tcPr>
            <w:tcW w:w="3005" w:type="dxa"/>
            <w:vAlign w:val="center"/>
          </w:tcPr>
          <w:p w14:paraId="450F7A62" w14:textId="004BE41D"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広島特別支援学校校舎増築</w:t>
            </w:r>
          </w:p>
        </w:tc>
        <w:tc>
          <w:tcPr>
            <w:tcW w:w="4592" w:type="dxa"/>
            <w:vAlign w:val="center"/>
          </w:tcPr>
          <w:p w14:paraId="7DD6CE2D" w14:textId="57D97A49"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急激な児童生徒数の増加に伴う教室不足に対応するため、広島特別支援学校の校舎を増築し、教育環境を充実</w:t>
            </w:r>
          </w:p>
        </w:tc>
        <w:tc>
          <w:tcPr>
            <w:tcW w:w="1531" w:type="dxa"/>
            <w:vAlign w:val="center"/>
          </w:tcPr>
          <w:p w14:paraId="34B0869D" w14:textId="0D5F1B20" w:rsidR="00C9651E" w:rsidRPr="002D52B7" w:rsidRDefault="00C9651E" w:rsidP="00C9651E">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03174251" w14:textId="77777777" w:rsidTr="00820408">
        <w:trPr>
          <w:cantSplit/>
          <w:trHeight w:val="20"/>
        </w:trPr>
        <w:tc>
          <w:tcPr>
            <w:tcW w:w="3005" w:type="dxa"/>
            <w:tcBorders>
              <w:bottom w:val="single" w:sz="4" w:space="0" w:color="auto"/>
            </w:tcBorders>
            <w:shd w:val="clear" w:color="auto" w:fill="auto"/>
            <w:vAlign w:val="center"/>
          </w:tcPr>
          <w:p w14:paraId="093238CB" w14:textId="678D2E56" w:rsidR="00C9651E" w:rsidRPr="002D52B7" w:rsidRDefault="00C9651E" w:rsidP="00C9651E">
            <w:pPr>
              <w:rPr>
                <w:rFonts w:ascii="Meiryo UI" w:eastAsia="Meiryo UI" w:hAnsi="Meiryo UI" w:cs="Meiryo UI"/>
                <w:sz w:val="18"/>
                <w:szCs w:val="18"/>
              </w:rPr>
            </w:pPr>
            <w:r w:rsidRPr="002D52B7">
              <w:rPr>
                <w:rFonts w:ascii="Meiryo UI" w:eastAsia="Meiryo UI" w:hAnsi="Meiryo UI" w:hint="eastAsia"/>
                <w:sz w:val="18"/>
                <w:szCs w:val="20"/>
              </w:rPr>
              <w:t>特別支援教育コーディネーターの資質向上</w:t>
            </w:r>
          </w:p>
        </w:tc>
        <w:tc>
          <w:tcPr>
            <w:tcW w:w="4592" w:type="dxa"/>
            <w:tcBorders>
              <w:bottom w:val="single" w:sz="4" w:space="0" w:color="auto"/>
            </w:tcBorders>
            <w:shd w:val="clear" w:color="auto" w:fill="auto"/>
            <w:vAlign w:val="center"/>
          </w:tcPr>
          <w:p w14:paraId="66B96E87" w14:textId="22B3A25E"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関係機関との連絡調整や保護者からの相談窓口となるなど、特別支援教育のコーディネーター的な役割を担う職員（特別支援教育コーディネーター）に対し、障害の多様化に伴う専門的な知識を深める内容や合理的配慮の理解を深める内容、校内において組織的な取組を推進するための指導･調整能力を高める内容等の研修を実施</w:t>
            </w:r>
          </w:p>
        </w:tc>
        <w:tc>
          <w:tcPr>
            <w:tcW w:w="1531" w:type="dxa"/>
            <w:tcBorders>
              <w:bottom w:val="single" w:sz="4" w:space="0" w:color="auto"/>
            </w:tcBorders>
            <w:shd w:val="clear" w:color="auto" w:fill="auto"/>
            <w:vAlign w:val="center"/>
          </w:tcPr>
          <w:p w14:paraId="72D22661" w14:textId="2DDD8ECF" w:rsidR="00C9651E" w:rsidRPr="002D52B7" w:rsidRDefault="00C9651E" w:rsidP="00C9651E">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02C2B38C" w14:textId="77777777" w:rsidTr="00820408">
        <w:trPr>
          <w:cantSplit/>
          <w:trHeight w:val="20"/>
        </w:trPr>
        <w:tc>
          <w:tcPr>
            <w:tcW w:w="3005" w:type="dxa"/>
            <w:vAlign w:val="center"/>
          </w:tcPr>
          <w:p w14:paraId="2E57C045" w14:textId="02C35F3E"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特別支援学級指導員の配置等</w:t>
            </w:r>
          </w:p>
        </w:tc>
        <w:tc>
          <w:tcPr>
            <w:tcW w:w="4592" w:type="dxa"/>
            <w:vAlign w:val="center"/>
          </w:tcPr>
          <w:p w14:paraId="7777DC4D" w14:textId="7DBA0085"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小･中学校の特別支援学級に在籍する児童生徒に対し、障害の状態に応じたきめ細かな指導･支援を実施するため、特別支援学級指導員を配置し、専門性を高めるための研修を実施</w:t>
            </w:r>
          </w:p>
        </w:tc>
        <w:tc>
          <w:tcPr>
            <w:tcW w:w="1531" w:type="dxa"/>
            <w:vAlign w:val="center"/>
          </w:tcPr>
          <w:p w14:paraId="4C4B6085" w14:textId="5F13FD10" w:rsidR="00C9651E" w:rsidRPr="002D52B7" w:rsidRDefault="00C9651E" w:rsidP="00C9651E">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7ED9D9CE" w14:textId="77777777" w:rsidTr="00820408">
        <w:trPr>
          <w:cantSplit/>
          <w:trHeight w:val="20"/>
        </w:trPr>
        <w:tc>
          <w:tcPr>
            <w:tcW w:w="3005" w:type="dxa"/>
            <w:vAlign w:val="center"/>
          </w:tcPr>
          <w:p w14:paraId="026EC48D" w14:textId="3B2A2DB8"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特別支援学級及び通級指導教室の設置</w:t>
            </w:r>
          </w:p>
        </w:tc>
        <w:tc>
          <w:tcPr>
            <w:tcW w:w="4592" w:type="dxa"/>
            <w:vAlign w:val="center"/>
          </w:tcPr>
          <w:p w14:paraId="6E76FBA9" w14:textId="206BBC52"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小・中学校に在籍している障害のある児童生徒に適切な指導及び支援を行うため、特別支援学級を計画的に設置するとともに、通常の学級に在籍している軽度の障害のある児童生徒への適切な指導及び支援を行うため、児童生徒の障害の状態や保護者のニーズ等を踏まえて、小・中学校の通級指導教室の増設や高等学校への新設を検討</w:t>
            </w:r>
          </w:p>
        </w:tc>
        <w:tc>
          <w:tcPr>
            <w:tcW w:w="1531" w:type="dxa"/>
            <w:vAlign w:val="center"/>
          </w:tcPr>
          <w:p w14:paraId="65A17A33" w14:textId="6EB91DBB" w:rsidR="00C9651E" w:rsidRPr="002D52B7" w:rsidRDefault="00C9651E" w:rsidP="00C9651E">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20E73DF0" w14:textId="77777777" w:rsidTr="00820408">
        <w:trPr>
          <w:cantSplit/>
          <w:trHeight w:val="20"/>
        </w:trPr>
        <w:tc>
          <w:tcPr>
            <w:tcW w:w="3005" w:type="dxa"/>
            <w:vAlign w:val="center"/>
          </w:tcPr>
          <w:p w14:paraId="0685A787" w14:textId="4928AB4B"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通級指導教室・特別支援学級・特別支援学校の教員の資質向上</w:t>
            </w:r>
          </w:p>
        </w:tc>
        <w:tc>
          <w:tcPr>
            <w:tcW w:w="4592" w:type="dxa"/>
            <w:vAlign w:val="center"/>
          </w:tcPr>
          <w:p w14:paraId="5078AAE7" w14:textId="13E04ABA"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教員の専門性の向上を図るため、指導主事の学校訪問等による授業づくりや一人一人の子どもの実態に応じた指導・支援の在り方等に係る校内研修、新規担当教員や初任者教員への指導等を実施</w:t>
            </w:r>
          </w:p>
        </w:tc>
        <w:tc>
          <w:tcPr>
            <w:tcW w:w="1531" w:type="dxa"/>
            <w:vAlign w:val="center"/>
          </w:tcPr>
          <w:p w14:paraId="404136FC" w14:textId="65DE8497" w:rsidR="00C9651E" w:rsidRPr="002D52B7" w:rsidRDefault="00C9651E" w:rsidP="00C9651E">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4D3D3A11" w14:textId="77777777" w:rsidTr="00820408">
        <w:trPr>
          <w:cantSplit/>
          <w:trHeight w:val="20"/>
        </w:trPr>
        <w:tc>
          <w:tcPr>
            <w:tcW w:w="3005" w:type="dxa"/>
            <w:vAlign w:val="center"/>
          </w:tcPr>
          <w:p w14:paraId="623FD23D" w14:textId="7DCE6C1D"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市立特別支援学校高等部充実事業</w:t>
            </w:r>
          </w:p>
        </w:tc>
        <w:tc>
          <w:tcPr>
            <w:tcW w:w="4592" w:type="dxa"/>
            <w:tcBorders>
              <w:bottom w:val="nil"/>
            </w:tcBorders>
            <w:vAlign w:val="center"/>
          </w:tcPr>
          <w:p w14:paraId="457154E3" w14:textId="41EAE423" w:rsidR="00C9651E" w:rsidRPr="002D52B7" w:rsidRDefault="00C9651E" w:rsidP="00C9651E">
            <w:pPr>
              <w:spacing w:line="280" w:lineRule="exact"/>
              <w:rPr>
                <w:rFonts w:ascii="Meiryo UI" w:eastAsia="Meiryo UI" w:hAnsi="Meiryo UI" w:cs="Meiryo UI"/>
                <w:sz w:val="18"/>
                <w:szCs w:val="20"/>
              </w:rPr>
            </w:pPr>
            <w:r w:rsidRPr="002D52B7">
              <w:rPr>
                <w:rFonts w:ascii="Meiryo UI" w:eastAsia="Meiryo UI" w:hAnsi="Meiryo UI" w:hint="eastAsia"/>
                <w:sz w:val="18"/>
                <w:szCs w:val="20"/>
              </w:rPr>
              <w:t>高等部に在籍する生徒に対し、校外における体験学習や職場実習等を実施し、職業教育の充実を図るとともに、卒業後も必要に応じて、一定期間、就労定着支援を実施</w:t>
            </w:r>
          </w:p>
        </w:tc>
        <w:tc>
          <w:tcPr>
            <w:tcW w:w="1531" w:type="dxa"/>
            <w:vAlign w:val="center"/>
          </w:tcPr>
          <w:p w14:paraId="27D2636E" w14:textId="68844F91" w:rsidR="00C9651E" w:rsidRPr="002D52B7" w:rsidRDefault="00C9651E" w:rsidP="00C9651E">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18542AD1" w14:textId="77777777" w:rsidTr="00820408">
        <w:trPr>
          <w:cantSplit/>
          <w:trHeight w:val="20"/>
        </w:trPr>
        <w:tc>
          <w:tcPr>
            <w:tcW w:w="3005" w:type="dxa"/>
            <w:vAlign w:val="center"/>
          </w:tcPr>
          <w:p w14:paraId="40E9867A" w14:textId="49645309"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ジョブ・サポート・ティーチャーの配置　〈再掲〉</w:t>
            </w:r>
          </w:p>
        </w:tc>
        <w:tc>
          <w:tcPr>
            <w:tcW w:w="4592" w:type="dxa"/>
            <w:vAlign w:val="center"/>
          </w:tcPr>
          <w:p w14:paraId="59D8CA2A" w14:textId="2B055CC2"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市立広島特別支援学校に就職支援教員（ジョブ・サポート・ティーチャー）を配置し、職業教育の充実、就労希望者への支援を実施</w:t>
            </w:r>
          </w:p>
        </w:tc>
        <w:tc>
          <w:tcPr>
            <w:tcW w:w="1531" w:type="dxa"/>
            <w:vAlign w:val="center"/>
          </w:tcPr>
          <w:p w14:paraId="6CD090E9" w14:textId="0D97A57D" w:rsidR="00C9651E" w:rsidRPr="002D52B7" w:rsidRDefault="00C9651E" w:rsidP="00C9651E">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793DF018" w14:textId="77777777" w:rsidTr="00820408">
        <w:trPr>
          <w:cantSplit/>
          <w:trHeight w:val="20"/>
        </w:trPr>
        <w:tc>
          <w:tcPr>
            <w:tcW w:w="3005" w:type="dxa"/>
            <w:vAlign w:val="center"/>
          </w:tcPr>
          <w:p w14:paraId="6FFB4440" w14:textId="5ACCA4C6"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青少年総合相談センター等における就学・教育相談の実施</w:t>
            </w:r>
          </w:p>
        </w:tc>
        <w:tc>
          <w:tcPr>
            <w:tcW w:w="4592" w:type="dxa"/>
            <w:vAlign w:val="center"/>
          </w:tcPr>
          <w:p w14:paraId="15765186" w14:textId="08E140CA"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障害のある子どもの就学・教育に関する相談に対応</w:t>
            </w:r>
          </w:p>
        </w:tc>
        <w:tc>
          <w:tcPr>
            <w:tcW w:w="1531" w:type="dxa"/>
            <w:vAlign w:val="center"/>
          </w:tcPr>
          <w:p w14:paraId="77224856" w14:textId="5F1FA851"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bl>
    <w:p w14:paraId="2B331E83" w14:textId="526D3E88" w:rsidR="00AB1DA5" w:rsidRPr="002D52B7" w:rsidRDefault="00C9651E" w:rsidP="003A7466">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45952" behindDoc="0" locked="0" layoutInCell="0" allowOverlap="0" wp14:anchorId="1C7345DC" wp14:editId="7A12AA9A">
                <wp:simplePos x="0" y="0"/>
                <wp:positionH relativeFrom="column">
                  <wp:posOffset>6228715</wp:posOffset>
                </wp:positionH>
                <wp:positionV relativeFrom="page">
                  <wp:posOffset>1151890</wp:posOffset>
                </wp:positionV>
                <wp:extent cx="461160" cy="520776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61160" cy="520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402A5" w14:textId="77777777" w:rsidR="00654766" w:rsidRPr="00731B0A" w:rsidRDefault="00654766" w:rsidP="00C9651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45DC" id="テキスト ボックス 26" o:spid="_x0000_s1050" type="#_x0000_t202" style="position:absolute;left:0;text-align:left;margin-left:490.45pt;margin-top:90.7pt;width:36.3pt;height:41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" o:allowincell="f" o:allowoverlap="f" fillcolor="white [3201]" stroked="f" strokeweight=".5pt">
                <v:textbox style="layout-flow:vertical-ideographic">
                  <w:txbxContent>
                    <w:p w14:paraId="0BB402A5" w14:textId="77777777" w:rsidR="00654766" w:rsidRPr="00731B0A" w:rsidRDefault="00654766" w:rsidP="00C9651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AB1DA5" w:rsidRPr="002D52B7">
        <w:rPr>
          <w:rFonts w:ascii="Meiryo UI" w:eastAsia="Meiryo UI" w:hAnsi="Meiryo UI" w:cs="Meiryo UI" w:hint="eastAsia"/>
          <w:b/>
          <w:sz w:val="20"/>
          <w:szCs w:val="21"/>
        </w:rPr>
        <w:t>② 生涯を通じた多様な学習活動の充実</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27D7B9A5" w14:textId="77777777" w:rsidTr="00820408">
        <w:trPr>
          <w:cantSplit/>
          <w:trHeight w:val="454"/>
          <w:tblHeader/>
        </w:trPr>
        <w:tc>
          <w:tcPr>
            <w:tcW w:w="3005" w:type="dxa"/>
            <w:shd w:val="clear" w:color="auto" w:fill="D9D9D9" w:themeFill="background1" w:themeFillShade="D9"/>
            <w:noWrap/>
            <w:vAlign w:val="center"/>
            <w:hideMark/>
          </w:tcPr>
          <w:p w14:paraId="632663F9" w14:textId="77777777" w:rsidR="00AB1DA5" w:rsidRPr="002D52B7" w:rsidRDefault="00AB1DA5"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52D6463C" w14:textId="77777777" w:rsidR="00AB1DA5" w:rsidRPr="002D52B7" w:rsidRDefault="00AB1DA5"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01515287" w14:textId="77777777" w:rsidR="00AB1DA5" w:rsidRPr="002D52B7" w:rsidRDefault="00AB1DA5" w:rsidP="00DE1B01">
            <w:pPr>
              <w:widowControl/>
              <w:jc w:val="center"/>
              <w:rPr>
                <w:rFonts w:ascii="Meiryo UI" w:eastAsia="Meiryo UI" w:hAnsi="Meiryo UI" w:cs="Meiryo UI"/>
                <w:sz w:val="20"/>
                <w:szCs w:val="20"/>
              </w:rPr>
            </w:pPr>
            <w:r w:rsidRPr="002D52B7">
              <w:rPr>
                <w:rFonts w:ascii="Meiryo UI" w:eastAsia="Meiryo UI" w:hAnsi="Meiryo UI" w:cs="Meiryo UI" w:hint="eastAsia"/>
                <w:sz w:val="18"/>
                <w:szCs w:val="20"/>
              </w:rPr>
              <w:t>担当課</w:t>
            </w:r>
          </w:p>
        </w:tc>
      </w:tr>
      <w:tr w:rsidR="00400860" w:rsidRPr="002D52B7" w14:paraId="40749308" w14:textId="77777777" w:rsidTr="00820408">
        <w:trPr>
          <w:cantSplit/>
          <w:trHeight w:val="20"/>
        </w:trPr>
        <w:tc>
          <w:tcPr>
            <w:tcW w:w="3005" w:type="dxa"/>
            <w:vAlign w:val="center"/>
          </w:tcPr>
          <w:p w14:paraId="19F9B60D" w14:textId="6D6D70D5"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生涯を通じた多様な学習活動の充実に向けた関係部局との検討</w:t>
            </w:r>
          </w:p>
        </w:tc>
        <w:tc>
          <w:tcPr>
            <w:tcW w:w="4592" w:type="dxa"/>
            <w:vAlign w:val="center"/>
          </w:tcPr>
          <w:p w14:paraId="1BC9DE2A" w14:textId="681F410C"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生涯を通じた多様な学習活動の充実に向けた取組等について関係部局と検討</w:t>
            </w:r>
          </w:p>
        </w:tc>
        <w:tc>
          <w:tcPr>
            <w:tcW w:w="1531" w:type="dxa"/>
            <w:vAlign w:val="center"/>
          </w:tcPr>
          <w:p w14:paraId="2A5CAD64" w14:textId="7437AC25" w:rsidR="00202D1D" w:rsidRPr="002D52B7" w:rsidRDefault="00202D1D" w:rsidP="00202D1D">
            <w:pPr>
              <w:rPr>
                <w:rFonts w:ascii="Meiryo UI" w:eastAsia="Meiryo UI" w:hAnsi="Meiryo UI" w:cs="Meiryo UI"/>
                <w:sz w:val="14"/>
                <w:szCs w:val="16"/>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生涯学習課</w:t>
            </w:r>
            <w:r w:rsidRPr="002D52B7">
              <w:rPr>
                <w:rFonts w:ascii="Meiryo UI" w:eastAsia="Meiryo UI" w:hAnsi="Meiryo UI" w:hint="eastAsia"/>
                <w:sz w:val="14"/>
                <w:szCs w:val="16"/>
              </w:rPr>
              <w:br/>
              <w:t>特別支援教育課</w:t>
            </w:r>
          </w:p>
        </w:tc>
      </w:tr>
      <w:tr w:rsidR="00400860" w:rsidRPr="002D52B7" w14:paraId="71F43707" w14:textId="77777777" w:rsidTr="00820408">
        <w:trPr>
          <w:cantSplit/>
          <w:trHeight w:val="20"/>
        </w:trPr>
        <w:tc>
          <w:tcPr>
            <w:tcW w:w="3005" w:type="dxa"/>
            <w:vAlign w:val="center"/>
          </w:tcPr>
          <w:p w14:paraId="2608AD15" w14:textId="2288976E"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区スポーツセンターでの障害者への支援や利用の充実　〈再掲〉</w:t>
            </w:r>
          </w:p>
        </w:tc>
        <w:tc>
          <w:tcPr>
            <w:tcW w:w="4592" w:type="dxa"/>
            <w:vAlign w:val="center"/>
          </w:tcPr>
          <w:p w14:paraId="35E4D5C5" w14:textId="5EF3F996"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各区のスポーツセンターでの障害者への支援や利用の充実</w:t>
            </w:r>
          </w:p>
        </w:tc>
        <w:tc>
          <w:tcPr>
            <w:tcW w:w="1531" w:type="dxa"/>
            <w:vAlign w:val="center"/>
          </w:tcPr>
          <w:p w14:paraId="26E9C9EC" w14:textId="50BADAF0" w:rsidR="00202D1D" w:rsidRPr="002D52B7" w:rsidRDefault="00202D1D" w:rsidP="00202D1D">
            <w:pPr>
              <w:rPr>
                <w:rFonts w:ascii="Meiryo UI" w:eastAsia="Meiryo UI" w:hAnsi="Meiryo UI" w:cs="Meiryo UI"/>
                <w:sz w:val="14"/>
                <w:szCs w:val="16"/>
              </w:rPr>
            </w:pPr>
            <w:r w:rsidRPr="002D52B7">
              <w:rPr>
                <w:rFonts w:ascii="Meiryo UI" w:eastAsia="Meiryo UI" w:hAnsi="Meiryo UI" w:hint="eastAsia"/>
                <w:sz w:val="14"/>
                <w:szCs w:val="16"/>
              </w:rPr>
              <w:t>スポーツ振興課</w:t>
            </w:r>
            <w:r w:rsidRPr="002D52B7">
              <w:rPr>
                <w:rFonts w:ascii="Meiryo UI" w:eastAsia="Meiryo UI" w:hAnsi="Meiryo UI" w:hint="eastAsia"/>
                <w:sz w:val="14"/>
                <w:szCs w:val="16"/>
              </w:rPr>
              <w:br/>
              <w:t>障害福祉課</w:t>
            </w:r>
          </w:p>
        </w:tc>
      </w:tr>
      <w:tr w:rsidR="00400860" w:rsidRPr="002D52B7" w14:paraId="597C0A05" w14:textId="77777777" w:rsidTr="00820408">
        <w:trPr>
          <w:cantSplit/>
          <w:trHeight w:val="20"/>
        </w:trPr>
        <w:tc>
          <w:tcPr>
            <w:tcW w:w="3005" w:type="dxa"/>
            <w:vAlign w:val="center"/>
          </w:tcPr>
          <w:p w14:paraId="2C34BC6A" w14:textId="2B6E1529"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公民館での学習会開催、学習グループへの支援　〈再掲〉</w:t>
            </w:r>
          </w:p>
        </w:tc>
        <w:tc>
          <w:tcPr>
            <w:tcW w:w="4592" w:type="dxa"/>
            <w:vAlign w:val="center"/>
          </w:tcPr>
          <w:p w14:paraId="7E2CEE1E" w14:textId="392E95EB"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事業や講座等を、障害者団体等との連携又は共催により実施。また、公民館において学習する障害者の自主活動グループに対して、運営方法、活動場所、他団体との連携等に関する相談対応、助言等を実施</w:t>
            </w:r>
          </w:p>
        </w:tc>
        <w:tc>
          <w:tcPr>
            <w:tcW w:w="1531" w:type="dxa"/>
            <w:vAlign w:val="center"/>
          </w:tcPr>
          <w:p w14:paraId="1CB7FD45" w14:textId="4B3A31E9" w:rsidR="00202D1D" w:rsidRPr="002D52B7" w:rsidRDefault="00202D1D" w:rsidP="00202D1D">
            <w:pPr>
              <w:rPr>
                <w:rFonts w:ascii="Meiryo UI" w:eastAsia="Meiryo UI" w:hAnsi="Meiryo UI" w:cs="Meiryo UI"/>
                <w:sz w:val="14"/>
                <w:szCs w:val="16"/>
              </w:rPr>
            </w:pPr>
            <w:r w:rsidRPr="002D52B7">
              <w:rPr>
                <w:rFonts w:ascii="Meiryo UI" w:eastAsia="Meiryo UI" w:hAnsi="Meiryo UI" w:hint="eastAsia"/>
                <w:sz w:val="14"/>
                <w:szCs w:val="16"/>
              </w:rPr>
              <w:t>生涯学習課</w:t>
            </w:r>
          </w:p>
        </w:tc>
      </w:tr>
      <w:tr w:rsidR="00400860" w:rsidRPr="002D52B7" w14:paraId="31345DDC" w14:textId="77777777" w:rsidTr="00820408">
        <w:trPr>
          <w:cantSplit/>
          <w:trHeight w:val="20"/>
        </w:trPr>
        <w:tc>
          <w:tcPr>
            <w:tcW w:w="3005" w:type="dxa"/>
            <w:vAlign w:val="center"/>
          </w:tcPr>
          <w:p w14:paraId="25FED1C8" w14:textId="129993CF"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《拡》 「広島市障害者支援情報提供サイト（マーガレットサイト）」の運営と掲載情報等の充実　〈再掲〉</w:t>
            </w:r>
          </w:p>
        </w:tc>
        <w:tc>
          <w:tcPr>
            <w:tcW w:w="4592" w:type="dxa"/>
            <w:vAlign w:val="center"/>
          </w:tcPr>
          <w:p w14:paraId="3BC2AA11" w14:textId="28C82FB6"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障害や障害者に対する理解を深める情報、障害者に役立つ情報、障害者団体や支援団体の活動情報を発信する「広島市障害者支援情報提供サイト（マーガレットサイト）」を運営するとともに、掲載情報等の充実を図るため、本サイトに登録していない団体への登録勧奨等を実施</w:t>
            </w:r>
          </w:p>
        </w:tc>
        <w:tc>
          <w:tcPr>
            <w:tcW w:w="1531" w:type="dxa"/>
            <w:vAlign w:val="center"/>
          </w:tcPr>
          <w:p w14:paraId="360321CC" w14:textId="22DB25D9" w:rsidR="00202D1D" w:rsidRPr="002D52B7" w:rsidRDefault="00202D1D" w:rsidP="00202D1D">
            <w:pPr>
              <w:rPr>
                <w:rFonts w:ascii="Meiryo UI" w:eastAsia="Meiryo UI" w:hAnsi="Meiryo UI" w:cs="Meiryo UI"/>
                <w:sz w:val="14"/>
                <w:szCs w:val="16"/>
              </w:rPr>
            </w:pPr>
            <w:r w:rsidRPr="002D52B7">
              <w:rPr>
                <w:rFonts w:ascii="Meiryo UI" w:eastAsia="Meiryo UI" w:hAnsi="Meiryo UI" w:hint="eastAsia"/>
                <w:sz w:val="14"/>
                <w:szCs w:val="16"/>
              </w:rPr>
              <w:t>障害福祉課</w:t>
            </w:r>
          </w:p>
        </w:tc>
      </w:tr>
    </w:tbl>
    <w:p w14:paraId="533976DB" w14:textId="77777777" w:rsidR="00AB1DA5" w:rsidRPr="002D52B7" w:rsidRDefault="00AB1DA5"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③ 交流活動や放課後活動等の充実</w:t>
      </w:r>
    </w:p>
    <w:tbl>
      <w:tblPr>
        <w:tblStyle w:val="a9"/>
        <w:tblW w:w="0" w:type="auto"/>
        <w:tblInd w:w="528" w:type="dxa"/>
        <w:tblLook w:val="04A0" w:firstRow="1" w:lastRow="0" w:firstColumn="1" w:lastColumn="0" w:noHBand="0" w:noVBand="1"/>
      </w:tblPr>
      <w:tblGrid>
        <w:gridCol w:w="3045"/>
        <w:gridCol w:w="4620"/>
        <w:gridCol w:w="1470"/>
      </w:tblGrid>
      <w:tr w:rsidR="00400860" w:rsidRPr="002D52B7" w14:paraId="43E6B88C" w14:textId="77777777" w:rsidTr="003A7466">
        <w:trPr>
          <w:cantSplit/>
          <w:trHeight w:val="454"/>
          <w:tblHeader/>
        </w:trPr>
        <w:tc>
          <w:tcPr>
            <w:tcW w:w="3045" w:type="dxa"/>
            <w:shd w:val="clear" w:color="auto" w:fill="D9D9D9" w:themeFill="background1" w:themeFillShade="D9"/>
            <w:noWrap/>
            <w:vAlign w:val="center"/>
            <w:hideMark/>
          </w:tcPr>
          <w:p w14:paraId="5E9182BA" w14:textId="77777777" w:rsidR="00AB1DA5" w:rsidRPr="002D52B7" w:rsidRDefault="00AB1DA5"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620" w:type="dxa"/>
            <w:shd w:val="clear" w:color="auto" w:fill="D9D9D9" w:themeFill="background1" w:themeFillShade="D9"/>
            <w:vAlign w:val="center"/>
            <w:hideMark/>
          </w:tcPr>
          <w:p w14:paraId="0F510B3D" w14:textId="77777777" w:rsidR="00AB1DA5" w:rsidRPr="002D52B7" w:rsidRDefault="00AB1DA5"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470" w:type="dxa"/>
            <w:shd w:val="clear" w:color="auto" w:fill="D9D9D9" w:themeFill="background1" w:themeFillShade="D9"/>
            <w:noWrap/>
            <w:vAlign w:val="center"/>
            <w:hideMark/>
          </w:tcPr>
          <w:p w14:paraId="3328EBB1" w14:textId="77777777" w:rsidR="00AB1DA5" w:rsidRPr="002D52B7" w:rsidRDefault="00AB1DA5" w:rsidP="00DE1B01">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75D3CE9D" w14:textId="77777777" w:rsidTr="003A7466">
        <w:trPr>
          <w:cantSplit/>
          <w:trHeight w:val="20"/>
        </w:trPr>
        <w:tc>
          <w:tcPr>
            <w:tcW w:w="3045" w:type="dxa"/>
            <w:vAlign w:val="center"/>
          </w:tcPr>
          <w:p w14:paraId="0542A522" w14:textId="5BF8759B"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特別支援学校放課後対策事業、障害児いきいき活動事業</w:t>
            </w:r>
          </w:p>
        </w:tc>
        <w:tc>
          <w:tcPr>
            <w:tcW w:w="4620" w:type="dxa"/>
            <w:vAlign w:val="center"/>
          </w:tcPr>
          <w:p w14:paraId="68C5CDC2" w14:textId="45F8D22B"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特別支援学校に在籍する児童生徒を対象に、放課後及び長期休暇中における活動の場を提供</w:t>
            </w:r>
          </w:p>
        </w:tc>
        <w:tc>
          <w:tcPr>
            <w:tcW w:w="1470" w:type="dxa"/>
            <w:vAlign w:val="center"/>
          </w:tcPr>
          <w:p w14:paraId="07738577" w14:textId="20D1B438" w:rsidR="00202D1D" w:rsidRPr="002D52B7" w:rsidRDefault="00202D1D" w:rsidP="00202D1D">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1F912FCA" w14:textId="77777777" w:rsidTr="003A7466">
        <w:trPr>
          <w:cantSplit/>
          <w:trHeight w:val="20"/>
        </w:trPr>
        <w:tc>
          <w:tcPr>
            <w:tcW w:w="3045" w:type="dxa"/>
            <w:vAlign w:val="center"/>
          </w:tcPr>
          <w:p w14:paraId="59AA5991" w14:textId="7B1C7BA8"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市立特別支援学校児童生徒の地域活動推進事業</w:t>
            </w:r>
          </w:p>
        </w:tc>
        <w:tc>
          <w:tcPr>
            <w:tcW w:w="4620" w:type="dxa"/>
            <w:vAlign w:val="center"/>
          </w:tcPr>
          <w:p w14:paraId="773AE551" w14:textId="183536E4"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市立特別支援学校に在籍する児童生徒に対し、地域交流を促進する活動等の事業を行う地域活動グループ等に対し助成</w:t>
            </w:r>
          </w:p>
        </w:tc>
        <w:tc>
          <w:tcPr>
            <w:tcW w:w="1470" w:type="dxa"/>
            <w:vAlign w:val="center"/>
          </w:tcPr>
          <w:p w14:paraId="297C45DE" w14:textId="067619F7" w:rsidR="00202D1D" w:rsidRPr="002D52B7" w:rsidRDefault="00202D1D" w:rsidP="00202D1D">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509ABC39" w14:textId="77777777" w:rsidTr="003A7466">
        <w:trPr>
          <w:cantSplit/>
          <w:trHeight w:val="20"/>
        </w:trPr>
        <w:tc>
          <w:tcPr>
            <w:tcW w:w="3045" w:type="dxa"/>
            <w:vAlign w:val="center"/>
          </w:tcPr>
          <w:p w14:paraId="1FE31F91" w14:textId="496E288D"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放課後等デイサービス事業</w:t>
            </w:r>
          </w:p>
        </w:tc>
        <w:tc>
          <w:tcPr>
            <w:tcW w:w="4620" w:type="dxa"/>
            <w:vAlign w:val="center"/>
          </w:tcPr>
          <w:p w14:paraId="673EC694" w14:textId="5704B395"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放課後や夏休み等の長期休暇中に、生活能力向上のための訓練等を継続的に提供することにより、学校教育と相まって障害児（発達障害児を含む。）の自立を促進するとともに、放課後等の居場所づくりを推進</w:t>
            </w:r>
          </w:p>
        </w:tc>
        <w:tc>
          <w:tcPr>
            <w:tcW w:w="1470" w:type="dxa"/>
            <w:vAlign w:val="center"/>
          </w:tcPr>
          <w:p w14:paraId="6E5511DA" w14:textId="0B337517" w:rsidR="00202D1D" w:rsidRPr="002D52B7" w:rsidRDefault="00202D1D" w:rsidP="00202D1D">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52A00181" w14:textId="77777777" w:rsidTr="003A7466">
        <w:trPr>
          <w:cantSplit/>
          <w:trHeight w:val="20"/>
        </w:trPr>
        <w:tc>
          <w:tcPr>
            <w:tcW w:w="3045" w:type="dxa"/>
            <w:vAlign w:val="center"/>
          </w:tcPr>
          <w:p w14:paraId="5B33C36D" w14:textId="6C69675B"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休暇中の障害児地域活動支援事業</w:t>
            </w:r>
          </w:p>
        </w:tc>
        <w:tc>
          <w:tcPr>
            <w:tcW w:w="4620" w:type="dxa"/>
            <w:vAlign w:val="center"/>
          </w:tcPr>
          <w:p w14:paraId="6BDD1BF0" w14:textId="2CF75DCD"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土曜・日曜及び長期休暇中に、障害児（発達障害児を含む。）と地域の児童生徒とがゲームやリズム遊び等によりふれあう行事等を実施</w:t>
            </w:r>
          </w:p>
        </w:tc>
        <w:tc>
          <w:tcPr>
            <w:tcW w:w="1470" w:type="dxa"/>
            <w:vAlign w:val="center"/>
          </w:tcPr>
          <w:p w14:paraId="1C85C33F" w14:textId="3F7A6044" w:rsidR="00202D1D" w:rsidRPr="002D52B7" w:rsidRDefault="00202D1D" w:rsidP="00202D1D">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202D1D" w:rsidRPr="002D52B7" w14:paraId="64B7ED07" w14:textId="77777777" w:rsidTr="003A7466">
        <w:trPr>
          <w:cantSplit/>
          <w:trHeight w:val="20"/>
        </w:trPr>
        <w:tc>
          <w:tcPr>
            <w:tcW w:w="3045" w:type="dxa"/>
            <w:vAlign w:val="center"/>
          </w:tcPr>
          <w:p w14:paraId="5F66A5DA" w14:textId="2C0BDE07"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放課後児童クラブへの障害児の受入れ</w:t>
            </w:r>
          </w:p>
        </w:tc>
        <w:tc>
          <w:tcPr>
            <w:tcW w:w="4620" w:type="dxa"/>
            <w:vAlign w:val="center"/>
          </w:tcPr>
          <w:p w14:paraId="7FF57CED" w14:textId="7495760B" w:rsidR="00202D1D" w:rsidRPr="002D52B7" w:rsidRDefault="00202D1D" w:rsidP="00202D1D">
            <w:pPr>
              <w:rPr>
                <w:rFonts w:ascii="Meiryo UI" w:eastAsia="Meiryo UI" w:hAnsi="Meiryo UI" w:cs="Meiryo UI"/>
                <w:sz w:val="18"/>
                <w:szCs w:val="20"/>
              </w:rPr>
            </w:pPr>
            <w:r w:rsidRPr="002D52B7">
              <w:rPr>
                <w:rFonts w:ascii="Meiryo UI" w:eastAsia="Meiryo UI" w:hAnsi="Meiryo UI" w:hint="eastAsia"/>
                <w:sz w:val="18"/>
                <w:szCs w:val="20"/>
              </w:rPr>
              <w:t>放課後児童クラブへの障害児（発達障害児を含む。）の受入れに対応するため、臨時指導員を配置するとともに、指導員への障害児に関する研修を実施。また、受入施設のトイレ改修や階段への手すり設置等を実施</w:t>
            </w:r>
          </w:p>
        </w:tc>
        <w:tc>
          <w:tcPr>
            <w:tcW w:w="1470" w:type="dxa"/>
            <w:vAlign w:val="center"/>
          </w:tcPr>
          <w:p w14:paraId="07C67D0C" w14:textId="085A00A7" w:rsidR="00202D1D" w:rsidRPr="002D52B7" w:rsidRDefault="00202D1D" w:rsidP="00202D1D">
            <w:pPr>
              <w:rPr>
                <w:rFonts w:ascii="Meiryo UI" w:eastAsia="Meiryo UI" w:hAnsi="Meiryo UI" w:cs="Meiryo UI"/>
                <w:sz w:val="14"/>
                <w:szCs w:val="14"/>
              </w:rPr>
            </w:pPr>
            <w:r w:rsidRPr="002D52B7">
              <w:rPr>
                <w:rFonts w:ascii="Meiryo UI" w:eastAsia="Meiryo UI" w:hAnsi="Meiryo UI" w:hint="eastAsia"/>
                <w:sz w:val="14"/>
                <w:szCs w:val="16"/>
              </w:rPr>
              <w:t>放課後対策課</w:t>
            </w:r>
          </w:p>
        </w:tc>
      </w:tr>
    </w:tbl>
    <w:p w14:paraId="363184C6" w14:textId="24A467A9" w:rsidR="00AB1DA5" w:rsidRPr="002D52B7" w:rsidRDefault="00AB1DA5" w:rsidP="00AB1DA5">
      <w:pPr>
        <w:rPr>
          <w:rFonts w:ascii="Meiryo UI" w:eastAsia="Meiryo UI" w:hAnsi="Meiryo UI" w:cs="Meiryo UI"/>
          <w:b/>
          <w:sz w:val="20"/>
          <w:szCs w:val="21"/>
        </w:rPr>
      </w:pPr>
    </w:p>
    <w:p w14:paraId="4C0E4928" w14:textId="77777777" w:rsidR="009A1B86" w:rsidRPr="002D52B7" w:rsidRDefault="009A1B86" w:rsidP="00AB1DA5">
      <w:pPr>
        <w:rPr>
          <w:rFonts w:ascii="Meiryo UI" w:eastAsia="Meiryo UI" w:hAnsi="Meiryo UI" w:cs="Meiryo UI"/>
          <w:b/>
          <w:sz w:val="20"/>
          <w:szCs w:val="21"/>
        </w:rPr>
      </w:pPr>
    </w:p>
    <w:p w14:paraId="24BF8336" w14:textId="77777777" w:rsidR="00AB1DA5" w:rsidRPr="002D52B7" w:rsidRDefault="00CB66DE" w:rsidP="00AB1DA5">
      <w:pPr>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70528" behindDoc="0" locked="0" layoutInCell="0" allowOverlap="0" wp14:anchorId="67FCC391" wp14:editId="3927C896">
                <wp:simplePos x="0" y="0"/>
                <wp:positionH relativeFrom="column">
                  <wp:posOffset>-648335</wp:posOffset>
                </wp:positionH>
                <wp:positionV relativeFrom="page">
                  <wp:posOffset>1151890</wp:posOffset>
                </wp:positionV>
                <wp:extent cx="463680" cy="520704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63680" cy="520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57AFC" w14:textId="77777777" w:rsidR="00654766" w:rsidRPr="00731B0A" w:rsidRDefault="00654766" w:rsidP="00CB66D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C391" id="テキスト ボックス 32" o:spid="_x0000_s1051" type="#_x0000_t202" style="position:absolute;left:0;text-align:left;margin-left:-51.05pt;margin-top:90.7pt;width:36.5pt;height:4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" o:allowincell="f" o:allowoverlap="f" fillcolor="white [3201]" stroked="f" strokeweight=".5pt">
                <v:textbox style="layout-flow:vertical-ideographic">
                  <w:txbxContent>
                    <w:p w14:paraId="6A857AFC" w14:textId="77777777" w:rsidR="00654766" w:rsidRPr="00731B0A" w:rsidRDefault="00654766" w:rsidP="00CB66D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CC0D93" w:rsidRPr="002D52B7">
        <w:rPr>
          <w:rFonts w:ascii="Meiryo UI" w:eastAsia="Meiryo UI" w:hAnsi="Meiryo UI" w:cs="Meiryo UI" w:hint="eastAsia"/>
          <w:b/>
          <w:sz w:val="20"/>
          <w:szCs w:val="21"/>
        </w:rPr>
        <w:t>６</w:t>
      </w:r>
      <w:r w:rsidR="00AB1DA5" w:rsidRPr="002D52B7">
        <w:rPr>
          <w:rFonts w:ascii="Meiryo UI" w:eastAsia="Meiryo UI" w:hAnsi="Meiryo UI" w:cs="Meiryo UI" w:hint="eastAsia"/>
          <w:b/>
          <w:sz w:val="18"/>
          <w:szCs w:val="21"/>
        </w:rPr>
        <w:t xml:space="preserve">　</w:t>
      </w:r>
      <w:r w:rsidR="00AB1DA5" w:rsidRPr="002D52B7">
        <w:rPr>
          <w:rFonts w:ascii="Meiryo UI" w:eastAsia="Meiryo UI" w:hAnsi="Meiryo UI" w:cs="Meiryo UI" w:hint="eastAsia"/>
          <w:b/>
          <w:sz w:val="20"/>
          <w:szCs w:val="21"/>
        </w:rPr>
        <w:t>活躍支援の充実</w:t>
      </w:r>
    </w:p>
    <w:p w14:paraId="62197BF1" w14:textId="77777777" w:rsidR="00AB1DA5" w:rsidRPr="002D52B7" w:rsidRDefault="00AB1DA5" w:rsidP="00AB1DA5">
      <w:pPr>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⑴ スポーツ・文化芸術活動の促進</w:t>
      </w:r>
    </w:p>
    <w:p w14:paraId="06B4B7C7" w14:textId="77777777" w:rsidR="00AB1DA5" w:rsidRPr="002D52B7" w:rsidRDefault="00AB1DA5" w:rsidP="00AB1DA5">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スポーツ大会等への障害者の参加促進と環境整備</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29058FF3" w14:textId="77777777" w:rsidTr="00820408">
        <w:trPr>
          <w:cantSplit/>
          <w:trHeight w:val="454"/>
          <w:tblHeader/>
        </w:trPr>
        <w:tc>
          <w:tcPr>
            <w:tcW w:w="3005" w:type="dxa"/>
            <w:shd w:val="clear" w:color="auto" w:fill="D9D9D9" w:themeFill="background1" w:themeFillShade="D9"/>
            <w:noWrap/>
            <w:vAlign w:val="center"/>
            <w:hideMark/>
          </w:tcPr>
          <w:p w14:paraId="5DFAFDFF" w14:textId="77777777" w:rsidR="00AB1DA5" w:rsidRPr="002D52B7" w:rsidRDefault="00AB1DA5"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00EEFC07" w14:textId="77777777" w:rsidR="00AB1DA5" w:rsidRPr="002D52B7" w:rsidRDefault="00AB1DA5"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6B474A98" w14:textId="77777777" w:rsidR="00AB1DA5" w:rsidRPr="002D52B7" w:rsidRDefault="00AB1DA5" w:rsidP="00DE1B01">
            <w:pPr>
              <w:widowControl/>
              <w:jc w:val="center"/>
              <w:rPr>
                <w:rFonts w:ascii="Meiryo UI" w:eastAsia="Meiryo UI" w:hAnsi="Meiryo UI" w:cs="Meiryo UI"/>
                <w:sz w:val="14"/>
                <w:szCs w:val="20"/>
              </w:rPr>
            </w:pPr>
            <w:r w:rsidRPr="002D52B7">
              <w:rPr>
                <w:rFonts w:ascii="Meiryo UI" w:eastAsia="Meiryo UI" w:hAnsi="Meiryo UI" w:cs="Meiryo UI" w:hint="eastAsia"/>
                <w:sz w:val="18"/>
                <w:szCs w:val="20"/>
              </w:rPr>
              <w:t>担当課</w:t>
            </w:r>
          </w:p>
        </w:tc>
      </w:tr>
      <w:tr w:rsidR="00400860" w:rsidRPr="002D52B7" w14:paraId="1A3499D8" w14:textId="77777777" w:rsidTr="00820408">
        <w:trPr>
          <w:cantSplit/>
          <w:trHeight w:val="20"/>
        </w:trPr>
        <w:tc>
          <w:tcPr>
            <w:tcW w:w="3005" w:type="dxa"/>
            <w:vAlign w:val="center"/>
          </w:tcPr>
          <w:p w14:paraId="55701D7D" w14:textId="1F61A10E"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障害者スポーツ大会の開催</w:t>
            </w:r>
          </w:p>
        </w:tc>
        <w:tc>
          <w:tcPr>
            <w:tcW w:w="4592" w:type="dxa"/>
            <w:vAlign w:val="center"/>
          </w:tcPr>
          <w:p w14:paraId="492837CD" w14:textId="7C6DDB85"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障害者団体等を中心に設立した広島市障害者スポーツ協会に委託し、陸上、水泳、卓球等の競技を実施</w:t>
            </w:r>
          </w:p>
        </w:tc>
        <w:tc>
          <w:tcPr>
            <w:tcW w:w="1531" w:type="dxa"/>
            <w:vAlign w:val="center"/>
          </w:tcPr>
          <w:p w14:paraId="26F182D3" w14:textId="08DD05C7" w:rsidR="00E76501" w:rsidRPr="002D52B7" w:rsidRDefault="00E76501" w:rsidP="00E76501">
            <w:pPr>
              <w:rPr>
                <w:rFonts w:ascii="Meiryo UI" w:eastAsia="Meiryo UI" w:hAnsi="Meiryo UI" w:cs="Meiryo UI"/>
                <w:sz w:val="14"/>
                <w:szCs w:val="16"/>
              </w:rPr>
            </w:pPr>
            <w:r w:rsidRPr="002D52B7">
              <w:rPr>
                <w:rFonts w:ascii="Meiryo UI" w:eastAsia="Meiryo UI" w:hAnsi="Meiryo UI" w:hint="eastAsia"/>
                <w:sz w:val="14"/>
                <w:szCs w:val="16"/>
              </w:rPr>
              <w:t>障害福祉課</w:t>
            </w:r>
          </w:p>
        </w:tc>
      </w:tr>
      <w:tr w:rsidR="00400860" w:rsidRPr="002D52B7" w14:paraId="1335F12B" w14:textId="77777777" w:rsidTr="00820408">
        <w:trPr>
          <w:cantSplit/>
          <w:trHeight w:val="20"/>
        </w:trPr>
        <w:tc>
          <w:tcPr>
            <w:tcW w:w="3005" w:type="dxa"/>
            <w:vAlign w:val="center"/>
          </w:tcPr>
          <w:p w14:paraId="6EFEA7FE" w14:textId="7E93BC24"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心身障害者福祉センターでのスポーツ教室の開催</w:t>
            </w:r>
          </w:p>
        </w:tc>
        <w:tc>
          <w:tcPr>
            <w:tcW w:w="4592" w:type="dxa"/>
            <w:vAlign w:val="center"/>
          </w:tcPr>
          <w:p w14:paraId="3A7FA1C7" w14:textId="7B05A745"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障害者のスポーツ活動への参加のきっかけづくりや技能の向上、楽しみながらのリハビリテーション効果等を目指し、水泳、テニス、バドミントン等の教室を開催</w:t>
            </w:r>
          </w:p>
        </w:tc>
        <w:tc>
          <w:tcPr>
            <w:tcW w:w="1531" w:type="dxa"/>
            <w:vAlign w:val="center"/>
          </w:tcPr>
          <w:p w14:paraId="4D6E155A" w14:textId="451A4F8B" w:rsidR="00C9651E" w:rsidRPr="002D52B7" w:rsidRDefault="00C9651E" w:rsidP="00C9651E">
            <w:pPr>
              <w:rPr>
                <w:rFonts w:ascii="Meiryo UI" w:eastAsia="Meiryo UI" w:hAnsi="Meiryo UI" w:cs="Meiryo UI"/>
                <w:sz w:val="14"/>
                <w:szCs w:val="16"/>
              </w:rPr>
            </w:pPr>
            <w:r w:rsidRPr="002D52B7">
              <w:rPr>
                <w:rFonts w:ascii="Meiryo UI" w:eastAsia="Meiryo UI" w:hAnsi="Meiryo UI" w:hint="eastAsia"/>
                <w:sz w:val="14"/>
                <w:szCs w:val="16"/>
              </w:rPr>
              <w:t>障害自立支援課</w:t>
            </w:r>
          </w:p>
        </w:tc>
      </w:tr>
      <w:tr w:rsidR="00400860" w:rsidRPr="002D52B7" w14:paraId="6034022E" w14:textId="77777777" w:rsidTr="00820408">
        <w:trPr>
          <w:cantSplit/>
          <w:trHeight w:val="20"/>
        </w:trPr>
        <w:tc>
          <w:tcPr>
            <w:tcW w:w="3005" w:type="dxa"/>
            <w:vAlign w:val="center"/>
          </w:tcPr>
          <w:p w14:paraId="1771BF70" w14:textId="12FA2AE1"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全国障害者スポーツ大会への選手派遣</w:t>
            </w:r>
          </w:p>
        </w:tc>
        <w:tc>
          <w:tcPr>
            <w:tcW w:w="4592" w:type="dxa"/>
            <w:vAlign w:val="center"/>
          </w:tcPr>
          <w:p w14:paraId="01C9E3BD" w14:textId="4AA5DB25"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障害者スポーツの全国的な祭典である全国障害者スポーツ大会に広島市選手団を派遣</w:t>
            </w:r>
          </w:p>
        </w:tc>
        <w:tc>
          <w:tcPr>
            <w:tcW w:w="1531" w:type="dxa"/>
            <w:vAlign w:val="center"/>
          </w:tcPr>
          <w:p w14:paraId="3932780B" w14:textId="21AEC8AE" w:rsidR="00C9651E" w:rsidRPr="002D52B7" w:rsidRDefault="00C9651E" w:rsidP="00C9651E">
            <w:pPr>
              <w:rPr>
                <w:rFonts w:ascii="Meiryo UI" w:eastAsia="Meiryo UI" w:hAnsi="Meiryo UI" w:cs="Meiryo UI"/>
                <w:sz w:val="14"/>
                <w:szCs w:val="16"/>
              </w:rPr>
            </w:pPr>
            <w:r w:rsidRPr="002D52B7">
              <w:rPr>
                <w:rFonts w:ascii="Meiryo UI" w:eastAsia="Meiryo UI" w:hAnsi="Meiryo UI" w:hint="eastAsia"/>
                <w:sz w:val="14"/>
                <w:szCs w:val="16"/>
              </w:rPr>
              <w:t>障害福祉課</w:t>
            </w:r>
          </w:p>
        </w:tc>
      </w:tr>
      <w:tr w:rsidR="00400860" w:rsidRPr="002D52B7" w14:paraId="0F23EB06" w14:textId="77777777" w:rsidTr="00820408">
        <w:trPr>
          <w:cantSplit/>
          <w:trHeight w:val="20"/>
        </w:trPr>
        <w:tc>
          <w:tcPr>
            <w:tcW w:w="3005" w:type="dxa"/>
            <w:vAlign w:val="center"/>
          </w:tcPr>
          <w:p w14:paraId="46449ACB" w14:textId="2CF9BDA2"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区スポーツセンターでの障害者への支援や利用の充実</w:t>
            </w:r>
          </w:p>
        </w:tc>
        <w:tc>
          <w:tcPr>
            <w:tcW w:w="4592" w:type="dxa"/>
            <w:vAlign w:val="center"/>
          </w:tcPr>
          <w:p w14:paraId="50F32FCB" w14:textId="2D08483A"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各区のスポーツセンターでの障害者への支援や利用の充実</w:t>
            </w:r>
          </w:p>
        </w:tc>
        <w:tc>
          <w:tcPr>
            <w:tcW w:w="1531" w:type="dxa"/>
            <w:vAlign w:val="center"/>
          </w:tcPr>
          <w:p w14:paraId="1C7D549E" w14:textId="5153326A" w:rsidR="00C9651E" w:rsidRPr="002D52B7" w:rsidRDefault="00C9651E" w:rsidP="00C9651E">
            <w:pPr>
              <w:rPr>
                <w:rFonts w:ascii="Meiryo UI" w:eastAsia="Meiryo UI" w:hAnsi="Meiryo UI" w:cs="Meiryo UI"/>
                <w:sz w:val="14"/>
                <w:szCs w:val="16"/>
              </w:rPr>
            </w:pPr>
            <w:r w:rsidRPr="002D52B7">
              <w:rPr>
                <w:rFonts w:ascii="Meiryo UI" w:eastAsia="Meiryo UI" w:hAnsi="Meiryo UI" w:hint="eastAsia"/>
                <w:sz w:val="14"/>
                <w:szCs w:val="16"/>
              </w:rPr>
              <w:t>スポーツ振興課</w:t>
            </w:r>
            <w:r w:rsidRPr="002D52B7">
              <w:rPr>
                <w:rFonts w:ascii="Meiryo UI" w:eastAsia="Meiryo UI" w:hAnsi="Meiryo UI" w:hint="eastAsia"/>
                <w:sz w:val="14"/>
                <w:szCs w:val="16"/>
              </w:rPr>
              <w:br/>
              <w:t>障害福祉課</w:t>
            </w:r>
          </w:p>
        </w:tc>
      </w:tr>
      <w:tr w:rsidR="00400860" w:rsidRPr="002D52B7" w14:paraId="194025B4" w14:textId="77777777" w:rsidTr="00820408">
        <w:trPr>
          <w:cantSplit/>
          <w:trHeight w:val="20"/>
        </w:trPr>
        <w:tc>
          <w:tcPr>
            <w:tcW w:w="3005" w:type="dxa"/>
            <w:vAlign w:val="center"/>
          </w:tcPr>
          <w:p w14:paraId="6FFBEC71" w14:textId="47B7A678" w:rsidR="00C9651E" w:rsidRPr="002D52B7" w:rsidRDefault="00C9651E" w:rsidP="0018135A">
            <w:pPr>
              <w:rPr>
                <w:rFonts w:ascii="Meiryo UI" w:eastAsia="Meiryo UI" w:hAnsi="Meiryo UI" w:cs="Meiryo UI"/>
                <w:sz w:val="18"/>
                <w:szCs w:val="20"/>
              </w:rPr>
            </w:pPr>
            <w:r w:rsidRPr="002D52B7">
              <w:rPr>
                <w:rFonts w:ascii="Meiryo UI" w:eastAsia="Meiryo UI" w:hAnsi="Meiryo UI" w:hint="eastAsia"/>
                <w:sz w:val="18"/>
                <w:szCs w:val="20"/>
              </w:rPr>
              <w:t>《拡》 国際大会等に参加する選手への支援（障害者スポーツ大会出場費補助金）</w:t>
            </w:r>
          </w:p>
        </w:tc>
        <w:tc>
          <w:tcPr>
            <w:tcW w:w="4592" w:type="dxa"/>
            <w:vAlign w:val="center"/>
          </w:tcPr>
          <w:p w14:paraId="2EAA8BC9" w14:textId="6DC9737C"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各種障害者スポーツ大会に出場する選手又はチームに対し、参加費用の一部について補助</w:t>
            </w:r>
          </w:p>
        </w:tc>
        <w:tc>
          <w:tcPr>
            <w:tcW w:w="1531" w:type="dxa"/>
            <w:vAlign w:val="center"/>
          </w:tcPr>
          <w:p w14:paraId="5FC164AD" w14:textId="5C787AC2" w:rsidR="00C9651E" w:rsidRPr="002D52B7" w:rsidRDefault="00C9651E" w:rsidP="00C9651E">
            <w:pPr>
              <w:rPr>
                <w:rFonts w:ascii="Meiryo UI" w:eastAsia="Meiryo UI" w:hAnsi="Meiryo UI" w:cs="Meiryo UI"/>
                <w:sz w:val="14"/>
                <w:szCs w:val="16"/>
              </w:rPr>
            </w:pPr>
            <w:r w:rsidRPr="002D52B7">
              <w:rPr>
                <w:rFonts w:ascii="Meiryo UI" w:eastAsia="Meiryo UI" w:hAnsi="Meiryo UI" w:hint="eastAsia"/>
                <w:sz w:val="14"/>
                <w:szCs w:val="16"/>
              </w:rPr>
              <w:t>障害福祉課</w:t>
            </w:r>
          </w:p>
        </w:tc>
      </w:tr>
      <w:tr w:rsidR="00400860" w:rsidRPr="002D52B7" w14:paraId="04C293A2" w14:textId="77777777" w:rsidTr="00820408">
        <w:trPr>
          <w:cantSplit/>
          <w:trHeight w:val="20"/>
        </w:trPr>
        <w:tc>
          <w:tcPr>
            <w:tcW w:w="3005" w:type="dxa"/>
            <w:vAlign w:val="center"/>
          </w:tcPr>
          <w:p w14:paraId="4CF33099" w14:textId="481BF788"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障害者スポーツの支援体制の整備</w:t>
            </w:r>
          </w:p>
        </w:tc>
        <w:tc>
          <w:tcPr>
            <w:tcW w:w="4592" w:type="dxa"/>
            <w:vAlign w:val="center"/>
          </w:tcPr>
          <w:p w14:paraId="289C3EFE" w14:textId="73CCE2F1"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障害者スポーツの振興のため、広島市障害者スポーツ協会の体制や関係団体等との連携の強化等による支援の検討</w:t>
            </w:r>
          </w:p>
        </w:tc>
        <w:tc>
          <w:tcPr>
            <w:tcW w:w="1531" w:type="dxa"/>
            <w:vAlign w:val="center"/>
          </w:tcPr>
          <w:p w14:paraId="0D294ED9" w14:textId="5DD81188" w:rsidR="00C9651E" w:rsidRPr="002D52B7" w:rsidRDefault="00C9651E" w:rsidP="00C9651E">
            <w:pPr>
              <w:rPr>
                <w:rFonts w:ascii="Meiryo UI" w:eastAsia="Meiryo UI" w:hAnsi="Meiryo UI" w:cs="Meiryo UI"/>
                <w:sz w:val="14"/>
                <w:szCs w:val="16"/>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スポーツ振興課</w:t>
            </w:r>
          </w:p>
        </w:tc>
      </w:tr>
      <w:tr w:rsidR="00400860" w:rsidRPr="002D52B7" w14:paraId="340C3CF7" w14:textId="77777777" w:rsidTr="00820408">
        <w:trPr>
          <w:cantSplit/>
          <w:trHeight w:val="20"/>
        </w:trPr>
        <w:tc>
          <w:tcPr>
            <w:tcW w:w="3005" w:type="dxa"/>
            <w:vAlign w:val="center"/>
          </w:tcPr>
          <w:p w14:paraId="5537ED01" w14:textId="71EBC4FF"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障害者の健康づくり事業</w:t>
            </w:r>
          </w:p>
        </w:tc>
        <w:tc>
          <w:tcPr>
            <w:tcW w:w="4592" w:type="dxa"/>
            <w:vAlign w:val="center"/>
          </w:tcPr>
          <w:p w14:paraId="5D8C2D95" w14:textId="507D9B3D"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障害者団体等のニーズや参加者の障害種別・障害程度に応じ、場所やメニューを調整の上、福祉センター、公民館、学校などに出向き、障害者向けのフィットネス教室やスポーツの実技指導等を行うなど、外出機会の少ない在宅の障害者の健康づくりを実施</w:t>
            </w:r>
          </w:p>
        </w:tc>
        <w:tc>
          <w:tcPr>
            <w:tcW w:w="1531" w:type="dxa"/>
            <w:vAlign w:val="center"/>
          </w:tcPr>
          <w:p w14:paraId="65BD8E62" w14:textId="4B2D2F41" w:rsidR="00C9651E" w:rsidRPr="002D52B7" w:rsidRDefault="00C9651E" w:rsidP="00C9651E">
            <w:pPr>
              <w:rPr>
                <w:rFonts w:ascii="Meiryo UI" w:eastAsia="Meiryo UI" w:hAnsi="Meiryo UI" w:cs="Meiryo UI"/>
                <w:sz w:val="14"/>
                <w:szCs w:val="16"/>
              </w:rPr>
            </w:pPr>
            <w:r w:rsidRPr="002D52B7">
              <w:rPr>
                <w:rFonts w:ascii="Meiryo UI" w:eastAsia="Meiryo UI" w:hAnsi="Meiryo UI" w:hint="eastAsia"/>
                <w:sz w:val="14"/>
                <w:szCs w:val="16"/>
              </w:rPr>
              <w:t>障害福祉課</w:t>
            </w:r>
          </w:p>
        </w:tc>
      </w:tr>
      <w:tr w:rsidR="00400860" w:rsidRPr="002D52B7" w14:paraId="710BE855" w14:textId="77777777" w:rsidTr="00820408">
        <w:trPr>
          <w:cantSplit/>
          <w:trHeight w:val="20"/>
        </w:trPr>
        <w:tc>
          <w:tcPr>
            <w:tcW w:w="3005" w:type="dxa"/>
            <w:vAlign w:val="center"/>
          </w:tcPr>
          <w:p w14:paraId="548B90C4" w14:textId="675AEABB"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知的障害者レクリエーション教室の開催</w:t>
            </w:r>
          </w:p>
        </w:tc>
        <w:tc>
          <w:tcPr>
            <w:tcW w:w="4592" w:type="dxa"/>
            <w:vAlign w:val="center"/>
          </w:tcPr>
          <w:p w14:paraId="093DA285" w14:textId="6632AFBC"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在宅の知的障害者を対象に、レクリエーションを体験する場を提供するため、障害程度に応じたメニューを調整の上、区地域福祉センター等で音楽、手工芸、料理等の教室を開催</w:t>
            </w:r>
          </w:p>
        </w:tc>
        <w:tc>
          <w:tcPr>
            <w:tcW w:w="1531" w:type="dxa"/>
            <w:vAlign w:val="center"/>
          </w:tcPr>
          <w:p w14:paraId="1C9090B3" w14:textId="4F67A580" w:rsidR="00C9651E" w:rsidRPr="002D52B7" w:rsidRDefault="00C9651E" w:rsidP="00C9651E">
            <w:pPr>
              <w:rPr>
                <w:rFonts w:ascii="Meiryo UI" w:eastAsia="Meiryo UI" w:hAnsi="Meiryo UI" w:cs="Meiryo UI"/>
                <w:sz w:val="14"/>
                <w:szCs w:val="16"/>
              </w:rPr>
            </w:pPr>
            <w:r w:rsidRPr="002D52B7">
              <w:rPr>
                <w:rFonts w:ascii="Meiryo UI" w:eastAsia="Meiryo UI" w:hAnsi="Meiryo UI" w:hint="eastAsia"/>
                <w:sz w:val="14"/>
                <w:szCs w:val="16"/>
              </w:rPr>
              <w:t>障害福祉課</w:t>
            </w:r>
          </w:p>
        </w:tc>
      </w:tr>
      <w:tr w:rsidR="00400860" w:rsidRPr="002D52B7" w14:paraId="00DEE40F" w14:textId="77777777" w:rsidTr="00820408">
        <w:trPr>
          <w:cantSplit/>
          <w:trHeight w:val="20"/>
        </w:trPr>
        <w:tc>
          <w:tcPr>
            <w:tcW w:w="3005" w:type="dxa"/>
            <w:vAlign w:val="center"/>
          </w:tcPr>
          <w:p w14:paraId="70DD05C1" w14:textId="2EAB5574"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スポーツ・レクリエーション行事への参加促進</w:t>
            </w:r>
          </w:p>
        </w:tc>
        <w:tc>
          <w:tcPr>
            <w:tcW w:w="4592" w:type="dxa"/>
            <w:vAlign w:val="center"/>
          </w:tcPr>
          <w:p w14:paraId="6A32A722" w14:textId="7B1A8A2F"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障害者・健常者が共に楽しむことができるよう、区民スポーツ大会、スポーツ・レクリエーションフェスティバル等の内容を検討</w:t>
            </w:r>
          </w:p>
        </w:tc>
        <w:tc>
          <w:tcPr>
            <w:tcW w:w="1531" w:type="dxa"/>
            <w:vAlign w:val="center"/>
          </w:tcPr>
          <w:p w14:paraId="00776EB6" w14:textId="227A3A5E" w:rsidR="00C9651E" w:rsidRPr="002D52B7" w:rsidRDefault="00C9651E" w:rsidP="00C9651E">
            <w:pPr>
              <w:rPr>
                <w:rFonts w:ascii="Meiryo UI" w:eastAsia="Meiryo UI" w:hAnsi="Meiryo UI" w:cs="Meiryo UI"/>
                <w:sz w:val="14"/>
                <w:szCs w:val="16"/>
              </w:rPr>
            </w:pPr>
            <w:r w:rsidRPr="002D52B7">
              <w:rPr>
                <w:rFonts w:ascii="Meiryo UI" w:eastAsia="Meiryo UI" w:hAnsi="Meiryo UI" w:hint="eastAsia"/>
                <w:sz w:val="14"/>
                <w:szCs w:val="16"/>
              </w:rPr>
              <w:t>スポーツ振興課</w:t>
            </w:r>
            <w:r w:rsidRPr="002D52B7">
              <w:rPr>
                <w:rFonts w:ascii="Meiryo UI" w:eastAsia="Meiryo UI" w:hAnsi="Meiryo UI" w:hint="eastAsia"/>
                <w:sz w:val="14"/>
                <w:szCs w:val="16"/>
              </w:rPr>
              <w:br w:type="page"/>
              <w:t>障害福祉課</w:t>
            </w:r>
          </w:p>
        </w:tc>
      </w:tr>
      <w:tr w:rsidR="00400860" w:rsidRPr="002D52B7" w14:paraId="26C0E503" w14:textId="77777777" w:rsidTr="00820408">
        <w:trPr>
          <w:cantSplit/>
          <w:trHeight w:val="20"/>
        </w:trPr>
        <w:tc>
          <w:tcPr>
            <w:tcW w:w="3005" w:type="dxa"/>
            <w:vAlign w:val="center"/>
          </w:tcPr>
          <w:p w14:paraId="01DFBFD0" w14:textId="167AD94D"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文化、スポーツ等行事への障害者、障害者団体等の参加促進　〈再掲〉</w:t>
            </w:r>
          </w:p>
        </w:tc>
        <w:tc>
          <w:tcPr>
            <w:tcW w:w="4592" w:type="dxa"/>
            <w:vAlign w:val="center"/>
          </w:tcPr>
          <w:p w14:paraId="7FCE3B8D" w14:textId="4F554CE6"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障害者や障害者団体等による、区民まつり等へのバザー出展やスポーツ・レクリエーション行事への参加等を通じ、住民との交流を促進</w:t>
            </w:r>
          </w:p>
        </w:tc>
        <w:tc>
          <w:tcPr>
            <w:tcW w:w="1531" w:type="dxa"/>
            <w:vAlign w:val="center"/>
          </w:tcPr>
          <w:p w14:paraId="25CF8F80" w14:textId="7C1E998E" w:rsidR="00C9651E" w:rsidRPr="002D52B7" w:rsidRDefault="00C9651E" w:rsidP="00C9651E">
            <w:pPr>
              <w:rPr>
                <w:rFonts w:ascii="Meiryo UI" w:eastAsia="Meiryo UI" w:hAnsi="Meiryo UI" w:cs="Meiryo UI"/>
                <w:sz w:val="14"/>
                <w:szCs w:val="16"/>
              </w:rPr>
            </w:pPr>
            <w:r w:rsidRPr="002D52B7">
              <w:rPr>
                <w:rFonts w:ascii="Meiryo UI" w:eastAsia="Meiryo UI" w:hAnsi="Meiryo UI" w:hint="eastAsia"/>
                <w:sz w:val="14"/>
                <w:szCs w:val="16"/>
              </w:rPr>
              <w:t>コミュニティ再生課</w:t>
            </w:r>
            <w:r w:rsidRPr="002D52B7">
              <w:rPr>
                <w:rFonts w:ascii="Meiryo UI" w:eastAsia="Meiryo UI" w:hAnsi="Meiryo UI" w:hint="eastAsia"/>
                <w:sz w:val="14"/>
                <w:szCs w:val="16"/>
              </w:rPr>
              <w:br/>
              <w:t>文化振興課</w:t>
            </w:r>
            <w:r w:rsidRPr="002D52B7">
              <w:rPr>
                <w:rFonts w:ascii="Meiryo UI" w:eastAsia="Meiryo UI" w:hAnsi="Meiryo UI" w:hint="eastAsia"/>
                <w:sz w:val="14"/>
                <w:szCs w:val="16"/>
              </w:rPr>
              <w:br/>
              <w:t>スポーツ振興課</w:t>
            </w:r>
          </w:p>
        </w:tc>
      </w:tr>
      <w:tr w:rsidR="00400860" w:rsidRPr="002D52B7" w14:paraId="7026CDC3" w14:textId="77777777" w:rsidTr="00820408">
        <w:trPr>
          <w:cantSplit/>
          <w:trHeight w:val="20"/>
        </w:trPr>
        <w:tc>
          <w:tcPr>
            <w:tcW w:w="3005" w:type="dxa"/>
            <w:vAlign w:val="center"/>
          </w:tcPr>
          <w:p w14:paraId="511E70D1" w14:textId="40437633"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精神障害者スポーツ交流事業（あいあいスポーツフェスティバルの開催）</w:t>
            </w:r>
          </w:p>
        </w:tc>
        <w:tc>
          <w:tcPr>
            <w:tcW w:w="4592" w:type="dxa"/>
            <w:vAlign w:val="center"/>
          </w:tcPr>
          <w:p w14:paraId="17DADBC5" w14:textId="460C19B6"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市内の精神障害者の通所施設等によるソフトバレーやレクリエーションを通じた交流</w:t>
            </w:r>
          </w:p>
        </w:tc>
        <w:tc>
          <w:tcPr>
            <w:tcW w:w="1531" w:type="dxa"/>
            <w:vAlign w:val="center"/>
          </w:tcPr>
          <w:p w14:paraId="422DBFE0" w14:textId="04FF8DE6" w:rsidR="00C9651E" w:rsidRPr="002D52B7" w:rsidRDefault="00C9651E" w:rsidP="00C9651E">
            <w:pPr>
              <w:rPr>
                <w:rFonts w:ascii="Meiryo UI" w:eastAsia="Meiryo UI" w:hAnsi="Meiryo UI" w:cs="Meiryo UI"/>
                <w:sz w:val="14"/>
                <w:szCs w:val="16"/>
              </w:rPr>
            </w:pPr>
            <w:r w:rsidRPr="002D52B7">
              <w:rPr>
                <w:rFonts w:ascii="Meiryo UI" w:eastAsia="Meiryo UI" w:hAnsi="Meiryo UI" w:hint="eastAsia"/>
                <w:sz w:val="14"/>
                <w:szCs w:val="16"/>
              </w:rPr>
              <w:t>精神保健福祉センター</w:t>
            </w:r>
          </w:p>
        </w:tc>
      </w:tr>
      <w:tr w:rsidR="00400860" w:rsidRPr="002D52B7" w14:paraId="2F95BE63" w14:textId="77777777" w:rsidTr="00820408">
        <w:trPr>
          <w:cantSplit/>
          <w:trHeight w:val="20"/>
        </w:trPr>
        <w:tc>
          <w:tcPr>
            <w:tcW w:w="3005" w:type="dxa"/>
            <w:vAlign w:val="center"/>
          </w:tcPr>
          <w:p w14:paraId="1BB0A66E" w14:textId="48BE3CA5"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《新》 インクルーシブスポーツの振興に向けた取組を検討</w:t>
            </w:r>
          </w:p>
        </w:tc>
        <w:tc>
          <w:tcPr>
            <w:tcW w:w="4592" w:type="dxa"/>
            <w:vAlign w:val="center"/>
          </w:tcPr>
          <w:p w14:paraId="62ED95B6" w14:textId="5E101B8D" w:rsidR="00C9651E" w:rsidRPr="002D52B7" w:rsidRDefault="00C9651E" w:rsidP="00C9651E">
            <w:pPr>
              <w:rPr>
                <w:rFonts w:ascii="Meiryo UI" w:eastAsia="Meiryo UI" w:hAnsi="Meiryo UI" w:cs="Meiryo UI"/>
                <w:sz w:val="18"/>
                <w:szCs w:val="20"/>
              </w:rPr>
            </w:pPr>
            <w:r w:rsidRPr="002D52B7">
              <w:rPr>
                <w:rFonts w:ascii="Meiryo UI" w:eastAsia="Meiryo UI" w:hAnsi="Meiryo UI" w:hint="eastAsia"/>
                <w:sz w:val="18"/>
                <w:szCs w:val="20"/>
              </w:rPr>
              <w:t>県と連携したイベントの開催等によるインクルーシブスポーツの振興に向けた取組を検討</w:t>
            </w:r>
          </w:p>
        </w:tc>
        <w:tc>
          <w:tcPr>
            <w:tcW w:w="1531" w:type="dxa"/>
            <w:vAlign w:val="center"/>
          </w:tcPr>
          <w:p w14:paraId="4F955975" w14:textId="3600DD0F" w:rsidR="00C9651E" w:rsidRPr="002D52B7" w:rsidRDefault="00C9651E" w:rsidP="00C9651E">
            <w:pPr>
              <w:rPr>
                <w:rFonts w:ascii="Meiryo UI" w:eastAsia="Meiryo UI" w:hAnsi="Meiryo UI" w:cs="Meiryo UI"/>
                <w:sz w:val="14"/>
                <w:szCs w:val="16"/>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スポーツ振興課</w:t>
            </w:r>
            <w:r w:rsidR="00B243A6" w:rsidRPr="002D52B7">
              <w:rPr>
                <w:rFonts w:ascii="Meiryo UI" w:eastAsia="Meiryo UI" w:hAnsi="Meiryo UI" w:cs="Meiryo UI" w:hint="eastAsia"/>
                <w:noProof/>
                <w:sz w:val="20"/>
                <w:szCs w:val="21"/>
              </w:rPr>
              <mc:AlternateContent>
                <mc:Choice Requires="wps">
                  <w:drawing>
                    <wp:anchor distT="0" distB="0" distL="114300" distR="114300" simplePos="0" relativeHeight="251650048" behindDoc="0" locked="0" layoutInCell="0" allowOverlap="0" wp14:anchorId="5A2D472A" wp14:editId="4646F909">
                      <wp:simplePos x="0" y="0"/>
                      <wp:positionH relativeFrom="column">
                        <wp:posOffset>6228715</wp:posOffset>
                      </wp:positionH>
                      <wp:positionV relativeFrom="page">
                        <wp:posOffset>1151890</wp:posOffset>
                      </wp:positionV>
                      <wp:extent cx="461160" cy="520776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61160" cy="520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3506B" w14:textId="77777777" w:rsidR="00B243A6" w:rsidRPr="00731B0A" w:rsidRDefault="00B243A6" w:rsidP="00B243A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D472A" id="テキスト ボックス 21" o:spid="_x0000_s1052" type="#_x0000_t202" style="position:absolute;left:0;text-align:left;margin-left:490.45pt;margin-top:90.7pt;width:36.3pt;height:41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" o:allowincell="f" o:allowoverlap="f" fillcolor="white [3201]" stroked="f" strokeweight=".5pt">
                      <v:textbox style="layout-flow:vertical-ideographic">
                        <w:txbxContent>
                          <w:p w14:paraId="2E13506B" w14:textId="77777777" w:rsidR="00B243A6" w:rsidRPr="00731B0A" w:rsidRDefault="00B243A6" w:rsidP="00B243A6">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tc>
      </w:tr>
    </w:tbl>
    <w:p w14:paraId="74922F55" w14:textId="004B1637" w:rsidR="00DE1B01" w:rsidRPr="002D52B7" w:rsidRDefault="00DE1B01"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② 文化芸術</w:t>
      </w:r>
      <w:r w:rsidR="00E76501" w:rsidRPr="002D52B7">
        <w:rPr>
          <w:rFonts w:ascii="Meiryo UI" w:eastAsia="Meiryo UI" w:hAnsi="Meiryo UI" w:cs="Meiryo UI" w:hint="eastAsia"/>
          <w:b/>
          <w:sz w:val="20"/>
          <w:szCs w:val="21"/>
        </w:rPr>
        <w:t>活動</w:t>
      </w:r>
      <w:r w:rsidRPr="002D52B7">
        <w:rPr>
          <w:rFonts w:ascii="Meiryo UI" w:eastAsia="Meiryo UI" w:hAnsi="Meiryo UI" w:cs="Meiryo UI" w:hint="eastAsia"/>
          <w:b/>
          <w:sz w:val="20"/>
          <w:szCs w:val="21"/>
        </w:rPr>
        <w:t>のイベント等への障害者の参加促進と環境整備</w:t>
      </w:r>
    </w:p>
    <w:tbl>
      <w:tblPr>
        <w:tblStyle w:val="a9"/>
        <w:tblW w:w="0" w:type="auto"/>
        <w:tblInd w:w="528" w:type="dxa"/>
        <w:tblLook w:val="04A0" w:firstRow="1" w:lastRow="0" w:firstColumn="1" w:lastColumn="0" w:noHBand="0" w:noVBand="1"/>
      </w:tblPr>
      <w:tblGrid>
        <w:gridCol w:w="3045"/>
        <w:gridCol w:w="4620"/>
        <w:gridCol w:w="1470"/>
      </w:tblGrid>
      <w:tr w:rsidR="00400860" w:rsidRPr="002D52B7" w14:paraId="5A89D348" w14:textId="77777777" w:rsidTr="00B243A6">
        <w:trPr>
          <w:cantSplit/>
          <w:trHeight w:val="454"/>
          <w:tblHeader/>
        </w:trPr>
        <w:tc>
          <w:tcPr>
            <w:tcW w:w="3045" w:type="dxa"/>
            <w:shd w:val="clear" w:color="auto" w:fill="D9D9D9" w:themeFill="background1" w:themeFillShade="D9"/>
            <w:noWrap/>
            <w:vAlign w:val="center"/>
            <w:hideMark/>
          </w:tcPr>
          <w:p w14:paraId="272EB482" w14:textId="77777777" w:rsidR="00DE1B01" w:rsidRPr="002D52B7" w:rsidRDefault="00DE1B01"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620" w:type="dxa"/>
            <w:shd w:val="clear" w:color="auto" w:fill="D9D9D9" w:themeFill="background1" w:themeFillShade="D9"/>
            <w:vAlign w:val="center"/>
            <w:hideMark/>
          </w:tcPr>
          <w:p w14:paraId="45CFB6F8" w14:textId="77777777" w:rsidR="00DE1B01" w:rsidRPr="002D52B7" w:rsidRDefault="00DE1B01"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470" w:type="dxa"/>
            <w:shd w:val="clear" w:color="auto" w:fill="D9D9D9" w:themeFill="background1" w:themeFillShade="D9"/>
            <w:noWrap/>
            <w:vAlign w:val="center"/>
            <w:hideMark/>
          </w:tcPr>
          <w:p w14:paraId="4CAB1678" w14:textId="77777777" w:rsidR="00DE1B01" w:rsidRPr="002D52B7" w:rsidRDefault="00DE1B01" w:rsidP="00DE1B01">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7F0CC673" w14:textId="77777777" w:rsidTr="00B243A6">
        <w:trPr>
          <w:cantSplit/>
          <w:trHeight w:val="20"/>
        </w:trPr>
        <w:tc>
          <w:tcPr>
            <w:tcW w:w="3045" w:type="dxa"/>
            <w:vAlign w:val="center"/>
          </w:tcPr>
          <w:p w14:paraId="747B5B40" w14:textId="1590F35C"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広響マーガレットコンサートの開催</w:t>
            </w:r>
          </w:p>
        </w:tc>
        <w:tc>
          <w:tcPr>
            <w:tcW w:w="4620" w:type="dxa"/>
            <w:vAlign w:val="center"/>
          </w:tcPr>
          <w:p w14:paraId="3B68AE3F" w14:textId="2509B696"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障害者が広島交響楽団と合同で、楽器演奏や合唱を行うコンサートを開催</w:t>
            </w:r>
          </w:p>
        </w:tc>
        <w:tc>
          <w:tcPr>
            <w:tcW w:w="1470" w:type="dxa"/>
            <w:vAlign w:val="center"/>
          </w:tcPr>
          <w:p w14:paraId="39F17470" w14:textId="3BEFA062"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21A84670" w14:textId="77777777" w:rsidTr="00B243A6">
        <w:trPr>
          <w:cantSplit/>
          <w:trHeight w:val="20"/>
        </w:trPr>
        <w:tc>
          <w:tcPr>
            <w:tcW w:w="3045" w:type="dxa"/>
            <w:vAlign w:val="center"/>
          </w:tcPr>
          <w:p w14:paraId="28261AD9" w14:textId="63266C45"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心身障害者福祉センター文化祭の開催</w:t>
            </w:r>
          </w:p>
        </w:tc>
        <w:tc>
          <w:tcPr>
            <w:tcW w:w="4620" w:type="dxa"/>
            <w:vAlign w:val="center"/>
          </w:tcPr>
          <w:p w14:paraId="58E0AE0E" w14:textId="1BD79DCB"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障害者週間（12月3日～</w:t>
            </w:r>
            <w:r w:rsidR="004A04F2" w:rsidRPr="002D52B7">
              <w:rPr>
                <w:rFonts w:ascii="Meiryo UI" w:eastAsia="Meiryo UI" w:hAnsi="Meiryo UI" w:hint="eastAsia"/>
                <w:sz w:val="18"/>
                <w:szCs w:val="20"/>
              </w:rPr>
              <w:t>９</w:t>
            </w:r>
            <w:r w:rsidRPr="002D52B7">
              <w:rPr>
                <w:rFonts w:ascii="Meiryo UI" w:eastAsia="Meiryo UI" w:hAnsi="Meiryo UI" w:hint="eastAsia"/>
                <w:sz w:val="18"/>
                <w:szCs w:val="20"/>
              </w:rPr>
              <w:t>日）中に開催し、文化教室等の作品展示、演奏発表等を実施</w:t>
            </w:r>
          </w:p>
        </w:tc>
        <w:tc>
          <w:tcPr>
            <w:tcW w:w="1470" w:type="dxa"/>
            <w:vAlign w:val="center"/>
          </w:tcPr>
          <w:p w14:paraId="3E8223E8" w14:textId="2F98C4B9"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5D3C61AF" w14:textId="77777777" w:rsidTr="00B243A6">
        <w:trPr>
          <w:cantSplit/>
          <w:trHeight w:val="20"/>
        </w:trPr>
        <w:tc>
          <w:tcPr>
            <w:tcW w:w="3045" w:type="dxa"/>
            <w:vAlign w:val="center"/>
          </w:tcPr>
          <w:p w14:paraId="4FA2F148" w14:textId="79281FC6"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公民館での学習会開催、学習グループへの支援</w:t>
            </w:r>
          </w:p>
        </w:tc>
        <w:tc>
          <w:tcPr>
            <w:tcW w:w="4620" w:type="dxa"/>
            <w:vAlign w:val="center"/>
          </w:tcPr>
          <w:p w14:paraId="390F32A5" w14:textId="27BD2751"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事業や講座等を、障害者団体等との連携又は共催により実施。また、公民館において学習する障害者の自主活動グループに対して、運営方法、活動場所、他団体との連携等に関する相談対応、助言等を実施</w:t>
            </w:r>
          </w:p>
        </w:tc>
        <w:tc>
          <w:tcPr>
            <w:tcW w:w="1470" w:type="dxa"/>
            <w:vAlign w:val="center"/>
          </w:tcPr>
          <w:p w14:paraId="1716B577" w14:textId="16E5B9F8"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生涯学習課</w:t>
            </w:r>
          </w:p>
        </w:tc>
      </w:tr>
      <w:tr w:rsidR="00400860" w:rsidRPr="002D52B7" w14:paraId="5264647E" w14:textId="77777777" w:rsidTr="002D52B7">
        <w:trPr>
          <w:cantSplit/>
          <w:trHeight w:val="20"/>
        </w:trPr>
        <w:tc>
          <w:tcPr>
            <w:tcW w:w="3045" w:type="dxa"/>
            <w:vAlign w:val="center"/>
          </w:tcPr>
          <w:p w14:paraId="707C4D0A" w14:textId="0A075731"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《拡》 図書館での障害者向けサービスの提供</w:t>
            </w:r>
          </w:p>
        </w:tc>
        <w:tc>
          <w:tcPr>
            <w:tcW w:w="4620" w:type="dxa"/>
            <w:shd w:val="clear" w:color="auto" w:fill="auto"/>
            <w:vAlign w:val="center"/>
          </w:tcPr>
          <w:p w14:paraId="0DF377CD" w14:textId="77777777" w:rsidR="007869FD" w:rsidRPr="002D52B7" w:rsidRDefault="009A1B86" w:rsidP="007869FD">
            <w:pPr>
              <w:rPr>
                <w:rFonts w:ascii="Meiryo UI" w:eastAsia="Meiryo UI" w:hAnsi="Meiryo UI"/>
                <w:sz w:val="18"/>
                <w:szCs w:val="20"/>
              </w:rPr>
            </w:pPr>
            <w:r w:rsidRPr="002D52B7">
              <w:rPr>
                <w:rFonts w:ascii="Meiryo UI" w:eastAsia="Meiryo UI" w:hAnsi="Meiryo UI" w:hint="eastAsia"/>
                <w:sz w:val="18"/>
                <w:szCs w:val="20"/>
              </w:rPr>
              <w:t>・　対面朗読や録音図書及び関係機器の貸出、図書郵送貸</w:t>
            </w:r>
          </w:p>
          <w:p w14:paraId="7A01D7B4" w14:textId="77777777" w:rsidR="007869FD" w:rsidRPr="002D52B7" w:rsidRDefault="009A1B86" w:rsidP="007869FD">
            <w:pPr>
              <w:ind w:firstLineChars="50" w:firstLine="90"/>
              <w:rPr>
                <w:rFonts w:ascii="Meiryo UI" w:eastAsia="Meiryo UI" w:hAnsi="Meiryo UI"/>
                <w:sz w:val="18"/>
                <w:szCs w:val="20"/>
              </w:rPr>
            </w:pPr>
            <w:r w:rsidRPr="002D52B7">
              <w:rPr>
                <w:rFonts w:ascii="Meiryo UI" w:eastAsia="Meiryo UI" w:hAnsi="Meiryo UI" w:hint="eastAsia"/>
                <w:sz w:val="18"/>
                <w:szCs w:val="20"/>
              </w:rPr>
              <w:t>出、国立国会図書館及びサピエ図書館のサービスの周知等</w:t>
            </w:r>
          </w:p>
          <w:p w14:paraId="77E5BBB9" w14:textId="18B379C9" w:rsidR="007869FD" w:rsidRPr="002D52B7" w:rsidRDefault="009A1B86" w:rsidP="007869FD">
            <w:pPr>
              <w:ind w:firstLineChars="50" w:firstLine="90"/>
              <w:rPr>
                <w:rFonts w:ascii="Meiryo UI" w:eastAsia="Meiryo UI" w:hAnsi="Meiryo UI"/>
                <w:sz w:val="18"/>
                <w:szCs w:val="20"/>
              </w:rPr>
            </w:pPr>
            <w:r w:rsidRPr="002D52B7">
              <w:rPr>
                <w:rFonts w:ascii="Meiryo UI" w:eastAsia="Meiryo UI" w:hAnsi="Meiryo UI" w:hint="eastAsia"/>
                <w:sz w:val="18"/>
                <w:szCs w:val="20"/>
              </w:rPr>
              <w:t>を実施</w:t>
            </w:r>
            <w:r w:rsidRPr="002D52B7">
              <w:rPr>
                <w:rFonts w:ascii="Meiryo UI" w:eastAsia="Meiryo UI" w:hAnsi="Meiryo UI" w:hint="eastAsia"/>
                <w:sz w:val="18"/>
                <w:szCs w:val="20"/>
              </w:rPr>
              <w:br/>
              <w:t>・　大活字本や布絵本、点訳絵本</w:t>
            </w:r>
            <w:r w:rsidR="004A04F2" w:rsidRPr="002D52B7">
              <w:rPr>
                <w:rFonts w:ascii="Meiryo UI" w:eastAsia="Meiryo UI" w:hAnsi="Meiryo UI" w:hint="eastAsia"/>
                <w:sz w:val="18"/>
                <w:szCs w:val="20"/>
              </w:rPr>
              <w:t>、ＬＬブック</w:t>
            </w:r>
            <w:r w:rsidRPr="002D52B7">
              <w:rPr>
                <w:rFonts w:ascii="Meiryo UI" w:eastAsia="Meiryo UI" w:hAnsi="Meiryo UI" w:hint="eastAsia"/>
                <w:sz w:val="18"/>
                <w:szCs w:val="20"/>
              </w:rPr>
              <w:t>等の充実</w:t>
            </w:r>
            <w:r w:rsidRPr="002D52B7">
              <w:rPr>
                <w:rFonts w:ascii="Meiryo UI" w:eastAsia="Meiryo UI" w:hAnsi="Meiryo UI" w:hint="eastAsia"/>
                <w:sz w:val="18"/>
                <w:szCs w:val="20"/>
              </w:rPr>
              <w:br/>
              <w:t>・　音声読み上げ対応の電子書籍やスマートフォンなどで音声</w:t>
            </w:r>
          </w:p>
          <w:p w14:paraId="47EC348B" w14:textId="77777777" w:rsidR="007869FD" w:rsidRPr="002D52B7" w:rsidRDefault="009A1B86" w:rsidP="007869FD">
            <w:pPr>
              <w:ind w:firstLineChars="50" w:firstLine="90"/>
              <w:rPr>
                <w:rFonts w:ascii="Meiryo UI" w:eastAsia="Meiryo UI" w:hAnsi="Meiryo UI"/>
                <w:sz w:val="18"/>
                <w:szCs w:val="20"/>
              </w:rPr>
            </w:pPr>
            <w:r w:rsidRPr="002D52B7">
              <w:rPr>
                <w:rFonts w:ascii="Meiryo UI" w:eastAsia="Meiryo UI" w:hAnsi="Meiryo UI" w:hint="eastAsia"/>
                <w:sz w:val="18"/>
                <w:szCs w:val="20"/>
              </w:rPr>
              <w:t>により書籍やテキストなどを聴くオーディオブック等の導入検討</w:t>
            </w:r>
            <w:r w:rsidRPr="002D52B7">
              <w:rPr>
                <w:rFonts w:ascii="Meiryo UI" w:eastAsia="Meiryo UI" w:hAnsi="Meiryo UI" w:hint="eastAsia"/>
                <w:sz w:val="18"/>
                <w:szCs w:val="20"/>
              </w:rPr>
              <w:br/>
              <w:t>・　「障害者サービス担当職員向け研修」の図書館職員の参</w:t>
            </w:r>
          </w:p>
          <w:p w14:paraId="1DFCD3AA" w14:textId="77777777" w:rsidR="007869FD" w:rsidRPr="002D52B7" w:rsidRDefault="009A1B86" w:rsidP="007869FD">
            <w:pPr>
              <w:ind w:firstLineChars="50" w:firstLine="90"/>
              <w:rPr>
                <w:rFonts w:ascii="Meiryo UI" w:eastAsia="Meiryo UI" w:hAnsi="Meiryo UI"/>
                <w:sz w:val="18"/>
                <w:szCs w:val="20"/>
              </w:rPr>
            </w:pPr>
            <w:r w:rsidRPr="002D52B7">
              <w:rPr>
                <w:rFonts w:ascii="Meiryo UI" w:eastAsia="Meiryo UI" w:hAnsi="Meiryo UI" w:hint="eastAsia"/>
                <w:sz w:val="18"/>
                <w:szCs w:val="20"/>
              </w:rPr>
              <w:t>加や「対面朗読ボランティア研修会」によるボランティアの育成</w:t>
            </w:r>
            <w:r w:rsidRPr="002D52B7">
              <w:rPr>
                <w:rFonts w:ascii="Meiryo UI" w:eastAsia="Meiryo UI" w:hAnsi="Meiryo UI" w:hint="eastAsia"/>
                <w:sz w:val="18"/>
                <w:szCs w:val="20"/>
              </w:rPr>
              <w:br/>
              <w:t>・　令和８</w:t>
            </w:r>
            <w:r w:rsidR="0098722F" w:rsidRPr="002D52B7">
              <w:rPr>
                <w:rFonts w:ascii="Meiryo UI" w:eastAsia="Meiryo UI" w:hAnsi="Meiryo UI" w:hint="eastAsia"/>
                <w:sz w:val="18"/>
                <w:szCs w:val="20"/>
              </w:rPr>
              <w:t>（2026）</w:t>
            </w:r>
            <w:r w:rsidRPr="002D52B7">
              <w:rPr>
                <w:rFonts w:ascii="Meiryo UI" w:eastAsia="Meiryo UI" w:hAnsi="Meiryo UI" w:hint="eastAsia"/>
                <w:sz w:val="18"/>
                <w:szCs w:val="20"/>
              </w:rPr>
              <w:t>年度に移転再整備する中央図書館に</w:t>
            </w:r>
          </w:p>
          <w:p w14:paraId="469C88EC" w14:textId="77777777" w:rsidR="007869FD" w:rsidRPr="002D52B7" w:rsidRDefault="009A1B86" w:rsidP="007869FD">
            <w:pPr>
              <w:ind w:firstLineChars="50" w:firstLine="90"/>
              <w:rPr>
                <w:rFonts w:ascii="Meiryo UI" w:eastAsia="Meiryo UI" w:hAnsi="Meiryo UI"/>
                <w:sz w:val="18"/>
                <w:szCs w:val="20"/>
              </w:rPr>
            </w:pPr>
            <w:r w:rsidRPr="002D52B7">
              <w:rPr>
                <w:rFonts w:ascii="Meiryo UI" w:eastAsia="Meiryo UI" w:hAnsi="Meiryo UI" w:hint="eastAsia"/>
                <w:sz w:val="18"/>
                <w:szCs w:val="20"/>
              </w:rPr>
              <w:t>おいて、障害のある方など多様な人々が快適に利用できるユ</w:t>
            </w:r>
          </w:p>
          <w:p w14:paraId="1B17537C" w14:textId="77777777" w:rsidR="007869FD" w:rsidRPr="002D52B7" w:rsidRDefault="009A1B86" w:rsidP="007869FD">
            <w:pPr>
              <w:ind w:firstLineChars="50" w:firstLine="90"/>
              <w:rPr>
                <w:rFonts w:ascii="Meiryo UI" w:eastAsia="Meiryo UI" w:hAnsi="Meiryo UI"/>
                <w:sz w:val="18"/>
                <w:szCs w:val="20"/>
              </w:rPr>
            </w:pPr>
            <w:r w:rsidRPr="002D52B7">
              <w:rPr>
                <w:rFonts w:ascii="Meiryo UI" w:eastAsia="Meiryo UI" w:hAnsi="Meiryo UI" w:hint="eastAsia"/>
                <w:sz w:val="18"/>
                <w:szCs w:val="20"/>
              </w:rPr>
              <w:t>ニバーサルデザインの採用、レイアウト等の工夫による十分な</w:t>
            </w:r>
          </w:p>
          <w:p w14:paraId="07435CA5" w14:textId="77777777" w:rsidR="007869FD" w:rsidRPr="002D52B7" w:rsidRDefault="009A1B86" w:rsidP="007869FD">
            <w:pPr>
              <w:ind w:firstLineChars="50" w:firstLine="90"/>
              <w:rPr>
                <w:rFonts w:ascii="Meiryo UI" w:eastAsia="Meiryo UI" w:hAnsi="Meiryo UI"/>
                <w:sz w:val="18"/>
                <w:szCs w:val="20"/>
              </w:rPr>
            </w:pPr>
            <w:r w:rsidRPr="002D52B7">
              <w:rPr>
                <w:rFonts w:ascii="Meiryo UI" w:eastAsia="Meiryo UI" w:hAnsi="Meiryo UI" w:hint="eastAsia"/>
                <w:sz w:val="18"/>
                <w:szCs w:val="20"/>
              </w:rPr>
              <w:t>広さの通路等の確保、対面朗読室への発達障害などにより</w:t>
            </w:r>
          </w:p>
          <w:p w14:paraId="6BA469FF" w14:textId="68EA8028" w:rsidR="009A1B86" w:rsidRPr="002D52B7" w:rsidRDefault="009A1B86" w:rsidP="007869FD">
            <w:pPr>
              <w:ind w:firstLineChars="50" w:firstLine="90"/>
              <w:rPr>
                <w:rFonts w:ascii="Meiryo UI" w:eastAsia="Meiryo UI" w:hAnsi="Meiryo UI" w:cs="Meiryo UI"/>
                <w:sz w:val="18"/>
                <w:szCs w:val="20"/>
              </w:rPr>
            </w:pPr>
            <w:r w:rsidRPr="002D52B7">
              <w:rPr>
                <w:rFonts w:ascii="Meiryo UI" w:eastAsia="Meiryo UI" w:hAnsi="Meiryo UI" w:hint="eastAsia"/>
                <w:sz w:val="18"/>
                <w:szCs w:val="20"/>
              </w:rPr>
              <w:t>聴覚や視覚が過敏な方の利用にも配慮した機能の付加</w:t>
            </w:r>
          </w:p>
        </w:tc>
        <w:tc>
          <w:tcPr>
            <w:tcW w:w="1470" w:type="dxa"/>
            <w:vAlign w:val="center"/>
          </w:tcPr>
          <w:p w14:paraId="1D835519" w14:textId="10331F8C"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生涯学習課</w:t>
            </w:r>
          </w:p>
        </w:tc>
      </w:tr>
      <w:tr w:rsidR="00400860" w:rsidRPr="002D52B7" w14:paraId="3D3C10B5" w14:textId="77777777" w:rsidTr="00B243A6">
        <w:trPr>
          <w:cantSplit/>
          <w:trHeight w:val="20"/>
        </w:trPr>
        <w:tc>
          <w:tcPr>
            <w:tcW w:w="3045" w:type="dxa"/>
            <w:vAlign w:val="center"/>
          </w:tcPr>
          <w:p w14:paraId="70700964" w14:textId="0CEE24E4"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映像文化ライブラリーでのバリアフリー作品の上映</w:t>
            </w:r>
          </w:p>
        </w:tc>
        <w:tc>
          <w:tcPr>
            <w:tcW w:w="4620" w:type="dxa"/>
            <w:vAlign w:val="center"/>
          </w:tcPr>
          <w:p w14:paraId="15253672" w14:textId="4644ED9E"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映像文化ライブラリーにおいて、日本語字幕や音声ガイド、体感音響システムに対応した作品を上映</w:t>
            </w:r>
          </w:p>
        </w:tc>
        <w:tc>
          <w:tcPr>
            <w:tcW w:w="1470" w:type="dxa"/>
            <w:vAlign w:val="center"/>
          </w:tcPr>
          <w:p w14:paraId="4FA6634B" w14:textId="440386C6"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生涯学習課</w:t>
            </w:r>
          </w:p>
        </w:tc>
      </w:tr>
      <w:tr w:rsidR="00400860" w:rsidRPr="002D52B7" w14:paraId="1EF280AD" w14:textId="77777777" w:rsidTr="00B243A6">
        <w:trPr>
          <w:cantSplit/>
          <w:trHeight w:val="20"/>
        </w:trPr>
        <w:tc>
          <w:tcPr>
            <w:tcW w:w="3045" w:type="dxa"/>
            <w:vAlign w:val="center"/>
          </w:tcPr>
          <w:p w14:paraId="15278B81" w14:textId="0453EBE5" w:rsidR="009A1B86" w:rsidRPr="002D52B7" w:rsidRDefault="009A1B86" w:rsidP="009A1B86">
            <w:pPr>
              <w:rPr>
                <w:rFonts w:ascii="Meiryo UI" w:eastAsia="Meiryo UI" w:hAnsi="Meiryo UI"/>
                <w:sz w:val="18"/>
                <w:szCs w:val="20"/>
              </w:rPr>
            </w:pPr>
            <w:r w:rsidRPr="002D52B7">
              <w:rPr>
                <w:rFonts w:ascii="Meiryo UI" w:eastAsia="Meiryo UI" w:hAnsi="Meiryo UI" w:hint="eastAsia"/>
                <w:sz w:val="18"/>
                <w:szCs w:val="20"/>
              </w:rPr>
              <w:t>映像文化ライブラリーでのディレクターズ・トークにて障害者向けサービスの提供</w:t>
            </w:r>
          </w:p>
        </w:tc>
        <w:tc>
          <w:tcPr>
            <w:tcW w:w="4620" w:type="dxa"/>
            <w:vAlign w:val="center"/>
          </w:tcPr>
          <w:p w14:paraId="291F92A8" w14:textId="228D5309" w:rsidR="009A1B86" w:rsidRPr="002D52B7" w:rsidRDefault="009A1B86" w:rsidP="009A1B86">
            <w:pPr>
              <w:rPr>
                <w:rFonts w:ascii="Meiryo UI" w:eastAsia="Meiryo UI" w:hAnsi="Meiryo UI"/>
                <w:sz w:val="18"/>
                <w:szCs w:val="20"/>
              </w:rPr>
            </w:pPr>
            <w:r w:rsidRPr="002D52B7">
              <w:rPr>
                <w:rFonts w:ascii="Meiryo UI" w:eastAsia="Meiryo UI" w:hAnsi="Meiryo UI" w:hint="eastAsia"/>
                <w:sz w:val="18"/>
                <w:szCs w:val="20"/>
              </w:rPr>
              <w:t>映像文化ライブラリーにおいて、ディレクターズ・トーク開催時に手話通訳・要約筆記を配置</w:t>
            </w:r>
          </w:p>
        </w:tc>
        <w:tc>
          <w:tcPr>
            <w:tcW w:w="1470" w:type="dxa"/>
            <w:vAlign w:val="center"/>
          </w:tcPr>
          <w:p w14:paraId="3B49F2C0" w14:textId="22B74581" w:rsidR="009A1B86" w:rsidRPr="002D52B7" w:rsidRDefault="009A1B86" w:rsidP="009A1B86">
            <w:pPr>
              <w:rPr>
                <w:rFonts w:ascii="Meiryo UI" w:eastAsia="Meiryo UI" w:hAnsi="Meiryo UI"/>
                <w:sz w:val="14"/>
                <w:szCs w:val="16"/>
              </w:rPr>
            </w:pPr>
            <w:r w:rsidRPr="002D52B7">
              <w:rPr>
                <w:rFonts w:ascii="Meiryo UI" w:eastAsia="Meiryo UI" w:hAnsi="Meiryo UI" w:hint="eastAsia"/>
                <w:sz w:val="14"/>
                <w:szCs w:val="16"/>
              </w:rPr>
              <w:t>生涯学習課</w:t>
            </w:r>
          </w:p>
        </w:tc>
      </w:tr>
      <w:tr w:rsidR="00400860" w:rsidRPr="002D52B7" w14:paraId="0DC41A94" w14:textId="77777777" w:rsidTr="00B243A6">
        <w:trPr>
          <w:cantSplit/>
          <w:trHeight w:val="20"/>
        </w:trPr>
        <w:tc>
          <w:tcPr>
            <w:tcW w:w="3045" w:type="dxa"/>
            <w:vAlign w:val="center"/>
          </w:tcPr>
          <w:p w14:paraId="4459CF23" w14:textId="4465FA3B"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ピースアート作品展の開催</w:t>
            </w:r>
          </w:p>
        </w:tc>
        <w:tc>
          <w:tcPr>
            <w:tcW w:w="4620" w:type="dxa"/>
            <w:vAlign w:val="center"/>
          </w:tcPr>
          <w:p w14:paraId="446C5452" w14:textId="552C4350"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障害者の芸術活動を通じた、社会参加の促進、芸術分野で活躍できる人材の発掘・育成、経済的自立の可能性の拡大を図るため、障害者が制作したアート作品を集めた作品展を開催</w:t>
            </w:r>
          </w:p>
        </w:tc>
        <w:tc>
          <w:tcPr>
            <w:tcW w:w="1470" w:type="dxa"/>
            <w:vAlign w:val="center"/>
          </w:tcPr>
          <w:p w14:paraId="0AEBA921" w14:textId="1276A87C"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障害福祉課</w:t>
            </w:r>
          </w:p>
        </w:tc>
      </w:tr>
      <w:tr w:rsidR="00400860" w:rsidRPr="002D52B7" w14:paraId="010B9B30" w14:textId="77777777" w:rsidTr="00B243A6">
        <w:trPr>
          <w:cantSplit/>
          <w:trHeight w:val="20"/>
        </w:trPr>
        <w:tc>
          <w:tcPr>
            <w:tcW w:w="3045" w:type="dxa"/>
            <w:vAlign w:val="center"/>
          </w:tcPr>
          <w:p w14:paraId="373C4D19" w14:textId="5BEA6ABB"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心身障害者福祉センターにおける文化教室の開催</w:t>
            </w:r>
          </w:p>
        </w:tc>
        <w:tc>
          <w:tcPr>
            <w:tcW w:w="4620" w:type="dxa"/>
            <w:vAlign w:val="center"/>
          </w:tcPr>
          <w:p w14:paraId="1F668DCD" w14:textId="5E639875"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障害者の文化活動への参加のきっかけづくりや豊かな感受性・人間性を養うこと等を目指し、華道、書道、茶道、陶芸等の教室を開催</w:t>
            </w:r>
          </w:p>
        </w:tc>
        <w:tc>
          <w:tcPr>
            <w:tcW w:w="1470" w:type="dxa"/>
            <w:vAlign w:val="center"/>
          </w:tcPr>
          <w:p w14:paraId="3C5AC385" w14:textId="06B78A00"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9A1B86" w:rsidRPr="002D52B7" w14:paraId="3BA29B2C" w14:textId="77777777" w:rsidTr="00B243A6">
        <w:trPr>
          <w:cantSplit/>
          <w:trHeight w:val="20"/>
        </w:trPr>
        <w:tc>
          <w:tcPr>
            <w:tcW w:w="3045" w:type="dxa"/>
            <w:vAlign w:val="center"/>
          </w:tcPr>
          <w:p w14:paraId="36267936" w14:textId="1095E09D"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文化、スポーツ等行事への障害者、障害者団体等の参加促進　〈再掲〉</w:t>
            </w:r>
          </w:p>
        </w:tc>
        <w:tc>
          <w:tcPr>
            <w:tcW w:w="4620" w:type="dxa"/>
            <w:vAlign w:val="center"/>
          </w:tcPr>
          <w:p w14:paraId="7D04E2C8" w14:textId="245FA059"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障害者や障害者団体等による、区民まつり等へのバザー出展やスポーツ・レクリエーション行事への参加等を通じ、住民との交流を促進</w:t>
            </w:r>
          </w:p>
        </w:tc>
        <w:tc>
          <w:tcPr>
            <w:tcW w:w="1470" w:type="dxa"/>
            <w:vAlign w:val="center"/>
          </w:tcPr>
          <w:p w14:paraId="3F7D0E83" w14:textId="5E617FDD"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コミュニティ再生課</w:t>
            </w:r>
            <w:r w:rsidRPr="002D52B7">
              <w:rPr>
                <w:rFonts w:ascii="Meiryo UI" w:eastAsia="Meiryo UI" w:hAnsi="Meiryo UI" w:hint="eastAsia"/>
                <w:sz w:val="14"/>
                <w:szCs w:val="16"/>
              </w:rPr>
              <w:br/>
              <w:t>文化振興課</w:t>
            </w:r>
            <w:r w:rsidRPr="002D52B7">
              <w:rPr>
                <w:rFonts w:ascii="Meiryo UI" w:eastAsia="Meiryo UI" w:hAnsi="Meiryo UI" w:hint="eastAsia"/>
                <w:sz w:val="14"/>
                <w:szCs w:val="16"/>
              </w:rPr>
              <w:br/>
              <w:t>スポーツ振興課</w:t>
            </w:r>
          </w:p>
        </w:tc>
      </w:tr>
    </w:tbl>
    <w:p w14:paraId="4642BB58" w14:textId="77777777" w:rsidR="006C7628" w:rsidRPr="002D52B7" w:rsidRDefault="006C7628" w:rsidP="00DE1B01">
      <w:pPr>
        <w:tabs>
          <w:tab w:val="center" w:pos="4918"/>
        </w:tabs>
        <w:ind w:firstLineChars="100" w:firstLine="200"/>
        <w:rPr>
          <w:rFonts w:ascii="Meiryo UI" w:eastAsia="Meiryo UI" w:hAnsi="Meiryo UI" w:cs="Meiryo UI"/>
          <w:b/>
          <w:sz w:val="20"/>
          <w:szCs w:val="21"/>
        </w:rPr>
      </w:pPr>
    </w:p>
    <w:p w14:paraId="54AAB807" w14:textId="287FB4AB" w:rsidR="00DE1B01" w:rsidRPr="002D52B7" w:rsidRDefault="00C9651E" w:rsidP="00DE1B01">
      <w:pPr>
        <w:tabs>
          <w:tab w:val="center" w:pos="4918"/>
        </w:tabs>
        <w:ind w:firstLineChars="100" w:firstLine="200"/>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74624" behindDoc="0" locked="0" layoutInCell="0" allowOverlap="0" wp14:anchorId="4FC9EA7E" wp14:editId="2BCCA03E">
                <wp:simplePos x="0" y="0"/>
                <wp:positionH relativeFrom="column">
                  <wp:posOffset>-648335</wp:posOffset>
                </wp:positionH>
                <wp:positionV relativeFrom="page">
                  <wp:posOffset>1151890</wp:posOffset>
                </wp:positionV>
                <wp:extent cx="461160" cy="520776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61160" cy="520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C7D5C" w14:textId="77777777" w:rsidR="00654766" w:rsidRPr="00731B0A" w:rsidRDefault="00654766" w:rsidP="00C9651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9EA7E" id="テキスト ボックス 34" o:spid="_x0000_s1053" type="#_x0000_t202" style="position:absolute;left:0;text-align:left;margin-left:-51.05pt;margin-top:90.7pt;width:36.3pt;height:4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" o:allowincell="f" o:allowoverlap="f" fillcolor="white [3201]" stroked="f" strokeweight=".5pt">
                <v:textbox style="layout-flow:vertical-ideographic">
                  <w:txbxContent>
                    <w:p w14:paraId="7C0C7D5C" w14:textId="77777777" w:rsidR="00654766" w:rsidRPr="00731B0A" w:rsidRDefault="00654766" w:rsidP="00C9651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r w:rsidR="00DE1B01" w:rsidRPr="002D52B7">
        <w:rPr>
          <w:rFonts w:ascii="Meiryo UI" w:eastAsia="Meiryo UI" w:hAnsi="Meiryo UI" w:cs="Meiryo UI" w:hint="eastAsia"/>
          <w:b/>
          <w:sz w:val="20"/>
          <w:szCs w:val="21"/>
        </w:rPr>
        <w:t>⑵ 総合的な就労支援の充実</w:t>
      </w:r>
    </w:p>
    <w:p w14:paraId="3462BD1C" w14:textId="77777777" w:rsidR="00DE1B01" w:rsidRPr="002D52B7" w:rsidRDefault="00DE1B01" w:rsidP="00DE1B01">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福祉サービス事業所等での就労の支援</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5C1CDD6F" w14:textId="77777777" w:rsidTr="006C7628">
        <w:trPr>
          <w:cantSplit/>
          <w:trHeight w:val="454"/>
          <w:tblHeader/>
        </w:trPr>
        <w:tc>
          <w:tcPr>
            <w:tcW w:w="3005" w:type="dxa"/>
            <w:shd w:val="clear" w:color="auto" w:fill="D9D9D9" w:themeFill="background1" w:themeFillShade="D9"/>
            <w:noWrap/>
            <w:vAlign w:val="center"/>
            <w:hideMark/>
          </w:tcPr>
          <w:p w14:paraId="4AFDA979" w14:textId="77777777" w:rsidR="00DE1B01" w:rsidRPr="002D52B7" w:rsidRDefault="00DE1B01"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005B59AF" w14:textId="77777777" w:rsidR="00DE1B01" w:rsidRPr="002D52B7" w:rsidRDefault="00DE1B01"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4B8C3011" w14:textId="77777777" w:rsidR="00DE1B01" w:rsidRPr="002D52B7" w:rsidRDefault="00DE1B01" w:rsidP="00DE1B01">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19EA146E" w14:textId="77777777" w:rsidTr="006C7628">
        <w:trPr>
          <w:cantSplit/>
          <w:trHeight w:val="20"/>
        </w:trPr>
        <w:tc>
          <w:tcPr>
            <w:tcW w:w="3005" w:type="dxa"/>
            <w:vAlign w:val="center"/>
          </w:tcPr>
          <w:p w14:paraId="5A67CAB5" w14:textId="42013633"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就労継続支援や地域活動支援センターの利用促進</w:t>
            </w:r>
          </w:p>
        </w:tc>
        <w:tc>
          <w:tcPr>
            <w:tcW w:w="4592" w:type="dxa"/>
            <w:vAlign w:val="center"/>
          </w:tcPr>
          <w:p w14:paraId="5AD8645C" w14:textId="7CD5E20B"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企業等への就労が困難な障害者に、就労の機会や生産活動の機会等を提供して訓練を実施する就労継続支援事業所や、創作的活動又は生産活動の機会の提供、社会との交流の促進などを行う地域活動支援センターの利用を促進</w:t>
            </w:r>
          </w:p>
        </w:tc>
        <w:tc>
          <w:tcPr>
            <w:tcW w:w="1531" w:type="dxa"/>
            <w:vAlign w:val="center"/>
          </w:tcPr>
          <w:p w14:paraId="3A8EF8C3" w14:textId="24B3C335"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4BD34C29" w14:textId="77777777" w:rsidTr="006C7628">
        <w:trPr>
          <w:cantSplit/>
          <w:trHeight w:val="20"/>
        </w:trPr>
        <w:tc>
          <w:tcPr>
            <w:tcW w:w="3005" w:type="dxa"/>
            <w:vAlign w:val="center"/>
          </w:tcPr>
          <w:p w14:paraId="441E6D4B" w14:textId="0C59EA37"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福祉サービス事業所等で可能な新たな取組（農業分野での福祉的就労等）の検討等の支援</w:t>
            </w:r>
          </w:p>
        </w:tc>
        <w:tc>
          <w:tcPr>
            <w:tcW w:w="4592" w:type="dxa"/>
            <w:vAlign w:val="center"/>
          </w:tcPr>
          <w:p w14:paraId="5E53ABF6" w14:textId="36D50CF2"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就労継続支援事業所や地域活動支援センターなどの福祉サービス事業所等による農業分野での福祉的就労等の新たな取組の検討や、商品の共同生産等の事業所間の連携を促すとともに、必要な支援を実施</w:t>
            </w:r>
          </w:p>
        </w:tc>
        <w:tc>
          <w:tcPr>
            <w:tcW w:w="1531" w:type="dxa"/>
            <w:vAlign w:val="center"/>
          </w:tcPr>
          <w:p w14:paraId="4AF8F4C7" w14:textId="1018C24F"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障害自立支援課</w:t>
            </w:r>
            <w:r w:rsidRPr="002D52B7">
              <w:rPr>
                <w:rFonts w:ascii="Meiryo UI" w:eastAsia="Meiryo UI" w:hAnsi="Meiryo UI" w:hint="eastAsia"/>
                <w:sz w:val="14"/>
                <w:szCs w:val="16"/>
              </w:rPr>
              <w:br/>
              <w:t>農政課</w:t>
            </w:r>
          </w:p>
        </w:tc>
      </w:tr>
      <w:tr w:rsidR="00400860" w:rsidRPr="002D52B7" w14:paraId="7309D1F9" w14:textId="77777777" w:rsidTr="006C7628">
        <w:trPr>
          <w:cantSplit/>
          <w:trHeight w:val="20"/>
        </w:trPr>
        <w:tc>
          <w:tcPr>
            <w:tcW w:w="3005" w:type="dxa"/>
            <w:vAlign w:val="center"/>
          </w:tcPr>
          <w:p w14:paraId="041DA0E2" w14:textId="3058B552"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《拡》 広島市就労支援センター事業</w:t>
            </w:r>
          </w:p>
        </w:tc>
        <w:tc>
          <w:tcPr>
            <w:tcW w:w="4592" w:type="dxa"/>
            <w:vAlign w:val="center"/>
          </w:tcPr>
          <w:p w14:paraId="7FB1A55C" w14:textId="167B0BE9"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市内の障害者就労支援施設等における仕事の受注拡大や自主製品の販路拡大等を支援するとともに、障害者の更なる工賃向上を図るため、企業等への営業活動を実施</w:t>
            </w:r>
          </w:p>
        </w:tc>
        <w:tc>
          <w:tcPr>
            <w:tcW w:w="1531" w:type="dxa"/>
            <w:vAlign w:val="center"/>
          </w:tcPr>
          <w:p w14:paraId="5D21C184" w14:textId="4169AA77"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3B50F1D3" w14:textId="77777777" w:rsidTr="006C7628">
        <w:trPr>
          <w:cantSplit/>
          <w:trHeight w:val="20"/>
        </w:trPr>
        <w:tc>
          <w:tcPr>
            <w:tcW w:w="3005" w:type="dxa"/>
            <w:vAlign w:val="center"/>
          </w:tcPr>
          <w:p w14:paraId="5AC9224F" w14:textId="234C8713"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障害者就労支援施設等からの物品等の調達の推進</w:t>
            </w:r>
          </w:p>
        </w:tc>
        <w:tc>
          <w:tcPr>
            <w:tcW w:w="4592" w:type="dxa"/>
            <w:vAlign w:val="center"/>
          </w:tcPr>
          <w:p w14:paraId="71361D6B" w14:textId="5B5F3E2A"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平成25</w:t>
            </w:r>
            <w:r w:rsidR="0098722F" w:rsidRPr="002D52B7">
              <w:rPr>
                <w:rFonts w:ascii="Meiryo UI" w:eastAsia="Meiryo UI" w:hAnsi="Meiryo UI" w:hint="eastAsia"/>
                <w:sz w:val="18"/>
                <w:szCs w:val="20"/>
              </w:rPr>
              <w:t>（</w:t>
            </w:r>
            <w:r w:rsidRPr="002D52B7">
              <w:rPr>
                <w:rFonts w:ascii="Meiryo UI" w:eastAsia="Meiryo UI" w:hAnsi="Meiryo UI" w:hint="eastAsia"/>
                <w:sz w:val="18"/>
                <w:szCs w:val="20"/>
              </w:rPr>
              <w:t>2013</w:t>
            </w:r>
            <w:r w:rsidR="0098722F" w:rsidRPr="002D52B7">
              <w:rPr>
                <w:rFonts w:ascii="Meiryo UI" w:eastAsia="Meiryo UI" w:hAnsi="Meiryo UI" w:hint="eastAsia"/>
                <w:sz w:val="18"/>
                <w:szCs w:val="20"/>
              </w:rPr>
              <w:t>）</w:t>
            </w:r>
            <w:r w:rsidRPr="002D52B7">
              <w:rPr>
                <w:rFonts w:ascii="Meiryo UI" w:eastAsia="Meiryo UI" w:hAnsi="Meiryo UI" w:hint="eastAsia"/>
                <w:sz w:val="18"/>
                <w:szCs w:val="20"/>
              </w:rPr>
              <w:t>年4月に「国等における障害者就労支援施設等からの物品等の調達の推進等に関する法律」が施行されたことから、障害者就労支援施設等が供給する物品等の需要増進を図るため、市の調達方針について検討を行い、必要な取組を実施</w:t>
            </w:r>
          </w:p>
        </w:tc>
        <w:tc>
          <w:tcPr>
            <w:tcW w:w="1531" w:type="dxa"/>
            <w:vAlign w:val="center"/>
          </w:tcPr>
          <w:p w14:paraId="44138137" w14:textId="40F7C32F"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4A0B0562" w14:textId="77777777" w:rsidTr="006C7628">
        <w:trPr>
          <w:cantSplit/>
          <w:trHeight w:val="20"/>
        </w:trPr>
        <w:tc>
          <w:tcPr>
            <w:tcW w:w="3005" w:type="dxa"/>
            <w:vAlign w:val="center"/>
          </w:tcPr>
          <w:p w14:paraId="2B59F323" w14:textId="33A2AAB7"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ふれ愛プラザの運営補助</w:t>
            </w:r>
          </w:p>
        </w:tc>
        <w:tc>
          <w:tcPr>
            <w:tcW w:w="4592" w:type="dxa"/>
            <w:vAlign w:val="center"/>
          </w:tcPr>
          <w:p w14:paraId="34D14422" w14:textId="6A91AC62"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紙屋町地下街シャレオ内で、就労支援関係の障害福祉サービス事業所等が製作した製品の販売等を行う「ふれ愛ぷらざ」を運営する広島県就労振興センターに対し、広島県とともに助成</w:t>
            </w:r>
          </w:p>
        </w:tc>
        <w:tc>
          <w:tcPr>
            <w:tcW w:w="1531" w:type="dxa"/>
            <w:vAlign w:val="center"/>
          </w:tcPr>
          <w:p w14:paraId="5B2F8B97" w14:textId="191DEE37"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47040495" w14:textId="77777777" w:rsidTr="006C7628">
        <w:trPr>
          <w:cantSplit/>
          <w:trHeight w:val="20"/>
        </w:trPr>
        <w:tc>
          <w:tcPr>
            <w:tcW w:w="3005" w:type="dxa"/>
            <w:vAlign w:val="center"/>
          </w:tcPr>
          <w:p w14:paraId="23DA5F2A" w14:textId="74EE948C"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「政策目的随意契約」の活用による製品購入等の推進</w:t>
            </w:r>
          </w:p>
        </w:tc>
        <w:tc>
          <w:tcPr>
            <w:tcW w:w="4592" w:type="dxa"/>
            <w:vAlign w:val="center"/>
          </w:tcPr>
          <w:p w14:paraId="0B818A94" w14:textId="5DEF7533"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就労支援関係の障害福祉サービス事業所等が製作した物品を本市が購入する場合、または役務の提供を受ける場合において、随意契約ができる制度を活用し、製品購入等を推進</w:t>
            </w:r>
          </w:p>
        </w:tc>
        <w:tc>
          <w:tcPr>
            <w:tcW w:w="1531" w:type="dxa"/>
            <w:vAlign w:val="center"/>
          </w:tcPr>
          <w:p w14:paraId="03AE0BB6" w14:textId="380FB1B4"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障害自立支援課</w:t>
            </w:r>
            <w:r w:rsidRPr="002D52B7">
              <w:rPr>
                <w:rFonts w:ascii="Meiryo UI" w:eastAsia="Meiryo UI" w:hAnsi="Meiryo UI" w:hint="eastAsia"/>
                <w:sz w:val="14"/>
                <w:szCs w:val="16"/>
              </w:rPr>
              <w:br/>
              <w:t>契約部物品契約課</w:t>
            </w:r>
            <w:r w:rsidR="00B020D9" w:rsidRPr="002D52B7">
              <w:rPr>
                <w:rFonts w:ascii="Meiryo UI" w:eastAsia="Meiryo UI" w:hAnsi="Meiryo UI" w:cs="Meiryo UI" w:hint="eastAsia"/>
                <w:noProof/>
                <w:sz w:val="20"/>
                <w:szCs w:val="21"/>
              </w:rPr>
              <mc:AlternateContent>
                <mc:Choice Requires="wps">
                  <w:drawing>
                    <wp:anchor distT="0" distB="0" distL="114300" distR="114300" simplePos="0" relativeHeight="251686912" behindDoc="0" locked="0" layoutInCell="0" allowOverlap="0" wp14:anchorId="4D212938" wp14:editId="6BBB7C65">
                      <wp:simplePos x="0" y="0"/>
                      <wp:positionH relativeFrom="column">
                        <wp:posOffset>6228715</wp:posOffset>
                      </wp:positionH>
                      <wp:positionV relativeFrom="page">
                        <wp:posOffset>1151890</wp:posOffset>
                      </wp:positionV>
                      <wp:extent cx="461160" cy="5207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1160" cy="520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0CE37" w14:textId="77777777" w:rsidR="00B020D9" w:rsidRPr="00731B0A" w:rsidRDefault="00B020D9" w:rsidP="00B020D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12938" id="テキスト ボックス 2" o:spid="_x0000_s1054" type="#_x0000_t202" style="position:absolute;left:0;text-align:left;margin-left:490.45pt;margin-top:90.7pt;width:36.3pt;height:41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" o:allowincell="f" o:allowoverlap="f" fillcolor="white [3201]" stroked="f" strokeweight=".5pt">
                      <v:textbox style="layout-flow:vertical-ideographic">
                        <w:txbxContent>
                          <w:p w14:paraId="3060CE37" w14:textId="77777777" w:rsidR="00B020D9" w:rsidRPr="00731B0A" w:rsidRDefault="00B020D9" w:rsidP="00B020D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tc>
      </w:tr>
    </w:tbl>
    <w:p w14:paraId="00309C34" w14:textId="56166BE4" w:rsidR="00DE1B01" w:rsidRPr="002D52B7" w:rsidRDefault="00DE1B01" w:rsidP="00CD2A87">
      <w:pPr>
        <w:spacing w:before="120"/>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② 障害の特性等に応じた</w:t>
      </w:r>
      <w:r w:rsidR="00FF0019" w:rsidRPr="002D52B7">
        <w:rPr>
          <w:rFonts w:ascii="Meiryo UI" w:eastAsia="Meiryo UI" w:hAnsi="Meiryo UI" w:cs="Meiryo UI" w:hint="eastAsia"/>
          <w:b/>
          <w:sz w:val="20"/>
          <w:szCs w:val="21"/>
        </w:rPr>
        <w:t>働きやすい環境整備</w:t>
      </w:r>
      <w:r w:rsidRPr="002D52B7">
        <w:rPr>
          <w:rFonts w:ascii="Meiryo UI" w:eastAsia="Meiryo UI" w:hAnsi="Meiryo UI" w:cs="Meiryo UI" w:hint="eastAsia"/>
          <w:b/>
          <w:sz w:val="20"/>
          <w:szCs w:val="21"/>
        </w:rPr>
        <w:t>の支援</w:t>
      </w:r>
    </w:p>
    <w:tbl>
      <w:tblPr>
        <w:tblStyle w:val="a9"/>
        <w:tblW w:w="0" w:type="auto"/>
        <w:tblInd w:w="528" w:type="dxa"/>
        <w:tblLayout w:type="fixed"/>
        <w:tblLook w:val="04A0" w:firstRow="1" w:lastRow="0" w:firstColumn="1" w:lastColumn="0" w:noHBand="0" w:noVBand="1"/>
      </w:tblPr>
      <w:tblGrid>
        <w:gridCol w:w="3005"/>
        <w:gridCol w:w="4592"/>
        <w:gridCol w:w="1531"/>
      </w:tblGrid>
      <w:tr w:rsidR="00400860" w:rsidRPr="002D52B7" w14:paraId="57FA71EC" w14:textId="77777777" w:rsidTr="00696692">
        <w:trPr>
          <w:cantSplit/>
          <w:trHeight w:val="454"/>
          <w:tblHeader/>
        </w:trPr>
        <w:tc>
          <w:tcPr>
            <w:tcW w:w="3005" w:type="dxa"/>
            <w:shd w:val="clear" w:color="auto" w:fill="D9D9D9" w:themeFill="background1" w:themeFillShade="D9"/>
            <w:noWrap/>
            <w:vAlign w:val="center"/>
            <w:hideMark/>
          </w:tcPr>
          <w:p w14:paraId="63E522B9" w14:textId="77777777" w:rsidR="00DE1B01" w:rsidRPr="002D52B7" w:rsidRDefault="00DE1B01"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6871F703" w14:textId="77777777" w:rsidR="00DE1B01" w:rsidRPr="002D52B7" w:rsidRDefault="00DE1B01" w:rsidP="00DE1B01">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771E1437" w14:textId="77777777" w:rsidR="00DE1B01" w:rsidRPr="002D52B7" w:rsidRDefault="00DE1B01" w:rsidP="00DE1B01">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6BDB917A" w14:textId="77777777" w:rsidTr="00696692">
        <w:trPr>
          <w:cantSplit/>
          <w:trHeight w:val="20"/>
        </w:trPr>
        <w:tc>
          <w:tcPr>
            <w:tcW w:w="3005" w:type="dxa"/>
            <w:vAlign w:val="center"/>
          </w:tcPr>
          <w:p w14:paraId="3DF152F6" w14:textId="04753D6B"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就労移行支援の利用促進</w:t>
            </w:r>
          </w:p>
        </w:tc>
        <w:tc>
          <w:tcPr>
            <w:tcW w:w="4592" w:type="dxa"/>
            <w:vAlign w:val="center"/>
          </w:tcPr>
          <w:p w14:paraId="6E08743E" w14:textId="4A4EB015"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企業等への就労が可能と見込まれる65歳未満の障害者に、訓練、求職活動に関する支援、就職後の職場定着のための相談支援等を行う就労移行支援事業の利用を促進</w:t>
            </w:r>
          </w:p>
        </w:tc>
        <w:tc>
          <w:tcPr>
            <w:tcW w:w="1531" w:type="dxa"/>
            <w:vAlign w:val="center"/>
          </w:tcPr>
          <w:p w14:paraId="5560564C" w14:textId="0D10DC55"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09C6B313" w14:textId="77777777" w:rsidTr="00696692">
        <w:trPr>
          <w:cantSplit/>
          <w:trHeight w:val="20"/>
        </w:trPr>
        <w:tc>
          <w:tcPr>
            <w:tcW w:w="3005" w:type="dxa"/>
            <w:vAlign w:val="center"/>
          </w:tcPr>
          <w:p w14:paraId="6168D66D" w14:textId="1458ACF2"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障害者雇用促進事業（本市職員等への知的障害者・精神障害者の雇用）</w:t>
            </w:r>
          </w:p>
        </w:tc>
        <w:tc>
          <w:tcPr>
            <w:tcW w:w="4592" w:type="dxa"/>
            <w:vAlign w:val="center"/>
          </w:tcPr>
          <w:p w14:paraId="0DF6FD06" w14:textId="08581068"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本市又は本市関係公益的法人等に、知的障害者と精神障害者を会計年度任用職員又は非常勤職員等として雇用するとともに、支援員による支援を実施し、一般就労への移行を促進</w:t>
            </w:r>
          </w:p>
        </w:tc>
        <w:tc>
          <w:tcPr>
            <w:tcW w:w="1531" w:type="dxa"/>
            <w:vAlign w:val="center"/>
          </w:tcPr>
          <w:p w14:paraId="57559875" w14:textId="25C945F0"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人事課</w:t>
            </w:r>
            <w:r w:rsidRPr="002D52B7">
              <w:rPr>
                <w:rFonts w:ascii="Meiryo UI" w:eastAsia="Meiryo UI" w:hAnsi="Meiryo UI" w:hint="eastAsia"/>
                <w:sz w:val="14"/>
                <w:szCs w:val="16"/>
              </w:rPr>
              <w:br/>
              <w:t>障害自立支援課</w:t>
            </w:r>
          </w:p>
        </w:tc>
      </w:tr>
      <w:tr w:rsidR="00400860" w:rsidRPr="002D52B7" w14:paraId="45E7584F" w14:textId="77777777" w:rsidTr="00696692">
        <w:trPr>
          <w:cantSplit/>
          <w:trHeight w:val="20"/>
        </w:trPr>
        <w:tc>
          <w:tcPr>
            <w:tcW w:w="3005" w:type="dxa"/>
            <w:vAlign w:val="center"/>
          </w:tcPr>
          <w:p w14:paraId="26D088F7" w14:textId="76CB2F1A"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障害者職業能力開発事業</w:t>
            </w:r>
          </w:p>
        </w:tc>
        <w:tc>
          <w:tcPr>
            <w:tcW w:w="4592" w:type="dxa"/>
            <w:vAlign w:val="center"/>
          </w:tcPr>
          <w:p w14:paraId="292333E3" w14:textId="4A84A9D9"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障害者の特性に応じた就職に必要な知識・技能の習得のため職業能力開発を推進</w:t>
            </w:r>
          </w:p>
        </w:tc>
        <w:tc>
          <w:tcPr>
            <w:tcW w:w="1531" w:type="dxa"/>
            <w:vAlign w:val="center"/>
          </w:tcPr>
          <w:p w14:paraId="468A623B" w14:textId="3FD6F6EB"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3A4365AD" w14:textId="77777777" w:rsidTr="00696692">
        <w:trPr>
          <w:cantSplit/>
          <w:trHeight w:val="20"/>
        </w:trPr>
        <w:tc>
          <w:tcPr>
            <w:tcW w:w="3005" w:type="dxa"/>
            <w:vAlign w:val="center"/>
          </w:tcPr>
          <w:p w14:paraId="510C5B36" w14:textId="7834A1CA"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ジョブ・サポート・ティーチャーの配置</w:t>
            </w:r>
          </w:p>
        </w:tc>
        <w:tc>
          <w:tcPr>
            <w:tcW w:w="4592" w:type="dxa"/>
            <w:vAlign w:val="center"/>
          </w:tcPr>
          <w:p w14:paraId="6213FDC2" w14:textId="4217BCED"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市立広島特別支援学校に就職支援教員（ジョブ・サポート・ティーチャー）を配置し、職業教育の充実、就労希望者への支援を実施</w:t>
            </w:r>
          </w:p>
        </w:tc>
        <w:tc>
          <w:tcPr>
            <w:tcW w:w="1531" w:type="dxa"/>
            <w:vAlign w:val="center"/>
          </w:tcPr>
          <w:p w14:paraId="33FADED5" w14:textId="5A803105"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2A041E1D" w14:textId="77777777" w:rsidTr="00696692">
        <w:trPr>
          <w:cantSplit/>
          <w:trHeight w:val="20"/>
        </w:trPr>
        <w:tc>
          <w:tcPr>
            <w:tcW w:w="3005" w:type="dxa"/>
            <w:vAlign w:val="center"/>
          </w:tcPr>
          <w:p w14:paraId="46A05E96" w14:textId="2399B756"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障害者経営支援アドバイザー派遣</w:t>
            </w:r>
          </w:p>
        </w:tc>
        <w:tc>
          <w:tcPr>
            <w:tcW w:w="4592" w:type="dxa"/>
            <w:vAlign w:val="center"/>
          </w:tcPr>
          <w:p w14:paraId="115977F0" w14:textId="3A5AFC4F"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 xml:space="preserve">障害のある創業予定者や事業主に対して、専門家を派遣し、創業に向けての課題や経営課題の解決に関して助言 </w:t>
            </w:r>
          </w:p>
        </w:tc>
        <w:tc>
          <w:tcPr>
            <w:tcW w:w="1531" w:type="dxa"/>
            <w:vAlign w:val="center"/>
          </w:tcPr>
          <w:p w14:paraId="305AE4B1" w14:textId="1B17B573"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ものづくり支援課</w:t>
            </w:r>
          </w:p>
        </w:tc>
      </w:tr>
      <w:tr w:rsidR="00400860" w:rsidRPr="002D52B7" w14:paraId="7888E579" w14:textId="77777777" w:rsidTr="00696692">
        <w:trPr>
          <w:cantSplit/>
          <w:trHeight w:val="20"/>
        </w:trPr>
        <w:tc>
          <w:tcPr>
            <w:tcW w:w="3005" w:type="dxa"/>
            <w:vAlign w:val="center"/>
          </w:tcPr>
          <w:p w14:paraId="7B0400C5" w14:textId="3B015901"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障害者就労支援事業（ジョブ・ライフサポーターの配置）</w:t>
            </w:r>
          </w:p>
        </w:tc>
        <w:tc>
          <w:tcPr>
            <w:tcW w:w="4592" w:type="dxa"/>
            <w:vAlign w:val="center"/>
          </w:tcPr>
          <w:p w14:paraId="639E7548" w14:textId="17B0F0A2"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ジョブ・ライフサポーターが、一般就労を希望する障害者に対し、就労面と生活面の一体的支援を行うことにより、障害者の企業等への就職及び定着を促進</w:t>
            </w:r>
          </w:p>
        </w:tc>
        <w:tc>
          <w:tcPr>
            <w:tcW w:w="1531" w:type="dxa"/>
            <w:vAlign w:val="center"/>
          </w:tcPr>
          <w:p w14:paraId="510644C4" w14:textId="412AD9E5"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1F2EB34D" w14:textId="77777777" w:rsidTr="00696692">
        <w:trPr>
          <w:cantSplit/>
          <w:trHeight w:val="20"/>
        </w:trPr>
        <w:tc>
          <w:tcPr>
            <w:tcW w:w="3005" w:type="dxa"/>
            <w:vAlign w:val="center"/>
          </w:tcPr>
          <w:p w14:paraId="36D83DBB" w14:textId="34128BE7"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広島市障害者雇用促進検討会議による障害者雇用の拡大・定着に向けた取組　〈再掲〉</w:t>
            </w:r>
          </w:p>
        </w:tc>
        <w:tc>
          <w:tcPr>
            <w:tcW w:w="4592" w:type="dxa"/>
            <w:vAlign w:val="center"/>
          </w:tcPr>
          <w:p w14:paraId="70F29CBD" w14:textId="77777777" w:rsidR="00696692" w:rsidRPr="002D52B7" w:rsidRDefault="00E76501" w:rsidP="00E76501">
            <w:pPr>
              <w:rPr>
                <w:rFonts w:ascii="Meiryo UI" w:eastAsia="Meiryo UI" w:hAnsi="Meiryo UI"/>
                <w:sz w:val="18"/>
                <w:szCs w:val="20"/>
              </w:rPr>
            </w:pPr>
            <w:r w:rsidRPr="002D52B7">
              <w:rPr>
                <w:rFonts w:ascii="Meiryo UI" w:eastAsia="Meiryo UI" w:hAnsi="Meiryo UI" w:hint="eastAsia"/>
                <w:sz w:val="18"/>
                <w:szCs w:val="20"/>
              </w:rPr>
              <w:t>関係者による検討会議において、現在の障害者雇用に対する関係者の取組内容や連携状況、障害者雇用の事例やノウハウを整理した上で、次の事項等を検討し、障害者雇用の拡大・定着に向けた取組を実施</w:t>
            </w:r>
            <w:r w:rsidRPr="002D52B7">
              <w:rPr>
                <w:rFonts w:ascii="Meiryo UI" w:eastAsia="Meiryo UI" w:hAnsi="Meiryo UI" w:hint="eastAsia"/>
                <w:sz w:val="18"/>
                <w:szCs w:val="20"/>
              </w:rPr>
              <w:br/>
              <w:t>1　障害に応じた仕事の開拓や職域の拡大など、障害者雇用</w:t>
            </w:r>
          </w:p>
          <w:p w14:paraId="4972C823" w14:textId="77777777" w:rsidR="00696692" w:rsidRPr="002D52B7" w:rsidRDefault="00E76501" w:rsidP="00696692">
            <w:pPr>
              <w:ind w:firstLineChars="50" w:firstLine="90"/>
              <w:rPr>
                <w:rFonts w:ascii="Meiryo UI" w:eastAsia="Meiryo UI" w:hAnsi="Meiryo UI"/>
                <w:sz w:val="18"/>
                <w:szCs w:val="20"/>
              </w:rPr>
            </w:pPr>
            <w:r w:rsidRPr="002D52B7">
              <w:rPr>
                <w:rFonts w:ascii="Meiryo UI" w:eastAsia="Meiryo UI" w:hAnsi="Meiryo UI" w:hint="eastAsia"/>
                <w:sz w:val="18"/>
                <w:szCs w:val="20"/>
              </w:rPr>
              <w:t>のノウハウを関係者で共有・蓄積するための方策</w:t>
            </w:r>
            <w:r w:rsidRPr="002D52B7">
              <w:rPr>
                <w:rFonts w:ascii="Meiryo UI" w:eastAsia="Meiryo UI" w:hAnsi="Meiryo UI" w:hint="eastAsia"/>
                <w:sz w:val="18"/>
                <w:szCs w:val="20"/>
              </w:rPr>
              <w:br/>
              <w:t>2　障害者雇用のノウハウと広島市の資源・特性を踏まえた障</w:t>
            </w:r>
          </w:p>
          <w:p w14:paraId="20C502A1" w14:textId="2673F460" w:rsidR="00E76501" w:rsidRPr="002D52B7" w:rsidRDefault="00E76501" w:rsidP="00696692">
            <w:pPr>
              <w:ind w:firstLineChars="50" w:firstLine="90"/>
              <w:rPr>
                <w:rFonts w:ascii="Meiryo UI" w:eastAsia="Meiryo UI" w:hAnsi="Meiryo UI" w:cs="Meiryo UI"/>
                <w:sz w:val="18"/>
                <w:szCs w:val="20"/>
              </w:rPr>
            </w:pPr>
            <w:r w:rsidRPr="002D52B7">
              <w:rPr>
                <w:rFonts w:ascii="Meiryo UI" w:eastAsia="Meiryo UI" w:hAnsi="Meiryo UI" w:hint="eastAsia"/>
                <w:sz w:val="18"/>
                <w:szCs w:val="20"/>
              </w:rPr>
              <w:t>害者雇用の拡大方策</w:t>
            </w:r>
          </w:p>
        </w:tc>
        <w:tc>
          <w:tcPr>
            <w:tcW w:w="1531" w:type="dxa"/>
            <w:vAlign w:val="center"/>
          </w:tcPr>
          <w:p w14:paraId="4102B035" w14:textId="0EA675A2"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障害自立支援課</w:t>
            </w:r>
          </w:p>
        </w:tc>
      </w:tr>
      <w:tr w:rsidR="00400860" w:rsidRPr="002D52B7" w14:paraId="606A36EA" w14:textId="77777777" w:rsidTr="00696692">
        <w:trPr>
          <w:cantSplit/>
          <w:trHeight w:val="20"/>
        </w:trPr>
        <w:tc>
          <w:tcPr>
            <w:tcW w:w="3005" w:type="dxa"/>
            <w:vAlign w:val="center"/>
          </w:tcPr>
          <w:p w14:paraId="5DA166D7" w14:textId="2404DF35"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知的障害児(者)の就労前職場体験事業補助</w:t>
            </w:r>
          </w:p>
        </w:tc>
        <w:tc>
          <w:tcPr>
            <w:tcW w:w="4592" w:type="dxa"/>
            <w:vAlign w:val="center"/>
          </w:tcPr>
          <w:p w14:paraId="13F32617" w14:textId="4730D7AB" w:rsidR="00E76501" w:rsidRPr="002D52B7" w:rsidRDefault="00E76501" w:rsidP="00E76501">
            <w:pPr>
              <w:rPr>
                <w:rFonts w:ascii="Meiryo UI" w:eastAsia="Meiryo UI" w:hAnsi="Meiryo UI" w:cs="Meiryo UI"/>
                <w:sz w:val="18"/>
                <w:szCs w:val="20"/>
              </w:rPr>
            </w:pPr>
            <w:r w:rsidRPr="002D52B7">
              <w:rPr>
                <w:rFonts w:ascii="Meiryo UI" w:eastAsia="Meiryo UI" w:hAnsi="Meiryo UI" w:hint="eastAsia"/>
                <w:sz w:val="18"/>
                <w:szCs w:val="20"/>
              </w:rPr>
              <w:t>本市の公共施設等における職場体験実習や事前の研修会等を実施する事業に対して助成</w:t>
            </w:r>
          </w:p>
        </w:tc>
        <w:tc>
          <w:tcPr>
            <w:tcW w:w="1531" w:type="dxa"/>
            <w:vAlign w:val="center"/>
          </w:tcPr>
          <w:p w14:paraId="72090DFA" w14:textId="0D129D93" w:rsidR="00E76501" w:rsidRPr="002D52B7" w:rsidRDefault="00E76501" w:rsidP="00E76501">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0931A3C1" w14:textId="77777777" w:rsidTr="00696692">
        <w:trPr>
          <w:cantSplit/>
          <w:trHeight w:val="20"/>
        </w:trPr>
        <w:tc>
          <w:tcPr>
            <w:tcW w:w="3005" w:type="dxa"/>
            <w:vAlign w:val="center"/>
          </w:tcPr>
          <w:p w14:paraId="65C99C07" w14:textId="43D45610"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視覚障害児の職域拡大支援事業</w:t>
            </w:r>
          </w:p>
        </w:tc>
        <w:tc>
          <w:tcPr>
            <w:tcW w:w="4592" w:type="dxa"/>
            <w:vAlign w:val="center"/>
          </w:tcPr>
          <w:p w14:paraId="02739D67" w14:textId="6483E737"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あはき業以外の職業への動機づけとなるよう、社会で活躍している視覚障害者による講演会・交流会を開催</w:t>
            </w:r>
          </w:p>
        </w:tc>
        <w:tc>
          <w:tcPr>
            <w:tcW w:w="1531" w:type="dxa"/>
            <w:vAlign w:val="center"/>
          </w:tcPr>
          <w:p w14:paraId="286A1844" w14:textId="3B0470D2"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166478C6" w14:textId="77777777" w:rsidTr="00696692">
        <w:trPr>
          <w:cantSplit/>
          <w:trHeight w:val="20"/>
        </w:trPr>
        <w:tc>
          <w:tcPr>
            <w:tcW w:w="3005" w:type="dxa"/>
            <w:vAlign w:val="center"/>
          </w:tcPr>
          <w:p w14:paraId="5063CC53" w14:textId="12BDF010"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広島県教育委員会実施の技能検定への運営協力と市立特別支援学校生徒の受検促進</w:t>
            </w:r>
          </w:p>
        </w:tc>
        <w:tc>
          <w:tcPr>
            <w:tcW w:w="4592" w:type="dxa"/>
            <w:vAlign w:val="center"/>
          </w:tcPr>
          <w:p w14:paraId="1FA2623F" w14:textId="4ACD7792"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企業等と連携し開発した認定資格を授与する技能検定（広島県教育委員会の事業）に対する運営協力と生徒への周知等を通じ、生徒の就職意欲の向上と、企業等による障害者雇用を促進</w:t>
            </w:r>
          </w:p>
        </w:tc>
        <w:tc>
          <w:tcPr>
            <w:tcW w:w="1531" w:type="dxa"/>
            <w:vAlign w:val="center"/>
          </w:tcPr>
          <w:p w14:paraId="339FD96A" w14:textId="55F12F40"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1075D655" w14:textId="77777777" w:rsidTr="00696692">
        <w:trPr>
          <w:cantSplit/>
          <w:trHeight w:val="20"/>
        </w:trPr>
        <w:tc>
          <w:tcPr>
            <w:tcW w:w="3005" w:type="dxa"/>
            <w:vAlign w:val="center"/>
          </w:tcPr>
          <w:p w14:paraId="2779FF6D" w14:textId="5F2F339F"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《新》 雇用支援（雇用契約あり）</w:t>
            </w:r>
          </w:p>
        </w:tc>
        <w:tc>
          <w:tcPr>
            <w:tcW w:w="4592" w:type="dxa"/>
            <w:vAlign w:val="center"/>
          </w:tcPr>
          <w:p w14:paraId="0E48B49E" w14:textId="187D757F"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一般企業等への就労が困難な障害者に、就労の機会等を提供</w:t>
            </w:r>
          </w:p>
        </w:tc>
        <w:tc>
          <w:tcPr>
            <w:tcW w:w="1531" w:type="dxa"/>
            <w:vAlign w:val="center"/>
          </w:tcPr>
          <w:p w14:paraId="1645D7D5" w14:textId="58AF19E3" w:rsidR="009A1B86" w:rsidRPr="002D52B7" w:rsidRDefault="009A1B86" w:rsidP="009A1B86">
            <w:pPr>
              <w:rPr>
                <w:rFonts w:ascii="Meiryo UI" w:eastAsia="Meiryo UI" w:hAnsi="Meiryo UI" w:cs="Meiryo UI"/>
                <w:sz w:val="18"/>
                <w:szCs w:val="14"/>
              </w:rPr>
            </w:pPr>
            <w:r w:rsidRPr="002D52B7">
              <w:rPr>
                <w:rFonts w:ascii="Meiryo UI" w:eastAsia="Meiryo UI" w:hAnsi="Meiryo UI" w:hint="eastAsia"/>
                <w:sz w:val="14"/>
                <w:szCs w:val="16"/>
              </w:rPr>
              <w:t>業務第一課</w:t>
            </w:r>
          </w:p>
        </w:tc>
      </w:tr>
      <w:tr w:rsidR="00400860" w:rsidRPr="002D52B7" w14:paraId="3A642126" w14:textId="77777777" w:rsidTr="00696692">
        <w:trPr>
          <w:cantSplit/>
          <w:trHeight w:val="20"/>
        </w:trPr>
        <w:tc>
          <w:tcPr>
            <w:tcW w:w="3005" w:type="dxa"/>
            <w:vAlign w:val="center"/>
          </w:tcPr>
          <w:p w14:paraId="7BEB100D" w14:textId="5740A5CE" w:rsidR="006A33A9" w:rsidRPr="002D52B7" w:rsidRDefault="006A33A9" w:rsidP="006A33A9">
            <w:pPr>
              <w:rPr>
                <w:rFonts w:ascii="Meiryo UI" w:eastAsia="Meiryo UI" w:hAnsi="Meiryo UI"/>
                <w:sz w:val="18"/>
                <w:szCs w:val="20"/>
              </w:rPr>
            </w:pPr>
            <w:r w:rsidRPr="002D52B7">
              <w:rPr>
                <w:rFonts w:ascii="Meiryo UI" w:eastAsia="Meiryo UI" w:hAnsi="Meiryo UI" w:hint="eastAsia"/>
                <w:sz w:val="18"/>
                <w:szCs w:val="20"/>
              </w:rPr>
              <w:t>《新》 重度障害者等就労支援特別事業</w:t>
            </w:r>
          </w:p>
        </w:tc>
        <w:tc>
          <w:tcPr>
            <w:tcW w:w="4592" w:type="dxa"/>
            <w:vAlign w:val="center"/>
          </w:tcPr>
          <w:p w14:paraId="03D3AEEC" w14:textId="6625C16D" w:rsidR="006A33A9" w:rsidRPr="002D52B7" w:rsidRDefault="006A33A9" w:rsidP="006A33A9">
            <w:pPr>
              <w:rPr>
                <w:rFonts w:ascii="Meiryo UI" w:eastAsia="Meiryo UI" w:hAnsi="Meiryo UI"/>
                <w:sz w:val="18"/>
                <w:szCs w:val="20"/>
              </w:rPr>
            </w:pPr>
            <w:r w:rsidRPr="002D52B7">
              <w:rPr>
                <w:rFonts w:ascii="Meiryo UI" w:eastAsia="Meiryo UI" w:hAnsi="Meiryo UI" w:hint="eastAsia"/>
                <w:sz w:val="18"/>
                <w:szCs w:val="20"/>
              </w:rPr>
              <w:t>重度障害者等の就労機会の拡大を図るため、就労している重度障害者等の通勤や職場における身体介護等を行うヘルパーを派遣</w:t>
            </w:r>
          </w:p>
        </w:tc>
        <w:tc>
          <w:tcPr>
            <w:tcW w:w="1531" w:type="dxa"/>
            <w:vAlign w:val="center"/>
          </w:tcPr>
          <w:p w14:paraId="6AEA524C" w14:textId="517A5A86" w:rsidR="006A33A9" w:rsidRPr="002D52B7" w:rsidRDefault="006A33A9" w:rsidP="006A33A9">
            <w:pPr>
              <w:rPr>
                <w:rFonts w:ascii="Meiryo UI" w:eastAsia="Meiryo UI" w:hAnsi="Meiryo UI"/>
                <w:sz w:val="14"/>
                <w:szCs w:val="16"/>
              </w:rPr>
            </w:pPr>
            <w:r w:rsidRPr="002D52B7">
              <w:rPr>
                <w:rFonts w:ascii="Meiryo UI" w:eastAsia="Meiryo UI" w:hAnsi="Meiryo UI" w:hint="eastAsia"/>
                <w:sz w:val="14"/>
                <w:szCs w:val="16"/>
              </w:rPr>
              <w:t>障害自立支援課</w:t>
            </w:r>
          </w:p>
        </w:tc>
      </w:tr>
      <w:tr w:rsidR="00400860" w:rsidRPr="002D52B7" w14:paraId="75D7D7B5" w14:textId="77777777" w:rsidTr="00696692">
        <w:trPr>
          <w:cantSplit/>
          <w:trHeight w:val="20"/>
        </w:trPr>
        <w:tc>
          <w:tcPr>
            <w:tcW w:w="3005" w:type="dxa"/>
            <w:vAlign w:val="center"/>
          </w:tcPr>
          <w:p w14:paraId="13AC2717" w14:textId="052C2484"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《新》 市営店舗の入店に関する障害者世帯の優遇措置</w:t>
            </w:r>
          </w:p>
        </w:tc>
        <w:tc>
          <w:tcPr>
            <w:tcW w:w="4592" w:type="dxa"/>
            <w:vAlign w:val="center"/>
          </w:tcPr>
          <w:p w14:paraId="4E645746" w14:textId="4B5F7583"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市営店舗の入店について、障害者世帯の当選率を高めるよう優遇措置を実施</w:t>
            </w:r>
          </w:p>
        </w:tc>
        <w:tc>
          <w:tcPr>
            <w:tcW w:w="1531" w:type="dxa"/>
            <w:vAlign w:val="center"/>
          </w:tcPr>
          <w:p w14:paraId="7A7501ED" w14:textId="390FEA30"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住宅政策課</w:t>
            </w:r>
          </w:p>
        </w:tc>
      </w:tr>
    </w:tbl>
    <w:p w14:paraId="13D81D65" w14:textId="1BAF5AE6" w:rsidR="003540F9" w:rsidRPr="002D52B7" w:rsidRDefault="00C9651E" w:rsidP="001715EF">
      <w:pPr>
        <w:tabs>
          <w:tab w:val="center" w:pos="4918"/>
        </w:tabs>
        <w:ind w:firstLineChars="100" w:firstLine="200"/>
        <w:rPr>
          <w:rFonts w:ascii="Meiryo UI" w:eastAsia="Meiryo UI" w:hAnsi="Meiryo UI" w:cs="Meiryo UI"/>
          <w:b/>
          <w:sz w:val="20"/>
          <w:szCs w:val="21"/>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80768" behindDoc="0" locked="0" layoutInCell="0" allowOverlap="0" wp14:anchorId="7E90E61B" wp14:editId="69FD10D1">
                <wp:simplePos x="0" y="0"/>
                <wp:positionH relativeFrom="column">
                  <wp:posOffset>-648335</wp:posOffset>
                </wp:positionH>
                <wp:positionV relativeFrom="page">
                  <wp:posOffset>1151890</wp:posOffset>
                </wp:positionV>
                <wp:extent cx="461160" cy="520776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61160" cy="520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E2D7C" w14:textId="77777777" w:rsidR="00654766" w:rsidRPr="00731B0A" w:rsidRDefault="00654766" w:rsidP="00C9651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0E61B" id="テキスト ボックス 35" o:spid="_x0000_s1055" type="#_x0000_t202" style="position:absolute;left:0;text-align:left;margin-left:-51.05pt;margin-top:90.7pt;width:36.3pt;height:41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" o:allowincell="f" o:allowoverlap="f" fillcolor="white [3201]" stroked="f" strokeweight=".5pt">
                <v:textbox style="layout-flow:vertical-ideographic">
                  <w:txbxContent>
                    <w:p w14:paraId="477E2D7C" w14:textId="77777777" w:rsidR="00654766" w:rsidRPr="00731B0A" w:rsidRDefault="00654766" w:rsidP="00C9651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p w14:paraId="33EB3946" w14:textId="631410DF" w:rsidR="001715EF" w:rsidRPr="002D52B7" w:rsidRDefault="001715EF" w:rsidP="001715EF">
      <w:pPr>
        <w:tabs>
          <w:tab w:val="center" w:pos="4918"/>
        </w:tabs>
        <w:ind w:firstLineChars="100" w:firstLine="200"/>
        <w:rPr>
          <w:rFonts w:ascii="Meiryo UI" w:eastAsia="Meiryo UI" w:hAnsi="Meiryo UI" w:cs="Meiryo UI"/>
          <w:b/>
          <w:sz w:val="20"/>
          <w:szCs w:val="21"/>
        </w:rPr>
      </w:pPr>
      <w:r w:rsidRPr="002D52B7">
        <w:rPr>
          <w:rFonts w:ascii="Meiryo UI" w:eastAsia="Meiryo UI" w:hAnsi="Meiryo UI" w:cs="Meiryo UI" w:hint="eastAsia"/>
          <w:b/>
          <w:sz w:val="20"/>
          <w:szCs w:val="21"/>
        </w:rPr>
        <w:t>⑶ 障害者雇用の拡大・定着</w:t>
      </w:r>
      <w:r w:rsidRPr="002D52B7">
        <w:rPr>
          <w:rFonts w:ascii="Meiryo UI" w:eastAsia="Meiryo UI" w:hAnsi="Meiryo UI" w:cs="Meiryo UI"/>
          <w:b/>
          <w:sz w:val="20"/>
          <w:szCs w:val="21"/>
        </w:rPr>
        <w:tab/>
      </w:r>
    </w:p>
    <w:p w14:paraId="6200F9FC" w14:textId="77777777" w:rsidR="001715EF" w:rsidRPr="002D52B7" w:rsidRDefault="001715EF" w:rsidP="001715EF">
      <w:pPr>
        <w:ind w:firstLineChars="200" w:firstLine="400"/>
        <w:rPr>
          <w:rFonts w:ascii="Meiryo UI" w:eastAsia="Meiryo UI" w:hAnsi="Meiryo UI" w:cs="Meiryo UI"/>
          <w:b/>
          <w:sz w:val="20"/>
          <w:szCs w:val="21"/>
        </w:rPr>
      </w:pPr>
      <w:r w:rsidRPr="002D52B7">
        <w:rPr>
          <w:rFonts w:ascii="Meiryo UI" w:eastAsia="Meiryo UI" w:hAnsi="Meiryo UI" w:cs="Meiryo UI" w:hint="eastAsia"/>
          <w:b/>
          <w:sz w:val="20"/>
          <w:szCs w:val="21"/>
        </w:rPr>
        <w:t>① 関係機関等とのネットワークの構築等による障害者雇用の拡大・定着</w:t>
      </w:r>
    </w:p>
    <w:tbl>
      <w:tblPr>
        <w:tblStyle w:val="a9"/>
        <w:tblW w:w="0" w:type="auto"/>
        <w:tblInd w:w="528" w:type="dxa"/>
        <w:tblLook w:val="04A0" w:firstRow="1" w:lastRow="0" w:firstColumn="1" w:lastColumn="0" w:noHBand="0" w:noVBand="1"/>
      </w:tblPr>
      <w:tblGrid>
        <w:gridCol w:w="3005"/>
        <w:gridCol w:w="4592"/>
        <w:gridCol w:w="1531"/>
      </w:tblGrid>
      <w:tr w:rsidR="00400860" w:rsidRPr="002D52B7" w14:paraId="60F1CFFE" w14:textId="77777777" w:rsidTr="006C7628">
        <w:trPr>
          <w:cantSplit/>
          <w:trHeight w:val="454"/>
          <w:tblHeader/>
        </w:trPr>
        <w:tc>
          <w:tcPr>
            <w:tcW w:w="3005" w:type="dxa"/>
            <w:shd w:val="clear" w:color="auto" w:fill="D9D9D9" w:themeFill="background1" w:themeFillShade="D9"/>
            <w:noWrap/>
            <w:vAlign w:val="center"/>
            <w:hideMark/>
          </w:tcPr>
          <w:p w14:paraId="5A83244B" w14:textId="77777777" w:rsidR="001715EF" w:rsidRPr="002D52B7" w:rsidRDefault="001715EF" w:rsidP="00353BA8">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事業・取組</w:t>
            </w:r>
          </w:p>
        </w:tc>
        <w:tc>
          <w:tcPr>
            <w:tcW w:w="4592" w:type="dxa"/>
            <w:shd w:val="clear" w:color="auto" w:fill="D9D9D9" w:themeFill="background1" w:themeFillShade="D9"/>
            <w:vAlign w:val="center"/>
            <w:hideMark/>
          </w:tcPr>
          <w:p w14:paraId="741432BA" w14:textId="77777777" w:rsidR="001715EF" w:rsidRPr="002D52B7" w:rsidRDefault="001715EF" w:rsidP="00353BA8">
            <w:pPr>
              <w:widowControl/>
              <w:jc w:val="center"/>
              <w:rPr>
                <w:rFonts w:ascii="Meiryo UI" w:eastAsia="Meiryo UI" w:hAnsi="Meiryo UI" w:cs="Meiryo UI"/>
                <w:sz w:val="18"/>
                <w:szCs w:val="20"/>
              </w:rPr>
            </w:pPr>
            <w:r w:rsidRPr="002D52B7">
              <w:rPr>
                <w:rFonts w:ascii="Meiryo UI" w:eastAsia="Meiryo UI" w:hAnsi="Meiryo UI" w:cs="Meiryo UI" w:hint="eastAsia"/>
                <w:sz w:val="18"/>
                <w:szCs w:val="20"/>
              </w:rPr>
              <w:t>概要の説明</w:t>
            </w:r>
          </w:p>
        </w:tc>
        <w:tc>
          <w:tcPr>
            <w:tcW w:w="1531" w:type="dxa"/>
            <w:shd w:val="clear" w:color="auto" w:fill="D9D9D9" w:themeFill="background1" w:themeFillShade="D9"/>
            <w:noWrap/>
            <w:vAlign w:val="center"/>
            <w:hideMark/>
          </w:tcPr>
          <w:p w14:paraId="45EAEF79" w14:textId="77777777" w:rsidR="001715EF" w:rsidRPr="002D52B7" w:rsidRDefault="001715EF" w:rsidP="00353BA8">
            <w:pPr>
              <w:widowControl/>
              <w:jc w:val="center"/>
              <w:rPr>
                <w:rFonts w:ascii="Meiryo UI" w:eastAsia="Meiryo UI" w:hAnsi="Meiryo UI" w:cs="Meiryo UI"/>
                <w:sz w:val="14"/>
                <w:szCs w:val="14"/>
              </w:rPr>
            </w:pPr>
            <w:r w:rsidRPr="002D52B7">
              <w:rPr>
                <w:rFonts w:ascii="Meiryo UI" w:eastAsia="Meiryo UI" w:hAnsi="Meiryo UI" w:cs="Meiryo UI" w:hint="eastAsia"/>
                <w:sz w:val="18"/>
                <w:szCs w:val="14"/>
              </w:rPr>
              <w:t>担当課</w:t>
            </w:r>
          </w:p>
        </w:tc>
      </w:tr>
      <w:tr w:rsidR="00400860" w:rsidRPr="002D52B7" w14:paraId="597FAD26" w14:textId="77777777" w:rsidTr="006C7628">
        <w:trPr>
          <w:cantSplit/>
          <w:trHeight w:val="20"/>
        </w:trPr>
        <w:tc>
          <w:tcPr>
            <w:tcW w:w="3005" w:type="dxa"/>
            <w:vAlign w:val="center"/>
          </w:tcPr>
          <w:p w14:paraId="37C537B6" w14:textId="6D261940"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障害者合同面接会の開催</w:t>
            </w:r>
          </w:p>
        </w:tc>
        <w:tc>
          <w:tcPr>
            <w:tcW w:w="4592" w:type="dxa"/>
            <w:vAlign w:val="center"/>
          </w:tcPr>
          <w:p w14:paraId="23F7254C" w14:textId="4386B911"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広島労働局、ハローワーク、広島県等との共催で合同面接会を開催</w:t>
            </w:r>
          </w:p>
        </w:tc>
        <w:tc>
          <w:tcPr>
            <w:tcW w:w="1531" w:type="dxa"/>
            <w:vAlign w:val="center"/>
          </w:tcPr>
          <w:p w14:paraId="5B5EA8D4" w14:textId="3C9E492F" w:rsidR="00D17DAE" w:rsidRPr="002D52B7" w:rsidRDefault="00D17DAE" w:rsidP="00D17DAE">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0B544F7D" w14:textId="77777777" w:rsidTr="006C7628">
        <w:trPr>
          <w:cantSplit/>
          <w:trHeight w:val="20"/>
        </w:trPr>
        <w:tc>
          <w:tcPr>
            <w:tcW w:w="3005" w:type="dxa"/>
            <w:vAlign w:val="center"/>
          </w:tcPr>
          <w:p w14:paraId="1222665F" w14:textId="4FF26D3D"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障害者を多数雇用している企業に対する優遇措置の実施</w:t>
            </w:r>
          </w:p>
        </w:tc>
        <w:tc>
          <w:tcPr>
            <w:tcW w:w="4592" w:type="dxa"/>
            <w:vAlign w:val="center"/>
          </w:tcPr>
          <w:p w14:paraId="4CBDFCA3" w14:textId="4C0CA473"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障害者を多数雇用している企業の認定・公表及び本市の物品購入等における受注機会の拡大を実施</w:t>
            </w:r>
          </w:p>
        </w:tc>
        <w:tc>
          <w:tcPr>
            <w:tcW w:w="1531" w:type="dxa"/>
            <w:tcBorders>
              <w:right w:val="single" w:sz="4" w:space="0" w:color="auto"/>
            </w:tcBorders>
            <w:vAlign w:val="center"/>
          </w:tcPr>
          <w:p w14:paraId="2F91E6E9" w14:textId="56869DA9" w:rsidR="00D17DAE" w:rsidRPr="002D52B7" w:rsidRDefault="00D17DAE" w:rsidP="00D17DAE">
            <w:pPr>
              <w:rPr>
                <w:rFonts w:ascii="Meiryo UI" w:eastAsia="Meiryo UI" w:hAnsi="Meiryo UI" w:cs="Meiryo UI"/>
                <w:sz w:val="14"/>
                <w:szCs w:val="14"/>
              </w:rPr>
            </w:pPr>
            <w:r w:rsidRPr="002D52B7">
              <w:rPr>
                <w:rFonts w:ascii="Meiryo UI" w:eastAsia="Meiryo UI" w:hAnsi="Meiryo UI" w:hint="eastAsia"/>
                <w:sz w:val="14"/>
                <w:szCs w:val="16"/>
              </w:rPr>
              <w:t>障害自立支援課</w:t>
            </w:r>
            <w:r w:rsidRPr="002D52B7">
              <w:rPr>
                <w:rFonts w:ascii="Meiryo UI" w:eastAsia="Meiryo UI" w:hAnsi="Meiryo UI" w:hint="eastAsia"/>
                <w:sz w:val="14"/>
                <w:szCs w:val="16"/>
              </w:rPr>
              <w:br/>
              <w:t>契約部物品契約課</w:t>
            </w:r>
            <w:r w:rsidRPr="002D52B7">
              <w:rPr>
                <w:rFonts w:ascii="Meiryo UI" w:eastAsia="Meiryo UI" w:hAnsi="Meiryo UI" w:hint="eastAsia"/>
                <w:sz w:val="14"/>
                <w:szCs w:val="16"/>
              </w:rPr>
              <w:br/>
              <w:t>契約部工事契約課</w:t>
            </w:r>
          </w:p>
        </w:tc>
      </w:tr>
      <w:tr w:rsidR="00400860" w:rsidRPr="002D52B7" w14:paraId="71B9E32B" w14:textId="77777777" w:rsidTr="006C7628">
        <w:trPr>
          <w:cantSplit/>
          <w:trHeight w:val="20"/>
        </w:trPr>
        <w:tc>
          <w:tcPr>
            <w:tcW w:w="3005" w:type="dxa"/>
            <w:vAlign w:val="center"/>
          </w:tcPr>
          <w:p w14:paraId="3C7A35E4" w14:textId="17B807E9"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障害者雇用支援資金特別融資（中小企業融資制度）</w:t>
            </w:r>
          </w:p>
        </w:tc>
        <w:tc>
          <w:tcPr>
            <w:tcW w:w="4592" w:type="dxa"/>
            <w:vAlign w:val="center"/>
          </w:tcPr>
          <w:p w14:paraId="3772509C" w14:textId="4499A37E"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新たに障害者を常用雇用する、4.6％以上の割合で障害者を常用雇用している、またはジョブコーチを配置する市内の中小企業者等に対して、低利率で融資を実施</w:t>
            </w:r>
          </w:p>
        </w:tc>
        <w:tc>
          <w:tcPr>
            <w:tcW w:w="1531" w:type="dxa"/>
            <w:vAlign w:val="center"/>
          </w:tcPr>
          <w:p w14:paraId="378B2FEA" w14:textId="10967788" w:rsidR="00D17DAE" w:rsidRPr="002D52B7" w:rsidRDefault="00D17DAE" w:rsidP="00D17DAE">
            <w:pPr>
              <w:rPr>
                <w:rFonts w:ascii="Meiryo UI" w:eastAsia="Meiryo UI" w:hAnsi="Meiryo UI" w:cs="Meiryo UI"/>
                <w:sz w:val="14"/>
                <w:szCs w:val="14"/>
              </w:rPr>
            </w:pPr>
            <w:r w:rsidRPr="002D52B7">
              <w:rPr>
                <w:rFonts w:ascii="Meiryo UI" w:eastAsia="Meiryo UI" w:hAnsi="Meiryo UI" w:hint="eastAsia"/>
                <w:sz w:val="14"/>
                <w:szCs w:val="16"/>
              </w:rPr>
              <w:t>産業立地推進課</w:t>
            </w:r>
          </w:p>
        </w:tc>
      </w:tr>
      <w:tr w:rsidR="00400860" w:rsidRPr="002D52B7" w14:paraId="338EB00A" w14:textId="77777777" w:rsidTr="006C7628">
        <w:trPr>
          <w:cantSplit/>
          <w:trHeight w:val="20"/>
        </w:trPr>
        <w:tc>
          <w:tcPr>
            <w:tcW w:w="3005" w:type="dxa"/>
            <w:vAlign w:val="center"/>
          </w:tcPr>
          <w:p w14:paraId="648F1283" w14:textId="45CA3005"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広島市障害者雇用促進検討会議による障害者雇用の拡大・定着に向けた取組</w:t>
            </w:r>
          </w:p>
        </w:tc>
        <w:tc>
          <w:tcPr>
            <w:tcW w:w="4592" w:type="dxa"/>
            <w:vAlign w:val="center"/>
          </w:tcPr>
          <w:p w14:paraId="43EBB982" w14:textId="77777777" w:rsidR="00696692" w:rsidRPr="002D52B7" w:rsidRDefault="00D17DAE" w:rsidP="00696692">
            <w:pPr>
              <w:rPr>
                <w:rFonts w:ascii="Meiryo UI" w:eastAsia="Meiryo UI" w:hAnsi="Meiryo UI"/>
                <w:sz w:val="18"/>
                <w:szCs w:val="20"/>
              </w:rPr>
            </w:pPr>
            <w:r w:rsidRPr="002D52B7">
              <w:rPr>
                <w:rFonts w:ascii="Meiryo UI" w:eastAsia="Meiryo UI" w:hAnsi="Meiryo UI" w:hint="eastAsia"/>
                <w:sz w:val="18"/>
                <w:szCs w:val="20"/>
              </w:rPr>
              <w:t>関係者による検討会議において、現在の障害者雇用に対する関係者の取組内容や連携状況、障害者雇用の事例やノウハウを整理した上で、次の事項等を検討し、障害者雇用の拡大・定着に向けた取組を実施</w:t>
            </w:r>
            <w:r w:rsidRPr="002D52B7">
              <w:rPr>
                <w:rFonts w:ascii="Meiryo UI" w:eastAsia="Meiryo UI" w:hAnsi="Meiryo UI" w:hint="eastAsia"/>
                <w:sz w:val="18"/>
                <w:szCs w:val="20"/>
              </w:rPr>
              <w:br/>
              <w:t>1　障害に応じた仕事の開拓や職域の拡大など、障害者雇用</w:t>
            </w:r>
            <w:r w:rsidR="00696692" w:rsidRPr="002D52B7">
              <w:rPr>
                <w:rFonts w:ascii="Meiryo UI" w:eastAsia="Meiryo UI" w:hAnsi="Meiryo UI" w:hint="eastAsia"/>
                <w:sz w:val="18"/>
                <w:szCs w:val="20"/>
              </w:rPr>
              <w:t xml:space="preserve">　　</w:t>
            </w:r>
          </w:p>
          <w:p w14:paraId="243771DC" w14:textId="77777777" w:rsidR="00696692" w:rsidRPr="002D52B7" w:rsidRDefault="00D17DAE" w:rsidP="00696692">
            <w:pPr>
              <w:ind w:firstLineChars="50" w:firstLine="90"/>
              <w:rPr>
                <w:rFonts w:ascii="Meiryo UI" w:eastAsia="Meiryo UI" w:hAnsi="Meiryo UI"/>
                <w:sz w:val="18"/>
                <w:szCs w:val="20"/>
              </w:rPr>
            </w:pPr>
            <w:r w:rsidRPr="002D52B7">
              <w:rPr>
                <w:rFonts w:ascii="Meiryo UI" w:eastAsia="Meiryo UI" w:hAnsi="Meiryo UI" w:hint="eastAsia"/>
                <w:sz w:val="18"/>
                <w:szCs w:val="20"/>
              </w:rPr>
              <w:t>のノウハウを関係者で共有・蓄積するための方策</w:t>
            </w:r>
            <w:r w:rsidRPr="002D52B7">
              <w:rPr>
                <w:rFonts w:ascii="Meiryo UI" w:eastAsia="Meiryo UI" w:hAnsi="Meiryo UI" w:hint="eastAsia"/>
                <w:sz w:val="18"/>
                <w:szCs w:val="20"/>
              </w:rPr>
              <w:br/>
              <w:t>2　障害者雇用のノウハウと広島市の資源・特性を踏まえた障</w:t>
            </w:r>
          </w:p>
          <w:p w14:paraId="5FC62259" w14:textId="45388447" w:rsidR="00D17DAE" w:rsidRPr="002D52B7" w:rsidRDefault="00D17DAE" w:rsidP="00696692">
            <w:pPr>
              <w:ind w:firstLineChars="50" w:firstLine="90"/>
              <w:rPr>
                <w:rFonts w:ascii="Meiryo UI" w:eastAsia="Meiryo UI" w:hAnsi="Meiryo UI"/>
                <w:sz w:val="18"/>
                <w:szCs w:val="20"/>
              </w:rPr>
            </w:pPr>
            <w:r w:rsidRPr="002D52B7">
              <w:rPr>
                <w:rFonts w:ascii="Meiryo UI" w:eastAsia="Meiryo UI" w:hAnsi="Meiryo UI" w:hint="eastAsia"/>
                <w:sz w:val="18"/>
                <w:szCs w:val="20"/>
              </w:rPr>
              <w:t>害者雇用の拡大方策</w:t>
            </w:r>
          </w:p>
        </w:tc>
        <w:tc>
          <w:tcPr>
            <w:tcW w:w="1531" w:type="dxa"/>
            <w:vAlign w:val="center"/>
          </w:tcPr>
          <w:p w14:paraId="4F20ACB6" w14:textId="118DD69D" w:rsidR="00D17DAE" w:rsidRPr="002D52B7" w:rsidRDefault="00D17DAE" w:rsidP="00D17DAE">
            <w:pPr>
              <w:rPr>
                <w:rFonts w:ascii="Meiryo UI" w:eastAsia="Meiryo UI" w:hAnsi="Meiryo UI" w:cs="Meiryo UI"/>
                <w:sz w:val="14"/>
                <w:szCs w:val="14"/>
              </w:rPr>
            </w:pPr>
            <w:r w:rsidRPr="002D52B7">
              <w:rPr>
                <w:rFonts w:ascii="Meiryo UI" w:eastAsia="Meiryo UI" w:hAnsi="Meiryo UI" w:hint="eastAsia"/>
                <w:sz w:val="14"/>
                <w:szCs w:val="16"/>
              </w:rPr>
              <w:t>障害福祉課</w:t>
            </w:r>
            <w:r w:rsidRPr="002D52B7">
              <w:rPr>
                <w:rFonts w:ascii="Meiryo UI" w:eastAsia="Meiryo UI" w:hAnsi="Meiryo UI" w:hint="eastAsia"/>
                <w:sz w:val="14"/>
                <w:szCs w:val="16"/>
              </w:rPr>
              <w:br/>
              <w:t>障害自立支援課</w:t>
            </w:r>
          </w:p>
        </w:tc>
      </w:tr>
      <w:tr w:rsidR="00400860" w:rsidRPr="002D52B7" w14:paraId="7A02AB9B" w14:textId="77777777" w:rsidTr="006C7628">
        <w:trPr>
          <w:cantSplit/>
          <w:trHeight w:val="20"/>
        </w:trPr>
        <w:tc>
          <w:tcPr>
            <w:tcW w:w="3005" w:type="dxa"/>
            <w:vAlign w:val="center"/>
          </w:tcPr>
          <w:p w14:paraId="04043505" w14:textId="01014E1C"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「インターンシップ・ガイド」の作成・配布</w:t>
            </w:r>
          </w:p>
        </w:tc>
        <w:tc>
          <w:tcPr>
            <w:tcW w:w="4592" w:type="dxa"/>
            <w:vAlign w:val="center"/>
          </w:tcPr>
          <w:p w14:paraId="3072BBF0" w14:textId="66E889B2"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市立特別支援学校高等部が行っている職場実習（インターンシップ）の目的や内容等を周知するガイドの作成・配布を通じて、企業等に対して職場実習への協力を依頼</w:t>
            </w:r>
          </w:p>
        </w:tc>
        <w:tc>
          <w:tcPr>
            <w:tcW w:w="1531" w:type="dxa"/>
            <w:vAlign w:val="center"/>
          </w:tcPr>
          <w:p w14:paraId="3CA0A5BA" w14:textId="0C91B688" w:rsidR="00D17DAE" w:rsidRPr="002D52B7" w:rsidRDefault="00D17DAE" w:rsidP="00D17DAE">
            <w:pPr>
              <w:rPr>
                <w:rFonts w:ascii="Meiryo UI" w:eastAsia="Meiryo UI" w:hAnsi="Meiryo UI" w:cs="Meiryo UI"/>
                <w:sz w:val="14"/>
                <w:szCs w:val="14"/>
              </w:rPr>
            </w:pPr>
            <w:r w:rsidRPr="002D52B7">
              <w:rPr>
                <w:rFonts w:ascii="Meiryo UI" w:eastAsia="Meiryo UI" w:hAnsi="Meiryo UI" w:hint="eastAsia"/>
                <w:sz w:val="14"/>
                <w:szCs w:val="16"/>
              </w:rPr>
              <w:t>特別支援教育課</w:t>
            </w:r>
          </w:p>
        </w:tc>
      </w:tr>
      <w:tr w:rsidR="00400860" w:rsidRPr="002D52B7" w14:paraId="6F4BF71A" w14:textId="77777777" w:rsidTr="006C7628">
        <w:trPr>
          <w:cantSplit/>
          <w:trHeight w:val="20"/>
        </w:trPr>
        <w:tc>
          <w:tcPr>
            <w:tcW w:w="3005" w:type="dxa"/>
            <w:vAlign w:val="center"/>
          </w:tcPr>
          <w:p w14:paraId="537E4DBF" w14:textId="194783E9"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市内の企業に対する雇用啓発文の送付　〈再掲〉</w:t>
            </w:r>
          </w:p>
        </w:tc>
        <w:tc>
          <w:tcPr>
            <w:tcW w:w="4592" w:type="dxa"/>
            <w:vAlign w:val="center"/>
          </w:tcPr>
          <w:p w14:paraId="2F797CB8" w14:textId="7021873F"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障害者週間中に、障害者雇用が義務付けられている企業に対して雇用啓発文を送付し、障害者の雇用を促進</w:t>
            </w:r>
          </w:p>
        </w:tc>
        <w:tc>
          <w:tcPr>
            <w:tcW w:w="1531" w:type="dxa"/>
            <w:vAlign w:val="center"/>
          </w:tcPr>
          <w:p w14:paraId="62B25AA2" w14:textId="4BBBE783" w:rsidR="00D17DAE" w:rsidRPr="002D52B7" w:rsidRDefault="00D17DAE" w:rsidP="00D17DAE">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5AF96588" w14:textId="77777777" w:rsidTr="006C7628">
        <w:trPr>
          <w:cantSplit/>
          <w:trHeight w:val="20"/>
        </w:trPr>
        <w:tc>
          <w:tcPr>
            <w:tcW w:w="3005" w:type="dxa"/>
            <w:vAlign w:val="center"/>
          </w:tcPr>
          <w:p w14:paraId="5053A31F" w14:textId="5222716A"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障害者雇用促進事業（本市職員等への知的障害者・精神障害者の雇用）　〈再掲〉</w:t>
            </w:r>
          </w:p>
        </w:tc>
        <w:tc>
          <w:tcPr>
            <w:tcW w:w="4592" w:type="dxa"/>
            <w:vAlign w:val="center"/>
          </w:tcPr>
          <w:p w14:paraId="33A5ADB6" w14:textId="74CD02C4" w:rsidR="00D17DAE" w:rsidRPr="002D52B7" w:rsidRDefault="00D17DAE" w:rsidP="00D17DAE">
            <w:pPr>
              <w:rPr>
                <w:rFonts w:ascii="Meiryo UI" w:eastAsia="Meiryo UI" w:hAnsi="Meiryo UI" w:cs="Meiryo UI"/>
                <w:sz w:val="18"/>
                <w:szCs w:val="20"/>
              </w:rPr>
            </w:pPr>
            <w:r w:rsidRPr="002D52B7">
              <w:rPr>
                <w:rFonts w:ascii="Meiryo UI" w:eastAsia="Meiryo UI" w:hAnsi="Meiryo UI" w:hint="eastAsia"/>
                <w:sz w:val="18"/>
                <w:szCs w:val="20"/>
              </w:rPr>
              <w:t>本市又は本市関係公益的法人等に、知的障害者と精神障害者を会計年度任用職員又は非常勤職員等として雇用するとともに、支援員による支援を実施し、一般就労への移行を促進　〈再掲〉</w:t>
            </w:r>
          </w:p>
        </w:tc>
        <w:tc>
          <w:tcPr>
            <w:tcW w:w="1531" w:type="dxa"/>
            <w:vAlign w:val="center"/>
          </w:tcPr>
          <w:p w14:paraId="7605E399" w14:textId="51E032F5" w:rsidR="00D17DAE" w:rsidRPr="002D52B7" w:rsidRDefault="00D17DAE" w:rsidP="00D17DAE">
            <w:pPr>
              <w:rPr>
                <w:rFonts w:ascii="Meiryo UI" w:eastAsia="Meiryo UI" w:hAnsi="Meiryo UI" w:cs="Meiryo UI"/>
                <w:sz w:val="14"/>
                <w:szCs w:val="14"/>
              </w:rPr>
            </w:pPr>
            <w:r w:rsidRPr="002D52B7">
              <w:rPr>
                <w:rFonts w:ascii="Meiryo UI" w:eastAsia="Meiryo UI" w:hAnsi="Meiryo UI" w:hint="eastAsia"/>
                <w:sz w:val="14"/>
                <w:szCs w:val="16"/>
              </w:rPr>
              <w:t>人事課</w:t>
            </w:r>
            <w:r w:rsidRPr="002D52B7">
              <w:rPr>
                <w:rFonts w:ascii="Meiryo UI" w:eastAsia="Meiryo UI" w:hAnsi="Meiryo UI" w:hint="eastAsia"/>
                <w:sz w:val="14"/>
                <w:szCs w:val="16"/>
              </w:rPr>
              <w:br/>
              <w:t>障害自立支援課</w:t>
            </w:r>
          </w:p>
        </w:tc>
      </w:tr>
      <w:tr w:rsidR="00400860" w:rsidRPr="002D52B7" w14:paraId="58B12FB0" w14:textId="77777777" w:rsidTr="006C7628">
        <w:trPr>
          <w:cantSplit/>
          <w:trHeight w:val="20"/>
        </w:trPr>
        <w:tc>
          <w:tcPr>
            <w:tcW w:w="3005" w:type="dxa"/>
            <w:vAlign w:val="center"/>
          </w:tcPr>
          <w:p w14:paraId="2CB90379" w14:textId="39693AB0"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(株)広島情報シンフォニーにおける重度障害者等の雇用</w:t>
            </w:r>
          </w:p>
        </w:tc>
        <w:tc>
          <w:tcPr>
            <w:tcW w:w="4592" w:type="dxa"/>
            <w:vAlign w:val="center"/>
          </w:tcPr>
          <w:p w14:paraId="50C71678" w14:textId="54EBA0B2" w:rsidR="009A1B86" w:rsidRPr="002D52B7" w:rsidRDefault="009A1B86" w:rsidP="009A1B86">
            <w:pPr>
              <w:rPr>
                <w:rFonts w:ascii="Meiryo UI" w:eastAsia="Meiryo UI" w:hAnsi="Meiryo UI" w:cs="Meiryo UI"/>
                <w:sz w:val="18"/>
                <w:szCs w:val="20"/>
              </w:rPr>
            </w:pPr>
            <w:r w:rsidRPr="002D52B7">
              <w:rPr>
                <w:rFonts w:ascii="Meiryo UI" w:eastAsia="Meiryo UI" w:hAnsi="Meiryo UI" w:hint="eastAsia"/>
                <w:sz w:val="18"/>
                <w:szCs w:val="20"/>
              </w:rPr>
              <w:t>重度障害者の雇用モデル事業所（広島県、本市等の第3セクター方式により昭和63</w:t>
            </w:r>
            <w:r w:rsidR="0098722F" w:rsidRPr="002D52B7">
              <w:rPr>
                <w:rFonts w:ascii="Meiryo UI" w:eastAsia="Meiryo UI" w:hAnsi="Meiryo UI" w:hint="eastAsia"/>
                <w:sz w:val="18"/>
                <w:szCs w:val="20"/>
              </w:rPr>
              <w:t>（</w:t>
            </w:r>
            <w:r w:rsidRPr="002D52B7">
              <w:rPr>
                <w:rFonts w:ascii="Meiryo UI" w:eastAsia="Meiryo UI" w:hAnsi="Meiryo UI" w:hint="eastAsia"/>
                <w:sz w:val="18"/>
                <w:szCs w:val="20"/>
              </w:rPr>
              <w:t>1988</w:t>
            </w:r>
            <w:r w:rsidR="0098722F" w:rsidRPr="002D52B7">
              <w:rPr>
                <w:rFonts w:ascii="Meiryo UI" w:eastAsia="Meiryo UI" w:hAnsi="Meiryo UI" w:hint="eastAsia"/>
                <w:sz w:val="18"/>
                <w:szCs w:val="20"/>
              </w:rPr>
              <w:t>）</w:t>
            </w:r>
            <w:r w:rsidRPr="002D52B7">
              <w:rPr>
                <w:rFonts w:ascii="Meiryo UI" w:eastAsia="Meiryo UI" w:hAnsi="Meiryo UI" w:hint="eastAsia"/>
                <w:sz w:val="18"/>
                <w:szCs w:val="20"/>
              </w:rPr>
              <w:t>年に設立）として、多くの重度障害者等を雇用</w:t>
            </w:r>
          </w:p>
        </w:tc>
        <w:tc>
          <w:tcPr>
            <w:tcW w:w="1531" w:type="dxa"/>
            <w:vAlign w:val="center"/>
          </w:tcPr>
          <w:p w14:paraId="00B5C773" w14:textId="08C2C434" w:rsidR="009A1B86" w:rsidRPr="002D52B7" w:rsidRDefault="009A1B86" w:rsidP="009A1B86">
            <w:pPr>
              <w:rPr>
                <w:rFonts w:ascii="Meiryo UI" w:eastAsia="Meiryo UI" w:hAnsi="Meiryo UI" w:cs="Meiryo UI"/>
                <w:sz w:val="14"/>
                <w:szCs w:val="14"/>
              </w:rPr>
            </w:pPr>
            <w:r w:rsidRPr="002D52B7">
              <w:rPr>
                <w:rFonts w:ascii="Meiryo UI" w:eastAsia="Meiryo UI" w:hAnsi="Meiryo UI" w:hint="eastAsia"/>
                <w:sz w:val="14"/>
                <w:szCs w:val="16"/>
              </w:rPr>
              <w:t>障害自立支援課</w:t>
            </w:r>
          </w:p>
        </w:tc>
      </w:tr>
      <w:tr w:rsidR="00400860" w:rsidRPr="002D52B7" w14:paraId="330029BC" w14:textId="77777777" w:rsidTr="006C7628">
        <w:trPr>
          <w:cantSplit/>
          <w:trHeight w:val="20"/>
        </w:trPr>
        <w:tc>
          <w:tcPr>
            <w:tcW w:w="3005" w:type="dxa"/>
            <w:vAlign w:val="center"/>
          </w:tcPr>
          <w:p w14:paraId="25B49C88" w14:textId="7E9A3DC1" w:rsidR="009A1B86" w:rsidRPr="002D52B7" w:rsidRDefault="009A1B86" w:rsidP="009A1B86">
            <w:pPr>
              <w:rPr>
                <w:rFonts w:ascii="Meiryo UI" w:eastAsia="Meiryo UI" w:hAnsi="Meiryo UI"/>
                <w:sz w:val="18"/>
                <w:szCs w:val="20"/>
              </w:rPr>
            </w:pPr>
            <w:r w:rsidRPr="002D52B7">
              <w:rPr>
                <w:rFonts w:ascii="Meiryo UI" w:eastAsia="Meiryo UI" w:hAnsi="Meiryo UI" w:hint="eastAsia"/>
                <w:sz w:val="18"/>
                <w:szCs w:val="20"/>
              </w:rPr>
              <w:t>《新》 重度障害者等就労支援特別事業　〈再掲〉</w:t>
            </w:r>
          </w:p>
        </w:tc>
        <w:tc>
          <w:tcPr>
            <w:tcW w:w="4592" w:type="dxa"/>
            <w:vAlign w:val="center"/>
          </w:tcPr>
          <w:p w14:paraId="1CE5CD9F" w14:textId="7E3FFFBC" w:rsidR="009A1B86" w:rsidRPr="002D52B7" w:rsidRDefault="009A1B86" w:rsidP="009A1B86">
            <w:pPr>
              <w:rPr>
                <w:rFonts w:ascii="Meiryo UI" w:eastAsia="Meiryo UI" w:hAnsi="Meiryo UI"/>
                <w:sz w:val="18"/>
                <w:szCs w:val="20"/>
              </w:rPr>
            </w:pPr>
            <w:r w:rsidRPr="002D52B7">
              <w:rPr>
                <w:rFonts w:ascii="Meiryo UI" w:eastAsia="Meiryo UI" w:hAnsi="Meiryo UI" w:hint="eastAsia"/>
                <w:sz w:val="18"/>
                <w:szCs w:val="20"/>
              </w:rPr>
              <w:t>重度障害者等の就労機会の拡大を図るため、就労している重度障害者等の通勤や職場における身体介護等を行うヘルパーを派遣</w:t>
            </w:r>
          </w:p>
        </w:tc>
        <w:tc>
          <w:tcPr>
            <w:tcW w:w="1531" w:type="dxa"/>
            <w:vAlign w:val="center"/>
          </w:tcPr>
          <w:p w14:paraId="370E19CA" w14:textId="7A48EF05" w:rsidR="009A1B86" w:rsidRPr="002D52B7" w:rsidRDefault="009A1B86" w:rsidP="009A1B86">
            <w:pPr>
              <w:rPr>
                <w:rFonts w:ascii="Meiryo UI" w:eastAsia="Meiryo UI" w:hAnsi="Meiryo UI"/>
                <w:sz w:val="14"/>
                <w:szCs w:val="16"/>
              </w:rPr>
            </w:pPr>
            <w:r w:rsidRPr="002D52B7">
              <w:rPr>
                <w:rFonts w:ascii="Meiryo UI" w:eastAsia="Meiryo UI" w:hAnsi="Meiryo UI" w:hint="eastAsia"/>
                <w:sz w:val="14"/>
                <w:szCs w:val="16"/>
              </w:rPr>
              <w:t>障害自立支援課</w:t>
            </w:r>
          </w:p>
        </w:tc>
      </w:tr>
      <w:tr w:rsidR="00400860" w:rsidRPr="002D52B7" w14:paraId="3238D9F4" w14:textId="77777777" w:rsidTr="006C7628">
        <w:trPr>
          <w:cantSplit/>
          <w:trHeight w:val="20"/>
        </w:trPr>
        <w:tc>
          <w:tcPr>
            <w:tcW w:w="3005" w:type="dxa"/>
            <w:vAlign w:val="center"/>
          </w:tcPr>
          <w:p w14:paraId="0F8A5C31" w14:textId="331CD5E8" w:rsidR="009A1B86" w:rsidRPr="002D52B7" w:rsidRDefault="009A1B86" w:rsidP="009A1B86">
            <w:pPr>
              <w:rPr>
                <w:rFonts w:ascii="Meiryo UI" w:eastAsia="Meiryo UI" w:hAnsi="Meiryo UI"/>
                <w:sz w:val="18"/>
                <w:szCs w:val="20"/>
              </w:rPr>
            </w:pPr>
            <w:r w:rsidRPr="002D52B7">
              <w:rPr>
                <w:rFonts w:ascii="Meiryo UI" w:eastAsia="Meiryo UI" w:hAnsi="Meiryo UI" w:hint="eastAsia"/>
                <w:sz w:val="18"/>
                <w:szCs w:val="20"/>
              </w:rPr>
              <w:t>《新》 ICTを活用した就労の検討</w:t>
            </w:r>
          </w:p>
        </w:tc>
        <w:tc>
          <w:tcPr>
            <w:tcW w:w="4592" w:type="dxa"/>
            <w:vAlign w:val="center"/>
          </w:tcPr>
          <w:p w14:paraId="49FF7BD9" w14:textId="7446FD9E" w:rsidR="009A1B86" w:rsidRPr="002D52B7" w:rsidRDefault="009A1B86" w:rsidP="009A1B86">
            <w:pPr>
              <w:rPr>
                <w:rFonts w:ascii="Meiryo UI" w:eastAsia="Meiryo UI" w:hAnsi="Meiryo UI"/>
                <w:sz w:val="18"/>
                <w:szCs w:val="20"/>
              </w:rPr>
            </w:pPr>
            <w:r w:rsidRPr="002D52B7">
              <w:rPr>
                <w:rFonts w:ascii="Meiryo UI" w:eastAsia="Meiryo UI" w:hAnsi="Meiryo UI" w:hint="eastAsia"/>
                <w:sz w:val="18"/>
                <w:szCs w:val="20"/>
              </w:rPr>
              <w:t>重度障害者等の就労機会の拡大を図るため、ICTを活用した就労について検討</w:t>
            </w:r>
          </w:p>
        </w:tc>
        <w:tc>
          <w:tcPr>
            <w:tcW w:w="1531" w:type="dxa"/>
            <w:vAlign w:val="center"/>
          </w:tcPr>
          <w:p w14:paraId="693F0893" w14:textId="627C9C85" w:rsidR="009A1B86" w:rsidRPr="002D52B7" w:rsidRDefault="009A1B86" w:rsidP="009A1B86">
            <w:pPr>
              <w:rPr>
                <w:rFonts w:ascii="Meiryo UI" w:eastAsia="Meiryo UI" w:hAnsi="Meiryo UI"/>
                <w:sz w:val="14"/>
                <w:szCs w:val="16"/>
              </w:rPr>
            </w:pPr>
            <w:r w:rsidRPr="002D52B7">
              <w:rPr>
                <w:rFonts w:ascii="Meiryo UI" w:eastAsia="Meiryo UI" w:hAnsi="Meiryo UI" w:hint="eastAsia"/>
                <w:sz w:val="14"/>
                <w:szCs w:val="16"/>
              </w:rPr>
              <w:t>障害福祉課</w:t>
            </w:r>
          </w:p>
        </w:tc>
      </w:tr>
    </w:tbl>
    <w:p w14:paraId="207F5386" w14:textId="5B06933E" w:rsidR="00AB1DA5" w:rsidRPr="002D52B7" w:rsidRDefault="00C9651E" w:rsidP="00181936">
      <w:pPr>
        <w:widowControl/>
        <w:jc w:val="left"/>
        <w:rPr>
          <w:rFonts w:ascii="Meiryo UI" w:eastAsia="Meiryo UI" w:hAnsi="Meiryo UI" w:cs="Meiryo UI"/>
          <w:sz w:val="28"/>
        </w:rPr>
      </w:pPr>
      <w:r w:rsidRPr="002D52B7">
        <w:rPr>
          <w:rFonts w:ascii="Meiryo UI" w:eastAsia="Meiryo UI" w:hAnsi="Meiryo UI" w:cs="Meiryo UI" w:hint="eastAsia"/>
          <w:noProof/>
          <w:sz w:val="20"/>
          <w:szCs w:val="21"/>
        </w:rPr>
        <mc:AlternateContent>
          <mc:Choice Requires="wps">
            <w:drawing>
              <wp:anchor distT="0" distB="0" distL="114300" distR="114300" simplePos="0" relativeHeight="251682816" behindDoc="0" locked="0" layoutInCell="0" allowOverlap="0" wp14:anchorId="1B7DD4F8" wp14:editId="12A0308C">
                <wp:simplePos x="0" y="0"/>
                <wp:positionH relativeFrom="column">
                  <wp:posOffset>6228715</wp:posOffset>
                </wp:positionH>
                <wp:positionV relativeFrom="page">
                  <wp:posOffset>1151890</wp:posOffset>
                </wp:positionV>
                <wp:extent cx="461160" cy="520776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61160" cy="520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51BFB" w14:textId="77777777" w:rsidR="00654766" w:rsidRPr="00731B0A" w:rsidRDefault="00654766" w:rsidP="00C9651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DD4F8" id="テキスト ボックス 36" o:spid="_x0000_s1056" type="#_x0000_t202" style="position:absolute;margin-left:490.45pt;margin-top:90.7pt;width:36.3pt;height:41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" o:allowincell="f" o:allowoverlap="f" fillcolor="white [3201]" stroked="f" strokeweight=".5pt">
                <v:textbox style="layout-flow:vertical-ideographic">
                  <w:txbxContent>
                    <w:p w14:paraId="4DF51BFB" w14:textId="77777777" w:rsidR="00654766" w:rsidRPr="00731B0A" w:rsidRDefault="00654766" w:rsidP="00C9651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１　各施策に関連する「事業・取組」一覧</w:t>
                      </w:r>
                    </w:p>
                  </w:txbxContent>
                </v:textbox>
                <w10:wrap anchory="page"/>
              </v:shape>
            </w:pict>
          </mc:Fallback>
        </mc:AlternateContent>
      </w:r>
    </w:p>
    <w:sectPr w:rsidR="00AB1DA5" w:rsidRPr="002D52B7" w:rsidSect="000E3911">
      <w:headerReference w:type="default" r:id="rId7"/>
      <w:footerReference w:type="default" r:id="rId8"/>
      <w:pgSz w:w="11905" w:h="16837" w:code="9"/>
      <w:pgMar w:top="1701" w:right="1134" w:bottom="1134" w:left="1134" w:header="680" w:footer="283" w:gutter="0"/>
      <w:pgNumType w:fmt="numberInDash" w:start="55"/>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FB8C" w14:textId="77777777" w:rsidR="00654766" w:rsidRDefault="00654766" w:rsidP="00024113">
      <w:r>
        <w:separator/>
      </w:r>
    </w:p>
  </w:endnote>
  <w:endnote w:type="continuationSeparator" w:id="0">
    <w:p w14:paraId="072813B4" w14:textId="77777777" w:rsidR="00654766" w:rsidRDefault="00654766"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92377"/>
      <w:docPartObj>
        <w:docPartGallery w:val="Page Numbers (Bottom of Page)"/>
        <w:docPartUnique/>
      </w:docPartObj>
    </w:sdtPr>
    <w:sdtEndPr>
      <w:rPr>
        <w:rFonts w:ascii="Meiryo UI" w:eastAsia="Meiryo UI" w:hAnsi="Meiryo UI" w:cs="Meiryo UI"/>
      </w:rPr>
    </w:sdtEndPr>
    <w:sdtContent>
      <w:p w14:paraId="26BD7615" w14:textId="777410F3" w:rsidR="00654766" w:rsidRPr="00F706CC" w:rsidRDefault="00654766" w:rsidP="003E4CEB">
        <w:pPr>
          <w:pStyle w:val="a5"/>
          <w:jc w:val="center"/>
          <w:rPr>
            <w:rFonts w:ascii="Meiryo UI" w:eastAsia="Meiryo UI" w:hAnsi="Meiryo UI" w:cs="Meiryo UI"/>
          </w:rPr>
        </w:pPr>
        <w:r w:rsidRPr="00F706CC">
          <w:rPr>
            <w:rFonts w:ascii="Meiryo UI" w:eastAsia="Meiryo UI" w:hAnsi="Meiryo UI" w:cs="Meiryo UI"/>
          </w:rPr>
          <w:fldChar w:fldCharType="begin"/>
        </w:r>
        <w:r w:rsidRPr="00F706CC">
          <w:rPr>
            <w:rFonts w:ascii="Meiryo UI" w:eastAsia="Meiryo UI" w:hAnsi="Meiryo UI" w:cs="Meiryo UI"/>
          </w:rPr>
          <w:instrText>PAGE   \* MERGEFORMAT</w:instrText>
        </w:r>
        <w:r w:rsidRPr="00F706CC">
          <w:rPr>
            <w:rFonts w:ascii="Meiryo UI" w:eastAsia="Meiryo UI" w:hAnsi="Meiryo UI" w:cs="Meiryo UI"/>
          </w:rPr>
          <w:fldChar w:fldCharType="separate"/>
        </w:r>
        <w:r w:rsidR="00623963" w:rsidRPr="00623963">
          <w:rPr>
            <w:rFonts w:ascii="Meiryo UI" w:eastAsia="Meiryo UI" w:hAnsi="Meiryo UI" w:cs="Meiryo UI"/>
            <w:noProof/>
            <w:lang w:val="ja-JP"/>
          </w:rPr>
          <w:t>-</w:t>
        </w:r>
        <w:r w:rsidR="00623963">
          <w:rPr>
            <w:rFonts w:ascii="Meiryo UI" w:eastAsia="Meiryo UI" w:hAnsi="Meiryo UI" w:cs="Meiryo UI"/>
            <w:noProof/>
          </w:rPr>
          <w:t xml:space="preserve"> 56 -</w:t>
        </w:r>
        <w:r w:rsidRPr="00F706CC">
          <w:rPr>
            <w:rFonts w:ascii="Meiryo UI" w:eastAsia="Meiryo UI" w:hAnsi="Meiryo UI" w:cs="Meiryo UI"/>
          </w:rPr>
          <w:fldChar w:fldCharType="end"/>
        </w:r>
      </w:p>
    </w:sdtContent>
  </w:sdt>
  <w:p w14:paraId="4D67BD53" w14:textId="77777777" w:rsidR="00654766" w:rsidRDefault="00654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2335" w14:textId="77777777" w:rsidR="00654766" w:rsidRDefault="00654766" w:rsidP="00024113">
      <w:r>
        <w:separator/>
      </w:r>
    </w:p>
  </w:footnote>
  <w:footnote w:type="continuationSeparator" w:id="0">
    <w:p w14:paraId="53BA40E6" w14:textId="77777777" w:rsidR="00654766" w:rsidRDefault="00654766"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cs="Meiryo UI" w:hint="eastAsia"/>
        <w:b/>
        <w:color w:val="000000" w:themeColor="text1"/>
        <w:sz w:val="28"/>
        <w:szCs w:val="32"/>
      </w:rPr>
      <w:alias w:val="タイトル"/>
      <w:id w:val="1306123014"/>
      <w:placeholder>
        <w:docPart w:val="F2FE56E7AD6D4CC5AB2F2DC1ADDC1339"/>
      </w:placeholder>
      <w:dataBinding w:prefixMappings="xmlns:ns0='http://schemas.openxmlformats.org/package/2006/metadata/core-properties' xmlns:ns1='http://purl.org/dc/elements/1.1/'" w:xpath="/ns0:coreProperties[1]/ns1:title[1]" w:storeItemID="{6C3C8BC8-F283-45AE-878A-BAB7291924A1}"/>
      <w:text/>
    </w:sdtPr>
    <w:sdtEndPr/>
    <w:sdtContent>
      <w:p w14:paraId="3CE7AD80" w14:textId="77777777" w:rsidR="00654766" w:rsidRPr="003850FB" w:rsidRDefault="00654766"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hint="eastAsia"/>
            <w:b/>
            <w:color w:val="000000" w:themeColor="text1"/>
            <w:sz w:val="28"/>
            <w:szCs w:val="32"/>
          </w:rPr>
          <w:t>１　各施策に関連する「事業・取組」一覧</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13"/>
    <w:rsid w:val="00004F94"/>
    <w:rsid w:val="00005A5C"/>
    <w:rsid w:val="00007013"/>
    <w:rsid w:val="00016E4E"/>
    <w:rsid w:val="000228BF"/>
    <w:rsid w:val="00024113"/>
    <w:rsid w:val="000264C8"/>
    <w:rsid w:val="00037F15"/>
    <w:rsid w:val="000444D8"/>
    <w:rsid w:val="000461BA"/>
    <w:rsid w:val="00051317"/>
    <w:rsid w:val="0006282F"/>
    <w:rsid w:val="00073CD1"/>
    <w:rsid w:val="00085B59"/>
    <w:rsid w:val="0009023D"/>
    <w:rsid w:val="000A2DFE"/>
    <w:rsid w:val="000B1837"/>
    <w:rsid w:val="000B27C0"/>
    <w:rsid w:val="000B2905"/>
    <w:rsid w:val="000B5678"/>
    <w:rsid w:val="000E223E"/>
    <w:rsid w:val="000E3911"/>
    <w:rsid w:val="000F3B6F"/>
    <w:rsid w:val="000F66D3"/>
    <w:rsid w:val="000F7972"/>
    <w:rsid w:val="00104AB3"/>
    <w:rsid w:val="00104C7C"/>
    <w:rsid w:val="00117771"/>
    <w:rsid w:val="0012370D"/>
    <w:rsid w:val="00127827"/>
    <w:rsid w:val="00127DF3"/>
    <w:rsid w:val="00140AA2"/>
    <w:rsid w:val="00144689"/>
    <w:rsid w:val="00152B98"/>
    <w:rsid w:val="00153FA0"/>
    <w:rsid w:val="00155C53"/>
    <w:rsid w:val="00160785"/>
    <w:rsid w:val="001653AA"/>
    <w:rsid w:val="001715EF"/>
    <w:rsid w:val="0018135A"/>
    <w:rsid w:val="00181936"/>
    <w:rsid w:val="00182ACD"/>
    <w:rsid w:val="001922D9"/>
    <w:rsid w:val="00192D96"/>
    <w:rsid w:val="001947C0"/>
    <w:rsid w:val="00194887"/>
    <w:rsid w:val="001A2CC2"/>
    <w:rsid w:val="001B1415"/>
    <w:rsid w:val="001B58F8"/>
    <w:rsid w:val="001B6625"/>
    <w:rsid w:val="001D15CF"/>
    <w:rsid w:val="001D7D24"/>
    <w:rsid w:val="001E63C0"/>
    <w:rsid w:val="001E7B28"/>
    <w:rsid w:val="001F16F1"/>
    <w:rsid w:val="001F291D"/>
    <w:rsid w:val="001F7271"/>
    <w:rsid w:val="00202D1D"/>
    <w:rsid w:val="00203CA0"/>
    <w:rsid w:val="0020726E"/>
    <w:rsid w:val="0021235C"/>
    <w:rsid w:val="0021502B"/>
    <w:rsid w:val="00232259"/>
    <w:rsid w:val="00237B9D"/>
    <w:rsid w:val="00240901"/>
    <w:rsid w:val="00241B97"/>
    <w:rsid w:val="002428A6"/>
    <w:rsid w:val="002441D6"/>
    <w:rsid w:val="00244500"/>
    <w:rsid w:val="00251383"/>
    <w:rsid w:val="00254CB3"/>
    <w:rsid w:val="00257354"/>
    <w:rsid w:val="00290EEB"/>
    <w:rsid w:val="00291907"/>
    <w:rsid w:val="002927B8"/>
    <w:rsid w:val="002A5FFD"/>
    <w:rsid w:val="002B7CBD"/>
    <w:rsid w:val="002D3DF5"/>
    <w:rsid w:val="002D52B7"/>
    <w:rsid w:val="002E3CCA"/>
    <w:rsid w:val="002F1D96"/>
    <w:rsid w:val="003162AA"/>
    <w:rsid w:val="0033123B"/>
    <w:rsid w:val="00335FEB"/>
    <w:rsid w:val="0033662C"/>
    <w:rsid w:val="00336B1A"/>
    <w:rsid w:val="003375C6"/>
    <w:rsid w:val="00353766"/>
    <w:rsid w:val="00353BA8"/>
    <w:rsid w:val="003540F9"/>
    <w:rsid w:val="00355CAC"/>
    <w:rsid w:val="0036358E"/>
    <w:rsid w:val="003638C0"/>
    <w:rsid w:val="00371329"/>
    <w:rsid w:val="0037476F"/>
    <w:rsid w:val="00382955"/>
    <w:rsid w:val="003850FB"/>
    <w:rsid w:val="00387B0F"/>
    <w:rsid w:val="003A478D"/>
    <w:rsid w:val="003A4888"/>
    <w:rsid w:val="003A7466"/>
    <w:rsid w:val="003B2E9D"/>
    <w:rsid w:val="003B3FD7"/>
    <w:rsid w:val="003B4154"/>
    <w:rsid w:val="003C7335"/>
    <w:rsid w:val="003E2029"/>
    <w:rsid w:val="003E3F3B"/>
    <w:rsid w:val="003E45D4"/>
    <w:rsid w:val="003E4CEB"/>
    <w:rsid w:val="003E7FB0"/>
    <w:rsid w:val="003F1209"/>
    <w:rsid w:val="003F6627"/>
    <w:rsid w:val="00400860"/>
    <w:rsid w:val="00401FCE"/>
    <w:rsid w:val="00420C5B"/>
    <w:rsid w:val="00435434"/>
    <w:rsid w:val="004362A1"/>
    <w:rsid w:val="00441D47"/>
    <w:rsid w:val="00441FBA"/>
    <w:rsid w:val="00444781"/>
    <w:rsid w:val="00453E75"/>
    <w:rsid w:val="00457325"/>
    <w:rsid w:val="004802E4"/>
    <w:rsid w:val="004827C7"/>
    <w:rsid w:val="004922E2"/>
    <w:rsid w:val="0049637E"/>
    <w:rsid w:val="004968EC"/>
    <w:rsid w:val="004A04F2"/>
    <w:rsid w:val="004B0296"/>
    <w:rsid w:val="004B08DF"/>
    <w:rsid w:val="004B14B5"/>
    <w:rsid w:val="004B3117"/>
    <w:rsid w:val="004B46BE"/>
    <w:rsid w:val="004C0811"/>
    <w:rsid w:val="004C7866"/>
    <w:rsid w:val="004F1876"/>
    <w:rsid w:val="0050040F"/>
    <w:rsid w:val="00503E6B"/>
    <w:rsid w:val="0051387B"/>
    <w:rsid w:val="00514906"/>
    <w:rsid w:val="00515444"/>
    <w:rsid w:val="0051795A"/>
    <w:rsid w:val="00520175"/>
    <w:rsid w:val="00527442"/>
    <w:rsid w:val="00542AE8"/>
    <w:rsid w:val="00547EFA"/>
    <w:rsid w:val="00557A8D"/>
    <w:rsid w:val="00563119"/>
    <w:rsid w:val="0056741E"/>
    <w:rsid w:val="00570D31"/>
    <w:rsid w:val="00573F2C"/>
    <w:rsid w:val="00574F48"/>
    <w:rsid w:val="00592DE6"/>
    <w:rsid w:val="005B4FC1"/>
    <w:rsid w:val="005B57EE"/>
    <w:rsid w:val="005B7C4B"/>
    <w:rsid w:val="005E226E"/>
    <w:rsid w:val="005F7CEA"/>
    <w:rsid w:val="006010A1"/>
    <w:rsid w:val="00605301"/>
    <w:rsid w:val="0061626C"/>
    <w:rsid w:val="00623963"/>
    <w:rsid w:val="006325E6"/>
    <w:rsid w:val="00644854"/>
    <w:rsid w:val="0065185D"/>
    <w:rsid w:val="006533E1"/>
    <w:rsid w:val="00654766"/>
    <w:rsid w:val="0065505A"/>
    <w:rsid w:val="00663F9E"/>
    <w:rsid w:val="006651CA"/>
    <w:rsid w:val="00665314"/>
    <w:rsid w:val="006815F4"/>
    <w:rsid w:val="00682316"/>
    <w:rsid w:val="0069636D"/>
    <w:rsid w:val="00696692"/>
    <w:rsid w:val="006969FF"/>
    <w:rsid w:val="006A0B44"/>
    <w:rsid w:val="006A33A9"/>
    <w:rsid w:val="006B051D"/>
    <w:rsid w:val="006C7628"/>
    <w:rsid w:val="006C791F"/>
    <w:rsid w:val="006D4376"/>
    <w:rsid w:val="006E01B7"/>
    <w:rsid w:val="006E1605"/>
    <w:rsid w:val="006E4C63"/>
    <w:rsid w:val="006E6F1A"/>
    <w:rsid w:val="006F1FD5"/>
    <w:rsid w:val="006F301D"/>
    <w:rsid w:val="006F6C5A"/>
    <w:rsid w:val="00721992"/>
    <w:rsid w:val="00723FBE"/>
    <w:rsid w:val="00726259"/>
    <w:rsid w:val="00731B0A"/>
    <w:rsid w:val="00734975"/>
    <w:rsid w:val="0074083C"/>
    <w:rsid w:val="0074141A"/>
    <w:rsid w:val="00750DF0"/>
    <w:rsid w:val="00754068"/>
    <w:rsid w:val="00754C41"/>
    <w:rsid w:val="00762327"/>
    <w:rsid w:val="00763C16"/>
    <w:rsid w:val="007740A7"/>
    <w:rsid w:val="007869FD"/>
    <w:rsid w:val="00795D07"/>
    <w:rsid w:val="007B0C89"/>
    <w:rsid w:val="007B709D"/>
    <w:rsid w:val="007F6329"/>
    <w:rsid w:val="007F6D5E"/>
    <w:rsid w:val="008103BF"/>
    <w:rsid w:val="0081365A"/>
    <w:rsid w:val="00814A7F"/>
    <w:rsid w:val="00820408"/>
    <w:rsid w:val="0082268B"/>
    <w:rsid w:val="0082499A"/>
    <w:rsid w:val="0082640C"/>
    <w:rsid w:val="0083726D"/>
    <w:rsid w:val="00852278"/>
    <w:rsid w:val="00855EDE"/>
    <w:rsid w:val="0088523F"/>
    <w:rsid w:val="00894633"/>
    <w:rsid w:val="008A598A"/>
    <w:rsid w:val="008B0863"/>
    <w:rsid w:val="008B119C"/>
    <w:rsid w:val="008C02DE"/>
    <w:rsid w:val="008C2DB3"/>
    <w:rsid w:val="008C4026"/>
    <w:rsid w:val="008C5867"/>
    <w:rsid w:val="008D0DF6"/>
    <w:rsid w:val="008D43CA"/>
    <w:rsid w:val="008D5742"/>
    <w:rsid w:val="008E75CF"/>
    <w:rsid w:val="00910D8A"/>
    <w:rsid w:val="00932EAA"/>
    <w:rsid w:val="00941D09"/>
    <w:rsid w:val="009467B4"/>
    <w:rsid w:val="00961CB0"/>
    <w:rsid w:val="009730E6"/>
    <w:rsid w:val="00981F3F"/>
    <w:rsid w:val="00985FA2"/>
    <w:rsid w:val="0098722F"/>
    <w:rsid w:val="009970E5"/>
    <w:rsid w:val="009A1B86"/>
    <w:rsid w:val="009A6B68"/>
    <w:rsid w:val="009B56C9"/>
    <w:rsid w:val="009B7260"/>
    <w:rsid w:val="009C01F0"/>
    <w:rsid w:val="009D107D"/>
    <w:rsid w:val="009D4B38"/>
    <w:rsid w:val="009E0C21"/>
    <w:rsid w:val="009F41E6"/>
    <w:rsid w:val="00A00651"/>
    <w:rsid w:val="00A03B71"/>
    <w:rsid w:val="00A06677"/>
    <w:rsid w:val="00A0667C"/>
    <w:rsid w:val="00A0794A"/>
    <w:rsid w:val="00A321B6"/>
    <w:rsid w:val="00A3320A"/>
    <w:rsid w:val="00A3493A"/>
    <w:rsid w:val="00A351EC"/>
    <w:rsid w:val="00A36740"/>
    <w:rsid w:val="00A47CCF"/>
    <w:rsid w:val="00A55BFB"/>
    <w:rsid w:val="00A67982"/>
    <w:rsid w:val="00A71331"/>
    <w:rsid w:val="00A774CD"/>
    <w:rsid w:val="00A81D55"/>
    <w:rsid w:val="00A85706"/>
    <w:rsid w:val="00AB1DA5"/>
    <w:rsid w:val="00AB2BF2"/>
    <w:rsid w:val="00AB4A81"/>
    <w:rsid w:val="00AC0F7E"/>
    <w:rsid w:val="00AC4784"/>
    <w:rsid w:val="00AE1223"/>
    <w:rsid w:val="00B020D9"/>
    <w:rsid w:val="00B06C3B"/>
    <w:rsid w:val="00B071C4"/>
    <w:rsid w:val="00B16B15"/>
    <w:rsid w:val="00B1763F"/>
    <w:rsid w:val="00B243A6"/>
    <w:rsid w:val="00B4601A"/>
    <w:rsid w:val="00B53D76"/>
    <w:rsid w:val="00B53E15"/>
    <w:rsid w:val="00B54511"/>
    <w:rsid w:val="00B54DDC"/>
    <w:rsid w:val="00B60319"/>
    <w:rsid w:val="00B72503"/>
    <w:rsid w:val="00B76BFD"/>
    <w:rsid w:val="00B83813"/>
    <w:rsid w:val="00B921F1"/>
    <w:rsid w:val="00B95C90"/>
    <w:rsid w:val="00BA1ECF"/>
    <w:rsid w:val="00BC4AFF"/>
    <w:rsid w:val="00BC7103"/>
    <w:rsid w:val="00BD3019"/>
    <w:rsid w:val="00BE2D43"/>
    <w:rsid w:val="00BE3459"/>
    <w:rsid w:val="00BF2A01"/>
    <w:rsid w:val="00C05C0C"/>
    <w:rsid w:val="00C241B0"/>
    <w:rsid w:val="00C35E52"/>
    <w:rsid w:val="00C372A4"/>
    <w:rsid w:val="00C45A03"/>
    <w:rsid w:val="00C65F91"/>
    <w:rsid w:val="00C77AF1"/>
    <w:rsid w:val="00C83052"/>
    <w:rsid w:val="00C9651E"/>
    <w:rsid w:val="00CA0751"/>
    <w:rsid w:val="00CA168B"/>
    <w:rsid w:val="00CB1F60"/>
    <w:rsid w:val="00CB495E"/>
    <w:rsid w:val="00CB6504"/>
    <w:rsid w:val="00CB66DE"/>
    <w:rsid w:val="00CC0D93"/>
    <w:rsid w:val="00CC5DEC"/>
    <w:rsid w:val="00CD11CB"/>
    <w:rsid w:val="00CD2A59"/>
    <w:rsid w:val="00CD2A87"/>
    <w:rsid w:val="00CF0272"/>
    <w:rsid w:val="00CF778F"/>
    <w:rsid w:val="00D13A7C"/>
    <w:rsid w:val="00D15A04"/>
    <w:rsid w:val="00D17CB2"/>
    <w:rsid w:val="00D17DAE"/>
    <w:rsid w:val="00D228E4"/>
    <w:rsid w:val="00D27E31"/>
    <w:rsid w:val="00D4659C"/>
    <w:rsid w:val="00D50806"/>
    <w:rsid w:val="00D57807"/>
    <w:rsid w:val="00D60D08"/>
    <w:rsid w:val="00D71760"/>
    <w:rsid w:val="00D81232"/>
    <w:rsid w:val="00D90046"/>
    <w:rsid w:val="00D91C8D"/>
    <w:rsid w:val="00DA4A48"/>
    <w:rsid w:val="00DB091B"/>
    <w:rsid w:val="00DB1B91"/>
    <w:rsid w:val="00DD1714"/>
    <w:rsid w:val="00DD3911"/>
    <w:rsid w:val="00DE1B01"/>
    <w:rsid w:val="00E242B8"/>
    <w:rsid w:val="00E265DD"/>
    <w:rsid w:val="00E26CD3"/>
    <w:rsid w:val="00E417FE"/>
    <w:rsid w:val="00E46B96"/>
    <w:rsid w:val="00E54296"/>
    <w:rsid w:val="00E62EBE"/>
    <w:rsid w:val="00E65DE6"/>
    <w:rsid w:val="00E76501"/>
    <w:rsid w:val="00E81FC4"/>
    <w:rsid w:val="00E85327"/>
    <w:rsid w:val="00EA79A4"/>
    <w:rsid w:val="00EA7DEB"/>
    <w:rsid w:val="00EB2E9C"/>
    <w:rsid w:val="00EC1E5D"/>
    <w:rsid w:val="00ED1463"/>
    <w:rsid w:val="00ED2A22"/>
    <w:rsid w:val="00EE1A6F"/>
    <w:rsid w:val="00EE22DF"/>
    <w:rsid w:val="00EE2C86"/>
    <w:rsid w:val="00EE3459"/>
    <w:rsid w:val="00EF4F53"/>
    <w:rsid w:val="00EF55C5"/>
    <w:rsid w:val="00F04759"/>
    <w:rsid w:val="00F06970"/>
    <w:rsid w:val="00F06F6E"/>
    <w:rsid w:val="00F224CF"/>
    <w:rsid w:val="00F37E20"/>
    <w:rsid w:val="00F422E0"/>
    <w:rsid w:val="00F46215"/>
    <w:rsid w:val="00F57A23"/>
    <w:rsid w:val="00F60CE0"/>
    <w:rsid w:val="00F706CC"/>
    <w:rsid w:val="00F724F7"/>
    <w:rsid w:val="00F76000"/>
    <w:rsid w:val="00F77E6C"/>
    <w:rsid w:val="00F80FA0"/>
    <w:rsid w:val="00F940A8"/>
    <w:rsid w:val="00F96384"/>
    <w:rsid w:val="00F96A23"/>
    <w:rsid w:val="00FB7A3B"/>
    <w:rsid w:val="00FC1555"/>
    <w:rsid w:val="00FC3EA5"/>
    <w:rsid w:val="00FD1C43"/>
    <w:rsid w:val="00FD1EAA"/>
    <w:rsid w:val="00FD3627"/>
    <w:rsid w:val="00FE012E"/>
    <w:rsid w:val="00FE70E8"/>
    <w:rsid w:val="00FF0019"/>
    <w:rsid w:val="00FF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61672B76"/>
  <w15:docId w15:val="{AE38069F-F6B2-4DF9-A976-8C57D986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E4E"/>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table" w:styleId="a9">
    <w:name w:val="Table Grid"/>
    <w:basedOn w:val="a1"/>
    <w:uiPriority w:val="59"/>
    <w:rsid w:val="00E54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62327"/>
    <w:rPr>
      <w:sz w:val="18"/>
      <w:szCs w:val="18"/>
    </w:rPr>
  </w:style>
  <w:style w:type="paragraph" w:styleId="ab">
    <w:name w:val="annotation text"/>
    <w:basedOn w:val="a"/>
    <w:link w:val="ac"/>
    <w:uiPriority w:val="99"/>
    <w:semiHidden/>
    <w:unhideWhenUsed/>
    <w:rsid w:val="00762327"/>
    <w:pPr>
      <w:jc w:val="left"/>
    </w:pPr>
  </w:style>
  <w:style w:type="character" w:customStyle="1" w:styleId="ac">
    <w:name w:val="コメント文字列 (文字)"/>
    <w:basedOn w:val="a0"/>
    <w:link w:val="ab"/>
    <w:uiPriority w:val="99"/>
    <w:semiHidden/>
    <w:rsid w:val="00762327"/>
  </w:style>
  <w:style w:type="paragraph" w:styleId="ad">
    <w:name w:val="annotation subject"/>
    <w:basedOn w:val="ab"/>
    <w:next w:val="ab"/>
    <w:link w:val="ae"/>
    <w:uiPriority w:val="99"/>
    <w:semiHidden/>
    <w:unhideWhenUsed/>
    <w:rsid w:val="00762327"/>
    <w:rPr>
      <w:b/>
      <w:bCs/>
    </w:rPr>
  </w:style>
  <w:style w:type="character" w:customStyle="1" w:styleId="ae">
    <w:name w:val="コメント内容 (文字)"/>
    <w:basedOn w:val="ac"/>
    <w:link w:val="ad"/>
    <w:uiPriority w:val="99"/>
    <w:semiHidden/>
    <w:rsid w:val="00762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1946">
      <w:bodyDiv w:val="1"/>
      <w:marLeft w:val="0"/>
      <w:marRight w:val="0"/>
      <w:marTop w:val="0"/>
      <w:marBottom w:val="0"/>
      <w:divBdr>
        <w:top w:val="none" w:sz="0" w:space="0" w:color="auto"/>
        <w:left w:val="none" w:sz="0" w:space="0" w:color="auto"/>
        <w:bottom w:val="none" w:sz="0" w:space="0" w:color="auto"/>
        <w:right w:val="none" w:sz="0" w:space="0" w:color="auto"/>
      </w:divBdr>
    </w:div>
    <w:div w:id="357390609">
      <w:bodyDiv w:val="1"/>
      <w:marLeft w:val="0"/>
      <w:marRight w:val="0"/>
      <w:marTop w:val="0"/>
      <w:marBottom w:val="0"/>
      <w:divBdr>
        <w:top w:val="none" w:sz="0" w:space="0" w:color="auto"/>
        <w:left w:val="none" w:sz="0" w:space="0" w:color="auto"/>
        <w:bottom w:val="none" w:sz="0" w:space="0" w:color="auto"/>
        <w:right w:val="none" w:sz="0" w:space="0" w:color="auto"/>
      </w:divBdr>
    </w:div>
    <w:div w:id="360054817">
      <w:bodyDiv w:val="1"/>
      <w:marLeft w:val="0"/>
      <w:marRight w:val="0"/>
      <w:marTop w:val="0"/>
      <w:marBottom w:val="0"/>
      <w:divBdr>
        <w:top w:val="none" w:sz="0" w:space="0" w:color="auto"/>
        <w:left w:val="none" w:sz="0" w:space="0" w:color="auto"/>
        <w:bottom w:val="none" w:sz="0" w:space="0" w:color="auto"/>
        <w:right w:val="none" w:sz="0" w:space="0" w:color="auto"/>
      </w:divBdr>
    </w:div>
    <w:div w:id="543097953">
      <w:bodyDiv w:val="1"/>
      <w:marLeft w:val="0"/>
      <w:marRight w:val="0"/>
      <w:marTop w:val="0"/>
      <w:marBottom w:val="0"/>
      <w:divBdr>
        <w:top w:val="none" w:sz="0" w:space="0" w:color="auto"/>
        <w:left w:val="none" w:sz="0" w:space="0" w:color="auto"/>
        <w:bottom w:val="none" w:sz="0" w:space="0" w:color="auto"/>
        <w:right w:val="none" w:sz="0" w:space="0" w:color="auto"/>
      </w:divBdr>
    </w:div>
    <w:div w:id="589697818">
      <w:bodyDiv w:val="1"/>
      <w:marLeft w:val="0"/>
      <w:marRight w:val="0"/>
      <w:marTop w:val="0"/>
      <w:marBottom w:val="0"/>
      <w:divBdr>
        <w:top w:val="none" w:sz="0" w:space="0" w:color="auto"/>
        <w:left w:val="none" w:sz="0" w:space="0" w:color="auto"/>
        <w:bottom w:val="none" w:sz="0" w:space="0" w:color="auto"/>
        <w:right w:val="none" w:sz="0" w:space="0" w:color="auto"/>
      </w:divBdr>
    </w:div>
    <w:div w:id="637610015">
      <w:bodyDiv w:val="1"/>
      <w:marLeft w:val="0"/>
      <w:marRight w:val="0"/>
      <w:marTop w:val="0"/>
      <w:marBottom w:val="0"/>
      <w:divBdr>
        <w:top w:val="none" w:sz="0" w:space="0" w:color="auto"/>
        <w:left w:val="none" w:sz="0" w:space="0" w:color="auto"/>
        <w:bottom w:val="none" w:sz="0" w:space="0" w:color="auto"/>
        <w:right w:val="none" w:sz="0" w:space="0" w:color="auto"/>
      </w:divBdr>
    </w:div>
    <w:div w:id="791216911">
      <w:bodyDiv w:val="1"/>
      <w:marLeft w:val="0"/>
      <w:marRight w:val="0"/>
      <w:marTop w:val="0"/>
      <w:marBottom w:val="0"/>
      <w:divBdr>
        <w:top w:val="none" w:sz="0" w:space="0" w:color="auto"/>
        <w:left w:val="none" w:sz="0" w:space="0" w:color="auto"/>
        <w:bottom w:val="none" w:sz="0" w:space="0" w:color="auto"/>
        <w:right w:val="none" w:sz="0" w:space="0" w:color="auto"/>
      </w:divBdr>
    </w:div>
    <w:div w:id="847523279">
      <w:bodyDiv w:val="1"/>
      <w:marLeft w:val="0"/>
      <w:marRight w:val="0"/>
      <w:marTop w:val="0"/>
      <w:marBottom w:val="0"/>
      <w:divBdr>
        <w:top w:val="none" w:sz="0" w:space="0" w:color="auto"/>
        <w:left w:val="none" w:sz="0" w:space="0" w:color="auto"/>
        <w:bottom w:val="none" w:sz="0" w:space="0" w:color="auto"/>
        <w:right w:val="none" w:sz="0" w:space="0" w:color="auto"/>
      </w:divBdr>
    </w:div>
    <w:div w:id="921524420">
      <w:bodyDiv w:val="1"/>
      <w:marLeft w:val="0"/>
      <w:marRight w:val="0"/>
      <w:marTop w:val="0"/>
      <w:marBottom w:val="0"/>
      <w:divBdr>
        <w:top w:val="none" w:sz="0" w:space="0" w:color="auto"/>
        <w:left w:val="none" w:sz="0" w:space="0" w:color="auto"/>
        <w:bottom w:val="none" w:sz="0" w:space="0" w:color="auto"/>
        <w:right w:val="none" w:sz="0" w:space="0" w:color="auto"/>
      </w:divBdr>
    </w:div>
    <w:div w:id="1639139843">
      <w:bodyDiv w:val="1"/>
      <w:marLeft w:val="0"/>
      <w:marRight w:val="0"/>
      <w:marTop w:val="0"/>
      <w:marBottom w:val="0"/>
      <w:divBdr>
        <w:top w:val="none" w:sz="0" w:space="0" w:color="auto"/>
        <w:left w:val="none" w:sz="0" w:space="0" w:color="auto"/>
        <w:bottom w:val="none" w:sz="0" w:space="0" w:color="auto"/>
        <w:right w:val="none" w:sz="0" w:space="0" w:color="auto"/>
      </w:divBdr>
    </w:div>
    <w:div w:id="1842966349">
      <w:bodyDiv w:val="1"/>
      <w:marLeft w:val="0"/>
      <w:marRight w:val="0"/>
      <w:marTop w:val="0"/>
      <w:marBottom w:val="0"/>
      <w:divBdr>
        <w:top w:val="none" w:sz="0" w:space="0" w:color="auto"/>
        <w:left w:val="none" w:sz="0" w:space="0" w:color="auto"/>
        <w:bottom w:val="none" w:sz="0" w:space="0" w:color="auto"/>
        <w:right w:val="none" w:sz="0" w:space="0" w:color="auto"/>
      </w:divBdr>
    </w:div>
    <w:div w:id="1966617896">
      <w:bodyDiv w:val="1"/>
      <w:marLeft w:val="0"/>
      <w:marRight w:val="0"/>
      <w:marTop w:val="0"/>
      <w:marBottom w:val="0"/>
      <w:divBdr>
        <w:top w:val="none" w:sz="0" w:space="0" w:color="auto"/>
        <w:left w:val="none" w:sz="0" w:space="0" w:color="auto"/>
        <w:bottom w:val="none" w:sz="0" w:space="0" w:color="auto"/>
        <w:right w:val="none" w:sz="0" w:space="0" w:color="auto"/>
      </w:divBdr>
    </w:div>
    <w:div w:id="2031225436">
      <w:bodyDiv w:val="1"/>
      <w:marLeft w:val="0"/>
      <w:marRight w:val="0"/>
      <w:marTop w:val="0"/>
      <w:marBottom w:val="0"/>
      <w:divBdr>
        <w:top w:val="none" w:sz="0" w:space="0" w:color="auto"/>
        <w:left w:val="none" w:sz="0" w:space="0" w:color="auto"/>
        <w:bottom w:val="none" w:sz="0" w:space="0" w:color="auto"/>
        <w:right w:val="none" w:sz="0" w:space="0" w:color="auto"/>
      </w:divBdr>
    </w:div>
    <w:div w:id="20502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E56E7AD6D4CC5AB2F2DC1ADDC1339"/>
        <w:category>
          <w:name w:val="全般"/>
          <w:gallery w:val="placeholder"/>
        </w:category>
        <w:types>
          <w:type w:val="bbPlcHdr"/>
        </w:types>
        <w:behaviors>
          <w:behavior w:val="content"/>
        </w:behaviors>
        <w:guid w:val="{DBA66093-4F7D-4B80-A2FB-976C76363126}"/>
      </w:docPartPr>
      <w:docPartBody>
        <w:p w:rsidR="0044265C" w:rsidRDefault="00FA688C" w:rsidP="00FA688C">
          <w:pPr>
            <w:pStyle w:val="F2FE56E7AD6D4CC5AB2F2DC1ADDC1339"/>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88C"/>
    <w:rsid w:val="00031EA2"/>
    <w:rsid w:val="000E5D6A"/>
    <w:rsid w:val="00110183"/>
    <w:rsid w:val="00124F60"/>
    <w:rsid w:val="001F5ABF"/>
    <w:rsid w:val="00214635"/>
    <w:rsid w:val="00312242"/>
    <w:rsid w:val="00433B2B"/>
    <w:rsid w:val="0044265C"/>
    <w:rsid w:val="00450A17"/>
    <w:rsid w:val="004C1ADA"/>
    <w:rsid w:val="004C7F08"/>
    <w:rsid w:val="005101A4"/>
    <w:rsid w:val="00535B22"/>
    <w:rsid w:val="006117CF"/>
    <w:rsid w:val="0061477A"/>
    <w:rsid w:val="0062271A"/>
    <w:rsid w:val="006B378F"/>
    <w:rsid w:val="006F3552"/>
    <w:rsid w:val="007028F0"/>
    <w:rsid w:val="00722C78"/>
    <w:rsid w:val="00760C2A"/>
    <w:rsid w:val="00783518"/>
    <w:rsid w:val="007908C9"/>
    <w:rsid w:val="00857CCA"/>
    <w:rsid w:val="00877637"/>
    <w:rsid w:val="009465B1"/>
    <w:rsid w:val="00951006"/>
    <w:rsid w:val="009D58B2"/>
    <w:rsid w:val="00A03FA0"/>
    <w:rsid w:val="00A26E5D"/>
    <w:rsid w:val="00A9099D"/>
    <w:rsid w:val="00AA64CB"/>
    <w:rsid w:val="00B63F5A"/>
    <w:rsid w:val="00BA3B73"/>
    <w:rsid w:val="00BB5CF4"/>
    <w:rsid w:val="00BC3A10"/>
    <w:rsid w:val="00C251F0"/>
    <w:rsid w:val="00CC23A5"/>
    <w:rsid w:val="00CD7978"/>
    <w:rsid w:val="00CF2689"/>
    <w:rsid w:val="00D73CB0"/>
    <w:rsid w:val="00D826BF"/>
    <w:rsid w:val="00DE4F90"/>
    <w:rsid w:val="00E03235"/>
    <w:rsid w:val="00E5193A"/>
    <w:rsid w:val="00FA688C"/>
    <w:rsid w:val="00FF31F8"/>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FE56E7AD6D4CC5AB2F2DC1ADDC1339">
    <w:name w:val="F2FE56E7AD6D4CC5AB2F2DC1ADDC1339"/>
    <w:rsid w:val="00FA688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eaVert" wrap="square" lIns="91440" tIns="45720" rIns="91440" bIns="4572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D810-3D67-46F8-A0EC-FE9EB7E5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31</Pages>
  <Words>5755</Words>
  <Characters>32804</Characters>
  <Application>Microsoft Office Word</Application>
  <DocSecurity>0</DocSecurity>
  <Lines>273</Lines>
  <Paragraphs>76</Paragraphs>
  <ScaleCrop>false</ScaleCrop>
  <HeadingPairs>
    <vt:vector size="2" baseType="variant">
      <vt:variant>
        <vt:lpstr>タイトル</vt:lpstr>
      </vt:variant>
      <vt:variant>
        <vt:i4>1</vt:i4>
      </vt:variant>
    </vt:vector>
  </HeadingPairs>
  <TitlesOfParts>
    <vt:vector size="1" baseType="lpstr">
      <vt:lpstr>１　各施策に関連する「事業・取組」一覧</vt:lpstr>
    </vt:vector>
  </TitlesOfParts>
  <Company/>
  <LinksUpToDate>false</LinksUpToDate>
  <CharactersWithSpaces>38483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各施策に関連する「事業・取組」一覧</dc:title>
  <dc:creator>広島市障害福祉課</dc:creator>
  <cp:lastModifiedBy>金政 ゆみか</cp:lastModifiedBy>
  <cp:revision>154</cp:revision>
  <cp:lastPrinted>2024-03-13T01:52:00Z</cp:lastPrinted>
  <dcterms:created xsi:type="dcterms:W3CDTF">2018-01-26T05:32:00Z</dcterms:created>
  <dcterms:modified xsi:type="dcterms:W3CDTF">2024-03-25T02:27:00Z</dcterms:modified>
</cp:coreProperties>
</file>