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FD0D" w14:textId="77777777" w:rsidR="00DF00EA" w:rsidRPr="000D0C23" w:rsidRDefault="00FE4CF3" w:rsidP="00DF00EA">
      <w:pPr>
        <w:rPr>
          <w:rFonts w:ascii="Meiryo UI" w:eastAsia="Meiryo UI" w:hAnsi="Meiryo UI" w:cs="Meiryo UI"/>
          <w:b/>
          <w:sz w:val="28"/>
        </w:rPr>
      </w:pPr>
      <w:r w:rsidRPr="000D0C23">
        <w:rPr>
          <w:rFonts w:ascii="Meiryo UI" w:eastAsia="Meiryo UI" w:hAnsi="Meiryo UI" w:cs="Meiryo UI" w:hint="eastAsia"/>
          <w:noProof/>
          <w:sz w:val="24"/>
        </w:rPr>
        <mc:AlternateContent>
          <mc:Choice Requires="wps">
            <w:drawing>
              <wp:anchor distT="0" distB="0" distL="114300" distR="114300" simplePos="0" relativeHeight="251642880" behindDoc="0" locked="0" layoutInCell="0" allowOverlap="0" wp14:anchorId="31FA2436" wp14:editId="39BB2465">
                <wp:simplePos x="0" y="0"/>
                <wp:positionH relativeFrom="column">
                  <wp:posOffset>6228715</wp:posOffset>
                </wp:positionH>
                <wp:positionV relativeFrom="page">
                  <wp:posOffset>1151890</wp:posOffset>
                </wp:positionV>
                <wp:extent cx="463680" cy="5820480"/>
                <wp:effectExtent l="0" t="0" r="0" b="8890"/>
                <wp:wrapNone/>
                <wp:docPr id="14" name="テキスト ボックス 14"/>
                <wp:cNvGraphicFramePr/>
                <a:graphic xmlns:a="http://schemas.openxmlformats.org/drawingml/2006/main">
                  <a:graphicData uri="http://schemas.microsoft.com/office/word/2010/wordprocessingShape">
                    <wps:wsp>
                      <wps:cNvSpPr txBox="1"/>
                      <wps:spPr>
                        <a:xfrm>
                          <a:off x="0" y="0"/>
                          <a:ext cx="463680" cy="582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813AC" w14:textId="77777777" w:rsidR="0032122D" w:rsidRPr="00731B0A" w:rsidRDefault="0032122D" w:rsidP="00DF00EA">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４　地域生活支援の充実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A2436" id="_x0000_t202" coordsize="21600,21600" o:spt="202" path="m,l,21600r21600,l21600,xe">
                <v:stroke joinstyle="miter"/>
                <v:path gradientshapeok="t" o:connecttype="rect"/>
              </v:shapetype>
              <v:shape id="テキスト ボックス 14" o:spid="_x0000_s1026" type="#_x0000_t202" style="position:absolute;left:0;text-align:left;margin-left:490.45pt;margin-top:90.7pt;width:36.5pt;height:458.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7rdgIAAGkFAAAOAAAAZHJzL2Uyb0RvYy54bWysVEtPGzEQvlfqf7B8L5uEkNKIDUpBVJUQ&#10;oELL2fHaxKrX49qT7IZf37F38yjlQtWL7fF8836cnbe1ZWsVogFX8uHRgDPlJFTGPZX8+8PVh1PO&#10;IgpXCQtOlXyjIj+fvX931vipGsESbKUCIyUuThtf8iWinxZFlEtVi3gEXjliagi1QCLDU1EF0ZD2&#10;2hajwWBSNBAqH0CqGOn3smPyWdavtZJ4q3VUyGzJyTfMZ8jnIp3F7ExMn4LwSyN7N8Q/eFEL48jo&#10;TtWlQMFWwfylqjYyQASNRxLqArQ2UuUYKJrh4EU090vhVY6FkhP9Lk3x/6mVN+t7fxcYtp+hpQKm&#10;hDQ+TiN9pnhaHep0k6eM+JTCzS5tqkUm6XM8OZ6cEkcS6+R0NBgTQWqKvbQPEb8oqFl6lDxQWXK2&#10;xPo6YgfdQpKxCNZUV8baTKRWUBc2sLWgIlrMPpLyP1DWsabkk+OTQVbsIIl3mq1LalRuht7cPsL8&#10;wo1VCWPdN6WZqXKgr9gWUiq3s5/RCaXJ1FsEe/zeq7cId3GQRLYMDnfCtXEQcvR5evYpq35uU6Y7&#10;PNXmIO70xHbR9pVfQLWhhgjQzUr08spQ1a5FxDsRaDio0jTweEuHtkBZh/7F2RLC82v/CV9yJX7Q&#10;zVlD41by+GslguLMfnXUz5+G43Gaz0yMTz6OiAiHnMUhx63qC6BmGNJy8TI/Ex7t9qkD1I+0GebJ&#10;LrGEk+RbySWGLXGB3Rqg3SLVfJ5hNJNe4LW79zIpTylOffnQPorg++ZFavsb2I6mmL7o4Q6bJB3M&#10;Vwja5AZPSe4y2yef5jmPSL970sI4pDNqvyFnvwEAAP//AwBQSwMEFAAGAAgAAAAhAKy0a6beAAAA&#10;DQEAAA8AAABkcnMvZG93bnJldi54bWxMj0FPhDAQhe8m/odmTLy5La4aFikbs4kYLyaiB4+zdAQi&#10;bQntsvDvHU56m5n38uZ7+X62vZhoDJ13GpKNAkGu9qZzjYbPj+ebFESI6Az23pGGhQLsi8uLHDPj&#10;z+6dpio2gkNcyFBDG+OQSRnqliyGjR/IsfbtR4uR17GRZsQzh9te3ir1IC12jj+0ONChpfqnOlkN&#10;09si57Ksk6U8fGFVveLLdkatr6/mp0cQkeb4Z4YVn9GhYKajPzkTRK9hl6odW1lIkzsQq0Pdb/l0&#10;XCdWQRa5/N+i+AUAAP//AwBQSwECLQAUAAYACAAAACEAtoM4kv4AAADhAQAAEwAAAAAAAAAAAAAA&#10;AAAAAAAAW0NvbnRlbnRfVHlwZXNdLnhtbFBLAQItABQABgAIAAAAIQA4/SH/1gAAAJQBAAALAAAA&#10;AAAAAAAAAAAAAC8BAABfcmVscy8ucmVsc1BLAQItABQABgAIAAAAIQCNA27rdgIAAGkFAAAOAAAA&#10;AAAAAAAAAAAAAC4CAABkcnMvZTJvRG9jLnhtbFBLAQItABQABgAIAAAAIQCstGum3gAAAA0BAAAP&#10;AAAAAAAAAAAAAAAAANAEAABkcnMvZG93bnJldi54bWxQSwUGAAAAAAQABADzAAAA2wUAAAAA&#10;" o:allowincell="f" o:allowoverlap="f" fillcolor="white [3201]" stroked="f" strokeweight=".5pt">
                <v:textbox style="layout-flow:vertical-ideographic">
                  <w:txbxContent>
                    <w:p w14:paraId="10F813AC" w14:textId="77777777" w:rsidR="0032122D" w:rsidRPr="00731B0A" w:rsidRDefault="0032122D" w:rsidP="00DF00EA">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４　地域生活支援の充実</w:t>
                      </w:r>
                    </w:p>
                  </w:txbxContent>
                </v:textbox>
                <w10:wrap anchory="page"/>
              </v:shape>
            </w:pict>
          </mc:Fallback>
        </mc:AlternateContent>
      </w:r>
      <w:r w:rsidR="00DF00EA" w:rsidRPr="000D0C23">
        <w:rPr>
          <w:rFonts w:ascii="Meiryo UI" w:eastAsia="Meiryo UI" w:hAnsi="Meiryo UI" w:cs="Meiryo UI" w:hint="eastAsia"/>
          <w:b/>
          <w:sz w:val="24"/>
        </w:rPr>
        <w:t>【主要課題】</w:t>
      </w:r>
    </w:p>
    <w:p w14:paraId="4525CCA4" w14:textId="77777777" w:rsidR="00DF00EA" w:rsidRPr="000D0C23" w:rsidRDefault="00DF00EA" w:rsidP="00DF00EA">
      <w:pPr>
        <w:spacing w:before="12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 xml:space="preserve">①　</w:t>
      </w:r>
      <w:r w:rsidR="00AC5C91" w:rsidRPr="000D0C23">
        <w:rPr>
          <w:rFonts w:ascii="Meiryo UI" w:eastAsia="Meiryo UI" w:hAnsi="Meiryo UI" w:cs="Meiryo UI" w:hint="eastAsia"/>
          <w:b/>
          <w:sz w:val="22"/>
          <w:u w:val="thick"/>
        </w:rPr>
        <w:t>地域包括ケアに向けた福祉サービスの基盤整備と質の向上</w:t>
      </w:r>
    </w:p>
    <w:p w14:paraId="0DD662B6" w14:textId="77777777" w:rsidR="000C5863" w:rsidRPr="000D0C23" w:rsidRDefault="006B588B" w:rsidP="000C5863">
      <w:pPr>
        <w:pStyle w:val="a9"/>
        <w:numPr>
          <w:ilvl w:val="0"/>
          <w:numId w:val="3"/>
        </w:numPr>
        <w:ind w:leftChars="0" w:left="947" w:rightChars="89" w:right="187" w:hanging="318"/>
        <w:rPr>
          <w:rFonts w:ascii="Meiryo UI" w:eastAsia="Meiryo UI" w:hAnsi="Meiryo UI" w:cs="Meiryo UI"/>
          <w:sz w:val="22"/>
        </w:rPr>
      </w:pPr>
      <w:r w:rsidRPr="000D0C23">
        <w:rPr>
          <w:rFonts w:ascii="Meiryo UI" w:eastAsia="Meiryo UI" w:hAnsi="Meiryo UI" w:cs="Meiryo UI" w:hint="eastAsia"/>
          <w:sz w:val="22"/>
        </w:rPr>
        <w:t>グループホームの</w:t>
      </w:r>
      <w:r w:rsidR="007329B7" w:rsidRPr="000D0C23">
        <w:rPr>
          <w:rFonts w:ascii="Meiryo UI" w:eastAsia="Meiryo UI" w:hAnsi="Meiryo UI" w:cs="Meiryo UI" w:hint="eastAsia"/>
          <w:sz w:val="22"/>
        </w:rPr>
        <w:t>整備</w:t>
      </w:r>
      <w:r w:rsidR="00A1297E" w:rsidRPr="000D0C23">
        <w:rPr>
          <w:rFonts w:ascii="Meiryo UI" w:eastAsia="Meiryo UI" w:hAnsi="Meiryo UI" w:cs="Meiryo UI" w:hint="eastAsia"/>
          <w:sz w:val="22"/>
        </w:rPr>
        <w:t>や日中活動サービスの</w:t>
      </w:r>
      <w:r w:rsidRPr="000D0C23">
        <w:rPr>
          <w:rFonts w:ascii="Meiryo UI" w:eastAsia="Meiryo UI" w:hAnsi="Meiryo UI" w:cs="Meiryo UI" w:hint="eastAsia"/>
          <w:sz w:val="22"/>
        </w:rPr>
        <w:t>充実等、福祉サービスの</w:t>
      </w:r>
      <w:r w:rsidR="0007410B" w:rsidRPr="000D0C23">
        <w:rPr>
          <w:rFonts w:ascii="Meiryo UI" w:eastAsia="Meiryo UI" w:hAnsi="Meiryo UI" w:cs="Meiryo UI" w:hint="eastAsia"/>
          <w:sz w:val="22"/>
        </w:rPr>
        <w:t>更なる</w:t>
      </w:r>
      <w:r w:rsidRPr="000D0C23">
        <w:rPr>
          <w:rFonts w:ascii="Meiryo UI" w:eastAsia="Meiryo UI" w:hAnsi="Meiryo UI" w:cs="Meiryo UI" w:hint="eastAsia"/>
          <w:sz w:val="22"/>
        </w:rPr>
        <w:t>基盤整備の取組を進めることにより、必要なサービス量を確保することが求められています</w:t>
      </w:r>
      <w:r w:rsidR="00DF00EA" w:rsidRPr="000D0C23">
        <w:rPr>
          <w:rFonts w:ascii="Meiryo UI" w:eastAsia="Meiryo UI" w:hAnsi="Meiryo UI" w:cs="Meiryo UI" w:hint="eastAsia"/>
          <w:sz w:val="22"/>
        </w:rPr>
        <w:t>。</w:t>
      </w:r>
    </w:p>
    <w:p w14:paraId="6AA2D142" w14:textId="6C518133" w:rsidR="00453628" w:rsidRPr="000D0C23" w:rsidRDefault="006B588B" w:rsidP="000C5863">
      <w:pPr>
        <w:pStyle w:val="a9"/>
        <w:numPr>
          <w:ilvl w:val="0"/>
          <w:numId w:val="3"/>
        </w:numPr>
        <w:ind w:leftChars="0" w:left="947" w:rightChars="89" w:right="187" w:hanging="318"/>
        <w:rPr>
          <w:rFonts w:ascii="Meiryo UI" w:eastAsia="Meiryo UI" w:hAnsi="Meiryo UI" w:cs="Meiryo UI"/>
          <w:sz w:val="22"/>
        </w:rPr>
      </w:pPr>
      <w:r w:rsidRPr="000D0C23">
        <w:rPr>
          <w:rFonts w:ascii="Meiryo UI" w:eastAsia="Meiryo UI" w:hAnsi="Meiryo UI" w:cs="Meiryo UI" w:hint="eastAsia"/>
          <w:sz w:val="22"/>
        </w:rPr>
        <w:t>誰もが安心して支援が受けられる地域包括ケアの</w:t>
      </w:r>
      <w:r w:rsidR="00F82117" w:rsidRPr="000D0C23">
        <w:rPr>
          <w:rFonts w:ascii="Meiryo UI" w:eastAsia="Meiryo UI" w:hAnsi="Meiryo UI" w:cs="Meiryo UI" w:hint="eastAsia"/>
          <w:sz w:val="22"/>
        </w:rPr>
        <w:t>実現</w:t>
      </w:r>
      <w:r w:rsidRPr="000D0C23">
        <w:rPr>
          <w:rFonts w:ascii="Meiryo UI" w:eastAsia="Meiryo UI" w:hAnsi="Meiryo UI" w:cs="Meiryo UI" w:hint="eastAsia"/>
          <w:sz w:val="22"/>
        </w:rPr>
        <w:t>に向けて、関係部局や関係機関等との連携体制を構築し、具体的な取組を検討していく必要があります。</w:t>
      </w:r>
    </w:p>
    <w:p w14:paraId="535E06D5" w14:textId="77777777" w:rsidR="00DF00EA" w:rsidRPr="000D0C23" w:rsidRDefault="00DF00EA" w:rsidP="00DF00EA">
      <w:pPr>
        <w:spacing w:before="12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 xml:space="preserve">②　</w:t>
      </w:r>
      <w:r w:rsidR="00AC5C91" w:rsidRPr="000D0C23">
        <w:rPr>
          <w:rFonts w:ascii="Meiryo UI" w:eastAsia="Meiryo UI" w:hAnsi="Meiryo UI" w:cs="Meiryo UI" w:hint="eastAsia"/>
          <w:b/>
          <w:sz w:val="22"/>
          <w:u w:val="thick"/>
        </w:rPr>
        <w:t>包括的・総合的な生活支援の充実</w:t>
      </w:r>
    </w:p>
    <w:p w14:paraId="5938EA27" w14:textId="77777777" w:rsidR="00511407" w:rsidRPr="000D0C23" w:rsidRDefault="00511407" w:rsidP="00DF00EA">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t>障害者がサービスを適切に選択し、安心して利用できるよう、</w:t>
      </w:r>
      <w:r w:rsidR="00F82117" w:rsidRPr="000D0C23">
        <w:rPr>
          <w:rFonts w:ascii="Meiryo UI" w:eastAsia="Meiryo UI" w:hAnsi="Meiryo UI" w:cs="Meiryo UI" w:hint="eastAsia"/>
          <w:sz w:val="22"/>
        </w:rPr>
        <w:t>福祉サービス</w:t>
      </w:r>
      <w:r w:rsidRPr="000D0C23">
        <w:rPr>
          <w:rFonts w:ascii="Meiryo UI" w:eastAsia="Meiryo UI" w:hAnsi="Meiryo UI" w:cs="Meiryo UI" w:hint="eastAsia"/>
          <w:sz w:val="22"/>
        </w:rPr>
        <w:t>事業</w:t>
      </w:r>
      <w:r w:rsidR="00F82117" w:rsidRPr="000D0C23">
        <w:rPr>
          <w:rFonts w:ascii="Meiryo UI" w:eastAsia="Meiryo UI" w:hAnsi="Meiryo UI" w:cs="Meiryo UI" w:hint="eastAsia"/>
          <w:sz w:val="22"/>
        </w:rPr>
        <w:t>所</w:t>
      </w:r>
      <w:r w:rsidRPr="000D0C23">
        <w:rPr>
          <w:rFonts w:ascii="Meiryo UI" w:eastAsia="Meiryo UI" w:hAnsi="Meiryo UI" w:cs="Meiryo UI" w:hint="eastAsia"/>
          <w:sz w:val="22"/>
        </w:rPr>
        <w:t>や施設等に関する情報提供の充実などに努めることが重要です。</w:t>
      </w:r>
    </w:p>
    <w:p w14:paraId="777BACA9" w14:textId="77777777" w:rsidR="00F82117" w:rsidRPr="000D0C23" w:rsidRDefault="00F82117" w:rsidP="00DF00EA">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t>適切な医療や福祉サービスの利用等を支援する、医療費の助成や手当の支給、利用者負担軽減の継続が求められています。</w:t>
      </w:r>
    </w:p>
    <w:p w14:paraId="5E9BCF12" w14:textId="77777777" w:rsidR="00F82117" w:rsidRPr="000D0C23" w:rsidRDefault="00111748" w:rsidP="00F82117">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t>医療的ケア児、障害者の</w:t>
      </w:r>
      <w:r w:rsidR="00D204C5" w:rsidRPr="000D0C23">
        <w:rPr>
          <w:rFonts w:ascii="Meiryo UI" w:eastAsia="Meiryo UI" w:hAnsi="Meiryo UI" w:cs="Meiryo UI" w:hint="eastAsia"/>
          <w:sz w:val="22"/>
        </w:rPr>
        <w:t>重度</w:t>
      </w:r>
      <w:r w:rsidRPr="000D0C23">
        <w:rPr>
          <w:rFonts w:ascii="Meiryo UI" w:eastAsia="Meiryo UI" w:hAnsi="Meiryo UI" w:cs="Meiryo UI" w:hint="eastAsia"/>
          <w:sz w:val="22"/>
        </w:rPr>
        <w:t>化や</w:t>
      </w:r>
      <w:r w:rsidR="00D204C5" w:rsidRPr="000D0C23">
        <w:rPr>
          <w:rFonts w:ascii="Meiryo UI" w:eastAsia="Meiryo UI" w:hAnsi="Meiryo UI" w:cs="Meiryo UI" w:hint="eastAsia"/>
          <w:sz w:val="22"/>
        </w:rPr>
        <w:t>高齢</w:t>
      </w:r>
      <w:r w:rsidR="00F82117" w:rsidRPr="000D0C23">
        <w:rPr>
          <w:rFonts w:ascii="Meiryo UI" w:eastAsia="Meiryo UI" w:hAnsi="Meiryo UI" w:cs="Meiryo UI" w:hint="eastAsia"/>
          <w:sz w:val="22"/>
        </w:rPr>
        <w:t>化の問題などライフステージ等に応じた切れ目のない支援の充実が求められています。</w:t>
      </w:r>
    </w:p>
    <w:p w14:paraId="1A63D329" w14:textId="77777777" w:rsidR="00E57476" w:rsidRPr="000D0C23" w:rsidRDefault="007346B0" w:rsidP="007346B0">
      <w:pPr>
        <w:pStyle w:val="a9"/>
        <w:numPr>
          <w:ilvl w:val="0"/>
          <w:numId w:val="3"/>
        </w:numPr>
        <w:ind w:leftChars="0" w:left="947" w:rightChars="89" w:right="187" w:hanging="318"/>
        <w:rPr>
          <w:rFonts w:ascii="Meiryo UI" w:eastAsia="Meiryo UI" w:hAnsi="Meiryo UI" w:cs="Meiryo UI"/>
          <w:sz w:val="22"/>
        </w:rPr>
      </w:pPr>
      <w:r w:rsidRPr="000D0C23">
        <w:rPr>
          <w:rFonts w:ascii="Meiryo UI" w:eastAsia="Meiryo UI" w:hAnsi="Meiryo UI" w:cs="Meiryo UI" w:hint="eastAsia"/>
          <w:sz w:val="22"/>
        </w:rPr>
        <w:t>障害者総合支援法や</w:t>
      </w:r>
      <w:r w:rsidR="00E57476" w:rsidRPr="000D0C23">
        <w:rPr>
          <w:rFonts w:ascii="Meiryo UI" w:eastAsia="Meiryo UI" w:hAnsi="Meiryo UI" w:cs="Meiryo UI" w:hint="eastAsia"/>
          <w:sz w:val="22"/>
        </w:rPr>
        <w:t>精神保健福祉法の改正に</w:t>
      </w:r>
      <w:r w:rsidR="00FE4CF3" w:rsidRPr="000D0C23">
        <w:rPr>
          <w:rFonts w:ascii="Meiryo UI" w:eastAsia="Meiryo UI" w:hAnsi="Meiryo UI" w:cs="Meiryo UI" w:hint="eastAsia"/>
          <w:sz w:val="22"/>
        </w:rPr>
        <w:t>対応した</w:t>
      </w:r>
      <w:r w:rsidRPr="000D0C23">
        <w:rPr>
          <w:rFonts w:ascii="Meiryo UI" w:eastAsia="Meiryo UI" w:hAnsi="Meiryo UI" w:cs="Meiryo UI" w:hint="eastAsia"/>
          <w:sz w:val="22"/>
        </w:rPr>
        <w:t>地域生活の支援体制の充実が求められ</w:t>
      </w:r>
      <w:r w:rsidR="00E57476" w:rsidRPr="000D0C23">
        <w:rPr>
          <w:rFonts w:ascii="Meiryo UI" w:eastAsia="Meiryo UI" w:hAnsi="Meiryo UI" w:cs="Meiryo UI" w:hint="eastAsia"/>
          <w:sz w:val="22"/>
        </w:rPr>
        <w:t>ています。</w:t>
      </w:r>
    </w:p>
    <w:p w14:paraId="02A89BC6" w14:textId="77777777" w:rsidR="00F5710E" w:rsidRPr="000D0C23" w:rsidRDefault="00F5710E" w:rsidP="00DF00EA">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t>犯罪をした障害者に対し、適切な保健医療サービ</w:t>
      </w:r>
      <w:r w:rsidR="007346B0" w:rsidRPr="000D0C23">
        <w:rPr>
          <w:rFonts w:ascii="Meiryo UI" w:eastAsia="Meiryo UI" w:hAnsi="Meiryo UI" w:cs="Meiryo UI" w:hint="eastAsia"/>
          <w:sz w:val="22"/>
        </w:rPr>
        <w:t>スや福祉サービスを提供し、円滑に社会復帰させることにより、再犯</w:t>
      </w:r>
      <w:r w:rsidRPr="000D0C23">
        <w:rPr>
          <w:rFonts w:ascii="Meiryo UI" w:eastAsia="Meiryo UI" w:hAnsi="Meiryo UI" w:cs="Meiryo UI" w:hint="eastAsia"/>
          <w:sz w:val="22"/>
        </w:rPr>
        <w:t>防止を行うことが求められています。</w:t>
      </w:r>
    </w:p>
    <w:p w14:paraId="196CA02C" w14:textId="77777777" w:rsidR="007346B0" w:rsidRPr="000D0C23" w:rsidRDefault="007346B0" w:rsidP="007346B0">
      <w:pPr>
        <w:pStyle w:val="a9"/>
        <w:numPr>
          <w:ilvl w:val="0"/>
          <w:numId w:val="3"/>
        </w:numPr>
        <w:ind w:leftChars="0" w:left="947" w:rightChars="89" w:right="187" w:hanging="318"/>
        <w:rPr>
          <w:rFonts w:ascii="Meiryo UI" w:eastAsia="Meiryo UI" w:hAnsi="Meiryo UI" w:cs="Meiryo UI"/>
          <w:sz w:val="22"/>
        </w:rPr>
      </w:pPr>
      <w:r w:rsidRPr="000D0C23">
        <w:rPr>
          <w:rFonts w:ascii="Meiryo UI" w:eastAsia="Meiryo UI" w:hAnsi="Meiryo UI" w:cs="Meiryo UI" w:hint="eastAsia"/>
          <w:sz w:val="22"/>
        </w:rPr>
        <w:t>強度行動障害を有する者について、支援の充実を図ることが必要です。</w:t>
      </w:r>
    </w:p>
    <w:p w14:paraId="1146997D" w14:textId="77777777" w:rsidR="00AC5C91" w:rsidRPr="000D0C23" w:rsidRDefault="00AC5C91" w:rsidP="00AC5C91">
      <w:pPr>
        <w:spacing w:before="12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③　発達障害者、高次脳機能障害者、難病患者への支援の充実</w:t>
      </w:r>
    </w:p>
    <w:p w14:paraId="75093BE0" w14:textId="425B805C" w:rsidR="00F95548" w:rsidRPr="000D0C23" w:rsidRDefault="003E6684" w:rsidP="00021BA1">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t>発達障害者、高次脳機能障害者、難病患者についての、支援の充実が求められています。</w:t>
      </w:r>
    </w:p>
    <w:p w14:paraId="4B5818C5" w14:textId="77777777" w:rsidR="00021BA1" w:rsidRPr="000D0C23" w:rsidRDefault="00021BA1" w:rsidP="00021BA1">
      <w:pPr>
        <w:pStyle w:val="a9"/>
        <w:ind w:leftChars="0" w:left="945" w:rightChars="89" w:right="187"/>
        <w:rPr>
          <w:rFonts w:ascii="Meiryo UI" w:eastAsia="Meiryo UI" w:hAnsi="Meiryo UI" w:cs="Meiryo UI"/>
          <w:sz w:val="22"/>
        </w:rPr>
      </w:pPr>
    </w:p>
    <w:p w14:paraId="27D8BA08" w14:textId="4C534EB2" w:rsidR="00021BA1" w:rsidRPr="000D0C23" w:rsidRDefault="00021BA1" w:rsidP="00021BA1">
      <w:pPr>
        <w:ind w:rightChars="89" w:right="187"/>
        <w:rPr>
          <w:rFonts w:ascii="Meiryo UI" w:eastAsia="Meiryo UI" w:hAnsi="Meiryo UI" w:cs="Meiryo UI"/>
          <w:b/>
          <w:sz w:val="24"/>
        </w:rPr>
      </w:pPr>
      <w:r w:rsidRPr="000D0C23">
        <w:rPr>
          <w:rFonts w:ascii="Meiryo UI" w:eastAsia="Meiryo UI" w:hAnsi="Meiryo UI" w:cs="Meiryo UI" w:hint="eastAsia"/>
          <w:b/>
          <w:sz w:val="24"/>
        </w:rPr>
        <w:t>【施策の方向性】</w:t>
      </w:r>
    </w:p>
    <w:p w14:paraId="406594A1" w14:textId="77777777" w:rsidR="00021BA1" w:rsidRPr="000D0C23" w:rsidRDefault="00021BA1" w:rsidP="00021BA1">
      <w:pPr>
        <w:spacing w:before="12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①　地域包括ケアに向けた福祉サービスの基盤整備と質の向上</w:t>
      </w:r>
    </w:p>
    <w:p w14:paraId="1403C885" w14:textId="77777777" w:rsidR="00021BA1" w:rsidRPr="000D0C23" w:rsidRDefault="00021BA1" w:rsidP="00021BA1">
      <w:pPr>
        <w:pStyle w:val="a9"/>
        <w:numPr>
          <w:ilvl w:val="0"/>
          <w:numId w:val="3"/>
        </w:numPr>
        <w:ind w:leftChars="0" w:left="947" w:rightChars="89" w:right="187" w:hanging="318"/>
        <w:rPr>
          <w:rFonts w:ascii="Meiryo UI" w:eastAsia="Meiryo UI" w:hAnsi="Meiryo UI" w:cs="Meiryo UI"/>
          <w:sz w:val="22"/>
        </w:rPr>
      </w:pPr>
      <w:r w:rsidRPr="000D0C23">
        <w:rPr>
          <w:rFonts w:ascii="Meiryo UI" w:eastAsia="Meiryo UI" w:hAnsi="Meiryo UI" w:cs="Meiryo UI" w:hint="eastAsia"/>
          <w:sz w:val="22"/>
        </w:rPr>
        <w:t>福祉サービス事業所やグループホームの整備等への支援により、福祉サービスの更なる基盤整備に努めます。</w:t>
      </w:r>
    </w:p>
    <w:p w14:paraId="70305C99" w14:textId="77777777" w:rsidR="00021BA1" w:rsidRPr="000D0C23" w:rsidRDefault="00021BA1" w:rsidP="00021BA1">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t>「地域共生社会」の構築を目指し、障害者を含めた地域包括ケアの実現に向けて、関係部局や関係機関等との連携体制を構築し、具体的な取組を検討します。</w:t>
      </w:r>
    </w:p>
    <w:p w14:paraId="46D7714E" w14:textId="77777777" w:rsidR="00021BA1" w:rsidRPr="000D0C23" w:rsidRDefault="00021BA1" w:rsidP="00021BA1">
      <w:pPr>
        <w:spacing w:before="12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②　包括的・総合的な生活支援の充実</w:t>
      </w:r>
    </w:p>
    <w:p w14:paraId="52228B43" w14:textId="77777777" w:rsidR="00021BA1" w:rsidRPr="000D0C23" w:rsidRDefault="00021BA1" w:rsidP="00021BA1">
      <w:pPr>
        <w:pStyle w:val="a9"/>
        <w:numPr>
          <w:ilvl w:val="0"/>
          <w:numId w:val="3"/>
        </w:numPr>
        <w:ind w:leftChars="0" w:left="947" w:rightChars="89" w:right="187" w:hanging="318"/>
        <w:rPr>
          <w:rFonts w:ascii="Meiryo UI" w:eastAsia="Meiryo UI" w:hAnsi="Meiryo UI" w:cs="Meiryo UI"/>
          <w:sz w:val="22"/>
        </w:rPr>
      </w:pPr>
      <w:r w:rsidRPr="000D0C23">
        <w:rPr>
          <w:rFonts w:ascii="Meiryo UI" w:eastAsia="Meiryo UI" w:hAnsi="Meiryo UI" w:cs="Meiryo UI" w:hint="eastAsia"/>
          <w:sz w:val="22"/>
        </w:rPr>
        <w:t>福祉サービスの適切で円滑な利用を図るため、福祉サービス事業所や施設等に関する情報提供の充実に努めます。</w:t>
      </w:r>
    </w:p>
    <w:p w14:paraId="510CE30F" w14:textId="27CC2B27" w:rsidR="00021BA1" w:rsidRPr="000D0C23" w:rsidRDefault="00021BA1" w:rsidP="00002481">
      <w:pPr>
        <w:pStyle w:val="a9"/>
        <w:numPr>
          <w:ilvl w:val="0"/>
          <w:numId w:val="3"/>
        </w:numPr>
        <w:ind w:leftChars="0" w:left="945" w:rightChars="89" w:right="187" w:hanging="315"/>
        <w:rPr>
          <w:rFonts w:ascii="Meiryo UI" w:eastAsia="Meiryo UI" w:hAnsi="Meiryo UI" w:cs="Meiryo UI"/>
          <w:b/>
          <w:sz w:val="24"/>
        </w:rPr>
      </w:pPr>
      <w:r w:rsidRPr="000D0C23">
        <w:rPr>
          <w:rFonts w:ascii="Meiryo UI" w:eastAsia="Meiryo UI" w:hAnsi="Meiryo UI" w:cs="Meiryo UI" w:hint="eastAsia"/>
          <w:sz w:val="22"/>
        </w:rPr>
        <w:t>医療の給付や医療費の助成、手当の支給等を行うとともに、利用者負担の軽減などを継続的に実施します。</w:t>
      </w:r>
    </w:p>
    <w:p w14:paraId="21E1E4F9" w14:textId="77777777" w:rsidR="00122224" w:rsidRPr="000D0C23" w:rsidRDefault="00122224" w:rsidP="00DF00EA">
      <w:pPr>
        <w:ind w:rightChars="89" w:right="187"/>
        <w:rPr>
          <w:rFonts w:ascii="Meiryo UI" w:eastAsia="Meiryo UI" w:hAnsi="Meiryo UI" w:cs="Meiryo UI"/>
          <w:b/>
          <w:sz w:val="24"/>
        </w:rPr>
        <w:sectPr w:rsidR="00122224" w:rsidRPr="000D0C23" w:rsidSect="004D230D">
          <w:headerReference w:type="default" r:id="rId8"/>
          <w:footerReference w:type="default" r:id="rId9"/>
          <w:pgSz w:w="11905" w:h="16837" w:code="9"/>
          <w:pgMar w:top="3402" w:right="1134" w:bottom="1134" w:left="1134" w:header="2552" w:footer="284" w:gutter="0"/>
          <w:pgNumType w:fmt="numberInDash" w:start="31"/>
          <w:cols w:space="425"/>
          <w:noEndnote/>
          <w:docGrid w:linePitch="286"/>
        </w:sectPr>
      </w:pPr>
    </w:p>
    <w:p w14:paraId="7CE5E8B5" w14:textId="77777777" w:rsidR="007F024C" w:rsidRPr="000D0C23" w:rsidRDefault="00466740" w:rsidP="00E57476">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lastRenderedPageBreak/>
        <w:t>重度の障害児への支援を充実するため、国の動向を踏まえて事業所への支援を検討します。</w:t>
      </w:r>
    </w:p>
    <w:p w14:paraId="1B1D6E8D" w14:textId="58DA611A" w:rsidR="0080177E" w:rsidRPr="000D0C23" w:rsidRDefault="000E57AF" w:rsidP="00F45BA4">
      <w:pPr>
        <w:pStyle w:val="a9"/>
        <w:numPr>
          <w:ilvl w:val="0"/>
          <w:numId w:val="3"/>
        </w:numPr>
        <w:ind w:leftChars="0" w:left="947" w:rightChars="89" w:right="187" w:hanging="318"/>
        <w:rPr>
          <w:rFonts w:ascii="Meiryo UI" w:eastAsia="Meiryo UI" w:hAnsi="Meiryo UI" w:cs="Meiryo UI"/>
          <w:sz w:val="22"/>
        </w:rPr>
      </w:pPr>
      <w:r w:rsidRPr="000D0C23">
        <w:rPr>
          <w:rFonts w:ascii="Meiryo UI" w:eastAsia="Meiryo UI" w:hAnsi="Meiryo UI" w:cs="Meiryo UI" w:hint="eastAsia"/>
          <w:sz w:val="22"/>
        </w:rPr>
        <w:t>６５</w:t>
      </w:r>
      <w:r w:rsidR="007346B0" w:rsidRPr="000D0C23">
        <w:rPr>
          <w:rFonts w:ascii="Meiryo UI" w:eastAsia="Meiryo UI" w:hAnsi="Meiryo UI" w:cs="Meiryo UI" w:hint="eastAsia"/>
          <w:sz w:val="22"/>
        </w:rPr>
        <w:t>歳到達後も、福祉サービスの支給決定や介護保険サービスへ移行した際の利用者負担軽減に</w:t>
      </w:r>
      <w:r w:rsidR="00021BA1" w:rsidRPr="000D0C23">
        <w:rPr>
          <w:rFonts w:ascii="Meiryo UI" w:eastAsia="Meiryo UI" w:hAnsi="Meiryo UI" w:cs="Meiryo UI" w:hint="eastAsia"/>
          <w:noProof/>
          <w:sz w:val="28"/>
        </w:rPr>
        <mc:AlternateContent>
          <mc:Choice Requires="wps">
            <w:drawing>
              <wp:anchor distT="0" distB="0" distL="114300" distR="114300" simplePos="0" relativeHeight="251683328" behindDoc="0" locked="0" layoutInCell="0" allowOverlap="0" wp14:anchorId="6E6B2B9D" wp14:editId="5B700DD5">
                <wp:simplePos x="0" y="0"/>
                <wp:positionH relativeFrom="column">
                  <wp:posOffset>-648335</wp:posOffset>
                </wp:positionH>
                <wp:positionV relativeFrom="page">
                  <wp:posOffset>1151890</wp:posOffset>
                </wp:positionV>
                <wp:extent cx="460440" cy="581544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60440" cy="581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4CD34" w14:textId="77777777" w:rsidR="00021BA1" w:rsidRPr="00731B0A" w:rsidRDefault="00021BA1" w:rsidP="00021BA1">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４　地域生活支援の充実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B2B9D" id="テキスト ボックス 4" o:spid="_x0000_s1027" type="#_x0000_t202" style="position:absolute;left:0;text-align:left;margin-left:-51.05pt;margin-top:90.7pt;width:36.25pt;height:457.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RdgIAAHAFAAAOAAAAZHJzL2Uyb0RvYy54bWysVEtvEzEQviPxHyzf6SYlKSXKpgqtipCq&#10;tqKFnh2vnVh4PcaeZDf8esbezYPSSxEX2+P55v2YXrS1ZRsVogFX8uHJgDPlJFTGLUv+7fH63Tln&#10;EYWrhAWnSr5VkV/M3r6ZNn6iTmEFtlKBkRIXJ40v+QrRT4oiypWqRTwBrxwxNYRaIJFhWVRBNKS9&#10;tsXpYHBWNBAqH0CqGOn3qmPyWdavtZJ4p3VUyGzJyTfMZ8jnIp3FbComyyD8ysjeDfEPXtTCODK6&#10;V3UlULB1MH+pqo0MEEHjiYS6AK2NVDkGimY4eBbNw0p4lWOh5ES/T1P8f2rl7ebB3weG7SdoqYAp&#10;IY2Pk0ifKZ5Whzrd5CkjPqVwu0+bapFJ+hydDUYj4khijc+H40SQmuIg7UPEzwpqlh4lD1SWnC2x&#10;uYnYQXeQZCyCNdW1sTYTqRXUpQ1sI6iIFrOPpPwPlHWsKfnZ+/EgK3aQxDvN1iU1KjdDb+4QYX7h&#10;1qqEse6r0sxUOdAXbAspldvbz+iE0mTqNYI9/uDVa4S7OEgiWwaHe+HaOAg5+jw9h5RVP3Yp0x2e&#10;anMUd3piu2gp8KMGWEC1pb4I0I1M9PLaUPFuRMR7EWhGqOA093hHh7ZAyYf+xdkKwq+X/hO+5Ep8&#10;p5uzhqau5PHnWgTFmf3iqK0/DnMnYSZG4w+nZCUccxbHHLeuL4F6Ykg7xsv8THi0u6cOUD/Rgpgn&#10;u8QSTpJvJZcYdsQldtuAVoxU83mG0Wh6gTfuwcukPGU6tedj+ySC73sYqftvYTehYvKslTtsknQw&#10;XyNok/s85brLbF8DGus8Kf0KSnvjmM6ow6Kc/QYAAP//AwBQSwMEFAAGAAgAAAAhACecSCvhAAAA&#10;DQEAAA8AAABkcnMvZG93bnJldi54bWxMj8FOwzAMhu9IvENkJG5d0oLG1jWd0CSKuCCtcODoNVlb&#10;0SRVk3Xp22NOcLT/T78/F/toBjbryffOSkhXApi2jVO9bSV8frwkG2A+oFU4OKslLNrDvry9KTBX&#10;7mqPeq5Dy6jE+hwldCGMOee+6bRBv3KjtpSd3WQw0Di1XE14pXIz8EyINTfYW7rQ4agPnW6+64uR&#10;ML8vPFZVky7V4Qvr+g1fHyJKeX8Xn3fAgo7hD4ZffVKHkpxO7mKVZ4OEJBVZSiwlm/QRGCFJtl0D&#10;O9FGbJ8y4GXB/39R/gAAAP//AwBQSwECLQAUAAYACAAAACEAtoM4kv4AAADhAQAAEwAAAAAAAAAA&#10;AAAAAAAAAAAAW0NvbnRlbnRfVHlwZXNdLnhtbFBLAQItABQABgAIAAAAIQA4/SH/1gAAAJQBAAAL&#10;AAAAAAAAAAAAAAAAAC8BAABfcmVscy8ucmVsc1BLAQItABQABgAIAAAAIQCG5+iRdgIAAHAFAAAO&#10;AAAAAAAAAAAAAAAAAC4CAABkcnMvZTJvRG9jLnhtbFBLAQItABQABgAIAAAAIQAnnEgr4QAAAA0B&#10;AAAPAAAAAAAAAAAAAAAAANAEAABkcnMvZG93bnJldi54bWxQSwUGAAAAAAQABADzAAAA3gUAAAAA&#10;" o:allowincell="f" o:allowoverlap="f" fillcolor="white [3201]" stroked="f" strokeweight=".5pt">
                <v:textbox style="layout-flow:vertical-ideographic">
                  <w:txbxContent>
                    <w:p w14:paraId="1254CD34" w14:textId="77777777" w:rsidR="00021BA1" w:rsidRPr="00731B0A" w:rsidRDefault="00021BA1" w:rsidP="00021BA1">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４　地域生活支援の充実</w:t>
                      </w:r>
                    </w:p>
                  </w:txbxContent>
                </v:textbox>
                <w10:wrap anchory="page"/>
              </v:shape>
            </w:pict>
          </mc:Fallback>
        </mc:AlternateContent>
      </w:r>
      <w:r w:rsidR="007346B0" w:rsidRPr="000D0C23">
        <w:rPr>
          <w:rFonts w:ascii="Meiryo UI" w:eastAsia="Meiryo UI" w:hAnsi="Meiryo UI" w:cs="Meiryo UI" w:hint="eastAsia"/>
          <w:sz w:val="22"/>
        </w:rPr>
        <w:t>よる切れ目のない支援を実施します。</w:t>
      </w:r>
    </w:p>
    <w:p w14:paraId="5326E85F" w14:textId="77777777" w:rsidR="00E57476" w:rsidRPr="000D0C23" w:rsidRDefault="007346B0" w:rsidP="00F45BA4">
      <w:pPr>
        <w:pStyle w:val="a9"/>
        <w:numPr>
          <w:ilvl w:val="0"/>
          <w:numId w:val="3"/>
        </w:numPr>
        <w:ind w:leftChars="0" w:left="947" w:rightChars="89" w:right="187" w:hanging="318"/>
        <w:rPr>
          <w:rFonts w:ascii="Meiryo UI" w:eastAsia="Meiryo UI" w:hAnsi="Meiryo UI" w:cs="Meiryo UI"/>
          <w:sz w:val="22"/>
        </w:rPr>
      </w:pPr>
      <w:r w:rsidRPr="000D0C23">
        <w:rPr>
          <w:rFonts w:ascii="Meiryo UI" w:eastAsia="Meiryo UI" w:hAnsi="Meiryo UI" w:cs="Meiryo UI" w:hint="eastAsia"/>
          <w:sz w:val="22"/>
        </w:rPr>
        <w:t>障害者総合支援法や精神保健福祉法の改正に基づき、施設や病院からの地域移行、居宅生活に向けた支援に努めます。</w:t>
      </w:r>
    </w:p>
    <w:p w14:paraId="16AD537D" w14:textId="77777777" w:rsidR="00F5710E" w:rsidRPr="000D0C23" w:rsidRDefault="00F45BA4" w:rsidP="00F45BA4">
      <w:pPr>
        <w:pStyle w:val="a9"/>
        <w:numPr>
          <w:ilvl w:val="0"/>
          <w:numId w:val="3"/>
        </w:numPr>
        <w:ind w:leftChars="0" w:left="947" w:rightChars="89" w:right="187" w:hanging="318"/>
        <w:rPr>
          <w:rFonts w:ascii="Meiryo UI" w:eastAsia="Meiryo UI" w:hAnsi="Meiryo UI" w:cs="Meiryo UI"/>
          <w:sz w:val="22"/>
        </w:rPr>
      </w:pPr>
      <w:r w:rsidRPr="000D0C23">
        <w:rPr>
          <w:rFonts w:ascii="Meiryo UI" w:eastAsia="Meiryo UI" w:hAnsi="Meiryo UI" w:cs="Meiryo UI" w:hint="eastAsia"/>
          <w:sz w:val="22"/>
        </w:rPr>
        <w:t>司法及び医療・保健・福祉の関係機関が連携し、</w:t>
      </w:r>
      <w:r w:rsidR="00F5710E" w:rsidRPr="000D0C23">
        <w:rPr>
          <w:rFonts w:ascii="Meiryo UI" w:eastAsia="Meiryo UI" w:hAnsi="Meiryo UI" w:cs="Meiryo UI" w:hint="eastAsia"/>
          <w:sz w:val="22"/>
        </w:rPr>
        <w:t>障害者の再犯防止等に関する施策を検討します。</w:t>
      </w:r>
    </w:p>
    <w:p w14:paraId="1268A71F" w14:textId="77777777" w:rsidR="00F45BA4" w:rsidRPr="000D0C23" w:rsidRDefault="00F45BA4" w:rsidP="00F45BA4">
      <w:pPr>
        <w:pStyle w:val="a9"/>
        <w:numPr>
          <w:ilvl w:val="0"/>
          <w:numId w:val="3"/>
        </w:numPr>
        <w:ind w:leftChars="0" w:left="947" w:rightChars="89" w:right="187" w:hanging="318"/>
        <w:rPr>
          <w:rFonts w:ascii="Meiryo UI" w:eastAsia="Meiryo UI" w:hAnsi="Meiryo UI" w:cs="Meiryo UI"/>
          <w:sz w:val="22"/>
        </w:rPr>
      </w:pPr>
      <w:r w:rsidRPr="000D0C23">
        <w:rPr>
          <w:rFonts w:ascii="Meiryo UI" w:eastAsia="Meiryo UI" w:hAnsi="Meiryo UI" w:cs="Meiryo UI" w:hint="eastAsia"/>
          <w:sz w:val="22"/>
        </w:rPr>
        <w:t>強度行動障害への支援の充実に努めます。</w:t>
      </w:r>
    </w:p>
    <w:p w14:paraId="53E01964" w14:textId="77777777" w:rsidR="00AC5C91" w:rsidRPr="000D0C23" w:rsidRDefault="00AC5C91" w:rsidP="00AC5C91">
      <w:pPr>
        <w:spacing w:before="12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③　発達障害者、高次脳機能障害者、難病患者への支援の充実</w:t>
      </w:r>
    </w:p>
    <w:p w14:paraId="573AF5F5" w14:textId="77777777" w:rsidR="003E6684" w:rsidRPr="000D0C23" w:rsidRDefault="003E6684" w:rsidP="003E6684">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t>発達障害者、高次脳機能障害者、難病患者</w:t>
      </w:r>
      <w:r w:rsidR="00027670" w:rsidRPr="000D0C23">
        <w:rPr>
          <w:rFonts w:ascii="Meiryo UI" w:eastAsia="Meiryo UI" w:hAnsi="Meiryo UI" w:cs="Meiryo UI" w:hint="eastAsia"/>
          <w:sz w:val="22"/>
        </w:rPr>
        <w:t>へ</w:t>
      </w:r>
      <w:r w:rsidRPr="000D0C23">
        <w:rPr>
          <w:rFonts w:ascii="Meiryo UI" w:eastAsia="Meiryo UI" w:hAnsi="Meiryo UI" w:cs="Meiryo UI" w:hint="eastAsia"/>
          <w:sz w:val="22"/>
        </w:rPr>
        <w:t>の支援の充実に努めます。</w:t>
      </w:r>
    </w:p>
    <w:p w14:paraId="0BFA8FAC" w14:textId="77777777" w:rsidR="00F95548" w:rsidRPr="000D0C23" w:rsidRDefault="00F95548" w:rsidP="00DF00EA">
      <w:pPr>
        <w:ind w:rightChars="89" w:right="187"/>
        <w:rPr>
          <w:rFonts w:ascii="Meiryo UI" w:eastAsia="Meiryo UI" w:hAnsi="Meiryo UI" w:cs="Meiryo UI"/>
          <w:b/>
          <w:sz w:val="24"/>
        </w:rPr>
      </w:pPr>
    </w:p>
    <w:p w14:paraId="266680E5" w14:textId="77777777" w:rsidR="00DF00EA" w:rsidRPr="000D0C23" w:rsidRDefault="00DF00EA" w:rsidP="00DF00EA">
      <w:pPr>
        <w:ind w:rightChars="89" w:right="187"/>
        <w:rPr>
          <w:rFonts w:ascii="Meiryo UI" w:eastAsia="Meiryo UI" w:hAnsi="Meiryo UI" w:cs="Meiryo UI"/>
          <w:b/>
          <w:sz w:val="24"/>
        </w:rPr>
      </w:pPr>
      <w:r w:rsidRPr="000D0C23">
        <w:rPr>
          <w:rFonts w:ascii="Meiryo UI" w:eastAsia="Meiryo UI" w:hAnsi="Meiryo UI" w:cs="Meiryo UI" w:hint="eastAsia"/>
          <w:b/>
          <w:sz w:val="24"/>
        </w:rPr>
        <w:t>【主な事業・取組】</w:t>
      </w:r>
    </w:p>
    <w:p w14:paraId="456B88A3" w14:textId="77777777" w:rsidR="00DF00EA" w:rsidRPr="000D0C23" w:rsidRDefault="00DF00EA" w:rsidP="00DF00EA">
      <w:pPr>
        <w:spacing w:before="120" w:after="24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 xml:space="preserve">①　</w:t>
      </w:r>
      <w:r w:rsidR="003E78E1" w:rsidRPr="000D0C23">
        <w:rPr>
          <w:rFonts w:ascii="Meiryo UI" w:eastAsia="Meiryo UI" w:hAnsi="Meiryo UI" w:cs="Meiryo UI" w:hint="eastAsia"/>
          <w:b/>
          <w:sz w:val="22"/>
          <w:u w:val="thick"/>
        </w:rPr>
        <w:t>地域包括ケアに向けた福祉サービスの基盤整備と質の向上</w:t>
      </w:r>
    </w:p>
    <w:tbl>
      <w:tblPr>
        <w:tblStyle w:val="aa"/>
        <w:tblW w:w="0" w:type="auto"/>
        <w:tblInd w:w="423" w:type="dxa"/>
        <w:tblLook w:val="04A0" w:firstRow="1" w:lastRow="0" w:firstColumn="1" w:lastColumn="0" w:noHBand="0" w:noVBand="1"/>
      </w:tblPr>
      <w:tblGrid>
        <w:gridCol w:w="3628"/>
        <w:gridCol w:w="5499"/>
      </w:tblGrid>
      <w:tr w:rsidR="000D0C23" w:rsidRPr="000D0C23" w14:paraId="3CAA05B0" w14:textId="77777777" w:rsidTr="00E65B28">
        <w:tc>
          <w:tcPr>
            <w:tcW w:w="3628" w:type="dxa"/>
          </w:tcPr>
          <w:p w14:paraId="4965BEF0" w14:textId="77777777" w:rsidR="00DF00EA" w:rsidRPr="000D0C23" w:rsidRDefault="00DF00EA" w:rsidP="00E65B28">
            <w:pPr>
              <w:jc w:val="center"/>
              <w:rPr>
                <w:rFonts w:ascii="Meiryo UI" w:eastAsia="Meiryo UI" w:hAnsi="Meiryo UI" w:cs="Meiryo UI"/>
                <w:sz w:val="22"/>
                <w:szCs w:val="24"/>
              </w:rPr>
            </w:pPr>
            <w:r w:rsidRPr="000D0C23">
              <w:rPr>
                <w:rFonts w:ascii="Meiryo UI" w:eastAsia="Meiryo UI" w:hAnsi="Meiryo UI" w:cs="Meiryo UI" w:hint="eastAsia"/>
                <w:sz w:val="22"/>
                <w:szCs w:val="24"/>
              </w:rPr>
              <w:t>主な事業・取組</w:t>
            </w:r>
          </w:p>
        </w:tc>
        <w:tc>
          <w:tcPr>
            <w:tcW w:w="5499" w:type="dxa"/>
          </w:tcPr>
          <w:p w14:paraId="5F5AE257" w14:textId="77777777" w:rsidR="00DF00EA" w:rsidRPr="000D0C23" w:rsidRDefault="00DF00EA" w:rsidP="00E65B28">
            <w:pPr>
              <w:jc w:val="center"/>
              <w:rPr>
                <w:rFonts w:ascii="Meiryo UI" w:eastAsia="Meiryo UI" w:hAnsi="Meiryo UI" w:cs="Meiryo UI"/>
                <w:sz w:val="22"/>
                <w:szCs w:val="24"/>
              </w:rPr>
            </w:pPr>
            <w:r w:rsidRPr="000D0C23">
              <w:rPr>
                <w:rFonts w:ascii="Meiryo UI" w:eastAsia="Meiryo UI" w:hAnsi="Meiryo UI" w:cs="Meiryo UI" w:hint="eastAsia"/>
                <w:sz w:val="22"/>
                <w:szCs w:val="24"/>
              </w:rPr>
              <w:t>事業・取組の概要</w:t>
            </w:r>
          </w:p>
        </w:tc>
      </w:tr>
      <w:tr w:rsidR="000D0C23" w:rsidRPr="000D0C23" w14:paraId="7B40B521" w14:textId="77777777" w:rsidTr="00E65B28">
        <w:tc>
          <w:tcPr>
            <w:tcW w:w="3628" w:type="dxa"/>
            <w:vAlign w:val="center"/>
          </w:tcPr>
          <w:p w14:paraId="61A901DC" w14:textId="77777777" w:rsidR="00DF00EA" w:rsidRPr="000D0C23" w:rsidRDefault="003D7695" w:rsidP="00027670">
            <w:pPr>
              <w:rPr>
                <w:rFonts w:ascii="Meiryo UI" w:eastAsia="Meiryo UI" w:hAnsi="Meiryo UI" w:cs="Meiryo UI"/>
                <w:sz w:val="22"/>
                <w:szCs w:val="24"/>
              </w:rPr>
            </w:pPr>
            <w:r w:rsidRPr="000D0C23">
              <w:rPr>
                <w:rFonts w:ascii="Meiryo UI" w:eastAsia="Meiryo UI" w:hAnsi="Meiryo UI" w:cs="Meiryo UI" w:hint="eastAsia"/>
                <w:sz w:val="22"/>
                <w:szCs w:val="24"/>
              </w:rPr>
              <w:t>民間障害者（児）福祉施設整備補助事業</w:t>
            </w:r>
          </w:p>
        </w:tc>
        <w:tc>
          <w:tcPr>
            <w:tcW w:w="5499" w:type="dxa"/>
            <w:vAlign w:val="center"/>
          </w:tcPr>
          <w:p w14:paraId="2BB9355B" w14:textId="77777777" w:rsidR="00DF00EA" w:rsidRPr="000D0C23" w:rsidRDefault="003D7695" w:rsidP="00056009">
            <w:pPr>
              <w:rPr>
                <w:rFonts w:ascii="Meiryo UI" w:eastAsia="Meiryo UI" w:hAnsi="Meiryo UI" w:cs="Meiryo UI"/>
                <w:sz w:val="22"/>
                <w:szCs w:val="24"/>
              </w:rPr>
            </w:pPr>
            <w:r w:rsidRPr="000D0C23">
              <w:rPr>
                <w:rFonts w:ascii="Meiryo UI" w:eastAsia="Meiryo UI" w:hAnsi="Meiryo UI" w:cs="Meiryo UI" w:hint="eastAsia"/>
                <w:sz w:val="22"/>
                <w:szCs w:val="24"/>
              </w:rPr>
              <w:t>民間による福祉サービス</w:t>
            </w:r>
            <w:r w:rsidR="00056009" w:rsidRPr="000D0C23">
              <w:rPr>
                <w:rFonts w:ascii="Meiryo UI" w:eastAsia="Meiryo UI" w:hAnsi="Meiryo UI" w:cs="Meiryo UI" w:hint="eastAsia"/>
                <w:sz w:val="22"/>
                <w:szCs w:val="24"/>
              </w:rPr>
              <w:t>事業所</w:t>
            </w:r>
            <w:r w:rsidRPr="000D0C23">
              <w:rPr>
                <w:rFonts w:ascii="Meiryo UI" w:eastAsia="Meiryo UI" w:hAnsi="Meiryo UI" w:cs="Meiryo UI" w:hint="eastAsia"/>
                <w:sz w:val="22"/>
                <w:szCs w:val="24"/>
              </w:rPr>
              <w:t>等の基盤整備</w:t>
            </w:r>
            <w:r w:rsidR="00056009" w:rsidRPr="000D0C23">
              <w:rPr>
                <w:rFonts w:ascii="Meiryo UI" w:eastAsia="Meiryo UI" w:hAnsi="Meiryo UI" w:cs="Meiryo UI" w:hint="eastAsia"/>
                <w:sz w:val="22"/>
                <w:szCs w:val="24"/>
              </w:rPr>
              <w:t>や防犯対策を強化するための整備</w:t>
            </w:r>
            <w:r w:rsidRPr="000D0C23">
              <w:rPr>
                <w:rFonts w:ascii="Meiryo UI" w:eastAsia="Meiryo UI" w:hAnsi="Meiryo UI" w:cs="Meiryo UI" w:hint="eastAsia"/>
                <w:sz w:val="22"/>
                <w:szCs w:val="24"/>
              </w:rPr>
              <w:t>に対して補助</w:t>
            </w:r>
          </w:p>
        </w:tc>
      </w:tr>
      <w:tr w:rsidR="000D0C23" w:rsidRPr="000D0C23" w14:paraId="1D80D951" w14:textId="77777777" w:rsidTr="00E65B28">
        <w:tc>
          <w:tcPr>
            <w:tcW w:w="3628" w:type="dxa"/>
            <w:vAlign w:val="center"/>
          </w:tcPr>
          <w:p w14:paraId="7C71A15B" w14:textId="17AC5A1E" w:rsidR="00A76932" w:rsidRPr="000D0C23" w:rsidRDefault="00A76932" w:rsidP="00A76932">
            <w:pPr>
              <w:rPr>
                <w:rFonts w:ascii="Meiryo UI" w:eastAsia="Meiryo UI" w:hAnsi="Meiryo UI" w:cs="Meiryo UI"/>
                <w:sz w:val="22"/>
                <w:szCs w:val="24"/>
              </w:rPr>
            </w:pPr>
            <w:r w:rsidRPr="000D0C23">
              <w:rPr>
                <w:rFonts w:ascii="Meiryo UI" w:eastAsia="Meiryo UI" w:hAnsi="Meiryo UI" w:cs="Meiryo UI" w:hint="eastAsia"/>
                <w:sz w:val="22"/>
                <w:szCs w:val="24"/>
              </w:rPr>
              <w:t>市有未利用地等の貸付け</w:t>
            </w:r>
          </w:p>
        </w:tc>
        <w:tc>
          <w:tcPr>
            <w:tcW w:w="5499" w:type="dxa"/>
            <w:vAlign w:val="center"/>
          </w:tcPr>
          <w:p w14:paraId="2E480F54" w14:textId="77777777" w:rsidR="00A76932" w:rsidRPr="000D0C23" w:rsidRDefault="00A76932" w:rsidP="00A76932">
            <w:pPr>
              <w:rPr>
                <w:rFonts w:ascii="Meiryo UI" w:eastAsia="Meiryo UI" w:hAnsi="Meiryo UI" w:cs="Meiryo UI"/>
                <w:sz w:val="22"/>
                <w:szCs w:val="24"/>
              </w:rPr>
            </w:pPr>
            <w:r w:rsidRPr="000D0C23">
              <w:rPr>
                <w:rFonts w:ascii="Meiryo UI" w:eastAsia="Meiryo UI" w:hAnsi="Meiryo UI" w:cs="Meiryo UI" w:hint="eastAsia"/>
                <w:sz w:val="22"/>
                <w:szCs w:val="24"/>
              </w:rPr>
              <w:t>市が所有する未利用地等の貸付けを行うことにより、民間による福祉サービス事業所等の基盤整備を用地確保等の面から支援</w:t>
            </w:r>
          </w:p>
        </w:tc>
      </w:tr>
      <w:tr w:rsidR="000D0C23" w:rsidRPr="000D0C23" w14:paraId="1859797B" w14:textId="77777777" w:rsidTr="00E65B28">
        <w:tc>
          <w:tcPr>
            <w:tcW w:w="3628" w:type="dxa"/>
            <w:vAlign w:val="center"/>
          </w:tcPr>
          <w:p w14:paraId="16BF7122" w14:textId="3199CB5F" w:rsidR="00122224" w:rsidRPr="000D0C23" w:rsidRDefault="00122224" w:rsidP="00122224">
            <w:pPr>
              <w:rPr>
                <w:rFonts w:ascii="Meiryo UI" w:eastAsia="Meiryo UI" w:hAnsi="Meiryo UI" w:cs="Meiryo UI"/>
                <w:sz w:val="22"/>
                <w:szCs w:val="24"/>
              </w:rPr>
            </w:pPr>
            <w:r w:rsidRPr="000D0C23">
              <w:rPr>
                <w:rFonts w:ascii="Meiryo UI" w:eastAsia="Meiryo UI" w:hAnsi="Meiryo UI" w:cs="Meiryo UI" w:hint="eastAsia"/>
                <w:sz w:val="22"/>
                <w:szCs w:val="24"/>
              </w:rPr>
              <w:t>事業所の指定、指導監査</w:t>
            </w:r>
          </w:p>
        </w:tc>
        <w:tc>
          <w:tcPr>
            <w:tcW w:w="5499" w:type="dxa"/>
            <w:vAlign w:val="center"/>
          </w:tcPr>
          <w:p w14:paraId="4963E51E" w14:textId="741BBECB" w:rsidR="00122224" w:rsidRPr="000D0C23" w:rsidRDefault="00122224" w:rsidP="00122224">
            <w:pPr>
              <w:rPr>
                <w:rFonts w:ascii="Meiryo UI" w:eastAsia="Meiryo UI" w:hAnsi="Meiryo UI" w:cs="Meiryo UI"/>
                <w:sz w:val="22"/>
                <w:szCs w:val="24"/>
              </w:rPr>
            </w:pPr>
            <w:r w:rsidRPr="000D0C23">
              <w:rPr>
                <w:rFonts w:ascii="Meiryo UI" w:eastAsia="Meiryo UI" w:hAnsi="Meiryo UI" w:cs="Meiryo UI" w:hint="eastAsia"/>
                <w:sz w:val="22"/>
                <w:szCs w:val="24"/>
              </w:rPr>
              <w:t>障害者総合支援法の規定に基づき、事業所の指定を適切に行うとともに、事業が適切に行われるよう、指導監査（調査、勧告等）を実施</w:t>
            </w:r>
          </w:p>
        </w:tc>
      </w:tr>
      <w:tr w:rsidR="000D0C23" w:rsidRPr="000D0C23" w14:paraId="628E4953" w14:textId="77777777" w:rsidTr="000D0C23">
        <w:tc>
          <w:tcPr>
            <w:tcW w:w="3628" w:type="dxa"/>
            <w:shd w:val="clear" w:color="auto" w:fill="auto"/>
            <w:vAlign w:val="center"/>
          </w:tcPr>
          <w:p w14:paraId="1CCE0DB7" w14:textId="65664D31" w:rsidR="00A31661" w:rsidRPr="000D0C23" w:rsidRDefault="00A31661" w:rsidP="00A31661">
            <w:pPr>
              <w:rPr>
                <w:rFonts w:ascii="Meiryo UI" w:eastAsia="Meiryo UI" w:hAnsi="Meiryo UI" w:cs="Meiryo UI"/>
                <w:sz w:val="22"/>
              </w:rPr>
            </w:pPr>
            <w:r w:rsidRPr="000D0C23">
              <w:rPr>
                <w:rFonts w:ascii="Meiryo UI" w:eastAsia="Meiryo UI" w:hAnsi="Meiryo UI" w:hint="eastAsia"/>
                <w:sz w:val="22"/>
              </w:rPr>
              <w:t>保健師地区担当制の推進〈再掲〉</w:t>
            </w:r>
          </w:p>
        </w:tc>
        <w:tc>
          <w:tcPr>
            <w:tcW w:w="5499" w:type="dxa"/>
            <w:shd w:val="clear" w:color="auto" w:fill="auto"/>
          </w:tcPr>
          <w:p w14:paraId="27F0F907" w14:textId="20AC3D39" w:rsidR="00A31661" w:rsidRPr="000D0C23" w:rsidRDefault="00A31661" w:rsidP="00A31661">
            <w:pPr>
              <w:rPr>
                <w:rFonts w:ascii="Meiryo UI" w:eastAsia="Meiryo UI" w:hAnsi="Meiryo UI" w:cs="Meiryo UI"/>
                <w:sz w:val="22"/>
              </w:rPr>
            </w:pPr>
            <w:r w:rsidRPr="000D0C23">
              <w:rPr>
                <w:rFonts w:ascii="Meiryo UI" w:eastAsia="Meiryo UI" w:hAnsi="Meiryo UI" w:hint="eastAsia"/>
                <w:sz w:val="22"/>
              </w:rPr>
              <w:t>保健師がそれぞれの担当地区を受け持つ「保健師地区担当制により、保健師が積極的に地区に出向き、訪問指導や健康相談を行うなどの保健活動を充実させるとともに、地域住民や関係機関と連携しながら高齢者、障害者、子どもなど全ての住民が暮らしやすい地域づくりを推進</w:t>
            </w:r>
          </w:p>
        </w:tc>
      </w:tr>
      <w:tr w:rsidR="000D0C23" w:rsidRPr="000D0C23" w14:paraId="1DC0D133" w14:textId="77777777" w:rsidTr="000D0C23">
        <w:tc>
          <w:tcPr>
            <w:tcW w:w="3628" w:type="dxa"/>
            <w:shd w:val="clear" w:color="auto" w:fill="auto"/>
            <w:vAlign w:val="center"/>
          </w:tcPr>
          <w:p w14:paraId="7A429C8E" w14:textId="0AB5872E" w:rsidR="00A31661" w:rsidRPr="000D0C23" w:rsidRDefault="00A31661" w:rsidP="00A31661">
            <w:pPr>
              <w:rPr>
                <w:rFonts w:ascii="Meiryo UI" w:eastAsia="Meiryo UI" w:hAnsi="Meiryo UI" w:cs="Meiryo UI"/>
                <w:sz w:val="22"/>
              </w:rPr>
            </w:pPr>
            <w:r w:rsidRPr="000D0C23">
              <w:rPr>
                <w:rFonts w:ascii="Meiryo UI" w:eastAsia="Meiryo UI" w:hAnsi="Meiryo UI" w:hint="eastAsia"/>
                <w:sz w:val="22"/>
              </w:rPr>
              <w:t>《拡》 相談支援包括化推進員の配置〈再掲〉</w:t>
            </w:r>
          </w:p>
        </w:tc>
        <w:tc>
          <w:tcPr>
            <w:tcW w:w="5499" w:type="dxa"/>
            <w:shd w:val="clear" w:color="auto" w:fill="auto"/>
          </w:tcPr>
          <w:p w14:paraId="687CFB47" w14:textId="48CE5950" w:rsidR="00A31661" w:rsidRPr="000D0C23" w:rsidRDefault="00A31661" w:rsidP="00A31661">
            <w:pPr>
              <w:rPr>
                <w:rFonts w:ascii="Meiryo UI" w:eastAsia="Meiryo UI" w:hAnsi="Meiryo UI" w:cs="Meiryo UI"/>
                <w:sz w:val="22"/>
              </w:rPr>
            </w:pPr>
            <w:r w:rsidRPr="000D0C23">
              <w:rPr>
                <w:rFonts w:ascii="Meiryo UI" w:eastAsia="Meiryo UI" w:hAnsi="Meiryo UI" w:hint="eastAsia"/>
                <w:sz w:val="22"/>
              </w:rPr>
              <w:t>高齢、障害、子ども、生活困窮などの複雑化・複合化した生活課題について、多機関の協働による解決に取り組むため、</w:t>
            </w:r>
            <w:r w:rsidR="00E525C1" w:rsidRPr="000D0C23">
              <w:rPr>
                <w:rFonts w:ascii="Meiryo UI" w:eastAsia="Meiryo UI" w:hAnsi="Meiryo UI" w:hint="eastAsia"/>
                <w:sz w:val="22"/>
                <w:szCs w:val="24"/>
              </w:rPr>
              <w:t>支援関係機関</w:t>
            </w:r>
            <w:r w:rsidRPr="000D0C23">
              <w:rPr>
                <w:rFonts w:ascii="Meiryo UI" w:eastAsia="Meiryo UI" w:hAnsi="Meiryo UI" w:hint="eastAsia"/>
                <w:sz w:val="22"/>
              </w:rPr>
              <w:t>相互間の連携による支援の調整等を行う相談支援包括化推進員を配置</w:t>
            </w:r>
          </w:p>
        </w:tc>
      </w:tr>
      <w:tr w:rsidR="00AD4A3B" w:rsidRPr="000D0C23" w14:paraId="2D097AC4" w14:textId="77777777" w:rsidTr="00E65B28">
        <w:tc>
          <w:tcPr>
            <w:tcW w:w="3628" w:type="dxa"/>
            <w:vAlign w:val="center"/>
          </w:tcPr>
          <w:p w14:paraId="196C5664" w14:textId="6773764B" w:rsidR="00122224" w:rsidRPr="000D0C23" w:rsidRDefault="00122224" w:rsidP="00122224">
            <w:pPr>
              <w:rPr>
                <w:rFonts w:ascii="Meiryo UI" w:eastAsia="Meiryo UI" w:hAnsi="Meiryo UI" w:cs="Meiryo UI"/>
                <w:sz w:val="22"/>
                <w:szCs w:val="24"/>
              </w:rPr>
            </w:pPr>
            <w:r w:rsidRPr="000D0C23">
              <w:rPr>
                <w:rFonts w:ascii="Meiryo UI" w:eastAsia="Meiryo UI" w:hAnsi="Meiryo UI" w:cs="Meiryo UI" w:hint="eastAsia"/>
                <w:sz w:val="22"/>
                <w:szCs w:val="24"/>
              </w:rPr>
              <w:t>共生型サービスの実施</w:t>
            </w:r>
          </w:p>
        </w:tc>
        <w:tc>
          <w:tcPr>
            <w:tcW w:w="5499" w:type="dxa"/>
            <w:vAlign w:val="center"/>
          </w:tcPr>
          <w:p w14:paraId="6C3AF658" w14:textId="2129AB65" w:rsidR="00122224" w:rsidRPr="000D0C23" w:rsidRDefault="00122224" w:rsidP="00122224">
            <w:pPr>
              <w:rPr>
                <w:rFonts w:ascii="Meiryo UI" w:eastAsia="Meiryo UI" w:hAnsi="Meiryo UI" w:cs="Meiryo UI"/>
                <w:sz w:val="22"/>
                <w:szCs w:val="24"/>
              </w:rPr>
            </w:pPr>
            <w:r w:rsidRPr="000D0C23">
              <w:rPr>
                <w:rFonts w:ascii="Meiryo UI" w:eastAsia="Meiryo UI" w:hAnsi="Meiryo UI" w:cs="Meiryo UI" w:hint="eastAsia"/>
                <w:sz w:val="22"/>
                <w:szCs w:val="24"/>
              </w:rPr>
              <w:t>福祉サービスを利用していた者が６５歳になっても、引き続き同じ事業所でサービスを利用することができるよう、居宅・日中活動系サービスについて、高齢者や障害者が共に利用できる共生型サービスを実施</w:t>
            </w:r>
          </w:p>
        </w:tc>
      </w:tr>
    </w:tbl>
    <w:p w14:paraId="63D6DB95" w14:textId="77777777" w:rsidR="00A31661" w:rsidRPr="000D0C23" w:rsidRDefault="00A31661" w:rsidP="00DF00EA">
      <w:pPr>
        <w:spacing w:before="120" w:after="240"/>
        <w:ind w:leftChars="150" w:left="315" w:rightChars="89" w:right="187"/>
        <w:rPr>
          <w:rFonts w:ascii="Meiryo UI" w:eastAsia="Meiryo UI" w:hAnsi="Meiryo UI" w:cs="Meiryo UI"/>
          <w:b/>
          <w:sz w:val="22"/>
          <w:u w:val="thick"/>
        </w:rPr>
      </w:pPr>
    </w:p>
    <w:p w14:paraId="18A0A0EA" w14:textId="77777777" w:rsidR="00A31661" w:rsidRPr="000D0C23" w:rsidRDefault="00A31661" w:rsidP="00DF00EA">
      <w:pPr>
        <w:spacing w:before="120" w:after="240"/>
        <w:ind w:leftChars="150" w:left="315" w:rightChars="89" w:right="187"/>
        <w:rPr>
          <w:rFonts w:ascii="Meiryo UI" w:eastAsia="Meiryo UI" w:hAnsi="Meiryo UI" w:cs="Meiryo UI"/>
          <w:b/>
          <w:sz w:val="22"/>
          <w:u w:val="thick"/>
        </w:rPr>
      </w:pPr>
    </w:p>
    <w:p w14:paraId="60814730" w14:textId="77777777" w:rsidR="00A31661" w:rsidRPr="000D0C23" w:rsidRDefault="00A31661" w:rsidP="00DF00EA">
      <w:pPr>
        <w:spacing w:before="120" w:after="240"/>
        <w:ind w:leftChars="150" w:left="315" w:rightChars="89" w:right="187"/>
        <w:rPr>
          <w:rFonts w:ascii="Meiryo UI" w:eastAsia="Meiryo UI" w:hAnsi="Meiryo UI" w:cs="Meiryo UI"/>
          <w:b/>
          <w:sz w:val="22"/>
          <w:u w:val="thick"/>
        </w:rPr>
      </w:pPr>
    </w:p>
    <w:p w14:paraId="41B78915" w14:textId="6549EFCC" w:rsidR="00DF00EA" w:rsidRPr="000D0C23" w:rsidRDefault="00DF00EA" w:rsidP="00DF00EA">
      <w:pPr>
        <w:spacing w:before="120" w:after="240"/>
        <w:ind w:leftChars="150" w:left="315" w:rightChars="89" w:right="187"/>
        <w:rPr>
          <w:rFonts w:ascii="Meiryo UI" w:eastAsia="Meiryo UI" w:hAnsi="Meiryo UI" w:cs="Meiryo UI"/>
          <w:b/>
          <w:sz w:val="28"/>
        </w:rPr>
      </w:pPr>
      <w:r w:rsidRPr="000D0C23">
        <w:rPr>
          <w:rFonts w:ascii="Meiryo UI" w:eastAsia="Meiryo UI" w:hAnsi="Meiryo UI" w:cs="Meiryo UI" w:hint="eastAsia"/>
          <w:b/>
          <w:sz w:val="22"/>
          <w:u w:val="thick"/>
        </w:rPr>
        <w:lastRenderedPageBreak/>
        <w:t xml:space="preserve">②　</w:t>
      </w:r>
      <w:r w:rsidR="003E78E1" w:rsidRPr="000D0C23">
        <w:rPr>
          <w:rFonts w:ascii="Meiryo UI" w:eastAsia="Meiryo UI" w:hAnsi="Meiryo UI" w:cs="Meiryo UI" w:hint="eastAsia"/>
          <w:b/>
          <w:sz w:val="22"/>
          <w:u w:val="thick"/>
        </w:rPr>
        <w:t>包括的・総合的な生活支援の充実</w:t>
      </w:r>
    </w:p>
    <w:tbl>
      <w:tblPr>
        <w:tblStyle w:val="aa"/>
        <w:tblW w:w="0" w:type="auto"/>
        <w:tblInd w:w="423" w:type="dxa"/>
        <w:tblLook w:val="04A0" w:firstRow="1" w:lastRow="0" w:firstColumn="1" w:lastColumn="0" w:noHBand="0" w:noVBand="1"/>
      </w:tblPr>
      <w:tblGrid>
        <w:gridCol w:w="3628"/>
        <w:gridCol w:w="5499"/>
      </w:tblGrid>
      <w:tr w:rsidR="000D0C23" w:rsidRPr="000D0C23" w14:paraId="427B1916" w14:textId="77777777" w:rsidTr="00A31661">
        <w:tc>
          <w:tcPr>
            <w:tcW w:w="3628" w:type="dxa"/>
          </w:tcPr>
          <w:p w14:paraId="3912D22E" w14:textId="77777777" w:rsidR="00DF00EA" w:rsidRPr="000D0C23" w:rsidRDefault="00DF00EA" w:rsidP="00E65B28">
            <w:pPr>
              <w:jc w:val="center"/>
              <w:rPr>
                <w:rFonts w:ascii="Meiryo UI" w:eastAsia="Meiryo UI" w:hAnsi="Meiryo UI" w:cs="Meiryo UI"/>
                <w:sz w:val="22"/>
                <w:szCs w:val="24"/>
              </w:rPr>
            </w:pPr>
            <w:r w:rsidRPr="000D0C23">
              <w:rPr>
                <w:rFonts w:ascii="Meiryo UI" w:eastAsia="Meiryo UI" w:hAnsi="Meiryo UI" w:cs="Meiryo UI" w:hint="eastAsia"/>
                <w:sz w:val="22"/>
                <w:szCs w:val="24"/>
              </w:rPr>
              <w:t>主な事業・取組</w:t>
            </w:r>
          </w:p>
        </w:tc>
        <w:tc>
          <w:tcPr>
            <w:tcW w:w="5499" w:type="dxa"/>
          </w:tcPr>
          <w:p w14:paraId="2216099A" w14:textId="77777777" w:rsidR="00DF00EA" w:rsidRPr="000D0C23" w:rsidRDefault="00DF00EA" w:rsidP="00E65B28">
            <w:pPr>
              <w:jc w:val="center"/>
              <w:rPr>
                <w:rFonts w:ascii="Meiryo UI" w:eastAsia="Meiryo UI" w:hAnsi="Meiryo UI" w:cs="Meiryo UI"/>
                <w:sz w:val="22"/>
                <w:szCs w:val="24"/>
              </w:rPr>
            </w:pPr>
            <w:r w:rsidRPr="000D0C23">
              <w:rPr>
                <w:rFonts w:ascii="Meiryo UI" w:eastAsia="Meiryo UI" w:hAnsi="Meiryo UI" w:cs="Meiryo UI" w:hint="eastAsia"/>
                <w:sz w:val="22"/>
                <w:szCs w:val="24"/>
              </w:rPr>
              <w:t>事業・取組の概要</w:t>
            </w:r>
          </w:p>
        </w:tc>
      </w:tr>
      <w:tr w:rsidR="000D0C23" w:rsidRPr="000D0C23" w14:paraId="3EADCBFA" w14:textId="77777777" w:rsidTr="00A31661">
        <w:tc>
          <w:tcPr>
            <w:tcW w:w="3628" w:type="dxa"/>
            <w:vAlign w:val="center"/>
          </w:tcPr>
          <w:p w14:paraId="077E270E" w14:textId="77777777" w:rsidR="00DF00EA" w:rsidRPr="000D0C23" w:rsidRDefault="00485842" w:rsidP="00E65B28">
            <w:pPr>
              <w:rPr>
                <w:rFonts w:ascii="Meiryo UI" w:eastAsia="Meiryo UI" w:hAnsi="Meiryo UI" w:cs="Meiryo UI"/>
                <w:sz w:val="22"/>
                <w:szCs w:val="24"/>
              </w:rPr>
            </w:pPr>
            <w:r w:rsidRPr="000D0C23">
              <w:rPr>
                <w:rFonts w:ascii="Meiryo UI" w:eastAsia="Meiryo UI" w:hAnsi="Meiryo UI" w:cs="Meiryo UI" w:hint="eastAsia"/>
                <w:sz w:val="22"/>
                <w:szCs w:val="24"/>
              </w:rPr>
              <w:t>福祉サービス利用者の増加に対応した体制整備</w:t>
            </w:r>
          </w:p>
        </w:tc>
        <w:tc>
          <w:tcPr>
            <w:tcW w:w="5499" w:type="dxa"/>
            <w:vAlign w:val="center"/>
          </w:tcPr>
          <w:p w14:paraId="0DACF132" w14:textId="77777777" w:rsidR="00DF00EA" w:rsidRPr="000D0C23" w:rsidRDefault="003D7695" w:rsidP="00E65B28">
            <w:pPr>
              <w:rPr>
                <w:rFonts w:ascii="Meiryo UI" w:eastAsia="Meiryo UI" w:hAnsi="Meiryo UI" w:cs="Meiryo UI"/>
                <w:sz w:val="22"/>
                <w:szCs w:val="24"/>
              </w:rPr>
            </w:pPr>
            <w:r w:rsidRPr="000D0C23">
              <w:rPr>
                <w:rFonts w:ascii="Meiryo UI" w:eastAsia="Meiryo UI" w:hAnsi="Meiryo UI" w:cs="Meiryo UI" w:hint="eastAsia"/>
                <w:sz w:val="22"/>
                <w:szCs w:val="24"/>
              </w:rPr>
              <w:t>福祉サービスを利用する際に必要なサービス等利用計画の作成支援及び</w:t>
            </w:r>
            <w:r w:rsidR="00AE6DEC" w:rsidRPr="000D0C23">
              <w:rPr>
                <w:rFonts w:ascii="Meiryo UI" w:eastAsia="Meiryo UI" w:hAnsi="Meiryo UI" w:cs="Meiryo UI" w:hint="eastAsia"/>
                <w:sz w:val="22"/>
                <w:szCs w:val="24"/>
              </w:rPr>
              <w:t>サービス利用調整等を行う相談支援事業所の新規開設に向けた働き掛け</w:t>
            </w:r>
            <w:r w:rsidRPr="000D0C23">
              <w:rPr>
                <w:rFonts w:ascii="Meiryo UI" w:eastAsia="Meiryo UI" w:hAnsi="Meiryo UI" w:cs="Meiryo UI" w:hint="eastAsia"/>
                <w:sz w:val="22"/>
                <w:szCs w:val="24"/>
              </w:rPr>
              <w:t>を実施</w:t>
            </w:r>
          </w:p>
        </w:tc>
      </w:tr>
      <w:tr w:rsidR="000D0C23" w:rsidRPr="000D0C23" w14:paraId="68BDD8E5" w14:textId="77777777" w:rsidTr="00A31661">
        <w:tc>
          <w:tcPr>
            <w:tcW w:w="3628" w:type="dxa"/>
            <w:vAlign w:val="center"/>
          </w:tcPr>
          <w:p w14:paraId="2C77143B" w14:textId="77777777" w:rsidR="00012032" w:rsidRPr="000D0C23" w:rsidRDefault="00AE6DEC" w:rsidP="00D51DC0">
            <w:pPr>
              <w:rPr>
                <w:rFonts w:ascii="Meiryo UI" w:eastAsia="Meiryo UI" w:hAnsi="Meiryo UI" w:cs="Meiryo UI"/>
                <w:sz w:val="22"/>
                <w:szCs w:val="24"/>
              </w:rPr>
            </w:pPr>
            <w:r w:rsidRPr="000D0C23">
              <w:rPr>
                <w:rFonts w:ascii="Meiryo UI" w:eastAsia="Meiryo UI" w:hAnsi="Meiryo UI" w:cs="Meiryo UI" w:hint="eastAsia"/>
                <w:sz w:val="22"/>
                <w:szCs w:val="24"/>
              </w:rPr>
              <w:t>福祉サービス</w:t>
            </w:r>
            <w:r w:rsidR="00466740" w:rsidRPr="000D0C23">
              <w:rPr>
                <w:rFonts w:ascii="Meiryo UI" w:eastAsia="Meiryo UI" w:hAnsi="Meiryo UI" w:cs="Meiryo UI" w:hint="eastAsia"/>
                <w:sz w:val="22"/>
                <w:szCs w:val="24"/>
              </w:rPr>
              <w:t>事業所</w:t>
            </w:r>
            <w:r w:rsidR="00012032" w:rsidRPr="000D0C23">
              <w:rPr>
                <w:rFonts w:ascii="Meiryo UI" w:eastAsia="Meiryo UI" w:hAnsi="Meiryo UI" w:cs="Meiryo UI" w:hint="eastAsia"/>
                <w:sz w:val="22"/>
                <w:szCs w:val="24"/>
              </w:rPr>
              <w:t>や施設等に関する情報提供</w:t>
            </w:r>
          </w:p>
        </w:tc>
        <w:tc>
          <w:tcPr>
            <w:tcW w:w="5499" w:type="dxa"/>
            <w:tcBorders>
              <w:right w:val="single" w:sz="4" w:space="0" w:color="auto"/>
            </w:tcBorders>
            <w:vAlign w:val="center"/>
          </w:tcPr>
          <w:p w14:paraId="6F4FF02D" w14:textId="77777777" w:rsidR="00012032" w:rsidRPr="000D0C23" w:rsidRDefault="00012032" w:rsidP="00466740">
            <w:pPr>
              <w:rPr>
                <w:rFonts w:ascii="Meiryo UI" w:eastAsia="Meiryo UI" w:hAnsi="Meiryo UI" w:cs="Meiryo UI"/>
                <w:sz w:val="22"/>
                <w:szCs w:val="24"/>
              </w:rPr>
            </w:pPr>
            <w:r w:rsidRPr="000D0C23">
              <w:rPr>
                <w:rFonts w:ascii="Meiryo UI" w:eastAsia="Meiryo UI" w:hAnsi="Meiryo UI" w:cs="Meiryo UI" w:hint="eastAsia"/>
                <w:sz w:val="22"/>
                <w:szCs w:val="24"/>
              </w:rPr>
              <w:t>相談支援事業所や本市ホームページ等において、</w:t>
            </w:r>
            <w:r w:rsidR="00AE6DEC" w:rsidRPr="000D0C23">
              <w:rPr>
                <w:rFonts w:ascii="Meiryo UI" w:eastAsia="Meiryo UI" w:hAnsi="Meiryo UI" w:cs="Meiryo UI" w:hint="eastAsia"/>
                <w:sz w:val="22"/>
                <w:szCs w:val="24"/>
              </w:rPr>
              <w:t>福祉サービス</w:t>
            </w:r>
            <w:r w:rsidRPr="000D0C23">
              <w:rPr>
                <w:rFonts w:ascii="Meiryo UI" w:eastAsia="Meiryo UI" w:hAnsi="Meiryo UI" w:cs="Meiryo UI" w:hint="eastAsia"/>
                <w:sz w:val="22"/>
                <w:szCs w:val="24"/>
              </w:rPr>
              <w:t>事業</w:t>
            </w:r>
            <w:r w:rsidR="00466740" w:rsidRPr="000D0C23">
              <w:rPr>
                <w:rFonts w:ascii="Meiryo UI" w:eastAsia="Meiryo UI" w:hAnsi="Meiryo UI" w:cs="Meiryo UI" w:hint="eastAsia"/>
                <w:sz w:val="22"/>
                <w:szCs w:val="24"/>
              </w:rPr>
              <w:t>所</w:t>
            </w:r>
            <w:r w:rsidRPr="000D0C23">
              <w:rPr>
                <w:rFonts w:ascii="Meiryo UI" w:eastAsia="Meiryo UI" w:hAnsi="Meiryo UI" w:cs="Meiryo UI" w:hint="eastAsia"/>
                <w:sz w:val="22"/>
                <w:szCs w:val="24"/>
              </w:rPr>
              <w:t>や施設等に関する情報を提供</w:t>
            </w:r>
          </w:p>
        </w:tc>
      </w:tr>
      <w:tr w:rsidR="000D0C23" w:rsidRPr="000D0C23" w14:paraId="21DE558A" w14:textId="77777777" w:rsidTr="00A31661">
        <w:tc>
          <w:tcPr>
            <w:tcW w:w="3628" w:type="dxa"/>
            <w:vAlign w:val="center"/>
          </w:tcPr>
          <w:p w14:paraId="5636AE6B" w14:textId="77777777" w:rsidR="00FE4CF3" w:rsidRPr="000D0C23" w:rsidRDefault="00FE4CF3" w:rsidP="00FE4CF3">
            <w:pPr>
              <w:rPr>
                <w:rFonts w:ascii="Meiryo UI" w:eastAsia="Meiryo UI" w:hAnsi="Meiryo UI" w:cs="Meiryo UI"/>
                <w:sz w:val="22"/>
                <w:szCs w:val="24"/>
              </w:rPr>
            </w:pPr>
            <w:r w:rsidRPr="000D0C23">
              <w:rPr>
                <w:rFonts w:ascii="Meiryo UI" w:eastAsia="Meiryo UI" w:hAnsi="Meiryo UI" w:cs="Meiryo UI" w:hint="eastAsia"/>
                <w:sz w:val="22"/>
                <w:szCs w:val="24"/>
              </w:rPr>
              <w:t>自立支援医療の給付</w:t>
            </w:r>
          </w:p>
        </w:tc>
        <w:tc>
          <w:tcPr>
            <w:tcW w:w="5499" w:type="dxa"/>
            <w:vAlign w:val="center"/>
          </w:tcPr>
          <w:p w14:paraId="0ACE27ED" w14:textId="77777777" w:rsidR="00FE4CF3" w:rsidRPr="000D0C23" w:rsidRDefault="00FE4CF3" w:rsidP="0056648B">
            <w:pPr>
              <w:rPr>
                <w:rFonts w:ascii="Meiryo UI" w:eastAsia="Meiryo UI" w:hAnsi="Meiryo UI" w:cs="Meiryo UI"/>
                <w:sz w:val="22"/>
                <w:szCs w:val="24"/>
              </w:rPr>
            </w:pPr>
            <w:r w:rsidRPr="000D0C23">
              <w:rPr>
                <w:rFonts w:ascii="Meiryo UI" w:eastAsia="Meiryo UI" w:hAnsi="Meiryo UI" w:cs="Meiryo UI" w:hint="eastAsia"/>
                <w:sz w:val="22"/>
                <w:szCs w:val="24"/>
              </w:rPr>
              <w:t>更生医療、育成医療、精神通院医療</w:t>
            </w:r>
            <w:r w:rsidR="0056648B" w:rsidRPr="000D0C23">
              <w:rPr>
                <w:rFonts w:ascii="Meiryo UI" w:eastAsia="Meiryo UI" w:hAnsi="Meiryo UI" w:cs="Meiryo UI" w:hint="eastAsia"/>
                <w:sz w:val="22"/>
                <w:szCs w:val="24"/>
              </w:rPr>
              <w:t>の</w:t>
            </w:r>
            <w:r w:rsidRPr="000D0C23">
              <w:rPr>
                <w:rFonts w:ascii="Meiryo UI" w:eastAsia="Meiryo UI" w:hAnsi="Meiryo UI" w:cs="Meiryo UI" w:hint="eastAsia"/>
                <w:sz w:val="22"/>
                <w:szCs w:val="24"/>
              </w:rPr>
              <w:t>給付</w:t>
            </w:r>
          </w:p>
        </w:tc>
      </w:tr>
      <w:tr w:rsidR="000D0C23" w:rsidRPr="000D0C23" w14:paraId="21D27D31" w14:textId="77777777" w:rsidTr="00A31661">
        <w:tc>
          <w:tcPr>
            <w:tcW w:w="3628" w:type="dxa"/>
            <w:vAlign w:val="center"/>
          </w:tcPr>
          <w:p w14:paraId="69844993" w14:textId="77777777" w:rsidR="0056648B" w:rsidRPr="000D0C23" w:rsidRDefault="0056648B" w:rsidP="00FE4CF3">
            <w:pPr>
              <w:rPr>
                <w:rFonts w:ascii="Meiryo UI" w:eastAsia="Meiryo UI" w:hAnsi="Meiryo UI" w:cs="Meiryo UI"/>
                <w:sz w:val="22"/>
                <w:szCs w:val="24"/>
              </w:rPr>
            </w:pPr>
            <w:r w:rsidRPr="000D0C23">
              <w:rPr>
                <w:rFonts w:ascii="Meiryo UI" w:eastAsia="Meiryo UI" w:hAnsi="Meiryo UI" w:cs="Meiryo UI" w:hint="eastAsia"/>
                <w:sz w:val="22"/>
                <w:szCs w:val="24"/>
              </w:rPr>
              <w:t>精神障害者通院医療費補助</w:t>
            </w:r>
          </w:p>
        </w:tc>
        <w:tc>
          <w:tcPr>
            <w:tcW w:w="5499" w:type="dxa"/>
            <w:vAlign w:val="center"/>
          </w:tcPr>
          <w:p w14:paraId="13078052" w14:textId="77777777" w:rsidR="0056648B" w:rsidRPr="000D0C23" w:rsidRDefault="0056648B" w:rsidP="00FE4CF3">
            <w:pPr>
              <w:rPr>
                <w:rFonts w:ascii="Meiryo UI" w:eastAsia="Meiryo UI" w:hAnsi="Meiryo UI" w:cs="Meiryo UI"/>
                <w:sz w:val="22"/>
                <w:szCs w:val="24"/>
              </w:rPr>
            </w:pPr>
            <w:r w:rsidRPr="000D0C23">
              <w:rPr>
                <w:rFonts w:ascii="Meiryo UI" w:eastAsia="Meiryo UI" w:hAnsi="Meiryo UI" w:cs="Meiryo UI" w:hint="eastAsia"/>
                <w:sz w:val="22"/>
                <w:szCs w:val="24"/>
              </w:rPr>
              <w:t>精神障害者の通院医療費等に対する助成を実施</w:t>
            </w:r>
          </w:p>
        </w:tc>
      </w:tr>
      <w:tr w:rsidR="000D0C23" w:rsidRPr="000D0C23" w14:paraId="117217D9" w14:textId="77777777" w:rsidTr="00A31661">
        <w:tc>
          <w:tcPr>
            <w:tcW w:w="3628" w:type="dxa"/>
            <w:vAlign w:val="center"/>
          </w:tcPr>
          <w:p w14:paraId="23198B82" w14:textId="77777777" w:rsidR="0081114C" w:rsidRPr="000D0C23" w:rsidRDefault="00FE4CF3" w:rsidP="00FE4CF3">
            <w:pPr>
              <w:rPr>
                <w:rFonts w:ascii="Meiryo UI" w:eastAsia="Meiryo UI" w:hAnsi="Meiryo UI" w:cs="Meiryo UI"/>
                <w:sz w:val="22"/>
                <w:szCs w:val="24"/>
              </w:rPr>
            </w:pPr>
            <w:r w:rsidRPr="000D0C23">
              <w:rPr>
                <w:rFonts w:ascii="Meiryo UI" w:eastAsia="Meiryo UI" w:hAnsi="Meiryo UI" w:cs="Meiryo UI" w:hint="eastAsia"/>
                <w:sz w:val="22"/>
                <w:szCs w:val="24"/>
              </w:rPr>
              <w:t>手当</w:t>
            </w:r>
            <w:r w:rsidR="00412427" w:rsidRPr="000D0C23">
              <w:rPr>
                <w:rFonts w:ascii="Meiryo UI" w:eastAsia="Meiryo UI" w:hAnsi="Meiryo UI" w:cs="Meiryo UI" w:hint="eastAsia"/>
                <w:sz w:val="22"/>
                <w:szCs w:val="24"/>
              </w:rPr>
              <w:t>の支給（特別児童扶養手当、特別障害者手当、障害児福祉手当、心身障害者扶養共済）</w:t>
            </w:r>
          </w:p>
        </w:tc>
        <w:tc>
          <w:tcPr>
            <w:tcW w:w="5499" w:type="dxa"/>
            <w:vAlign w:val="center"/>
          </w:tcPr>
          <w:p w14:paraId="5CE67DB9" w14:textId="65469A5C" w:rsidR="0081114C" w:rsidRPr="000D0C23" w:rsidRDefault="00412427" w:rsidP="000C5863">
            <w:pPr>
              <w:rPr>
                <w:rFonts w:ascii="Meiryo UI" w:eastAsia="Meiryo UI" w:hAnsi="Meiryo UI" w:cs="Meiryo UI"/>
                <w:sz w:val="22"/>
                <w:szCs w:val="24"/>
              </w:rPr>
            </w:pPr>
            <w:r w:rsidRPr="000D0C23">
              <w:rPr>
                <w:rFonts w:ascii="Meiryo UI" w:eastAsia="Meiryo UI" w:hAnsi="Meiryo UI" w:cs="Meiryo UI" w:hint="eastAsia"/>
                <w:sz w:val="22"/>
                <w:szCs w:val="24"/>
              </w:rPr>
              <w:t>各種手当等を国等の制度に基づき適切に支給</w:t>
            </w:r>
            <w:r w:rsidR="000C5863" w:rsidRPr="000D0C23">
              <w:rPr>
                <w:rFonts w:ascii="Meiryo UI" w:eastAsia="Meiryo UI" w:hAnsi="Meiryo UI" w:cs="Meiryo UI" w:hint="eastAsia"/>
                <w:sz w:val="22"/>
                <w:szCs w:val="24"/>
              </w:rPr>
              <w:t>。</w:t>
            </w:r>
            <w:r w:rsidRPr="000D0C23">
              <w:rPr>
                <w:rFonts w:ascii="Meiryo UI" w:eastAsia="Meiryo UI" w:hAnsi="Meiryo UI" w:cs="Meiryo UI" w:hint="eastAsia"/>
                <w:sz w:val="22"/>
                <w:szCs w:val="24"/>
              </w:rPr>
              <w:t>また、実態や対象者の生</w:t>
            </w:r>
            <w:r w:rsidR="008F1B4F" w:rsidRPr="000D0C23">
              <w:rPr>
                <w:rFonts w:ascii="Meiryo UI" w:eastAsia="Meiryo UI" w:hAnsi="Meiryo UI" w:cs="Meiryo UI" w:hint="eastAsia"/>
                <w:sz w:val="22"/>
                <w:szCs w:val="24"/>
              </w:rPr>
              <w:t>活状況等を踏まえ、増額や制限の緩和などについて、機会を捉えて国</w:t>
            </w:r>
            <w:r w:rsidRPr="000D0C23">
              <w:rPr>
                <w:rFonts w:ascii="Meiryo UI" w:eastAsia="Meiryo UI" w:hAnsi="Meiryo UI" w:cs="Meiryo UI" w:hint="eastAsia"/>
                <w:sz w:val="22"/>
                <w:szCs w:val="24"/>
              </w:rPr>
              <w:t>に対して要望等を実施</w:t>
            </w:r>
          </w:p>
        </w:tc>
      </w:tr>
      <w:tr w:rsidR="000D0C23" w:rsidRPr="000D0C23" w14:paraId="5A448B2D" w14:textId="77777777" w:rsidTr="00A31661">
        <w:tc>
          <w:tcPr>
            <w:tcW w:w="3628" w:type="dxa"/>
            <w:vAlign w:val="center"/>
          </w:tcPr>
          <w:p w14:paraId="5FA06BA3" w14:textId="28873F84" w:rsidR="00A31661" w:rsidRPr="000D0C23" w:rsidRDefault="00A31661" w:rsidP="00A31661">
            <w:pPr>
              <w:jc w:val="left"/>
              <w:rPr>
                <w:rFonts w:ascii="Meiryo UI" w:eastAsia="Meiryo UI" w:hAnsi="Meiryo UI" w:cs="Meiryo UI"/>
                <w:sz w:val="22"/>
                <w:szCs w:val="24"/>
              </w:rPr>
            </w:pPr>
            <w:r w:rsidRPr="000D0C23">
              <w:rPr>
                <w:rFonts w:ascii="Meiryo UI" w:eastAsia="Meiryo UI" w:hAnsi="Meiryo UI" w:cs="Meiryo UI" w:hint="eastAsia"/>
                <w:sz w:val="22"/>
                <w:szCs w:val="24"/>
              </w:rPr>
              <w:t>地域移行支援、地域定着支援　〈再掲〉</w:t>
            </w:r>
          </w:p>
        </w:tc>
        <w:tc>
          <w:tcPr>
            <w:tcW w:w="5499" w:type="dxa"/>
            <w:vAlign w:val="center"/>
          </w:tcPr>
          <w:p w14:paraId="284E2DEC" w14:textId="75EDA779" w:rsidR="00A31661" w:rsidRPr="000D0C23" w:rsidRDefault="00A31661" w:rsidP="00A31661">
            <w:pPr>
              <w:rPr>
                <w:rFonts w:ascii="Meiryo UI" w:eastAsia="Meiryo UI" w:hAnsi="Meiryo UI" w:cs="Meiryo UI"/>
                <w:sz w:val="22"/>
                <w:szCs w:val="24"/>
              </w:rPr>
            </w:pPr>
            <w:r w:rsidRPr="000D0C23">
              <w:rPr>
                <w:rFonts w:ascii="Meiryo UI" w:eastAsia="Meiryo UI" w:hAnsi="Meiryo UI" w:cs="Meiryo UI" w:hint="eastAsia"/>
                <w:sz w:val="22"/>
                <w:szCs w:val="24"/>
              </w:rPr>
              <w:t>障害者支援施設等に入所又は精神科病院に入院しているなど地域生活に移行するために重点的な支援が必要な障害者に対し、住宅の確保や地域生活に移行するための活動に関する相談や、措置入院者の退院後の継続した支援（地域移行支援）を実施するとともに、一人暮らし等の障害者に常時の連絡体制の確保や緊急時の相談支援（地域定着支援）を実施</w:t>
            </w:r>
          </w:p>
        </w:tc>
      </w:tr>
      <w:tr w:rsidR="000D0C23" w:rsidRPr="000D0C23" w14:paraId="4FCCC30F" w14:textId="77777777" w:rsidTr="00A31661">
        <w:tc>
          <w:tcPr>
            <w:tcW w:w="3628" w:type="dxa"/>
            <w:vAlign w:val="center"/>
          </w:tcPr>
          <w:p w14:paraId="61099A0D" w14:textId="38B076E2" w:rsidR="00A31661" w:rsidRPr="000D0C23" w:rsidRDefault="00A31661" w:rsidP="00021BA1">
            <w:pPr>
              <w:rPr>
                <w:rFonts w:ascii="Meiryo UI" w:eastAsia="Meiryo UI" w:hAnsi="Meiryo UI" w:cs="Meiryo UI"/>
                <w:sz w:val="22"/>
                <w:szCs w:val="24"/>
              </w:rPr>
            </w:pPr>
            <w:r w:rsidRPr="000D0C23">
              <w:rPr>
                <w:rFonts w:ascii="Meiryo UI" w:eastAsia="Meiryo UI" w:hAnsi="Meiryo UI" w:cs="Meiryo UI" w:hint="eastAsia"/>
                <w:sz w:val="22"/>
                <w:szCs w:val="24"/>
              </w:rPr>
              <w:t>６５歳到達後の福祉サービスの支給決定や負担軽減の実施</w:t>
            </w:r>
          </w:p>
        </w:tc>
        <w:tc>
          <w:tcPr>
            <w:tcW w:w="5499" w:type="dxa"/>
            <w:vAlign w:val="center"/>
          </w:tcPr>
          <w:p w14:paraId="4867C3BB" w14:textId="3F0F23F0" w:rsidR="00A31661" w:rsidRPr="000D0C23" w:rsidRDefault="00A31661" w:rsidP="00021BA1">
            <w:pPr>
              <w:rPr>
                <w:rFonts w:ascii="Meiryo UI" w:eastAsia="Meiryo UI" w:hAnsi="Meiryo UI" w:cs="Meiryo UI"/>
                <w:sz w:val="22"/>
                <w:szCs w:val="24"/>
              </w:rPr>
            </w:pPr>
            <w:r w:rsidRPr="000D0C23">
              <w:rPr>
                <w:rFonts w:ascii="Meiryo UI" w:eastAsia="Meiryo UI" w:hAnsi="Meiryo UI" w:cs="Meiryo UI" w:hint="eastAsia"/>
                <w:sz w:val="22"/>
                <w:szCs w:val="24"/>
              </w:rPr>
              <w:t>６５歳到達後も、福祉サービスの支給決定や介護保険サービスへ移行した際の利用者負担軽減による切れ目のない支援を実施</w:t>
            </w:r>
          </w:p>
        </w:tc>
      </w:tr>
      <w:tr w:rsidR="000D0C23" w:rsidRPr="000D0C23" w14:paraId="5E0CDECB" w14:textId="77777777" w:rsidTr="00A31661">
        <w:tc>
          <w:tcPr>
            <w:tcW w:w="3628" w:type="dxa"/>
            <w:vAlign w:val="center"/>
          </w:tcPr>
          <w:p w14:paraId="7D640663" w14:textId="064A3493" w:rsidR="00A31661" w:rsidRPr="000D0C23" w:rsidRDefault="00A31661" w:rsidP="00021BA1">
            <w:pPr>
              <w:rPr>
                <w:rFonts w:ascii="Meiryo UI" w:eastAsia="Meiryo UI" w:hAnsi="Meiryo UI" w:cs="Meiryo UI"/>
                <w:sz w:val="22"/>
                <w:szCs w:val="24"/>
              </w:rPr>
            </w:pPr>
            <w:r w:rsidRPr="000D0C23">
              <w:rPr>
                <w:rFonts w:ascii="Meiryo UI" w:eastAsia="Meiryo UI" w:hAnsi="Meiryo UI" w:cs="Meiryo UI" w:hint="eastAsia"/>
                <w:sz w:val="22"/>
                <w:szCs w:val="24"/>
              </w:rPr>
              <w:t>重度の障害児を受け入れる民間の児童発達支援センターへの支援の検討〈再掲〉</w:t>
            </w:r>
          </w:p>
        </w:tc>
        <w:tc>
          <w:tcPr>
            <w:tcW w:w="5499" w:type="dxa"/>
            <w:vAlign w:val="center"/>
          </w:tcPr>
          <w:p w14:paraId="01561268" w14:textId="228D953B" w:rsidR="00A31661" w:rsidRPr="000D0C23" w:rsidRDefault="00A31661" w:rsidP="00021BA1">
            <w:pPr>
              <w:rPr>
                <w:rFonts w:ascii="Meiryo UI" w:eastAsia="Meiryo UI" w:hAnsi="Meiryo UI" w:cs="Meiryo UI"/>
                <w:sz w:val="22"/>
                <w:szCs w:val="24"/>
              </w:rPr>
            </w:pPr>
            <w:r w:rsidRPr="000D0C23">
              <w:rPr>
                <w:rFonts w:ascii="Meiryo UI" w:eastAsia="Meiryo UI" w:hAnsi="Meiryo UI" w:cs="Meiryo UI" w:hint="eastAsia"/>
                <w:sz w:val="22"/>
                <w:szCs w:val="24"/>
              </w:rPr>
              <w:t>国の動向を踏まえ、支援を充実するため、重度の障害児を受け入れる民間の児童発達支援センターへの報酬等の支援について検討</w:t>
            </w:r>
          </w:p>
        </w:tc>
      </w:tr>
      <w:tr w:rsidR="000D0C23" w:rsidRPr="000D0C23" w14:paraId="5DBE0659" w14:textId="77777777" w:rsidTr="00A31661">
        <w:tc>
          <w:tcPr>
            <w:tcW w:w="3628" w:type="dxa"/>
            <w:vAlign w:val="center"/>
          </w:tcPr>
          <w:p w14:paraId="25BAE2AA" w14:textId="7C6404DE" w:rsidR="00A31661" w:rsidRPr="000D0C23" w:rsidRDefault="00A31661" w:rsidP="00021BA1">
            <w:pPr>
              <w:rPr>
                <w:rFonts w:ascii="Meiryo UI" w:eastAsia="Meiryo UI" w:hAnsi="Meiryo UI" w:cs="Meiryo UI"/>
                <w:sz w:val="22"/>
                <w:szCs w:val="24"/>
              </w:rPr>
            </w:pPr>
            <w:r w:rsidRPr="000D0C23">
              <w:rPr>
                <w:rFonts w:ascii="Meiryo UI" w:eastAsia="Meiryo UI" w:hAnsi="Meiryo UI" w:cs="Meiryo UI" w:hint="eastAsia"/>
                <w:sz w:val="22"/>
                <w:szCs w:val="24"/>
              </w:rPr>
              <w:t>障害者の再犯防止につなげる司法・福祉等関係者の連携促進</w:t>
            </w:r>
          </w:p>
        </w:tc>
        <w:tc>
          <w:tcPr>
            <w:tcW w:w="5499" w:type="dxa"/>
            <w:vAlign w:val="center"/>
          </w:tcPr>
          <w:p w14:paraId="0D96656F" w14:textId="553384AA" w:rsidR="00A31661" w:rsidRPr="000D0C23" w:rsidRDefault="00A31661" w:rsidP="00540EEB">
            <w:pPr>
              <w:rPr>
                <w:rFonts w:ascii="Meiryo UI" w:eastAsia="Meiryo UI" w:hAnsi="Meiryo UI" w:cs="Meiryo UI"/>
                <w:sz w:val="22"/>
                <w:szCs w:val="24"/>
              </w:rPr>
            </w:pPr>
            <w:r w:rsidRPr="000D0C23">
              <w:rPr>
                <w:rFonts w:ascii="Meiryo UI" w:eastAsia="Meiryo UI" w:hAnsi="Meiryo UI" w:cs="Meiryo UI" w:hint="eastAsia"/>
                <w:sz w:val="22"/>
                <w:szCs w:val="24"/>
              </w:rPr>
              <w:t>司法と医療・保健・福祉の関係機関が連携した、障害者の再犯の防止等に関する施策の検討</w:t>
            </w:r>
          </w:p>
        </w:tc>
      </w:tr>
      <w:tr w:rsidR="000D0C23" w:rsidRPr="000D0C23" w14:paraId="4360A463" w14:textId="77777777" w:rsidTr="00A31661">
        <w:tc>
          <w:tcPr>
            <w:tcW w:w="3628" w:type="dxa"/>
            <w:vAlign w:val="center"/>
          </w:tcPr>
          <w:p w14:paraId="5E0678EB" w14:textId="144B131C" w:rsidR="00A31661" w:rsidRPr="000D0C23" w:rsidRDefault="00A31661" w:rsidP="00021BA1">
            <w:pPr>
              <w:rPr>
                <w:rFonts w:ascii="Meiryo UI" w:eastAsia="Meiryo UI" w:hAnsi="Meiryo UI" w:cs="Meiryo UI"/>
                <w:sz w:val="22"/>
                <w:szCs w:val="24"/>
              </w:rPr>
            </w:pPr>
            <w:r w:rsidRPr="000D0C23">
              <w:rPr>
                <w:rFonts w:ascii="Meiryo UI" w:eastAsia="Meiryo UI" w:hAnsi="Meiryo UI" w:cs="Meiryo UI" w:hint="eastAsia"/>
                <w:sz w:val="22"/>
                <w:szCs w:val="24"/>
              </w:rPr>
              <w:t>《新》 強度行動障害を有する者への支援体制の構築と支援策の検討・実施</w:t>
            </w:r>
          </w:p>
        </w:tc>
        <w:tc>
          <w:tcPr>
            <w:tcW w:w="5499" w:type="dxa"/>
            <w:vAlign w:val="center"/>
          </w:tcPr>
          <w:p w14:paraId="3959C17D" w14:textId="79DE3DE1" w:rsidR="00A31661" w:rsidRPr="000D0C23" w:rsidRDefault="00A31661" w:rsidP="00021BA1">
            <w:pPr>
              <w:rPr>
                <w:rFonts w:ascii="Meiryo UI" w:eastAsia="Meiryo UI" w:hAnsi="Meiryo UI" w:cs="Meiryo UI"/>
                <w:sz w:val="22"/>
                <w:szCs w:val="24"/>
              </w:rPr>
            </w:pPr>
            <w:r w:rsidRPr="000D0C23">
              <w:rPr>
                <w:rFonts w:ascii="Meiryo UI" w:eastAsia="Meiryo UI" w:hAnsi="Meiryo UI" w:cs="Meiryo UI" w:hint="eastAsia"/>
                <w:sz w:val="22"/>
                <w:szCs w:val="24"/>
              </w:rPr>
              <w:t>強度行動障害を有する者やその家族のニーズの把握及び関係部局と連携した地域での支援体制の構築。また、強度行動障害を有する者やその家族への支援策の検討とその実施に向けた取組</w:t>
            </w:r>
          </w:p>
        </w:tc>
      </w:tr>
    </w:tbl>
    <w:p w14:paraId="27C1F1AF" w14:textId="7DC54DE2" w:rsidR="003E78E1" w:rsidRPr="000D0C23" w:rsidRDefault="003E78E1" w:rsidP="003E78E1">
      <w:pPr>
        <w:spacing w:before="120" w:after="240"/>
        <w:ind w:leftChars="150" w:left="315" w:rightChars="89" w:right="187"/>
        <w:rPr>
          <w:rFonts w:ascii="Meiryo UI" w:eastAsia="Meiryo UI" w:hAnsi="Meiryo UI" w:cs="Meiryo UI"/>
          <w:b/>
          <w:sz w:val="28"/>
        </w:rPr>
      </w:pPr>
      <w:r w:rsidRPr="000D0C23">
        <w:rPr>
          <w:rFonts w:ascii="Meiryo UI" w:eastAsia="Meiryo UI" w:hAnsi="Meiryo UI" w:cs="Meiryo UI" w:hint="eastAsia"/>
          <w:b/>
          <w:sz w:val="22"/>
          <w:u w:val="thick"/>
        </w:rPr>
        <w:t>③　発達障害者、高次脳機能障害者、難病患者への支援の充実</w:t>
      </w:r>
      <w:r w:rsidR="00021BA1" w:rsidRPr="000D0C23">
        <w:rPr>
          <w:rFonts w:ascii="Meiryo UI" w:eastAsia="Meiryo UI" w:hAnsi="Meiryo UI" w:cs="Meiryo UI" w:hint="eastAsia"/>
          <w:noProof/>
          <w:sz w:val="28"/>
        </w:rPr>
        <mc:AlternateContent>
          <mc:Choice Requires="wps">
            <w:drawing>
              <wp:anchor distT="0" distB="0" distL="114300" distR="114300" simplePos="0" relativeHeight="251685376" behindDoc="0" locked="0" layoutInCell="0" allowOverlap="0" wp14:anchorId="1549E2FF" wp14:editId="74CF87BB">
                <wp:simplePos x="0" y="0"/>
                <wp:positionH relativeFrom="column">
                  <wp:posOffset>6228715</wp:posOffset>
                </wp:positionH>
                <wp:positionV relativeFrom="page">
                  <wp:posOffset>1151890</wp:posOffset>
                </wp:positionV>
                <wp:extent cx="460440" cy="581544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60440" cy="581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ABD2DC" w14:textId="77777777" w:rsidR="00021BA1" w:rsidRPr="00731B0A" w:rsidRDefault="00021BA1" w:rsidP="00021BA1">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４　地域生活支援の充実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9E2FF" id="テキスト ボックス 22" o:spid="_x0000_s1028" type="#_x0000_t202" style="position:absolute;left:0;text-align:left;margin-left:490.45pt;margin-top:90.7pt;width:36.25pt;height:457.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sMeAIAAHAFAAAOAAAAZHJzL2Uyb0RvYy54bWysVEtvEzEQviPxHyzf6SYhKSXqpgqtipCq&#10;tiKFnh2v3Vh4PcaeZDf8esbezYPSSxEX2+P55v04v2hryzYqRAOu5MOTAWfKSaiMeyr5t4frd2ec&#10;RRSuEhacKvlWRX4xe/vmvPFTNYIV2EoFRkpcnDa+5CtEPy2KKFeqFvEEvHLE1BBqgUSGp6IKoiHt&#10;tS1Gg8Fp0UCofACpYqTfq47JZ1m/1krindZRIbMlJ98wnyGfy3QWs3MxfQrCr4zs3RD/4EUtjCOj&#10;e1VXAgVbB/OXqtrIABE0nkioC9DaSJVjoGiGg2fRLFbCqxwLJSf6fZri/1MrbzcLfx8Ytp+gpQKm&#10;hDQ+TiN9pnhaHep0k6eM+JTC7T5tqkUm6XN8OhiPiSOJNTkbThJBaoqDtA8RPyuoWXqUPFBZcrbE&#10;5iZiB91BkrEI1lTXxtpMpFZQlzawjaAiWsw+kvI/UNaxpuSn7yeDrNhBEu80W5fUqNwMvblDhPmF&#10;W6sSxrqvSjNT5UBfsC2kVG5vP6MTSpOp1wj2+INXrxHu4iCJbBkc7oVr4yDk6PP0HFJW/dilTHd4&#10;qs1R3OmJ7bKlwEs+2jXAEqot9UWAbmSil9eGincjIt6LQDNCBae5xzs6tAVKPvQvzlYQfr30n/Al&#10;V+I73Zw1NHUljz/XIijO7BdHbf1xmDsJMzGefBiRlXDMWR5z3Lq+BOqJIe0YL/Mz4dHunjpA/UgL&#10;Yp7sEks4Sb6VXGLYEZfYbQNaMVLN5xlGo+kF3riFl0l5ynRqz4f2UQTf9zBS99/CbkLF9Fkrd9gk&#10;6WC+RtAm93nKdZfZvgY01nlS+hWU9sYxnVGHRTn7DQAA//8DAFBLAwQUAAYACAAAACEAK7z1NOAA&#10;AAANAQAADwAAAGRycy9kb3ducmV2LnhtbEyPT0+EMBDF7yZ+h2ZMvLktu/4BpGzMJmK8mIgePM7S&#10;CkQ6JbTLlm9vOentTd4vb94r9sEMbNaT6y1JSDYCmKbGqp5aCZ8fzzcpMOeRFA6WtIRFO9iXlxcF&#10;5sqe6V3PtW9ZDCGXo4TO+zHn3DWdNug2dtQUvW87GfTxnFquJjzHcDPwrRD33GBP8UOHoz50uvmp&#10;T0bC/LbwUFVNslSHL6zrV3zZBZTy+io8PQLzOvg/GNb6sTqUsdPRnkg5NkjIUpFFNBppcgtsJcTd&#10;LqrjqrKHLfCy4P9XlL8AAAD//wMAUEsBAi0AFAAGAAgAAAAhALaDOJL+AAAA4QEAABMAAAAAAAAA&#10;AAAAAAAAAAAAAFtDb250ZW50X1R5cGVzXS54bWxQSwECLQAUAAYACAAAACEAOP0h/9YAAACUAQAA&#10;CwAAAAAAAAAAAAAAAAAvAQAAX3JlbHMvLnJlbHNQSwECLQAUAAYACAAAACEA6daLDHgCAABwBQAA&#10;DgAAAAAAAAAAAAAAAAAuAgAAZHJzL2Uyb0RvYy54bWxQSwECLQAUAAYACAAAACEAK7z1NOAAAAAN&#10;AQAADwAAAAAAAAAAAAAAAADSBAAAZHJzL2Rvd25yZXYueG1sUEsFBgAAAAAEAAQA8wAAAN8FAAAA&#10;AA==&#10;" o:allowincell="f" o:allowoverlap="f" fillcolor="white [3201]" stroked="f" strokeweight=".5pt">
                <v:textbox style="layout-flow:vertical-ideographic">
                  <w:txbxContent>
                    <w:p w14:paraId="7FABD2DC" w14:textId="77777777" w:rsidR="00021BA1" w:rsidRPr="00731B0A" w:rsidRDefault="00021BA1" w:rsidP="00021BA1">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４　地域生活支援の充実</w:t>
                      </w:r>
                    </w:p>
                  </w:txbxContent>
                </v:textbox>
                <w10:wrap anchory="page"/>
              </v:shape>
            </w:pict>
          </mc:Fallback>
        </mc:AlternateContent>
      </w:r>
    </w:p>
    <w:tbl>
      <w:tblPr>
        <w:tblStyle w:val="aa"/>
        <w:tblW w:w="0" w:type="auto"/>
        <w:tblInd w:w="423" w:type="dxa"/>
        <w:tblLook w:val="04A0" w:firstRow="1" w:lastRow="0" w:firstColumn="1" w:lastColumn="0" w:noHBand="0" w:noVBand="1"/>
      </w:tblPr>
      <w:tblGrid>
        <w:gridCol w:w="3628"/>
        <w:gridCol w:w="5499"/>
      </w:tblGrid>
      <w:tr w:rsidR="000D0C23" w:rsidRPr="000D0C23" w14:paraId="598C95E1" w14:textId="77777777" w:rsidTr="003D7695">
        <w:tc>
          <w:tcPr>
            <w:tcW w:w="3628" w:type="dxa"/>
          </w:tcPr>
          <w:p w14:paraId="5661A090" w14:textId="77777777" w:rsidR="003E78E1" w:rsidRPr="000D0C23" w:rsidRDefault="003E78E1" w:rsidP="003D7695">
            <w:pPr>
              <w:jc w:val="center"/>
              <w:rPr>
                <w:rFonts w:ascii="Meiryo UI" w:eastAsia="Meiryo UI" w:hAnsi="Meiryo UI" w:cs="Meiryo UI"/>
                <w:sz w:val="22"/>
                <w:szCs w:val="24"/>
              </w:rPr>
            </w:pPr>
            <w:r w:rsidRPr="000D0C23">
              <w:rPr>
                <w:rFonts w:ascii="Meiryo UI" w:eastAsia="Meiryo UI" w:hAnsi="Meiryo UI" w:cs="Meiryo UI" w:hint="eastAsia"/>
                <w:sz w:val="22"/>
                <w:szCs w:val="24"/>
              </w:rPr>
              <w:t>主な事業・取組</w:t>
            </w:r>
          </w:p>
        </w:tc>
        <w:tc>
          <w:tcPr>
            <w:tcW w:w="5499" w:type="dxa"/>
          </w:tcPr>
          <w:p w14:paraId="7A5993EB" w14:textId="77777777" w:rsidR="003E78E1" w:rsidRPr="000D0C23" w:rsidRDefault="003E78E1" w:rsidP="003D7695">
            <w:pPr>
              <w:jc w:val="center"/>
              <w:rPr>
                <w:rFonts w:ascii="Meiryo UI" w:eastAsia="Meiryo UI" w:hAnsi="Meiryo UI" w:cs="Meiryo UI"/>
                <w:sz w:val="22"/>
                <w:szCs w:val="24"/>
              </w:rPr>
            </w:pPr>
            <w:r w:rsidRPr="000D0C23">
              <w:rPr>
                <w:rFonts w:ascii="Meiryo UI" w:eastAsia="Meiryo UI" w:hAnsi="Meiryo UI" w:cs="Meiryo UI" w:hint="eastAsia"/>
                <w:sz w:val="22"/>
                <w:szCs w:val="24"/>
              </w:rPr>
              <w:t>事業・取組の概要</w:t>
            </w:r>
          </w:p>
        </w:tc>
      </w:tr>
      <w:tr w:rsidR="000D0C23" w:rsidRPr="000D0C23" w14:paraId="78AA3ED7" w14:textId="77777777" w:rsidTr="00111748">
        <w:tc>
          <w:tcPr>
            <w:tcW w:w="3628" w:type="dxa"/>
            <w:vAlign w:val="center"/>
          </w:tcPr>
          <w:p w14:paraId="015ECE28" w14:textId="77777777" w:rsidR="00111748" w:rsidRPr="000D0C23" w:rsidRDefault="00111748" w:rsidP="00111748">
            <w:pPr>
              <w:rPr>
                <w:rFonts w:ascii="Meiryo UI" w:eastAsia="Meiryo UI" w:hAnsi="Meiryo UI" w:cs="Meiryo UI"/>
                <w:sz w:val="22"/>
                <w:szCs w:val="24"/>
              </w:rPr>
            </w:pPr>
            <w:r w:rsidRPr="000D0C23">
              <w:rPr>
                <w:rFonts w:ascii="Meiryo UI" w:eastAsia="Meiryo UI" w:hAnsi="Meiryo UI" w:cs="Meiryo UI" w:hint="eastAsia"/>
                <w:sz w:val="22"/>
                <w:szCs w:val="24"/>
              </w:rPr>
              <w:t>発達障害者支援体制づくり推進プログラムに基づく事業実施</w:t>
            </w:r>
          </w:p>
        </w:tc>
        <w:tc>
          <w:tcPr>
            <w:tcW w:w="5499" w:type="dxa"/>
            <w:vAlign w:val="center"/>
          </w:tcPr>
          <w:p w14:paraId="2D1779D9" w14:textId="3F7D9B48" w:rsidR="00111748" w:rsidRPr="000D0C23" w:rsidRDefault="00111748" w:rsidP="00111748">
            <w:pPr>
              <w:rPr>
                <w:rFonts w:ascii="Meiryo UI" w:eastAsia="Meiryo UI" w:hAnsi="Meiryo UI" w:cs="Meiryo UI"/>
                <w:sz w:val="22"/>
                <w:szCs w:val="24"/>
              </w:rPr>
            </w:pPr>
            <w:r w:rsidRPr="000D0C23">
              <w:rPr>
                <w:rFonts w:ascii="Meiryo UI" w:eastAsia="Meiryo UI" w:hAnsi="Meiryo UI" w:cs="Meiryo UI" w:hint="eastAsia"/>
                <w:sz w:val="22"/>
                <w:szCs w:val="24"/>
              </w:rPr>
              <w:t>発達障害を早期発見し、速やかに適切な支援を行うための体制の充実を</w:t>
            </w:r>
            <w:r w:rsidR="00F728C3" w:rsidRPr="000D0C23">
              <w:rPr>
                <w:rFonts w:ascii="Meiryo UI" w:eastAsia="Meiryo UI" w:hAnsi="Meiryo UI" w:cs="Meiryo UI" w:hint="eastAsia"/>
                <w:sz w:val="22"/>
                <w:szCs w:val="24"/>
              </w:rPr>
              <w:t>図り、乳幼児期から成人期までのライフステージに応じた一貫した支援を行うとともに、共生社会の実現に向けた取組を推進</w:t>
            </w:r>
          </w:p>
        </w:tc>
      </w:tr>
      <w:tr w:rsidR="000D0C23" w:rsidRPr="000D0C23" w14:paraId="53FE13BE" w14:textId="77777777" w:rsidTr="00765EF4">
        <w:tc>
          <w:tcPr>
            <w:tcW w:w="3628" w:type="dxa"/>
            <w:vAlign w:val="center"/>
          </w:tcPr>
          <w:p w14:paraId="3639AE9C" w14:textId="77777777" w:rsidR="00F55C03" w:rsidRPr="000D0C23" w:rsidRDefault="00F55C03" w:rsidP="00765EF4">
            <w:pPr>
              <w:rPr>
                <w:rFonts w:ascii="Meiryo UI" w:eastAsia="Meiryo UI" w:hAnsi="Meiryo UI" w:cs="Meiryo UI"/>
                <w:sz w:val="22"/>
                <w:szCs w:val="24"/>
              </w:rPr>
            </w:pPr>
            <w:r w:rsidRPr="000D0C23">
              <w:rPr>
                <w:rFonts w:ascii="Meiryo UI" w:eastAsia="Meiryo UI" w:hAnsi="Meiryo UI" w:cs="Meiryo UI" w:hint="eastAsia"/>
                <w:sz w:val="22"/>
                <w:szCs w:val="24"/>
              </w:rPr>
              <w:t>高次脳機能地域支援センターにおける各種相談対応</w:t>
            </w:r>
          </w:p>
        </w:tc>
        <w:tc>
          <w:tcPr>
            <w:tcW w:w="5499" w:type="dxa"/>
            <w:vAlign w:val="center"/>
          </w:tcPr>
          <w:p w14:paraId="5DEC7980" w14:textId="4BA38094" w:rsidR="00F55C03" w:rsidRPr="000D0C23" w:rsidRDefault="0086190D" w:rsidP="00765EF4">
            <w:pPr>
              <w:rPr>
                <w:rFonts w:ascii="Meiryo UI" w:eastAsia="Meiryo UI" w:hAnsi="Meiryo UI" w:cs="Meiryo UI"/>
                <w:sz w:val="22"/>
                <w:szCs w:val="24"/>
              </w:rPr>
            </w:pPr>
            <w:r w:rsidRPr="000D0C23">
              <w:rPr>
                <w:rFonts w:ascii="Meiryo UI" w:eastAsia="Meiryo UI" w:hAnsi="Meiryo UI" w:cs="Meiryo UI" w:hint="eastAsia"/>
                <w:sz w:val="22"/>
                <w:szCs w:val="24"/>
              </w:rPr>
              <w:t>センターに相談支援コーディネーターを配置して各種相談等に対応</w:t>
            </w:r>
          </w:p>
        </w:tc>
      </w:tr>
      <w:tr w:rsidR="000D0C23" w:rsidRPr="000D0C23" w14:paraId="310B8C62" w14:textId="77777777" w:rsidTr="004A22BB">
        <w:tc>
          <w:tcPr>
            <w:tcW w:w="3628" w:type="dxa"/>
          </w:tcPr>
          <w:p w14:paraId="27858E4F" w14:textId="1A13E1E1" w:rsidR="00A31661" w:rsidRPr="000D0C23" w:rsidRDefault="00A31661" w:rsidP="00A31661">
            <w:pPr>
              <w:jc w:val="center"/>
              <w:rPr>
                <w:rFonts w:ascii="Meiryo UI" w:eastAsia="Meiryo UI" w:hAnsi="Meiryo UI" w:cs="Meiryo UI"/>
                <w:sz w:val="22"/>
                <w:szCs w:val="24"/>
              </w:rPr>
            </w:pPr>
            <w:r w:rsidRPr="000D0C23">
              <w:rPr>
                <w:rFonts w:ascii="Meiryo UI" w:eastAsia="Meiryo UI" w:hAnsi="Meiryo UI" w:cs="Meiryo UI" w:hint="eastAsia"/>
                <w:sz w:val="22"/>
                <w:szCs w:val="24"/>
              </w:rPr>
              <w:t>主な事業・取組</w:t>
            </w:r>
          </w:p>
        </w:tc>
        <w:tc>
          <w:tcPr>
            <w:tcW w:w="5499" w:type="dxa"/>
          </w:tcPr>
          <w:p w14:paraId="49B1475D" w14:textId="07CD24B2" w:rsidR="00A31661" w:rsidRPr="000D0C23" w:rsidRDefault="00A31661" w:rsidP="00A31661">
            <w:pPr>
              <w:jc w:val="center"/>
              <w:rPr>
                <w:rFonts w:ascii="Meiryo UI" w:eastAsia="Meiryo UI" w:hAnsi="Meiryo UI" w:cs="Meiryo UI"/>
                <w:sz w:val="22"/>
                <w:szCs w:val="24"/>
              </w:rPr>
            </w:pPr>
            <w:r w:rsidRPr="000D0C23">
              <w:rPr>
                <w:rFonts w:ascii="Meiryo UI" w:eastAsia="Meiryo UI" w:hAnsi="Meiryo UI" w:cs="Meiryo UI" w:hint="eastAsia"/>
                <w:sz w:val="22"/>
                <w:szCs w:val="24"/>
              </w:rPr>
              <w:t>事業・取組の概要</w:t>
            </w:r>
          </w:p>
        </w:tc>
      </w:tr>
      <w:tr w:rsidR="000D0C23" w:rsidRPr="000D0C23" w14:paraId="24E5D2EE" w14:textId="77777777" w:rsidTr="003D7695">
        <w:tc>
          <w:tcPr>
            <w:tcW w:w="3628" w:type="dxa"/>
            <w:vAlign w:val="center"/>
          </w:tcPr>
          <w:p w14:paraId="55483D9C" w14:textId="0EE76F89" w:rsidR="00A31661" w:rsidRPr="000D0C23" w:rsidRDefault="00A31661" w:rsidP="00A31661">
            <w:pPr>
              <w:rPr>
                <w:rFonts w:ascii="Meiryo UI" w:eastAsia="Meiryo UI" w:hAnsi="Meiryo UI" w:cs="Meiryo UI"/>
                <w:sz w:val="22"/>
                <w:szCs w:val="24"/>
              </w:rPr>
            </w:pPr>
            <w:r w:rsidRPr="000D0C23">
              <w:rPr>
                <w:rFonts w:ascii="Meiryo UI" w:eastAsia="Meiryo UI" w:hAnsi="Meiryo UI" w:cs="Meiryo UI" w:hint="eastAsia"/>
                <w:sz w:val="22"/>
                <w:szCs w:val="24"/>
              </w:rPr>
              <w:t>障害者総合支援法に基づく福祉サービスの実施（難病患者への対象拡大に対応）</w:t>
            </w:r>
          </w:p>
        </w:tc>
        <w:tc>
          <w:tcPr>
            <w:tcW w:w="5499" w:type="dxa"/>
            <w:vAlign w:val="center"/>
          </w:tcPr>
          <w:p w14:paraId="4F705E7D" w14:textId="0833CB5D" w:rsidR="00A31661" w:rsidRPr="000D0C23" w:rsidRDefault="00A31661" w:rsidP="00A31661">
            <w:pPr>
              <w:rPr>
                <w:rFonts w:ascii="Meiryo UI" w:eastAsia="Meiryo UI" w:hAnsi="Meiryo UI" w:cs="Meiryo UI"/>
                <w:sz w:val="22"/>
                <w:szCs w:val="24"/>
              </w:rPr>
            </w:pPr>
            <w:r w:rsidRPr="000D0C23">
              <w:rPr>
                <w:rFonts w:ascii="Meiryo UI" w:eastAsia="Meiryo UI" w:hAnsi="Meiryo UI" w:cs="Meiryo UI" w:hint="eastAsia"/>
                <w:sz w:val="22"/>
                <w:szCs w:val="24"/>
              </w:rPr>
              <w:t>平成２５（2013）年4月に福祉サービスの対象となった難病患者について、対象疾病の拡大やサービスについて周知し、利用を促進</w:t>
            </w:r>
            <w:r w:rsidR="005912EC" w:rsidRPr="000D0C23">
              <w:rPr>
                <w:rFonts w:ascii="Meiryo UI" w:eastAsia="Meiryo UI" w:hAnsi="Meiryo UI" w:cs="Meiryo UI" w:hint="eastAsia"/>
                <w:noProof/>
                <w:sz w:val="28"/>
              </w:rPr>
              <mc:AlternateContent>
                <mc:Choice Requires="wps">
                  <w:drawing>
                    <wp:anchor distT="0" distB="0" distL="114300" distR="114300" simplePos="0" relativeHeight="251687424" behindDoc="0" locked="0" layoutInCell="0" allowOverlap="0" wp14:anchorId="460D6436" wp14:editId="58970B97">
                      <wp:simplePos x="0" y="0"/>
                      <wp:positionH relativeFrom="column">
                        <wp:posOffset>-648335</wp:posOffset>
                      </wp:positionH>
                      <wp:positionV relativeFrom="page">
                        <wp:posOffset>1151890</wp:posOffset>
                      </wp:positionV>
                      <wp:extent cx="460440" cy="581544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60440" cy="581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9DD35" w14:textId="77777777" w:rsidR="005912EC" w:rsidRPr="00731B0A" w:rsidRDefault="005912EC" w:rsidP="005912EC">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４　地域生活支援の充実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D6436" id="テキスト ボックス 7" o:spid="_x0000_s1029" type="#_x0000_t202" style="position:absolute;left:0;text-align:left;margin-left:-51.05pt;margin-top:90.7pt;width:36.25pt;height:457.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V4eAIAAHAFAAAOAAAAZHJzL2Uyb0RvYy54bWysVEtPGzEQvlfqf7B8L5tAQmnEBqUgqkoI&#10;UEPL2fHaxKrX49qT7IZf37F38yjlQtWL7fF8836cX7S1ZWsVogFX8uHRgDPlJFTGPZX8+8P1hzPO&#10;IgpXCQtOlXyjIr+Yvn933viJOoYl2EoFRkpcnDS+5EtEPymKKJeqFvEIvHLE1BBqgUSGp6IKoiHt&#10;tS2OB4PTooFQ+QBSxUi/Vx2TT7N+rZXEO62jQmZLTr5hPkM+F+kspudi8hSEXxrZuyH+wYtaGEdG&#10;d6quBAq2CuYvVbWRASJoPJJQF6C1kSrHQNEMBy+imS+FVzkWSk70uzTF/6dW3q7n/j4wbD9DSwVM&#10;CWl8nET6TPG0OtTpJk8Z8SmFm13aVItM0ufodDAaEUcSa3w2HCeC1BR7aR8iflFQs/QoeaCy5GyJ&#10;9U3EDrqFJGMRrKmujbWZSK2gLm1ga0FFtJh9JOV/oKxjTclPT8aDrNhBEu80W5fUqNwMvbl9hPmF&#10;G6sSxrpvSjNT5UBfsS2kVG5nP6MTSpOptwj2+L1XbxHu4iCJbBkc7oRr4yDk6PP07FNW/dymTHd4&#10;qs1B3OmJ7aKlwEt+sm2ABVQb6osA3chEL68NFe9GRLwXgWaECk5zj3d0aAuUfOhfnC0hPL/2n/Al&#10;V+IH3Zw1NHUlj79WIijO7FdHbf1pmDsJMzEafzwmK+GQszjkuFV9CdQTQ9oxXuZnwqPdPnWA+pEW&#10;xCzZJZZwknwrucSwJS6x2wa0YqSazTKMRtMLvHFzL5PylOnUng/towi+72Gk7r+F7YSKyYtW7rBJ&#10;0sFshaBN7vOU6y6zfQ1orPOk9Cso7Y1DOqP2i3L6GwAA//8DAFBLAwQUAAYACAAAACEAJ5xIK+EA&#10;AAANAQAADwAAAGRycy9kb3ducmV2LnhtbEyPwU7DMAyG70i8Q2Qkbl3SgsbWNZ3QJIq4IK1w4Og1&#10;WVvRJFWTdenbY05wtP9Pvz8X+2gGNuvJ985KSFcCmLaNU71tJXx+vCQbYD6gVTg4qyUs2sO+vL0p&#10;MFfuao96rkPLqMT6HCV0IYw5577ptEG/cqO2lJ3dZDDQOLVcTXilcjPwTIg1N9hbutDhqA+dbr7r&#10;i5Ewvy88VlWTLtXhC+v6DV8fIkp5fxefd8CCjuEPhl99UoeSnE7uYpVng4QkFVlKLCWb9BEYIUm2&#10;XQM70UZsnzLgZcH/f1H+AAAA//8DAFBLAQItABQABgAIAAAAIQC2gziS/gAAAOEBAAATAAAAAAAA&#10;AAAAAAAAAAAAAABbQ29udGVudF9UeXBlc10ueG1sUEsBAi0AFAAGAAgAAAAhADj9If/WAAAAlAEA&#10;AAsAAAAAAAAAAAAAAAAALwEAAF9yZWxzLy5yZWxzUEsBAi0AFAAGAAgAAAAhAMw5VXh4AgAAcAUA&#10;AA4AAAAAAAAAAAAAAAAALgIAAGRycy9lMm9Eb2MueG1sUEsBAi0AFAAGAAgAAAAhACecSCvhAAAA&#10;DQEAAA8AAAAAAAAAAAAAAAAA0gQAAGRycy9kb3ducmV2LnhtbFBLBQYAAAAABAAEAPMAAADgBQAA&#10;AAA=&#10;" o:allowincell="f" o:allowoverlap="f" fillcolor="white [3201]" stroked="f" strokeweight=".5pt">
                      <v:textbox style="layout-flow:vertical-ideographic">
                        <w:txbxContent>
                          <w:p w14:paraId="1799DD35" w14:textId="77777777" w:rsidR="005912EC" w:rsidRPr="00731B0A" w:rsidRDefault="005912EC" w:rsidP="005912EC">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４　地域生活支援の充実</w:t>
                            </w:r>
                          </w:p>
                        </w:txbxContent>
                      </v:textbox>
                      <w10:wrap anchory="page"/>
                    </v:shape>
                  </w:pict>
                </mc:Fallback>
              </mc:AlternateContent>
            </w:r>
          </w:p>
        </w:tc>
      </w:tr>
    </w:tbl>
    <w:p w14:paraId="1FD9AF0F" w14:textId="7E3E43A1" w:rsidR="00B1520F" w:rsidRPr="000D0C23" w:rsidRDefault="00B1520F" w:rsidP="00101BCA">
      <w:pPr>
        <w:rPr>
          <w:rFonts w:ascii="Meiryo UI" w:eastAsia="Meiryo UI" w:hAnsi="Meiryo UI" w:cs="Meiryo UI"/>
          <w:sz w:val="24"/>
        </w:rPr>
        <w:sectPr w:rsidR="00B1520F" w:rsidRPr="000D0C23" w:rsidSect="00A7093F">
          <w:headerReference w:type="default" r:id="rId10"/>
          <w:pgSz w:w="11905" w:h="16837" w:code="9"/>
          <w:pgMar w:top="0" w:right="1134" w:bottom="1134" w:left="1134" w:header="283" w:footer="284" w:gutter="0"/>
          <w:pgNumType w:fmt="numberInDash"/>
          <w:cols w:space="425"/>
          <w:noEndnote/>
          <w:docGrid w:linePitch="286"/>
        </w:sectPr>
      </w:pPr>
    </w:p>
    <w:p w14:paraId="7D1D8792" w14:textId="77777777" w:rsidR="00DF00EA" w:rsidRPr="000D0C23" w:rsidRDefault="005E4CB6" w:rsidP="00DF00EA">
      <w:pPr>
        <w:rPr>
          <w:rFonts w:ascii="Meiryo UI" w:eastAsia="Meiryo UI" w:hAnsi="Meiryo UI" w:cs="Meiryo UI"/>
          <w:b/>
          <w:sz w:val="28"/>
        </w:rPr>
      </w:pPr>
      <w:r w:rsidRPr="000D0C23">
        <w:rPr>
          <w:rFonts w:ascii="Meiryo UI" w:eastAsia="Meiryo UI" w:hAnsi="Meiryo UI" w:cs="Meiryo UI" w:hint="eastAsia"/>
          <w:noProof/>
          <w:sz w:val="24"/>
        </w:rPr>
        <mc:AlternateContent>
          <mc:Choice Requires="wps">
            <w:drawing>
              <wp:anchor distT="0" distB="0" distL="114300" distR="114300" simplePos="0" relativeHeight="251643904" behindDoc="0" locked="0" layoutInCell="0" allowOverlap="0" wp14:anchorId="4D77E2C3" wp14:editId="35A48708">
                <wp:simplePos x="0" y="0"/>
                <wp:positionH relativeFrom="column">
                  <wp:posOffset>6228715</wp:posOffset>
                </wp:positionH>
                <wp:positionV relativeFrom="page">
                  <wp:posOffset>1151890</wp:posOffset>
                </wp:positionV>
                <wp:extent cx="463680" cy="5820480"/>
                <wp:effectExtent l="0" t="0" r="0" b="8890"/>
                <wp:wrapNone/>
                <wp:docPr id="29" name="テキスト ボックス 29"/>
                <wp:cNvGraphicFramePr/>
                <a:graphic xmlns:a="http://schemas.openxmlformats.org/drawingml/2006/main">
                  <a:graphicData uri="http://schemas.microsoft.com/office/word/2010/wordprocessingShape">
                    <wps:wsp>
                      <wps:cNvSpPr txBox="1"/>
                      <wps:spPr>
                        <a:xfrm>
                          <a:off x="0" y="0"/>
                          <a:ext cx="463680" cy="582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9056D" w14:textId="77777777" w:rsidR="0032122D" w:rsidRPr="00731B0A" w:rsidRDefault="0032122D" w:rsidP="00431ED6">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４　地域生活支援の充実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7E2C3" id="テキスト ボックス 29" o:spid="_x0000_s1030" type="#_x0000_t202" style="position:absolute;left:0;text-align:left;margin-left:490.45pt;margin-top:90.7pt;width:36.5pt;height:458.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O+RegIAAHAFAAAOAAAAZHJzL2Uyb0RvYy54bWysVEtPGzEQvlfqf7B8L5uEkNKIDUpBVJUQ&#10;oELL2fHaxKrX49qT7IZf37F38yjlQtWL7fF8836cnbe1ZWsVogFX8uHRgDPlJFTGPZX8+8PVh1PO&#10;IgpXCQtOlXyjIj+fvX931vipGsESbKUCIyUuThtf8iWinxZFlEtVi3gEXjliagi1QCLDU1EF0ZD2&#10;2hajwWBSNBAqH0CqGOn3smPyWdavtZJ4q3VUyGzJyTfMZ8jnIp3F7ExMn4LwSyN7N8Q/eFEL48jo&#10;TtWlQMFWwfylqjYyQASNRxLqArQ2UuUYKJrh4EU090vhVY6FkhP9Lk3x/6mVN+t7fxcYtp+hpQKm&#10;hDQ+TiN9pnhaHep0k6eM+JTCzS5tqkUm6XM8OZ6cEkcS6+R0NBgTQWqKvbQPEb8oqFl6lDxQWXK2&#10;xPo6YgfdQpKxCNZUV8baTKRWUBc2sLWgIlrMPpLyP1DWsabkk+OTQVbsIIl3mq1LalRuht7cPsL8&#10;wo1VCWPdN6WZqXKgr9gWUiq3s5/RCaXJ1FsEe/zeq7cId3GQRLYMDnfCtXEQcvR5evYpq35uU6Y7&#10;PNXmIO70xHbRUuBUy20DLKDaUF8E6EYmenllqHjXIuKdCDQjVHCae7ylQ1ug5EP/4mwJ4fm1/4Qv&#10;uRI/6Oasoakrefy1EkFxZr86autPw/E4jWkmxicfR0SEQ87ikONW9QVQTwxpx3iZnwmPdvvUAepH&#10;WhDzZJdYwknyreQSw5a4wG4b0IqRaj7PMBpNL/Da3XuZlKdMp/Z8aB9F8H0PI3X/DWwnVExftHKH&#10;TZIO5isEbXKfp1x3me1rQGOdJ6VfQWlvHNIZtV+Us98AAAD//wMAUEsDBBQABgAIAAAAIQCstGum&#10;3gAAAA0BAAAPAAAAZHJzL2Rvd25yZXYueG1sTI9BT4QwEIXvJv6HZky8uS2uGhYpG7OJGC8mogeP&#10;s3QEIm0J7bLw7x1OepuZ9/Lme/l+tr2YaAyddxqSjQJBrvamc42Gz4/nmxREiOgM9t6RhoUC7IvL&#10;ixwz48/unaYqNoJDXMhQQxvjkEkZ6pYsho0fyLH27UeLkdexkWbEM4fbXt4q9SAtdo4/tDjQoaX6&#10;pzpZDdPbIueyrJOlPHxhVb3iy3ZGra+v5qdHEJHm+GeGFZ/RoWCmoz85E0SvYZeqHVtZSJM7EKtD&#10;3W/5dFwnVkEWufzfovgFAAD//wMAUEsBAi0AFAAGAAgAAAAhALaDOJL+AAAA4QEAABMAAAAAAAAA&#10;AAAAAAAAAAAAAFtDb250ZW50X1R5cGVzXS54bWxQSwECLQAUAAYACAAAACEAOP0h/9YAAACUAQAA&#10;CwAAAAAAAAAAAAAAAAAvAQAAX3JlbHMvLnJlbHNQSwECLQAUAAYACAAAACEAE+TvkXoCAABwBQAA&#10;DgAAAAAAAAAAAAAAAAAuAgAAZHJzL2Uyb0RvYy54bWxQSwECLQAUAAYACAAAACEArLRrpt4AAAAN&#10;AQAADwAAAAAAAAAAAAAAAADUBAAAZHJzL2Rvd25yZXYueG1sUEsFBgAAAAAEAAQA8wAAAN8FAAAA&#10;AA==&#10;" o:allowincell="f" o:allowoverlap="f" fillcolor="white [3201]" stroked="f" strokeweight=".5pt">
                <v:textbox style="layout-flow:vertical-ideographic">
                  <w:txbxContent>
                    <w:p w14:paraId="4459056D" w14:textId="77777777" w:rsidR="0032122D" w:rsidRPr="00731B0A" w:rsidRDefault="0032122D" w:rsidP="00431ED6">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４　地域生活支援の充実</w:t>
                      </w:r>
                    </w:p>
                  </w:txbxContent>
                </v:textbox>
                <w10:wrap anchory="page"/>
              </v:shape>
            </w:pict>
          </mc:Fallback>
        </mc:AlternateContent>
      </w:r>
      <w:r w:rsidR="00DF00EA" w:rsidRPr="000D0C23">
        <w:rPr>
          <w:rFonts w:ascii="Meiryo UI" w:eastAsia="Meiryo UI" w:hAnsi="Meiryo UI" w:cs="Meiryo UI" w:hint="eastAsia"/>
          <w:b/>
          <w:sz w:val="24"/>
        </w:rPr>
        <w:t>【主要課題】</w:t>
      </w:r>
    </w:p>
    <w:p w14:paraId="70E6E3EC" w14:textId="77777777" w:rsidR="00DF00EA" w:rsidRPr="000D0C23" w:rsidRDefault="00DF00EA" w:rsidP="00DF00EA">
      <w:pPr>
        <w:spacing w:before="12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 xml:space="preserve">①　</w:t>
      </w:r>
      <w:r w:rsidR="00292435" w:rsidRPr="000D0C23">
        <w:rPr>
          <w:rFonts w:ascii="Meiryo UI" w:eastAsia="Meiryo UI" w:hAnsi="Meiryo UI" w:cs="Meiryo UI" w:hint="eastAsia"/>
          <w:b/>
          <w:sz w:val="22"/>
          <w:u w:val="thick"/>
        </w:rPr>
        <w:t>疾病予防の推進と早期治療の充実</w:t>
      </w:r>
    </w:p>
    <w:p w14:paraId="64C2C68C" w14:textId="77777777" w:rsidR="00DF00EA" w:rsidRPr="000D0C23" w:rsidRDefault="00470C27" w:rsidP="00DF00EA">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t>疾病予防の推進や早期治療等の観点から、各種健康診査の重要性について</w:t>
      </w:r>
      <w:r w:rsidR="00511380" w:rsidRPr="000D0C23">
        <w:rPr>
          <w:rFonts w:ascii="Meiryo UI" w:eastAsia="Meiryo UI" w:hAnsi="Meiryo UI" w:cs="Meiryo UI" w:hint="eastAsia"/>
          <w:sz w:val="22"/>
        </w:rPr>
        <w:t>の</w:t>
      </w:r>
      <w:r w:rsidRPr="000D0C23">
        <w:rPr>
          <w:rFonts w:ascii="Meiryo UI" w:eastAsia="Meiryo UI" w:hAnsi="Meiryo UI" w:cs="Meiryo UI" w:hint="eastAsia"/>
          <w:sz w:val="22"/>
        </w:rPr>
        <w:t>継続的な意識啓発が求められています</w:t>
      </w:r>
      <w:r w:rsidR="00BB7A4B" w:rsidRPr="000D0C23">
        <w:rPr>
          <w:rFonts w:ascii="Meiryo UI" w:eastAsia="Meiryo UI" w:hAnsi="Meiryo UI" w:cs="Meiryo UI" w:hint="eastAsia"/>
          <w:sz w:val="22"/>
        </w:rPr>
        <w:t>。</w:t>
      </w:r>
    </w:p>
    <w:p w14:paraId="1F47E5C4" w14:textId="5A66C4A8" w:rsidR="00470C27" w:rsidRPr="000D0C23" w:rsidRDefault="009B2985" w:rsidP="00965B64">
      <w:pPr>
        <w:pStyle w:val="a9"/>
        <w:numPr>
          <w:ilvl w:val="0"/>
          <w:numId w:val="3"/>
        </w:numPr>
        <w:ind w:leftChars="0" w:left="947" w:rightChars="89" w:right="187" w:hanging="318"/>
        <w:rPr>
          <w:rFonts w:ascii="Meiryo UI" w:eastAsia="Meiryo UI" w:hAnsi="Meiryo UI" w:cs="Meiryo UI"/>
          <w:sz w:val="22"/>
        </w:rPr>
      </w:pPr>
      <w:r w:rsidRPr="000D0C23">
        <w:rPr>
          <w:rFonts w:ascii="Meiryo UI" w:eastAsia="Meiryo UI" w:hAnsi="Meiryo UI" w:cs="Meiryo UI" w:hint="eastAsia"/>
          <w:sz w:val="22"/>
        </w:rPr>
        <w:t>障害者が健康診査等を受診しやすい環境整備に努めるとともに、身体障害者健康診査等により肢体不自由による二次障害の予防等に努める必要があります。</w:t>
      </w:r>
    </w:p>
    <w:p w14:paraId="2446622D" w14:textId="176634D7" w:rsidR="00470C27" w:rsidRPr="000D0C23" w:rsidRDefault="00965B64" w:rsidP="00965B64">
      <w:pPr>
        <w:pStyle w:val="a9"/>
        <w:numPr>
          <w:ilvl w:val="0"/>
          <w:numId w:val="3"/>
        </w:numPr>
        <w:ind w:leftChars="0" w:left="947" w:rightChars="89" w:right="187" w:hanging="318"/>
        <w:rPr>
          <w:rFonts w:ascii="Meiryo UI" w:eastAsia="Meiryo UI" w:hAnsi="Meiryo UI" w:cs="Meiryo UI"/>
          <w:sz w:val="22"/>
        </w:rPr>
      </w:pPr>
      <w:r w:rsidRPr="000D0C23">
        <w:rPr>
          <w:rFonts w:ascii="Meiryo UI" w:eastAsia="Meiryo UI" w:hAnsi="Meiryo UI" w:cs="Meiryo UI" w:hint="eastAsia"/>
          <w:sz w:val="22"/>
        </w:rPr>
        <w:t>自殺者数・自殺死亡率とも全体的には減少傾向にあるものの、近年は増減を繰り返しており、より一層自殺（自死）対策の推進を図る必要があります。</w:t>
      </w:r>
    </w:p>
    <w:p w14:paraId="3B31273F" w14:textId="3AB3F6A4" w:rsidR="009702BB" w:rsidRPr="000D0C23" w:rsidRDefault="009702BB" w:rsidP="00FD5DD6">
      <w:pPr>
        <w:spacing w:before="120"/>
        <w:ind w:rightChars="89" w:right="187" w:firstLineChars="400" w:firstLine="640"/>
        <w:rPr>
          <w:rFonts w:ascii="Meiryo UI" w:eastAsia="Meiryo UI" w:hAnsi="Meiryo UI" w:cs="Meiryo UI"/>
          <w:sz w:val="16"/>
          <w:highlight w:val="yellow"/>
        </w:rPr>
      </w:pPr>
      <w:r w:rsidRPr="000D0C23">
        <w:rPr>
          <w:rFonts w:ascii="Meiryo UI" w:eastAsia="Meiryo UI" w:hAnsi="Meiryo UI" w:cs="Meiryo UI" w:hint="eastAsia"/>
          <w:sz w:val="16"/>
        </w:rPr>
        <w:t>＜参考＞</w:t>
      </w:r>
      <w:r w:rsidR="00E443E8" w:rsidRPr="000D0C23">
        <w:rPr>
          <w:rFonts w:ascii="Meiryo UI" w:eastAsia="Meiryo UI" w:hAnsi="Meiryo UI" w:cs="Meiryo UI" w:hint="eastAsia"/>
          <w:sz w:val="16"/>
        </w:rPr>
        <w:t>本</w:t>
      </w:r>
      <w:r w:rsidR="00E71E9D" w:rsidRPr="000D0C23">
        <w:rPr>
          <w:rFonts w:ascii="Meiryo UI" w:eastAsia="Meiryo UI" w:hAnsi="Meiryo UI" w:cs="Meiryo UI" w:hint="eastAsia"/>
          <w:sz w:val="16"/>
        </w:rPr>
        <w:t>市</w:t>
      </w:r>
      <w:r w:rsidR="00E443E8" w:rsidRPr="000D0C23">
        <w:rPr>
          <w:rFonts w:ascii="Meiryo UI" w:eastAsia="Meiryo UI" w:hAnsi="Meiryo UI" w:cs="Meiryo UI" w:hint="eastAsia"/>
          <w:sz w:val="16"/>
        </w:rPr>
        <w:t>の自殺者数と自殺死亡率</w:t>
      </w:r>
      <w:r w:rsidR="002A215C" w:rsidRPr="000D0C23">
        <w:rPr>
          <w:rFonts w:ascii="Meiryo UI" w:eastAsia="Meiryo UI" w:hAnsi="Meiryo UI" w:cs="Meiryo UI" w:hint="eastAsia"/>
          <w:sz w:val="16"/>
        </w:rPr>
        <w:t>（出典　人口動態統計（厚生労働省））</w:t>
      </w:r>
      <w:r w:rsidR="00FD5DD6" w:rsidRPr="000D0C23">
        <w:rPr>
          <w:rFonts w:hint="eastAsia"/>
          <w:noProof/>
        </w:rPr>
        <w:drawing>
          <wp:anchor distT="0" distB="0" distL="114300" distR="114300" simplePos="0" relativeHeight="251663360" behindDoc="0" locked="0" layoutInCell="1" allowOverlap="1" wp14:anchorId="57536E8B" wp14:editId="58131D51">
            <wp:simplePos x="0" y="0"/>
            <wp:positionH relativeFrom="column">
              <wp:posOffset>399415</wp:posOffset>
            </wp:positionH>
            <wp:positionV relativeFrom="paragraph">
              <wp:posOffset>245110</wp:posOffset>
            </wp:positionV>
            <wp:extent cx="5605780" cy="692150"/>
            <wp:effectExtent l="0" t="0" r="0" b="0"/>
            <wp:wrapTopAndBottom/>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5780" cy="692150"/>
                    </a:xfrm>
                    <a:prstGeom prst="rect">
                      <a:avLst/>
                    </a:prstGeom>
                    <a:noFill/>
                    <a:ln>
                      <a:noFill/>
                    </a:ln>
                  </pic:spPr>
                </pic:pic>
              </a:graphicData>
            </a:graphic>
          </wp:anchor>
        </w:drawing>
      </w:r>
    </w:p>
    <w:p w14:paraId="2962F8EF" w14:textId="4F6A13E6" w:rsidR="00292435" w:rsidRPr="000D0C23" w:rsidRDefault="00292435" w:rsidP="00021BA1">
      <w:pPr>
        <w:spacing w:beforeLines="50" w:before="12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②　医療・リハビリテーションサービスの充実</w:t>
      </w:r>
    </w:p>
    <w:p w14:paraId="54F4C403" w14:textId="4B95A54B" w:rsidR="00D9321F" w:rsidRPr="000D0C23" w:rsidRDefault="004B6222" w:rsidP="004B6222">
      <w:pPr>
        <w:pStyle w:val="a9"/>
        <w:numPr>
          <w:ilvl w:val="0"/>
          <w:numId w:val="3"/>
        </w:numPr>
        <w:ind w:leftChars="0" w:left="947" w:rightChars="89" w:right="187" w:hanging="318"/>
        <w:rPr>
          <w:rFonts w:ascii="Meiryo UI" w:eastAsia="Meiryo UI" w:hAnsi="Meiryo UI" w:cs="Meiryo UI"/>
          <w:sz w:val="22"/>
        </w:rPr>
      </w:pPr>
      <w:r w:rsidRPr="000D0C23">
        <w:rPr>
          <w:rFonts w:ascii="Meiryo UI" w:eastAsia="Meiryo UI" w:hAnsi="Meiryo UI" w:cs="Meiryo UI" w:hint="eastAsia"/>
          <w:sz w:val="22"/>
        </w:rPr>
        <w:t>医療を必要とする障害者が適切に受診できるよう、医療についての情報提供や相談支援の充実が必要です。また、合理的配慮の提供等により、安心して医療機関を受診できる環境を整えることが求められています。</w:t>
      </w:r>
    </w:p>
    <w:p w14:paraId="4D10831A" w14:textId="77777777" w:rsidR="00292435" w:rsidRPr="000D0C23" w:rsidRDefault="00D9321F" w:rsidP="00292435">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t>医療機関による精神科デイケアや精神科救急医療の実施体制の整備促進など、広島県とも連携を図りながら、精神科医療の充実を図る必要があります。</w:t>
      </w:r>
    </w:p>
    <w:p w14:paraId="0D825863" w14:textId="77777777" w:rsidR="00D9321F" w:rsidRPr="000D0C23" w:rsidRDefault="00D9321F" w:rsidP="00292435">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t>障害者に身近な地域でリハビリテーションサービスが受けられるよう、関係機関の連携による地域リハビリテーションサービスの充実が求められています。</w:t>
      </w:r>
    </w:p>
    <w:p w14:paraId="159D6340" w14:textId="77777777" w:rsidR="00021BA1" w:rsidRPr="000D0C23" w:rsidRDefault="00021BA1" w:rsidP="00021BA1">
      <w:pPr>
        <w:ind w:rightChars="89" w:right="187"/>
        <w:rPr>
          <w:rFonts w:ascii="Meiryo UI" w:eastAsia="Meiryo UI" w:hAnsi="Meiryo UI" w:cs="Meiryo UI"/>
          <w:b/>
          <w:sz w:val="24"/>
        </w:rPr>
      </w:pPr>
    </w:p>
    <w:p w14:paraId="08970316" w14:textId="353A38AF" w:rsidR="00021BA1" w:rsidRPr="000D0C23" w:rsidRDefault="00021BA1" w:rsidP="00021BA1">
      <w:pPr>
        <w:ind w:rightChars="89" w:right="187"/>
        <w:rPr>
          <w:rFonts w:ascii="Meiryo UI" w:eastAsia="Meiryo UI" w:hAnsi="Meiryo UI" w:cs="Meiryo UI"/>
          <w:b/>
          <w:sz w:val="24"/>
        </w:rPr>
      </w:pPr>
      <w:r w:rsidRPr="000D0C23">
        <w:rPr>
          <w:rFonts w:ascii="Meiryo UI" w:eastAsia="Meiryo UI" w:hAnsi="Meiryo UI" w:cs="Meiryo UI" w:hint="eastAsia"/>
          <w:b/>
          <w:sz w:val="24"/>
        </w:rPr>
        <w:t>【施策の方向性】</w:t>
      </w:r>
    </w:p>
    <w:p w14:paraId="245E22AF" w14:textId="77777777" w:rsidR="00021BA1" w:rsidRPr="000D0C23" w:rsidRDefault="00021BA1" w:rsidP="00021BA1">
      <w:pPr>
        <w:spacing w:before="12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①　疾病予防の推進と早期治療の充実</w:t>
      </w:r>
    </w:p>
    <w:p w14:paraId="4A65562F" w14:textId="77777777" w:rsidR="00021BA1" w:rsidRPr="000D0C23" w:rsidRDefault="00021BA1" w:rsidP="00021BA1">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t>疾病予防の推進や早期治療等の観点から、各種健康診査の重要性についての継続的な意識啓発に努めます。</w:t>
      </w:r>
    </w:p>
    <w:p w14:paraId="2CA83546" w14:textId="77777777" w:rsidR="00021BA1" w:rsidRPr="000D0C23" w:rsidRDefault="00021BA1" w:rsidP="00021BA1">
      <w:pPr>
        <w:pStyle w:val="a9"/>
        <w:numPr>
          <w:ilvl w:val="0"/>
          <w:numId w:val="3"/>
        </w:numPr>
        <w:ind w:leftChars="0" w:left="947" w:rightChars="89" w:right="187" w:hanging="318"/>
        <w:rPr>
          <w:rFonts w:ascii="Meiryo UI" w:eastAsia="Meiryo UI" w:hAnsi="Meiryo UI" w:cs="Meiryo UI"/>
          <w:sz w:val="22"/>
        </w:rPr>
      </w:pPr>
      <w:r w:rsidRPr="000D0C23">
        <w:rPr>
          <w:rFonts w:ascii="Meiryo UI" w:eastAsia="Meiryo UI" w:hAnsi="Meiryo UI" w:cs="Meiryo UI" w:hint="eastAsia"/>
          <w:sz w:val="22"/>
        </w:rPr>
        <w:t>障害者が健康診査等を受診しやすい環境整備に努めるとともに、身体障害者健康診査等により肢体不自由による二次障害の予防等に努めます。</w:t>
      </w:r>
    </w:p>
    <w:p w14:paraId="4C107CFF" w14:textId="77777777" w:rsidR="00021BA1" w:rsidRPr="000D0C23" w:rsidRDefault="00021BA1" w:rsidP="00021BA1">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t>「広島市うつ病・自殺（自死）対策推進計画（第３次）」に基づき、自殺（自死）を減らす取組を推進します。</w:t>
      </w:r>
    </w:p>
    <w:p w14:paraId="5AFAEF84" w14:textId="77777777" w:rsidR="00021BA1" w:rsidRPr="000D0C23" w:rsidRDefault="00021BA1" w:rsidP="00021BA1">
      <w:pPr>
        <w:spacing w:before="12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②　医療・リハビリテーションサービスの充実</w:t>
      </w:r>
    </w:p>
    <w:p w14:paraId="67C37278" w14:textId="77777777" w:rsidR="00021BA1" w:rsidRPr="000D0C23" w:rsidRDefault="00021BA1" w:rsidP="00021BA1">
      <w:pPr>
        <w:pStyle w:val="a9"/>
        <w:numPr>
          <w:ilvl w:val="0"/>
          <w:numId w:val="3"/>
        </w:numPr>
        <w:ind w:leftChars="0" w:left="947" w:rightChars="89" w:right="187" w:hanging="318"/>
        <w:rPr>
          <w:rFonts w:ascii="Meiryo UI" w:eastAsia="Meiryo UI" w:hAnsi="Meiryo UI" w:cs="Meiryo UI"/>
          <w:sz w:val="22"/>
        </w:rPr>
      </w:pPr>
      <w:r w:rsidRPr="000D0C23">
        <w:rPr>
          <w:rFonts w:ascii="Meiryo UI" w:eastAsia="Meiryo UI" w:hAnsi="Meiryo UI" w:cs="Meiryo UI" w:hint="eastAsia"/>
          <w:sz w:val="22"/>
        </w:rPr>
        <w:t>障害者が医療機関を受診しやすくなるよう、医療についての情報提供や相談支援の充実について検討していくとともに、医療機関への合理的配慮の提供に関する周知・啓発に努めます。</w:t>
      </w:r>
    </w:p>
    <w:p w14:paraId="2E8F9E93" w14:textId="77777777" w:rsidR="00122224" w:rsidRPr="000D0C23" w:rsidRDefault="00122224" w:rsidP="00BB7A4B">
      <w:pPr>
        <w:ind w:rightChars="89" w:right="187"/>
        <w:rPr>
          <w:rFonts w:ascii="Meiryo UI" w:eastAsia="Meiryo UI" w:hAnsi="Meiryo UI" w:cs="Meiryo UI"/>
          <w:b/>
          <w:sz w:val="24"/>
        </w:rPr>
        <w:sectPr w:rsidR="00122224" w:rsidRPr="000D0C23" w:rsidSect="00DF00EA">
          <w:headerReference w:type="default" r:id="rId12"/>
          <w:pgSz w:w="11905" w:h="16837" w:code="9"/>
          <w:pgMar w:top="3402" w:right="1134" w:bottom="1134" w:left="1134" w:header="2552" w:footer="284" w:gutter="0"/>
          <w:pgNumType w:fmt="numberInDash"/>
          <w:cols w:space="425"/>
          <w:noEndnote/>
          <w:docGrid w:linePitch="286"/>
        </w:sectPr>
      </w:pPr>
    </w:p>
    <w:p w14:paraId="619AF60F" w14:textId="77777777" w:rsidR="00D9321F" w:rsidRPr="000D0C23" w:rsidRDefault="00D9321F" w:rsidP="00D9321F">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t>医療機関による精神科デイケアや精神科救急医療の実施体制の整備促進など、広島県とも連携を図りながら、精神科医療の充実を図ります。</w:t>
      </w:r>
    </w:p>
    <w:p w14:paraId="10DE87B3" w14:textId="77777777" w:rsidR="00D9321F" w:rsidRPr="000D0C23" w:rsidRDefault="00D9321F" w:rsidP="00D9321F">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t>関係機関の連携による地域リハビリテーションサービスの充実</w:t>
      </w:r>
      <w:r w:rsidR="008265F8" w:rsidRPr="000D0C23">
        <w:rPr>
          <w:rFonts w:ascii="Meiryo UI" w:eastAsia="Meiryo UI" w:hAnsi="Meiryo UI" w:cs="Meiryo UI" w:hint="eastAsia"/>
          <w:sz w:val="22"/>
        </w:rPr>
        <w:t>に努め</w:t>
      </w:r>
      <w:r w:rsidRPr="000D0C23">
        <w:rPr>
          <w:rFonts w:ascii="Meiryo UI" w:eastAsia="Meiryo UI" w:hAnsi="Meiryo UI" w:cs="Meiryo UI" w:hint="eastAsia"/>
          <w:sz w:val="22"/>
        </w:rPr>
        <w:t>ます。</w:t>
      </w:r>
    </w:p>
    <w:p w14:paraId="4408A73B" w14:textId="77777777" w:rsidR="00177955" w:rsidRPr="000D0C23" w:rsidRDefault="00177955" w:rsidP="00177955">
      <w:pPr>
        <w:ind w:rightChars="89" w:right="187"/>
        <w:rPr>
          <w:rFonts w:ascii="Meiryo UI" w:eastAsia="Meiryo UI" w:hAnsi="Meiryo UI" w:cs="Meiryo UI"/>
          <w:sz w:val="22"/>
        </w:rPr>
      </w:pPr>
    </w:p>
    <w:p w14:paraId="1B046E08" w14:textId="1FB71DFB" w:rsidR="00BB7A4B" w:rsidRPr="000D0C23" w:rsidRDefault="00BB7A4B" w:rsidP="00BB7A4B">
      <w:pPr>
        <w:ind w:rightChars="89" w:right="187"/>
        <w:rPr>
          <w:rFonts w:ascii="Meiryo UI" w:eastAsia="Meiryo UI" w:hAnsi="Meiryo UI" w:cs="Meiryo UI"/>
          <w:b/>
          <w:sz w:val="24"/>
        </w:rPr>
      </w:pPr>
      <w:r w:rsidRPr="000D0C23">
        <w:rPr>
          <w:rFonts w:ascii="Meiryo UI" w:eastAsia="Meiryo UI" w:hAnsi="Meiryo UI" w:cs="Meiryo UI" w:hint="eastAsia"/>
          <w:b/>
          <w:sz w:val="24"/>
        </w:rPr>
        <w:t>【主な事業・取組】</w:t>
      </w:r>
    </w:p>
    <w:p w14:paraId="13FDFC74" w14:textId="77777777" w:rsidR="00BB7A4B" w:rsidRPr="000D0C23" w:rsidRDefault="00BB7A4B" w:rsidP="00BB7A4B">
      <w:pPr>
        <w:spacing w:before="120" w:after="24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 xml:space="preserve">①　</w:t>
      </w:r>
      <w:r w:rsidR="008265F8" w:rsidRPr="000D0C23">
        <w:rPr>
          <w:rFonts w:ascii="Meiryo UI" w:eastAsia="Meiryo UI" w:hAnsi="Meiryo UI" w:cs="Meiryo UI" w:hint="eastAsia"/>
          <w:b/>
          <w:sz w:val="22"/>
          <w:u w:val="thick"/>
        </w:rPr>
        <w:t>疾病予防の推進と早期治療の充実</w:t>
      </w:r>
    </w:p>
    <w:tbl>
      <w:tblPr>
        <w:tblStyle w:val="aa"/>
        <w:tblW w:w="0" w:type="auto"/>
        <w:tblInd w:w="423" w:type="dxa"/>
        <w:tblLook w:val="04A0" w:firstRow="1" w:lastRow="0" w:firstColumn="1" w:lastColumn="0" w:noHBand="0" w:noVBand="1"/>
      </w:tblPr>
      <w:tblGrid>
        <w:gridCol w:w="3628"/>
        <w:gridCol w:w="5499"/>
      </w:tblGrid>
      <w:tr w:rsidR="000D0C23" w:rsidRPr="000D0C23" w14:paraId="4EAB304C" w14:textId="77777777" w:rsidTr="00BB7A4B">
        <w:tc>
          <w:tcPr>
            <w:tcW w:w="3628" w:type="dxa"/>
          </w:tcPr>
          <w:p w14:paraId="11CAB5ED" w14:textId="77777777" w:rsidR="00BB7A4B" w:rsidRPr="000D0C23" w:rsidRDefault="00BB7A4B" w:rsidP="00BB7A4B">
            <w:pPr>
              <w:jc w:val="center"/>
              <w:rPr>
                <w:rFonts w:ascii="Meiryo UI" w:eastAsia="Meiryo UI" w:hAnsi="Meiryo UI" w:cs="Meiryo UI"/>
                <w:sz w:val="22"/>
                <w:szCs w:val="24"/>
              </w:rPr>
            </w:pPr>
            <w:r w:rsidRPr="000D0C23">
              <w:rPr>
                <w:rFonts w:ascii="Meiryo UI" w:eastAsia="Meiryo UI" w:hAnsi="Meiryo UI" w:cs="Meiryo UI" w:hint="eastAsia"/>
                <w:sz w:val="22"/>
                <w:szCs w:val="24"/>
              </w:rPr>
              <w:t>主な事業・取組</w:t>
            </w:r>
          </w:p>
        </w:tc>
        <w:tc>
          <w:tcPr>
            <w:tcW w:w="5499" w:type="dxa"/>
          </w:tcPr>
          <w:p w14:paraId="28B1F906" w14:textId="77777777" w:rsidR="00BB7A4B" w:rsidRPr="000D0C23" w:rsidRDefault="00BB7A4B" w:rsidP="00BB7A4B">
            <w:pPr>
              <w:jc w:val="center"/>
              <w:rPr>
                <w:rFonts w:ascii="Meiryo UI" w:eastAsia="Meiryo UI" w:hAnsi="Meiryo UI" w:cs="Meiryo UI"/>
                <w:sz w:val="22"/>
                <w:szCs w:val="24"/>
              </w:rPr>
            </w:pPr>
            <w:r w:rsidRPr="000D0C23">
              <w:rPr>
                <w:rFonts w:ascii="Meiryo UI" w:eastAsia="Meiryo UI" w:hAnsi="Meiryo UI" w:cs="Meiryo UI" w:hint="eastAsia"/>
                <w:sz w:val="22"/>
                <w:szCs w:val="24"/>
              </w:rPr>
              <w:t>事業・取組の概要</w:t>
            </w:r>
          </w:p>
        </w:tc>
      </w:tr>
      <w:tr w:rsidR="000D0C23" w:rsidRPr="000D0C23" w14:paraId="40486FEC" w14:textId="77777777" w:rsidTr="00BB7A4B">
        <w:tc>
          <w:tcPr>
            <w:tcW w:w="3628" w:type="dxa"/>
            <w:vAlign w:val="center"/>
          </w:tcPr>
          <w:p w14:paraId="1868BAA3" w14:textId="77777777" w:rsidR="00BB7A4B" w:rsidRPr="000D0C23" w:rsidRDefault="002A4540" w:rsidP="00BB7A4B">
            <w:pPr>
              <w:rPr>
                <w:rFonts w:ascii="Meiryo UI" w:eastAsia="Meiryo UI" w:hAnsi="Meiryo UI" w:cs="Meiryo UI"/>
                <w:sz w:val="22"/>
                <w:szCs w:val="24"/>
              </w:rPr>
            </w:pPr>
            <w:r w:rsidRPr="000D0C23">
              <w:rPr>
                <w:rFonts w:ascii="Meiryo UI" w:eastAsia="Meiryo UI" w:hAnsi="Meiryo UI" w:cs="Meiryo UI" w:hint="eastAsia"/>
                <w:sz w:val="22"/>
                <w:szCs w:val="24"/>
              </w:rPr>
              <w:t>各種健康相談</w:t>
            </w:r>
          </w:p>
        </w:tc>
        <w:tc>
          <w:tcPr>
            <w:tcW w:w="5499" w:type="dxa"/>
            <w:vAlign w:val="center"/>
          </w:tcPr>
          <w:p w14:paraId="04CCCFB1" w14:textId="5114D3BA" w:rsidR="00BB7A4B" w:rsidRPr="000D0C23" w:rsidRDefault="00450ADE" w:rsidP="00BB7A4B">
            <w:pPr>
              <w:rPr>
                <w:rFonts w:ascii="Meiryo UI" w:eastAsia="Meiryo UI" w:hAnsi="Meiryo UI" w:cs="Meiryo UI"/>
                <w:sz w:val="22"/>
                <w:szCs w:val="24"/>
              </w:rPr>
            </w:pPr>
            <w:r w:rsidRPr="000D0C23">
              <w:rPr>
                <w:rFonts w:ascii="Meiryo UI" w:eastAsia="Meiryo UI" w:hAnsi="Meiryo UI" w:cs="Meiryo UI" w:hint="eastAsia"/>
                <w:sz w:val="22"/>
                <w:szCs w:val="24"/>
              </w:rPr>
              <w:t>疾病の予防や早期治療につなげるため、保健センターにおいて健康相談を実施</w:t>
            </w:r>
          </w:p>
        </w:tc>
      </w:tr>
      <w:tr w:rsidR="000D0C23" w:rsidRPr="000D0C23" w14:paraId="331CFC01" w14:textId="77777777" w:rsidTr="00BB7A4B">
        <w:tc>
          <w:tcPr>
            <w:tcW w:w="3628" w:type="dxa"/>
            <w:vAlign w:val="center"/>
          </w:tcPr>
          <w:p w14:paraId="35FA9A89" w14:textId="77777777" w:rsidR="008E4AC1" w:rsidRPr="000D0C23" w:rsidRDefault="002A4540" w:rsidP="00BB7A4B">
            <w:pPr>
              <w:rPr>
                <w:rFonts w:ascii="Meiryo UI" w:eastAsia="Meiryo UI" w:hAnsi="Meiryo UI" w:cs="Meiryo UI"/>
                <w:sz w:val="22"/>
                <w:szCs w:val="24"/>
              </w:rPr>
            </w:pPr>
            <w:r w:rsidRPr="000D0C23">
              <w:rPr>
                <w:rFonts w:ascii="Meiryo UI" w:eastAsia="Meiryo UI" w:hAnsi="Meiryo UI" w:cs="Meiryo UI" w:hint="eastAsia"/>
                <w:sz w:val="22"/>
                <w:szCs w:val="24"/>
              </w:rPr>
              <w:t>特定健康診査、各種がん検診等の実施</w:t>
            </w:r>
          </w:p>
        </w:tc>
        <w:tc>
          <w:tcPr>
            <w:tcW w:w="5499" w:type="dxa"/>
            <w:vAlign w:val="center"/>
          </w:tcPr>
          <w:p w14:paraId="6A073F87" w14:textId="77777777" w:rsidR="008E4AC1" w:rsidRPr="000D0C23" w:rsidRDefault="002A4540" w:rsidP="00BB7A4B">
            <w:pPr>
              <w:rPr>
                <w:rFonts w:ascii="Meiryo UI" w:eastAsia="Meiryo UI" w:hAnsi="Meiryo UI" w:cs="Meiryo UI"/>
                <w:sz w:val="22"/>
                <w:szCs w:val="24"/>
              </w:rPr>
            </w:pPr>
            <w:r w:rsidRPr="000D0C23">
              <w:rPr>
                <w:rFonts w:ascii="Meiryo UI" w:eastAsia="Meiryo UI" w:hAnsi="Meiryo UI" w:cs="Meiryo UI" w:hint="eastAsia"/>
                <w:sz w:val="22"/>
                <w:szCs w:val="24"/>
              </w:rPr>
              <w:t>疾病の早期発見を図るとともに、健診等の結果を踏まえた保健指導や医療機関への受診勧奨等を実施</w:t>
            </w:r>
          </w:p>
        </w:tc>
      </w:tr>
      <w:tr w:rsidR="000D0C23" w:rsidRPr="000D0C23" w14:paraId="1411DE2B" w14:textId="77777777" w:rsidTr="00BB7A4B">
        <w:tc>
          <w:tcPr>
            <w:tcW w:w="3628" w:type="dxa"/>
            <w:vAlign w:val="center"/>
          </w:tcPr>
          <w:p w14:paraId="79FC83A8" w14:textId="77777777" w:rsidR="008E4AC1" w:rsidRPr="000D0C23" w:rsidRDefault="002A4540" w:rsidP="00BB7A4B">
            <w:pPr>
              <w:rPr>
                <w:rFonts w:ascii="Meiryo UI" w:eastAsia="Meiryo UI" w:hAnsi="Meiryo UI" w:cs="Meiryo UI"/>
                <w:sz w:val="22"/>
                <w:szCs w:val="24"/>
              </w:rPr>
            </w:pPr>
            <w:r w:rsidRPr="000D0C23">
              <w:rPr>
                <w:rFonts w:ascii="Meiryo UI" w:eastAsia="Meiryo UI" w:hAnsi="Meiryo UI" w:cs="Meiryo UI" w:hint="eastAsia"/>
                <w:sz w:val="22"/>
                <w:szCs w:val="24"/>
              </w:rPr>
              <w:t>在宅訪問歯科健診・診療事業</w:t>
            </w:r>
          </w:p>
        </w:tc>
        <w:tc>
          <w:tcPr>
            <w:tcW w:w="5499" w:type="dxa"/>
            <w:vAlign w:val="center"/>
          </w:tcPr>
          <w:p w14:paraId="6753C74E" w14:textId="77777777" w:rsidR="008E4AC1" w:rsidRPr="000D0C23" w:rsidRDefault="002A4540" w:rsidP="00BB7A4B">
            <w:pPr>
              <w:rPr>
                <w:rFonts w:ascii="Meiryo UI" w:eastAsia="Meiryo UI" w:hAnsi="Meiryo UI" w:cs="Meiryo UI"/>
                <w:sz w:val="22"/>
                <w:szCs w:val="24"/>
              </w:rPr>
            </w:pPr>
            <w:r w:rsidRPr="000D0C23">
              <w:rPr>
                <w:rFonts w:ascii="Meiryo UI" w:eastAsia="Meiryo UI" w:hAnsi="Meiryo UI" w:cs="Meiryo UI" w:hint="eastAsia"/>
                <w:sz w:val="22"/>
                <w:szCs w:val="24"/>
              </w:rPr>
              <w:t>在宅で寝たきり状態のため歯科医院への通院が困難な人を対象に、歯科医師が居宅を訪問し、歯科健康診査及び歯科診療を実施</w:t>
            </w:r>
          </w:p>
        </w:tc>
      </w:tr>
      <w:tr w:rsidR="000D0C23" w:rsidRPr="000D0C23" w14:paraId="04EE25D1" w14:textId="77777777" w:rsidTr="00BB7A4B">
        <w:tc>
          <w:tcPr>
            <w:tcW w:w="3628" w:type="dxa"/>
            <w:vAlign w:val="center"/>
          </w:tcPr>
          <w:p w14:paraId="0C84E181" w14:textId="3363314D" w:rsidR="008E4AC1" w:rsidRPr="000D0C23" w:rsidRDefault="00540EEB" w:rsidP="00BB7A4B">
            <w:pPr>
              <w:rPr>
                <w:rFonts w:ascii="Meiryo UI" w:eastAsia="Meiryo UI" w:hAnsi="Meiryo UI" w:cs="Meiryo UI"/>
                <w:sz w:val="22"/>
                <w:szCs w:val="24"/>
              </w:rPr>
            </w:pPr>
            <w:r w:rsidRPr="000D0C23">
              <w:rPr>
                <w:rFonts w:ascii="Meiryo UI" w:eastAsia="Meiryo UI" w:hAnsi="Meiryo UI" w:cs="Meiryo UI" w:hint="eastAsia"/>
                <w:sz w:val="22"/>
                <w:szCs w:val="24"/>
              </w:rPr>
              <w:t xml:space="preserve">《拡》 </w:t>
            </w:r>
            <w:r w:rsidR="002A4540" w:rsidRPr="000D0C23">
              <w:rPr>
                <w:rFonts w:ascii="Meiryo UI" w:eastAsia="Meiryo UI" w:hAnsi="Meiryo UI" w:cs="Meiryo UI" w:hint="eastAsia"/>
                <w:sz w:val="22"/>
                <w:szCs w:val="24"/>
              </w:rPr>
              <w:t>うつ病・自殺</w:t>
            </w:r>
            <w:r w:rsidR="00B34F24" w:rsidRPr="000D0C23">
              <w:rPr>
                <w:rFonts w:ascii="Meiryo UI" w:eastAsia="Meiryo UI" w:hAnsi="Meiryo UI" w:cs="Meiryo UI" w:hint="eastAsia"/>
                <w:sz w:val="22"/>
                <w:szCs w:val="24"/>
              </w:rPr>
              <w:t>（自死）</w:t>
            </w:r>
            <w:r w:rsidR="002A4540" w:rsidRPr="000D0C23">
              <w:rPr>
                <w:rFonts w:ascii="Meiryo UI" w:eastAsia="Meiryo UI" w:hAnsi="Meiryo UI" w:cs="Meiryo UI" w:hint="eastAsia"/>
                <w:sz w:val="22"/>
                <w:szCs w:val="24"/>
              </w:rPr>
              <w:t>対策の推進</w:t>
            </w:r>
          </w:p>
        </w:tc>
        <w:tc>
          <w:tcPr>
            <w:tcW w:w="5499" w:type="dxa"/>
            <w:vAlign w:val="center"/>
          </w:tcPr>
          <w:p w14:paraId="60CBC915" w14:textId="2676FF16" w:rsidR="008E4AC1" w:rsidRPr="000D0C23" w:rsidRDefault="002A4540" w:rsidP="00BB7A4B">
            <w:pPr>
              <w:rPr>
                <w:rFonts w:ascii="Meiryo UI" w:eastAsia="Meiryo UI" w:hAnsi="Meiryo UI" w:cs="Meiryo UI"/>
                <w:sz w:val="22"/>
                <w:szCs w:val="24"/>
              </w:rPr>
            </w:pPr>
            <w:r w:rsidRPr="000D0C23">
              <w:rPr>
                <w:rFonts w:ascii="Meiryo UI" w:eastAsia="Meiryo UI" w:hAnsi="Meiryo UI" w:cs="Meiryo UI" w:hint="eastAsia"/>
                <w:sz w:val="22"/>
                <w:szCs w:val="24"/>
              </w:rPr>
              <w:t>「広島市うつ病・自殺</w:t>
            </w:r>
            <w:r w:rsidR="00B34F24" w:rsidRPr="000D0C23">
              <w:rPr>
                <w:rFonts w:ascii="Meiryo UI" w:eastAsia="Meiryo UI" w:hAnsi="Meiryo UI" w:cs="Meiryo UI" w:hint="eastAsia"/>
                <w:sz w:val="22"/>
                <w:szCs w:val="24"/>
              </w:rPr>
              <w:t>（自死）</w:t>
            </w:r>
            <w:r w:rsidRPr="000D0C23">
              <w:rPr>
                <w:rFonts w:ascii="Meiryo UI" w:eastAsia="Meiryo UI" w:hAnsi="Meiryo UI" w:cs="Meiryo UI" w:hint="eastAsia"/>
                <w:sz w:val="22"/>
                <w:szCs w:val="24"/>
              </w:rPr>
              <w:t>対策推進計画</w:t>
            </w:r>
            <w:r w:rsidR="00965B64" w:rsidRPr="000D0C23">
              <w:rPr>
                <w:rFonts w:ascii="Meiryo UI" w:eastAsia="Meiryo UI" w:hAnsi="Meiryo UI" w:cs="Meiryo UI" w:hint="eastAsia"/>
                <w:sz w:val="22"/>
              </w:rPr>
              <w:t>（第3</w:t>
            </w:r>
            <w:r w:rsidR="006E1FF9" w:rsidRPr="000D0C23">
              <w:rPr>
                <w:rFonts w:ascii="Meiryo UI" w:eastAsia="Meiryo UI" w:hAnsi="Meiryo UI" w:cs="Meiryo UI" w:hint="eastAsia"/>
                <w:sz w:val="22"/>
              </w:rPr>
              <w:t>次）</w:t>
            </w:r>
            <w:r w:rsidRPr="000D0C23">
              <w:rPr>
                <w:rFonts w:ascii="Meiryo UI" w:eastAsia="Meiryo UI" w:hAnsi="Meiryo UI" w:cs="Meiryo UI" w:hint="eastAsia"/>
                <w:sz w:val="22"/>
                <w:szCs w:val="24"/>
              </w:rPr>
              <w:t>」に基づき、市民への普及啓発活動や相談支援にあたる人材養成の取組等、各種事業を総合的・計画的に推進</w:t>
            </w:r>
          </w:p>
        </w:tc>
      </w:tr>
    </w:tbl>
    <w:p w14:paraId="3F2D67B7" w14:textId="224AD324" w:rsidR="002A4540" w:rsidRPr="000D0C23" w:rsidRDefault="002A4540" w:rsidP="002A4540">
      <w:pPr>
        <w:spacing w:before="120" w:after="24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②　医療・リハビリテーションサービスの充実</w:t>
      </w:r>
    </w:p>
    <w:tbl>
      <w:tblPr>
        <w:tblStyle w:val="aa"/>
        <w:tblW w:w="0" w:type="auto"/>
        <w:tblInd w:w="423" w:type="dxa"/>
        <w:tblLook w:val="04A0" w:firstRow="1" w:lastRow="0" w:firstColumn="1" w:lastColumn="0" w:noHBand="0" w:noVBand="1"/>
      </w:tblPr>
      <w:tblGrid>
        <w:gridCol w:w="3628"/>
        <w:gridCol w:w="5499"/>
      </w:tblGrid>
      <w:tr w:rsidR="000D0C23" w:rsidRPr="000D0C23" w14:paraId="7B089BDE" w14:textId="77777777" w:rsidTr="002A4540">
        <w:tc>
          <w:tcPr>
            <w:tcW w:w="3628" w:type="dxa"/>
          </w:tcPr>
          <w:p w14:paraId="4BF0B870" w14:textId="77777777" w:rsidR="002A4540" w:rsidRPr="000D0C23" w:rsidRDefault="002A4540" w:rsidP="002A4540">
            <w:pPr>
              <w:jc w:val="center"/>
              <w:rPr>
                <w:rFonts w:ascii="Meiryo UI" w:eastAsia="Meiryo UI" w:hAnsi="Meiryo UI" w:cs="Meiryo UI"/>
                <w:sz w:val="22"/>
                <w:szCs w:val="24"/>
              </w:rPr>
            </w:pPr>
            <w:r w:rsidRPr="000D0C23">
              <w:rPr>
                <w:rFonts w:ascii="Meiryo UI" w:eastAsia="Meiryo UI" w:hAnsi="Meiryo UI" w:cs="Meiryo UI" w:hint="eastAsia"/>
                <w:sz w:val="22"/>
                <w:szCs w:val="24"/>
              </w:rPr>
              <w:t>主な事業・取組</w:t>
            </w:r>
          </w:p>
        </w:tc>
        <w:tc>
          <w:tcPr>
            <w:tcW w:w="5499" w:type="dxa"/>
          </w:tcPr>
          <w:p w14:paraId="6CE07C2C" w14:textId="77777777" w:rsidR="002A4540" w:rsidRPr="000D0C23" w:rsidRDefault="002A4540" w:rsidP="002A4540">
            <w:pPr>
              <w:jc w:val="center"/>
              <w:rPr>
                <w:rFonts w:ascii="Meiryo UI" w:eastAsia="Meiryo UI" w:hAnsi="Meiryo UI" w:cs="Meiryo UI"/>
                <w:sz w:val="22"/>
                <w:szCs w:val="24"/>
              </w:rPr>
            </w:pPr>
            <w:r w:rsidRPr="000D0C23">
              <w:rPr>
                <w:rFonts w:ascii="Meiryo UI" w:eastAsia="Meiryo UI" w:hAnsi="Meiryo UI" w:cs="Meiryo UI" w:hint="eastAsia"/>
                <w:sz w:val="22"/>
                <w:szCs w:val="24"/>
              </w:rPr>
              <w:t>事業・取組の概要</w:t>
            </w:r>
          </w:p>
        </w:tc>
      </w:tr>
      <w:tr w:rsidR="000D0C23" w:rsidRPr="000D0C23" w14:paraId="231A09E7" w14:textId="77777777" w:rsidTr="002A4540">
        <w:tc>
          <w:tcPr>
            <w:tcW w:w="3628" w:type="dxa"/>
            <w:vAlign w:val="center"/>
          </w:tcPr>
          <w:p w14:paraId="14508578" w14:textId="77777777" w:rsidR="002A4540" w:rsidRPr="000D0C23" w:rsidRDefault="008F62A2" w:rsidP="002A4540">
            <w:pPr>
              <w:rPr>
                <w:rFonts w:ascii="Meiryo UI" w:eastAsia="Meiryo UI" w:hAnsi="Meiryo UI" w:cs="Meiryo UI"/>
                <w:sz w:val="22"/>
                <w:szCs w:val="24"/>
              </w:rPr>
            </w:pPr>
            <w:r w:rsidRPr="000D0C23">
              <w:rPr>
                <w:rFonts w:ascii="Meiryo UI" w:eastAsia="Meiryo UI" w:hAnsi="Meiryo UI" w:cs="Meiryo UI" w:hint="eastAsia"/>
                <w:sz w:val="22"/>
                <w:szCs w:val="24"/>
              </w:rPr>
              <w:t>かかりつけ医推進事業（広島市連合地区地域保健対策協議会事業補助）</w:t>
            </w:r>
          </w:p>
        </w:tc>
        <w:tc>
          <w:tcPr>
            <w:tcW w:w="5499" w:type="dxa"/>
            <w:vAlign w:val="center"/>
          </w:tcPr>
          <w:p w14:paraId="701CFCC5" w14:textId="77777777" w:rsidR="002A4540" w:rsidRPr="000D0C23" w:rsidRDefault="008F62A2" w:rsidP="002A4540">
            <w:pPr>
              <w:rPr>
                <w:rFonts w:ascii="Meiryo UI" w:eastAsia="Meiryo UI" w:hAnsi="Meiryo UI" w:cs="Meiryo UI"/>
                <w:sz w:val="22"/>
                <w:szCs w:val="24"/>
              </w:rPr>
            </w:pPr>
            <w:r w:rsidRPr="000D0C23">
              <w:rPr>
                <w:rFonts w:ascii="Meiryo UI" w:eastAsia="Meiryo UI" w:hAnsi="Meiryo UI" w:cs="Meiryo UI" w:hint="eastAsia"/>
                <w:sz w:val="22"/>
                <w:szCs w:val="24"/>
              </w:rPr>
              <w:t>各区の保健・医療・福祉総合相談窓口と医師会が連携して、医療機関の情報提供や医療相談を実施</w:t>
            </w:r>
          </w:p>
        </w:tc>
      </w:tr>
      <w:tr w:rsidR="000D0C23" w:rsidRPr="000D0C23" w14:paraId="47306AF0" w14:textId="77777777" w:rsidTr="002C0681">
        <w:tc>
          <w:tcPr>
            <w:tcW w:w="3628" w:type="dxa"/>
            <w:vAlign w:val="center"/>
          </w:tcPr>
          <w:p w14:paraId="38FAB1F8" w14:textId="771D1DF2" w:rsidR="00511380" w:rsidRPr="000D0C23" w:rsidRDefault="00511380" w:rsidP="002C0681">
            <w:pPr>
              <w:rPr>
                <w:rFonts w:ascii="Meiryo UI" w:eastAsia="Meiryo UI" w:hAnsi="Meiryo UI" w:cs="Meiryo UI"/>
                <w:sz w:val="22"/>
                <w:szCs w:val="24"/>
              </w:rPr>
            </w:pPr>
            <w:r w:rsidRPr="000D0C23">
              <w:rPr>
                <w:rFonts w:ascii="Meiryo UI" w:eastAsia="Meiryo UI" w:hAnsi="Meiryo UI" w:cs="Meiryo UI" w:hint="eastAsia"/>
                <w:sz w:val="22"/>
                <w:szCs w:val="24"/>
              </w:rPr>
              <w:t>重症心身障害児者への医療に関する情報提供の検討</w:t>
            </w:r>
          </w:p>
        </w:tc>
        <w:tc>
          <w:tcPr>
            <w:tcW w:w="5499" w:type="dxa"/>
            <w:vAlign w:val="center"/>
          </w:tcPr>
          <w:p w14:paraId="048A42C6" w14:textId="77777777" w:rsidR="00511380" w:rsidRPr="000D0C23" w:rsidRDefault="00511380" w:rsidP="002C0681">
            <w:pPr>
              <w:rPr>
                <w:rFonts w:ascii="Meiryo UI" w:eastAsia="Meiryo UI" w:hAnsi="Meiryo UI" w:cs="Meiryo UI"/>
                <w:sz w:val="22"/>
                <w:szCs w:val="24"/>
              </w:rPr>
            </w:pPr>
            <w:r w:rsidRPr="000D0C23">
              <w:rPr>
                <w:rFonts w:ascii="Meiryo UI" w:eastAsia="Meiryo UI" w:hAnsi="Meiryo UI" w:cs="Meiryo UI" w:hint="eastAsia"/>
                <w:sz w:val="22"/>
                <w:szCs w:val="24"/>
              </w:rPr>
              <w:t>重症心身障害児者への医療に関する情報提供について、関係機関と連携して検討</w:t>
            </w:r>
          </w:p>
        </w:tc>
      </w:tr>
      <w:tr w:rsidR="000D0C23" w:rsidRPr="000D0C23" w14:paraId="14718A15" w14:textId="77777777" w:rsidTr="002C0681">
        <w:tc>
          <w:tcPr>
            <w:tcW w:w="3628" w:type="dxa"/>
            <w:vAlign w:val="center"/>
          </w:tcPr>
          <w:p w14:paraId="27835E31" w14:textId="033AAB2F" w:rsidR="00511380" w:rsidRPr="000D0C23" w:rsidRDefault="004B6222" w:rsidP="002C0681">
            <w:pPr>
              <w:rPr>
                <w:rFonts w:ascii="Meiryo UI" w:eastAsia="Meiryo UI" w:hAnsi="Meiryo UI" w:cs="Meiryo UI"/>
                <w:sz w:val="22"/>
                <w:szCs w:val="24"/>
              </w:rPr>
            </w:pPr>
            <w:r w:rsidRPr="000D0C23">
              <w:rPr>
                <w:rFonts w:ascii="Meiryo UI" w:eastAsia="Meiryo UI" w:hAnsi="Meiryo UI" w:cs="Meiryo UI" w:hint="eastAsia"/>
                <w:sz w:val="22"/>
                <w:szCs w:val="24"/>
              </w:rPr>
              <w:t>《拡</w:t>
            </w:r>
            <w:r w:rsidR="00540EEB" w:rsidRPr="000D0C23">
              <w:rPr>
                <w:rFonts w:ascii="Meiryo UI" w:eastAsia="Meiryo UI" w:hAnsi="Meiryo UI" w:cs="Meiryo UI" w:hint="eastAsia"/>
                <w:sz w:val="22"/>
                <w:szCs w:val="24"/>
              </w:rPr>
              <w:t xml:space="preserve">》 </w:t>
            </w:r>
            <w:r w:rsidRPr="000D0C23">
              <w:rPr>
                <w:rFonts w:ascii="Meiryo UI" w:eastAsia="Meiryo UI" w:hAnsi="Meiryo UI" w:cs="Meiryo UI" w:hint="eastAsia"/>
                <w:sz w:val="22"/>
                <w:szCs w:val="24"/>
              </w:rPr>
              <w:t>障害者差別解消に向けた研修・啓発等の取組　〈再掲〉</w:t>
            </w:r>
          </w:p>
        </w:tc>
        <w:tc>
          <w:tcPr>
            <w:tcW w:w="5499" w:type="dxa"/>
            <w:vAlign w:val="center"/>
          </w:tcPr>
          <w:p w14:paraId="75C151F1" w14:textId="0E48189C" w:rsidR="00511380" w:rsidRPr="000D0C23" w:rsidRDefault="00E20AA2" w:rsidP="002C0681">
            <w:pPr>
              <w:rPr>
                <w:rFonts w:ascii="Meiryo UI" w:eastAsia="Meiryo UI" w:hAnsi="Meiryo UI" w:cs="Meiryo UI"/>
                <w:sz w:val="22"/>
                <w:szCs w:val="24"/>
              </w:rPr>
            </w:pPr>
            <w:r w:rsidRPr="000D0C23">
              <w:rPr>
                <w:rFonts w:ascii="Meiryo UI" w:eastAsia="Meiryo UI" w:hAnsi="Meiryo UI" w:cs="Meiryo UI" w:hint="eastAsia"/>
                <w:sz w:val="22"/>
                <w:szCs w:val="24"/>
              </w:rPr>
              <w:t>障害を理由とする差別の解消に向けて、本市職員等への研修の実施や、市政出前講座の実施、シンポジウムの開催等</w:t>
            </w:r>
            <w:r w:rsidR="00D14B10" w:rsidRPr="000D0C23">
              <w:rPr>
                <w:rFonts w:ascii="Meiryo UI" w:eastAsia="Meiryo UI" w:hAnsi="Meiryo UI" w:cs="Meiryo UI" w:hint="eastAsia"/>
                <w:sz w:val="22"/>
                <w:szCs w:val="24"/>
              </w:rPr>
              <w:t>で</w:t>
            </w:r>
            <w:r w:rsidRPr="000D0C23">
              <w:rPr>
                <w:rFonts w:ascii="Meiryo UI" w:eastAsia="Meiryo UI" w:hAnsi="Meiryo UI" w:cs="Meiryo UI" w:hint="eastAsia"/>
                <w:sz w:val="22"/>
                <w:szCs w:val="24"/>
              </w:rPr>
              <w:t>の啓発を実施</w:t>
            </w:r>
          </w:p>
        </w:tc>
      </w:tr>
      <w:tr w:rsidR="000D0C23" w:rsidRPr="000D0C23" w14:paraId="18BCBB54" w14:textId="77777777" w:rsidTr="00D51DC0">
        <w:tc>
          <w:tcPr>
            <w:tcW w:w="3628" w:type="dxa"/>
            <w:vAlign w:val="center"/>
          </w:tcPr>
          <w:p w14:paraId="62CB0119" w14:textId="59EF010C" w:rsidR="00F325F6" w:rsidRPr="000D0C23" w:rsidRDefault="00F325F6" w:rsidP="00F325F6">
            <w:pPr>
              <w:rPr>
                <w:rFonts w:ascii="Meiryo UI" w:eastAsia="Meiryo UI" w:hAnsi="Meiryo UI" w:cs="Meiryo UI"/>
                <w:sz w:val="22"/>
                <w:szCs w:val="24"/>
              </w:rPr>
            </w:pPr>
            <w:r w:rsidRPr="000D0C23">
              <w:rPr>
                <w:rFonts w:ascii="Meiryo UI" w:eastAsia="Meiryo UI" w:hAnsi="Meiryo UI" w:cs="Meiryo UI" w:hint="eastAsia"/>
                <w:sz w:val="22"/>
                <w:szCs w:val="24"/>
              </w:rPr>
              <w:t>心身障害児（者）歯科診療事業補助</w:t>
            </w:r>
          </w:p>
        </w:tc>
        <w:tc>
          <w:tcPr>
            <w:tcW w:w="5499" w:type="dxa"/>
            <w:vAlign w:val="center"/>
          </w:tcPr>
          <w:p w14:paraId="20F60223" w14:textId="77777777" w:rsidR="00F325F6" w:rsidRPr="000D0C23" w:rsidRDefault="00F325F6" w:rsidP="00F325F6">
            <w:pPr>
              <w:rPr>
                <w:rFonts w:ascii="Meiryo UI" w:eastAsia="Meiryo UI" w:hAnsi="Meiryo UI" w:cs="Meiryo UI"/>
                <w:sz w:val="22"/>
                <w:szCs w:val="24"/>
              </w:rPr>
            </w:pPr>
            <w:r w:rsidRPr="000D0C23">
              <w:rPr>
                <w:rFonts w:ascii="Meiryo UI" w:eastAsia="Meiryo UI" w:hAnsi="Meiryo UI" w:cs="Meiryo UI" w:hint="eastAsia"/>
                <w:sz w:val="22"/>
                <w:szCs w:val="24"/>
              </w:rPr>
              <w:t>広島県歯科医師会が実施する障害者への歯科診療事業に対し助成</w:t>
            </w:r>
          </w:p>
        </w:tc>
      </w:tr>
      <w:tr w:rsidR="000D0C23" w:rsidRPr="000D0C23" w14:paraId="40974903" w14:textId="77777777" w:rsidTr="002A4540">
        <w:tc>
          <w:tcPr>
            <w:tcW w:w="3628" w:type="dxa"/>
            <w:vAlign w:val="center"/>
          </w:tcPr>
          <w:p w14:paraId="5E891C03" w14:textId="77777777" w:rsidR="00F325F6" w:rsidRPr="000D0C23" w:rsidRDefault="00F325F6" w:rsidP="00F325F6">
            <w:pPr>
              <w:rPr>
                <w:rFonts w:ascii="Meiryo UI" w:eastAsia="Meiryo UI" w:hAnsi="Meiryo UI" w:cs="Meiryo UI"/>
                <w:sz w:val="22"/>
                <w:szCs w:val="24"/>
              </w:rPr>
            </w:pPr>
            <w:r w:rsidRPr="000D0C23">
              <w:rPr>
                <w:rFonts w:ascii="Meiryo UI" w:eastAsia="Meiryo UI" w:hAnsi="Meiryo UI" w:cs="Meiryo UI" w:hint="eastAsia"/>
                <w:sz w:val="22"/>
                <w:szCs w:val="24"/>
              </w:rPr>
              <w:t>広島市精神科救急医療システムの運営</w:t>
            </w:r>
          </w:p>
        </w:tc>
        <w:tc>
          <w:tcPr>
            <w:tcW w:w="5499" w:type="dxa"/>
            <w:vAlign w:val="center"/>
          </w:tcPr>
          <w:p w14:paraId="4D047F5F" w14:textId="77777777" w:rsidR="00F325F6" w:rsidRPr="000D0C23" w:rsidRDefault="00F325F6" w:rsidP="00F325F6">
            <w:pPr>
              <w:rPr>
                <w:rFonts w:ascii="Meiryo UI" w:eastAsia="Meiryo UI" w:hAnsi="Meiryo UI" w:cs="Meiryo UI"/>
                <w:sz w:val="22"/>
                <w:szCs w:val="24"/>
              </w:rPr>
            </w:pPr>
            <w:r w:rsidRPr="000D0C23">
              <w:rPr>
                <w:rFonts w:ascii="Meiryo UI" w:eastAsia="Meiryo UI" w:hAnsi="Meiryo UI" w:cs="Meiryo UI" w:hint="eastAsia"/>
                <w:sz w:val="22"/>
                <w:szCs w:val="24"/>
              </w:rPr>
              <w:t>精神科救急医療施設において、２４時間診療を実施するとともに、精神科救急情報センターにおいて、２４時間電話医療相談を実施。また、民間病院で整備した精神科第三次救急医療体制により、精神科急性期の重症患者及び身体合併症患者に対応</w:t>
            </w:r>
          </w:p>
        </w:tc>
      </w:tr>
      <w:tr w:rsidR="000D0C23" w:rsidRPr="000D0C23" w14:paraId="6C6B24BC" w14:textId="77777777" w:rsidTr="00F02804">
        <w:tc>
          <w:tcPr>
            <w:tcW w:w="3628" w:type="dxa"/>
            <w:vAlign w:val="center"/>
          </w:tcPr>
          <w:p w14:paraId="06D8C858" w14:textId="77777777" w:rsidR="00F325F6" w:rsidRPr="000D0C23" w:rsidRDefault="00F325F6" w:rsidP="00F325F6">
            <w:pPr>
              <w:rPr>
                <w:rFonts w:ascii="Meiryo UI" w:eastAsia="Meiryo UI" w:hAnsi="Meiryo UI" w:cs="Meiryo UI"/>
                <w:sz w:val="22"/>
                <w:szCs w:val="24"/>
              </w:rPr>
            </w:pPr>
            <w:r w:rsidRPr="000D0C23">
              <w:rPr>
                <w:rFonts w:ascii="Meiryo UI" w:eastAsia="Meiryo UI" w:hAnsi="Meiryo UI" w:cs="Meiryo UI" w:hint="eastAsia"/>
                <w:noProof/>
                <w:sz w:val="24"/>
              </w:rPr>
              <mc:AlternateContent>
                <mc:Choice Requires="wps">
                  <w:drawing>
                    <wp:anchor distT="0" distB="0" distL="114300" distR="114300" simplePos="0" relativeHeight="251666432" behindDoc="0" locked="0" layoutInCell="0" allowOverlap="0" wp14:anchorId="2694F300" wp14:editId="03DD1C52">
                      <wp:simplePos x="0" y="0"/>
                      <wp:positionH relativeFrom="column">
                        <wp:posOffset>-648335</wp:posOffset>
                      </wp:positionH>
                      <wp:positionV relativeFrom="page">
                        <wp:posOffset>1151890</wp:posOffset>
                      </wp:positionV>
                      <wp:extent cx="463680" cy="5820480"/>
                      <wp:effectExtent l="0" t="0" r="0" b="8890"/>
                      <wp:wrapNone/>
                      <wp:docPr id="11" name="テキスト ボックス 11"/>
                      <wp:cNvGraphicFramePr/>
                      <a:graphic xmlns:a="http://schemas.openxmlformats.org/drawingml/2006/main">
                        <a:graphicData uri="http://schemas.microsoft.com/office/word/2010/wordprocessingShape">
                          <wps:wsp>
                            <wps:cNvSpPr txBox="1"/>
                            <wps:spPr>
                              <a:xfrm>
                                <a:off x="0" y="0"/>
                                <a:ext cx="463680" cy="582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C14E0C" w14:textId="77777777" w:rsidR="00F325F6" w:rsidRPr="00731B0A" w:rsidRDefault="00F325F6" w:rsidP="00E669A1">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４　地域生活支援の充実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4F300" id="テキスト ボックス 11" o:spid="_x0000_s1031" type="#_x0000_t202" style="position:absolute;left:0;text-align:left;margin-left:-51.05pt;margin-top:90.7pt;width:36.5pt;height:45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zHlegIAAHAFAAAOAAAAZHJzL2Uyb0RvYy54bWysVEtPGzEQvlfqf7B8L5uEkNKIDUpBVJUQ&#10;oELL2fHaxKrX49qT7IZf37F38yjlQtWL7fF8836cnbe1ZWsVogFX8uHRgDPlJFTGPZX8+8PVh1PO&#10;IgpXCQtOlXyjIj+fvX931vipGsESbKUCIyUuThtf8iWinxZFlEtVi3gEXjliagi1QCLDU1EF0ZD2&#10;2hajwWBSNBAqH0CqGOn3smPyWdavtZJ4q3VUyGzJyTfMZ8jnIp3F7ExMn4LwSyN7N8Q/eFEL48jo&#10;TtWlQMFWwfylqjYyQASNRxLqArQ2UuUYKJrh4EU090vhVY6FkhP9Lk3x/6mVN+t7fxcYtp+hpQKm&#10;hDQ+TiN9pnhaHep0k6eM+JTCzS5tqkUm6XM8OZ6cEkcS6+R0NBgTQWqKvbQPEb8oqFl6lDxQWXK2&#10;xPo6YgfdQpKxCNZUV8baTKRWUBc2sLWgIlrMPpLyP1DWsabkk+OTQVbsIIl3mq1LalRuht7cPsL8&#10;wo1VCWPdN6WZqXKgr9gWUiq3s5/RCaXJ1FsEe/zeq7cId3GQRLYMDnfCtXEQcvR5evYpq35uU6Y7&#10;PNXmIO70xHbRUuBUv20DLKDaUF8E6EYmenllqHjXIuKdCDQjVHCae7ylQ1ug5EP/4mwJ4fm1/4Qv&#10;uRI/6Oasoakrefy1EkFxZr86autPw/E4jWkmxicfR0SEQ87ikONW9QVQTwxpx3iZnwmPdvvUAepH&#10;WhDzZJdYwknyreQSw5a4wG4b0IqRaj7PMBpNL/Da3XuZlKdMp/Z8aB9F8H0PI3X/DWwnVExftHKH&#10;TZIO5isEbXKfp1x3me1rQGOdJ6VfQWlvHNIZtV+Us98AAAD//wMAUEsDBBQABgAIAAAAIQBK4wXR&#10;4AAAAA0BAAAPAAAAZHJzL2Rvd25yZXYueG1sTI/BTsMwEETvSPyDtUjcUtsBoTSNU6FKBHFBIuXA&#10;cRu7SURsR7GbJn/PcoLjzjzNzhT7xQ5sNlPovVMgNwKYcY3XvWsVfB5fkgxYiOg0Dt4ZBasJsC9v&#10;bwrMtb+6DzPXsWUU4kKOCroYx5zz0HTGYtj40Tjyzn6yGOmcWq4nvFK4HXgqxBO32Dv60OFoDp1p&#10;vuuLVTC/r3ypqkau1eEL6/oNXx8WVOr+bnneAYtmiX8w/Nan6lBSp5O/OB3YoCCRIpXEkpPJR2CE&#10;JOmWlBMpYpsJ4GXB/68ofwAAAP//AwBQSwECLQAUAAYACAAAACEAtoM4kv4AAADhAQAAEwAAAAAA&#10;AAAAAAAAAAAAAAAAW0NvbnRlbnRfVHlwZXNdLnhtbFBLAQItABQABgAIAAAAIQA4/SH/1gAAAJQB&#10;AAALAAAAAAAAAAAAAAAAAC8BAABfcmVscy8ucmVsc1BLAQItABQABgAIAAAAIQA2CzHlegIAAHAF&#10;AAAOAAAAAAAAAAAAAAAAAC4CAABkcnMvZTJvRG9jLnhtbFBLAQItABQABgAIAAAAIQBK4wXR4AAA&#10;AA0BAAAPAAAAAAAAAAAAAAAAANQEAABkcnMvZG93bnJldi54bWxQSwUGAAAAAAQABADzAAAA4QUA&#10;AAAA&#10;" o:allowincell="f" o:allowoverlap="f" fillcolor="white [3201]" stroked="f" strokeweight=".5pt">
                      <v:textbox style="layout-flow:vertical-ideographic">
                        <w:txbxContent>
                          <w:p w14:paraId="52C14E0C" w14:textId="77777777" w:rsidR="00F325F6" w:rsidRPr="00731B0A" w:rsidRDefault="00F325F6" w:rsidP="00E669A1">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４　地域生活支援の充実</w:t>
                            </w:r>
                          </w:p>
                        </w:txbxContent>
                      </v:textbox>
                      <w10:wrap anchory="page"/>
                    </v:shape>
                  </w:pict>
                </mc:Fallback>
              </mc:AlternateContent>
            </w:r>
            <w:r w:rsidRPr="000D0C23">
              <w:rPr>
                <w:rFonts w:ascii="Meiryo UI" w:eastAsia="Meiryo UI" w:hAnsi="Meiryo UI" w:cs="Meiryo UI" w:hint="eastAsia"/>
                <w:sz w:val="22"/>
                <w:szCs w:val="24"/>
              </w:rPr>
              <w:t>地域リハビリテーション推進事業</w:t>
            </w:r>
          </w:p>
        </w:tc>
        <w:tc>
          <w:tcPr>
            <w:tcW w:w="5499" w:type="dxa"/>
            <w:vAlign w:val="center"/>
          </w:tcPr>
          <w:p w14:paraId="458A79B0" w14:textId="13DF96C2" w:rsidR="00F325F6" w:rsidRPr="000D0C23" w:rsidRDefault="00F325F6" w:rsidP="00F325F6">
            <w:pPr>
              <w:rPr>
                <w:rFonts w:ascii="Meiryo UI" w:eastAsia="Meiryo UI" w:hAnsi="Meiryo UI" w:cs="Meiryo UI"/>
                <w:sz w:val="22"/>
                <w:szCs w:val="24"/>
              </w:rPr>
            </w:pPr>
            <w:r w:rsidRPr="000D0C23">
              <w:rPr>
                <w:rFonts w:ascii="Meiryo UI" w:eastAsia="Meiryo UI" w:hAnsi="Meiryo UI" w:cs="Meiryo UI" w:hint="eastAsia"/>
                <w:sz w:val="22"/>
                <w:szCs w:val="24"/>
              </w:rPr>
              <w:t>身体障害者更生相談所と区福祉課等の職員が連携して、障害者の居宅を訪問し、生活の場における相談対応等を実施。また、中途失聴難聴者の手話教室も巡回相談として実施</w:t>
            </w:r>
          </w:p>
        </w:tc>
      </w:tr>
    </w:tbl>
    <w:p w14:paraId="2822C4C6" w14:textId="77777777" w:rsidR="00670FC5" w:rsidRPr="000D0C23" w:rsidRDefault="00670FC5" w:rsidP="00DF00EA">
      <w:pPr>
        <w:spacing w:before="120"/>
        <w:ind w:rightChars="89" w:right="187"/>
        <w:rPr>
          <w:rFonts w:ascii="Meiryo UI" w:eastAsia="Meiryo UI" w:hAnsi="Meiryo UI" w:cs="Meiryo UI"/>
          <w:sz w:val="24"/>
        </w:rPr>
        <w:sectPr w:rsidR="00670FC5" w:rsidRPr="000D0C23" w:rsidSect="00F325F6">
          <w:headerReference w:type="default" r:id="rId13"/>
          <w:pgSz w:w="11905" w:h="16837" w:code="9"/>
          <w:pgMar w:top="284" w:right="1134" w:bottom="1134" w:left="1134" w:header="283" w:footer="284" w:gutter="0"/>
          <w:pgNumType w:fmt="numberInDash"/>
          <w:cols w:space="425"/>
          <w:noEndnote/>
          <w:docGrid w:linePitch="286"/>
        </w:sectPr>
      </w:pPr>
    </w:p>
    <w:p w14:paraId="58E3A251" w14:textId="77777777" w:rsidR="00053139" w:rsidRPr="000D0C23" w:rsidRDefault="00053139" w:rsidP="00053139">
      <w:pPr>
        <w:rPr>
          <w:rFonts w:ascii="Meiryo UI" w:eastAsia="Meiryo UI" w:hAnsi="Meiryo UI" w:cs="Meiryo UI"/>
          <w:b/>
          <w:sz w:val="28"/>
        </w:rPr>
      </w:pPr>
      <w:r w:rsidRPr="000D0C23">
        <w:rPr>
          <w:rFonts w:ascii="Meiryo UI" w:eastAsia="Meiryo UI" w:hAnsi="Meiryo UI" w:cs="Meiryo UI" w:hint="eastAsia"/>
          <w:noProof/>
          <w:sz w:val="24"/>
        </w:rPr>
        <mc:AlternateContent>
          <mc:Choice Requires="wps">
            <w:drawing>
              <wp:anchor distT="0" distB="0" distL="114300" distR="114300" simplePos="0" relativeHeight="251660288" behindDoc="0" locked="0" layoutInCell="0" allowOverlap="0" wp14:anchorId="61B33FF7" wp14:editId="5494242B">
                <wp:simplePos x="0" y="0"/>
                <wp:positionH relativeFrom="column">
                  <wp:posOffset>6228715</wp:posOffset>
                </wp:positionH>
                <wp:positionV relativeFrom="page">
                  <wp:posOffset>1151890</wp:posOffset>
                </wp:positionV>
                <wp:extent cx="463680" cy="5820480"/>
                <wp:effectExtent l="0" t="0" r="0" b="8890"/>
                <wp:wrapNone/>
                <wp:docPr id="2" name="テキスト ボックス 2"/>
                <wp:cNvGraphicFramePr/>
                <a:graphic xmlns:a="http://schemas.openxmlformats.org/drawingml/2006/main">
                  <a:graphicData uri="http://schemas.microsoft.com/office/word/2010/wordprocessingShape">
                    <wps:wsp>
                      <wps:cNvSpPr txBox="1"/>
                      <wps:spPr>
                        <a:xfrm>
                          <a:off x="0" y="0"/>
                          <a:ext cx="463680" cy="582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2AD06C" w14:textId="77777777" w:rsidR="0032122D" w:rsidRPr="00731B0A" w:rsidRDefault="0032122D" w:rsidP="00053139">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４　地域生活支援の充実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33FF7" id="テキスト ボックス 2" o:spid="_x0000_s1032" type="#_x0000_t202" style="position:absolute;left:0;text-align:left;margin-left:490.45pt;margin-top:90.7pt;width:36.5pt;height:4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lJ4egIAAHAFAAAOAAAAZHJzL2Uyb0RvYy54bWysVEtPGzEQvlfqf7B8L5uEkNKIDUpBVJUQ&#10;oELL2fHaxKrX49qT7IZf37F38yjlQtWL7fF8836cnbe1ZWsVogFX8uHRgDPlJFTGPZX8+8PVh1PO&#10;IgpXCQtOlXyjIj+fvX931vipGsESbKUCIyUuThtf8iWinxZFlEtVi3gEXjliagi1QCLDU1EF0ZD2&#10;2hajwWBSNBAqH0CqGOn3smPyWdavtZJ4q3VUyGzJyTfMZ8jnIp3F7ExMn4LwSyN7N8Q/eFEL48jo&#10;TtWlQMFWwfylqjYyQASNRxLqArQ2UuUYKJrh4EU090vhVY6FkhP9Lk3x/6mVN+t7fxcYtp+hpQKm&#10;hDQ+TiN9pnhaHep0k6eM+JTCzS5tqkUm6XM8OZ6cEkcS6+R0NBgTQWqKvbQPEb8oqFl6lDxQWXK2&#10;xPo6YgfdQpKxCNZUV8baTKRWUBc2sLWgIlrMPpLyP1DWsabkk+OTQVbsIIl3mq1LalRuht7cPsL8&#10;wo1VCWPdN6WZqXKgr9gWUiq3s5/RCaXJ1FsEe/zeq7cId3GQRLYMDnfCtXEQcvR5evYpq35uU6Y7&#10;PNXmIO70xHbRUuCUwW0DLKDaUF8E6EYmenllqHjXIuKdCDQjVHCae7ylQ1ug5EP/4mwJ4fm1/4Qv&#10;uRI/6Oasoakrefy1EkFxZr86autPw/E4jWkmxicfR0SEQ87ikONW9QVQTwxpx3iZnwmPdvvUAepH&#10;WhDzZJdYwknyreQSw5a4wG4b0IqRaj7PMBpNL/Da3XuZlKdMp/Z8aB9F8H0PI3X/DWwnVExftHKH&#10;TZIO5isEbXKfp1x3me1rQGOdJ6VfQWlvHNIZtV+Us98AAAD//wMAUEsDBBQABgAIAAAAIQCstGum&#10;3gAAAA0BAAAPAAAAZHJzL2Rvd25yZXYueG1sTI9BT4QwEIXvJv6HZky8uS2uGhYpG7OJGC8mogeP&#10;s3QEIm0J7bLw7x1OepuZ9/Lme/l+tr2YaAyddxqSjQJBrvamc42Gz4/nmxREiOgM9t6RhoUC7IvL&#10;ixwz48/unaYqNoJDXMhQQxvjkEkZ6pYsho0fyLH27UeLkdexkWbEM4fbXt4q9SAtdo4/tDjQoaX6&#10;pzpZDdPbIueyrJOlPHxhVb3iy3ZGra+v5qdHEJHm+GeGFZ/RoWCmoz85E0SvYZeqHVtZSJM7EKtD&#10;3W/5dFwnVkEWufzfovgFAAD//wMAUEsBAi0AFAAGAAgAAAAhALaDOJL+AAAA4QEAABMAAAAAAAAA&#10;AAAAAAAAAAAAAFtDb250ZW50X1R5cGVzXS54bWxQSwECLQAUAAYACAAAACEAOP0h/9YAAACUAQAA&#10;CwAAAAAAAAAAAAAAAAAvAQAAX3JlbHMvLnJlbHNQSwECLQAUAAYACAAAACEAWTpSeHoCAABwBQAA&#10;DgAAAAAAAAAAAAAAAAAuAgAAZHJzL2Uyb0RvYy54bWxQSwECLQAUAAYACAAAACEArLRrpt4AAAAN&#10;AQAADwAAAAAAAAAAAAAAAADUBAAAZHJzL2Rvd25yZXYueG1sUEsFBgAAAAAEAAQA8wAAAN8FAAAA&#10;AA==&#10;" o:allowincell="f" o:allowoverlap="f" fillcolor="white [3201]" stroked="f" strokeweight=".5pt">
                <v:textbox style="layout-flow:vertical-ideographic">
                  <w:txbxContent>
                    <w:p w14:paraId="7D2AD06C" w14:textId="77777777" w:rsidR="0032122D" w:rsidRPr="00731B0A" w:rsidRDefault="0032122D" w:rsidP="00053139">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４　地域生活支援の充実</w:t>
                      </w:r>
                    </w:p>
                  </w:txbxContent>
                </v:textbox>
                <w10:wrap anchory="page"/>
              </v:shape>
            </w:pict>
          </mc:Fallback>
        </mc:AlternateContent>
      </w:r>
      <w:r w:rsidRPr="000D0C23">
        <w:rPr>
          <w:rFonts w:ascii="Meiryo UI" w:eastAsia="Meiryo UI" w:hAnsi="Meiryo UI" w:cs="Meiryo UI" w:hint="eastAsia"/>
          <w:b/>
          <w:sz w:val="24"/>
        </w:rPr>
        <w:t>【主要課題】</w:t>
      </w:r>
    </w:p>
    <w:p w14:paraId="2FD6D4B8" w14:textId="77777777" w:rsidR="00053139" w:rsidRPr="000D0C23" w:rsidRDefault="00053139" w:rsidP="00053139">
      <w:pPr>
        <w:spacing w:before="12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①　医療・福祉の支援を担う人材の確保と質の向上</w:t>
      </w:r>
    </w:p>
    <w:p w14:paraId="5FAB61C5" w14:textId="77777777" w:rsidR="00053139" w:rsidRPr="000D0C23" w:rsidRDefault="00053139" w:rsidP="00053139">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t>障害者の日常生活</w:t>
      </w:r>
      <w:r w:rsidR="00B60C77" w:rsidRPr="000D0C23">
        <w:rPr>
          <w:rFonts w:ascii="Meiryo UI" w:eastAsia="Meiryo UI" w:hAnsi="Meiryo UI" w:cs="Meiryo UI" w:hint="eastAsia"/>
          <w:sz w:val="22"/>
        </w:rPr>
        <w:t>を支える</w:t>
      </w:r>
      <w:r w:rsidRPr="000D0C23">
        <w:rPr>
          <w:rFonts w:ascii="Meiryo UI" w:eastAsia="Meiryo UI" w:hAnsi="Meiryo UI" w:cs="Meiryo UI" w:hint="eastAsia"/>
          <w:sz w:val="22"/>
        </w:rPr>
        <w:t>医療</w:t>
      </w:r>
      <w:r w:rsidR="00545E0A" w:rsidRPr="000D0C23">
        <w:rPr>
          <w:rFonts w:ascii="Meiryo UI" w:eastAsia="Meiryo UI" w:hAnsi="Meiryo UI" w:cs="Meiryo UI" w:hint="eastAsia"/>
          <w:sz w:val="22"/>
        </w:rPr>
        <w:t>や</w:t>
      </w:r>
      <w:r w:rsidRPr="000D0C23">
        <w:rPr>
          <w:rFonts w:ascii="Meiryo UI" w:eastAsia="Meiryo UI" w:hAnsi="Meiryo UI" w:cs="Meiryo UI" w:hint="eastAsia"/>
          <w:sz w:val="22"/>
        </w:rPr>
        <w:t>福祉の事業者に対する指導監査や、従事者に対する研修等による、サービスの質の向上が求められています。</w:t>
      </w:r>
    </w:p>
    <w:p w14:paraId="4CD2B4FB" w14:textId="239C04B6" w:rsidR="00053139" w:rsidRPr="000D0C23" w:rsidRDefault="00583736" w:rsidP="00583736">
      <w:pPr>
        <w:pStyle w:val="a9"/>
        <w:numPr>
          <w:ilvl w:val="0"/>
          <w:numId w:val="3"/>
        </w:numPr>
        <w:ind w:leftChars="0" w:left="947" w:rightChars="89" w:right="187" w:hanging="318"/>
        <w:rPr>
          <w:rFonts w:ascii="Meiryo UI" w:eastAsia="Meiryo UI" w:hAnsi="Meiryo UI" w:cs="Meiryo UI"/>
          <w:sz w:val="22"/>
        </w:rPr>
      </w:pPr>
      <w:r w:rsidRPr="000D0C23">
        <w:rPr>
          <w:rFonts w:ascii="Meiryo UI" w:eastAsia="Meiryo UI" w:hAnsi="Meiryo UI" w:cs="Meiryo UI" w:hint="eastAsia"/>
          <w:sz w:val="22"/>
        </w:rPr>
        <w:t>人口減少・少子高齢化の進展に伴い、福祉サービスの人材不足の深刻化が懸念されることから、医療・福祉のサービス等を適切に提供するための、人材の確保・育成などの取組の充実・強化が求められています</w:t>
      </w:r>
      <w:r w:rsidR="00053139" w:rsidRPr="000D0C23">
        <w:rPr>
          <w:rFonts w:ascii="Meiryo UI" w:eastAsia="Meiryo UI" w:hAnsi="Meiryo UI" w:cs="Meiryo UI" w:hint="eastAsia"/>
          <w:sz w:val="22"/>
        </w:rPr>
        <w:t>。</w:t>
      </w:r>
    </w:p>
    <w:p w14:paraId="4A75E909" w14:textId="77777777" w:rsidR="00053139" w:rsidRPr="000D0C23" w:rsidRDefault="00053139" w:rsidP="00053139">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t>医療や福祉を担う人材が職場に定着して離職しないよう、処遇改善や労働環境整備等の取組が求められています。</w:t>
      </w:r>
    </w:p>
    <w:p w14:paraId="2D90A8B7" w14:textId="77777777" w:rsidR="00053139" w:rsidRPr="000D0C23" w:rsidRDefault="00053139" w:rsidP="00053139">
      <w:pPr>
        <w:ind w:rightChars="89" w:right="187"/>
        <w:rPr>
          <w:rFonts w:ascii="Meiryo UI" w:eastAsia="Meiryo UI" w:hAnsi="Meiryo UI" w:cs="Meiryo UI"/>
          <w:sz w:val="24"/>
        </w:rPr>
      </w:pPr>
    </w:p>
    <w:p w14:paraId="21A54F85" w14:textId="77777777" w:rsidR="00053139" w:rsidRPr="000D0C23" w:rsidRDefault="00053139" w:rsidP="00053139">
      <w:pPr>
        <w:ind w:rightChars="89" w:right="187"/>
        <w:rPr>
          <w:rFonts w:ascii="Meiryo UI" w:eastAsia="Meiryo UI" w:hAnsi="Meiryo UI" w:cs="Meiryo UI"/>
          <w:b/>
          <w:sz w:val="24"/>
        </w:rPr>
      </w:pPr>
      <w:r w:rsidRPr="000D0C23">
        <w:rPr>
          <w:rFonts w:ascii="Meiryo UI" w:eastAsia="Meiryo UI" w:hAnsi="Meiryo UI" w:cs="Meiryo UI" w:hint="eastAsia"/>
          <w:b/>
          <w:sz w:val="24"/>
        </w:rPr>
        <w:t>【施策の方向性】</w:t>
      </w:r>
    </w:p>
    <w:p w14:paraId="5DE86F64" w14:textId="77777777" w:rsidR="00053139" w:rsidRPr="000D0C23" w:rsidRDefault="00053139" w:rsidP="00053139">
      <w:pPr>
        <w:spacing w:before="12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①　医療・福祉の支援を担う人材の確保と質の向上</w:t>
      </w:r>
    </w:p>
    <w:p w14:paraId="39063382" w14:textId="7CD73AE0" w:rsidR="00053139" w:rsidRPr="000D0C23" w:rsidRDefault="00053139" w:rsidP="00053139">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t>事業者に対する指導監査や、従事者に対する研修等</w:t>
      </w:r>
      <w:r w:rsidR="00583736" w:rsidRPr="000D0C23">
        <w:rPr>
          <w:rFonts w:ascii="Meiryo UI" w:eastAsia="Meiryo UI" w:hAnsi="Meiryo UI" w:cs="Meiryo UI" w:hint="eastAsia"/>
          <w:sz w:val="22"/>
        </w:rPr>
        <w:t>による、</w:t>
      </w:r>
      <w:r w:rsidRPr="000D0C23">
        <w:rPr>
          <w:rFonts w:ascii="Meiryo UI" w:eastAsia="Meiryo UI" w:hAnsi="Meiryo UI" w:cs="Meiryo UI" w:hint="eastAsia"/>
          <w:sz w:val="22"/>
        </w:rPr>
        <w:t>福祉サービスの質の確保と向上に努めます。</w:t>
      </w:r>
    </w:p>
    <w:p w14:paraId="2819B38D" w14:textId="284C6CF0" w:rsidR="00053139" w:rsidRPr="000D0C23" w:rsidRDefault="00053139" w:rsidP="00583736">
      <w:pPr>
        <w:pStyle w:val="a9"/>
        <w:numPr>
          <w:ilvl w:val="0"/>
          <w:numId w:val="3"/>
        </w:numPr>
        <w:ind w:leftChars="0" w:left="947" w:rightChars="89" w:right="187" w:hanging="318"/>
        <w:rPr>
          <w:rFonts w:ascii="Meiryo UI" w:eastAsia="Meiryo UI" w:hAnsi="Meiryo UI" w:cs="Meiryo UI"/>
          <w:sz w:val="24"/>
        </w:rPr>
      </w:pPr>
      <w:r w:rsidRPr="000D0C23">
        <w:rPr>
          <w:rFonts w:ascii="Meiryo UI" w:eastAsia="Meiryo UI" w:hAnsi="Meiryo UI" w:cs="Meiryo UI" w:hint="eastAsia"/>
          <w:sz w:val="22"/>
        </w:rPr>
        <w:t>医療・福祉の現場において、サービス等の量・質を確保するため、処遇改善や労働環境整備</w:t>
      </w:r>
      <w:r w:rsidR="00583736" w:rsidRPr="000D0C23">
        <w:rPr>
          <w:rFonts w:ascii="Meiryo UI" w:eastAsia="Meiryo UI" w:hAnsi="Meiryo UI" w:cs="Meiryo UI" w:hint="eastAsia"/>
          <w:sz w:val="22"/>
        </w:rPr>
        <w:t>を促進するとともに、人材の確保と定着の支援、魅力向上</w:t>
      </w:r>
      <w:r w:rsidR="004A617B" w:rsidRPr="000D0C23">
        <w:rPr>
          <w:rFonts w:ascii="Meiryo UI" w:eastAsia="Meiryo UI" w:hAnsi="Meiryo UI" w:cs="Meiryo UI" w:hint="eastAsia"/>
          <w:sz w:val="22"/>
        </w:rPr>
        <w:t>・現場の負担軽減</w:t>
      </w:r>
      <w:r w:rsidR="00583736" w:rsidRPr="000D0C23">
        <w:rPr>
          <w:rFonts w:ascii="Meiryo UI" w:eastAsia="Meiryo UI" w:hAnsi="Meiryo UI" w:cs="Meiryo UI" w:hint="eastAsia"/>
          <w:sz w:val="22"/>
        </w:rPr>
        <w:t>に向けた取組の強化を図ります。</w:t>
      </w:r>
    </w:p>
    <w:p w14:paraId="4AA67680" w14:textId="77777777" w:rsidR="00A76932" w:rsidRPr="000D0C23" w:rsidRDefault="00A76932" w:rsidP="00053139">
      <w:pPr>
        <w:ind w:rightChars="89" w:right="187"/>
        <w:rPr>
          <w:rFonts w:ascii="Meiryo UI" w:eastAsia="Meiryo UI" w:hAnsi="Meiryo UI" w:cs="Meiryo UI"/>
          <w:b/>
          <w:sz w:val="24"/>
        </w:rPr>
      </w:pPr>
    </w:p>
    <w:p w14:paraId="7D09DD6B" w14:textId="2C7975BC" w:rsidR="00053139" w:rsidRPr="000D0C23" w:rsidRDefault="00053139" w:rsidP="00053139">
      <w:pPr>
        <w:ind w:rightChars="89" w:right="187"/>
        <w:rPr>
          <w:rFonts w:ascii="Meiryo UI" w:eastAsia="Meiryo UI" w:hAnsi="Meiryo UI" w:cs="Meiryo UI"/>
          <w:b/>
          <w:sz w:val="24"/>
        </w:rPr>
      </w:pPr>
      <w:r w:rsidRPr="000D0C23">
        <w:rPr>
          <w:rFonts w:ascii="Meiryo UI" w:eastAsia="Meiryo UI" w:hAnsi="Meiryo UI" w:cs="Meiryo UI" w:hint="eastAsia"/>
          <w:b/>
          <w:sz w:val="24"/>
        </w:rPr>
        <w:t>【主な事業・取組】</w:t>
      </w:r>
    </w:p>
    <w:p w14:paraId="7E8050B9" w14:textId="77777777" w:rsidR="00053139" w:rsidRPr="000D0C23" w:rsidRDefault="00053139" w:rsidP="00053139">
      <w:pPr>
        <w:spacing w:before="120" w:after="24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①　医療・福祉の支援を担う人材の確保と質の向上</w:t>
      </w:r>
    </w:p>
    <w:tbl>
      <w:tblPr>
        <w:tblStyle w:val="aa"/>
        <w:tblW w:w="0" w:type="auto"/>
        <w:tblInd w:w="423" w:type="dxa"/>
        <w:tblLook w:val="04A0" w:firstRow="1" w:lastRow="0" w:firstColumn="1" w:lastColumn="0" w:noHBand="0" w:noVBand="1"/>
      </w:tblPr>
      <w:tblGrid>
        <w:gridCol w:w="3628"/>
        <w:gridCol w:w="5499"/>
      </w:tblGrid>
      <w:tr w:rsidR="000D0C23" w:rsidRPr="000D0C23" w14:paraId="4B625415" w14:textId="77777777" w:rsidTr="00021BA1">
        <w:tc>
          <w:tcPr>
            <w:tcW w:w="3628" w:type="dxa"/>
          </w:tcPr>
          <w:p w14:paraId="1BA5B6FB" w14:textId="77777777" w:rsidR="00053139" w:rsidRPr="000D0C23" w:rsidRDefault="00053139" w:rsidP="00053139">
            <w:pPr>
              <w:jc w:val="center"/>
              <w:rPr>
                <w:rFonts w:ascii="Meiryo UI" w:eastAsia="Meiryo UI" w:hAnsi="Meiryo UI" w:cs="Meiryo UI"/>
                <w:sz w:val="22"/>
                <w:szCs w:val="24"/>
              </w:rPr>
            </w:pPr>
            <w:r w:rsidRPr="000D0C23">
              <w:rPr>
                <w:rFonts w:ascii="Meiryo UI" w:eastAsia="Meiryo UI" w:hAnsi="Meiryo UI" w:cs="Meiryo UI" w:hint="eastAsia"/>
                <w:sz w:val="22"/>
                <w:szCs w:val="24"/>
              </w:rPr>
              <w:t>主な事業・取組</w:t>
            </w:r>
          </w:p>
        </w:tc>
        <w:tc>
          <w:tcPr>
            <w:tcW w:w="5499" w:type="dxa"/>
          </w:tcPr>
          <w:p w14:paraId="3F6972B5" w14:textId="77777777" w:rsidR="00053139" w:rsidRPr="000D0C23" w:rsidRDefault="00053139" w:rsidP="00053139">
            <w:pPr>
              <w:jc w:val="center"/>
              <w:rPr>
                <w:rFonts w:ascii="Meiryo UI" w:eastAsia="Meiryo UI" w:hAnsi="Meiryo UI" w:cs="Meiryo UI"/>
                <w:sz w:val="22"/>
                <w:szCs w:val="24"/>
              </w:rPr>
            </w:pPr>
            <w:r w:rsidRPr="000D0C23">
              <w:rPr>
                <w:rFonts w:ascii="Meiryo UI" w:eastAsia="Meiryo UI" w:hAnsi="Meiryo UI" w:cs="Meiryo UI" w:hint="eastAsia"/>
                <w:sz w:val="22"/>
                <w:szCs w:val="24"/>
              </w:rPr>
              <w:t>事業・取組の概要</w:t>
            </w:r>
          </w:p>
        </w:tc>
      </w:tr>
      <w:tr w:rsidR="000D0C23" w:rsidRPr="000D0C23" w14:paraId="387B1399" w14:textId="77777777" w:rsidTr="00021BA1">
        <w:tc>
          <w:tcPr>
            <w:tcW w:w="3628" w:type="dxa"/>
            <w:vAlign w:val="center"/>
          </w:tcPr>
          <w:p w14:paraId="16408AAA" w14:textId="77777777" w:rsidR="00053139" w:rsidRPr="000D0C23" w:rsidRDefault="00053139" w:rsidP="00053139">
            <w:pPr>
              <w:rPr>
                <w:rFonts w:ascii="Meiryo UI" w:eastAsia="Meiryo UI" w:hAnsi="Meiryo UI" w:cs="Meiryo UI"/>
                <w:sz w:val="22"/>
                <w:szCs w:val="24"/>
              </w:rPr>
            </w:pPr>
            <w:r w:rsidRPr="000D0C23">
              <w:rPr>
                <w:rFonts w:ascii="Meiryo UI" w:eastAsia="Meiryo UI" w:hAnsi="Meiryo UI" w:cs="Meiryo UI" w:hint="eastAsia"/>
                <w:sz w:val="22"/>
                <w:szCs w:val="24"/>
              </w:rPr>
              <w:t>民間の福祉サービス従事者への研修</w:t>
            </w:r>
          </w:p>
        </w:tc>
        <w:tc>
          <w:tcPr>
            <w:tcW w:w="5499" w:type="dxa"/>
            <w:vAlign w:val="center"/>
          </w:tcPr>
          <w:p w14:paraId="451457DA" w14:textId="7A9F6739" w:rsidR="00053139" w:rsidRPr="000D0C23" w:rsidRDefault="00583736" w:rsidP="00545E0A">
            <w:pPr>
              <w:rPr>
                <w:rFonts w:ascii="Meiryo UI" w:eastAsia="Meiryo UI" w:hAnsi="Meiryo UI" w:cs="Meiryo UI"/>
                <w:sz w:val="22"/>
                <w:szCs w:val="24"/>
              </w:rPr>
            </w:pPr>
            <w:r w:rsidRPr="000D0C23">
              <w:rPr>
                <w:rFonts w:ascii="Meiryo UI" w:eastAsia="Meiryo UI" w:hAnsi="Meiryo UI" w:cs="Meiryo UI" w:hint="eastAsia"/>
                <w:sz w:val="22"/>
                <w:szCs w:val="24"/>
              </w:rPr>
              <w:t>福祉サービスの質の確保を図ることを目的に、従業者に対して研修会を実施</w:t>
            </w:r>
          </w:p>
        </w:tc>
      </w:tr>
      <w:tr w:rsidR="000D0C23" w:rsidRPr="000D0C23" w14:paraId="518AE21E" w14:textId="77777777" w:rsidTr="000D0C23">
        <w:tc>
          <w:tcPr>
            <w:tcW w:w="3628" w:type="dxa"/>
            <w:vAlign w:val="center"/>
          </w:tcPr>
          <w:p w14:paraId="64ABA068" w14:textId="5228E492" w:rsidR="00053139" w:rsidRPr="000D0C23" w:rsidRDefault="00583736" w:rsidP="00053139">
            <w:pPr>
              <w:rPr>
                <w:rFonts w:ascii="Meiryo UI" w:eastAsia="Meiryo UI" w:hAnsi="Meiryo UI" w:cs="Meiryo UI"/>
                <w:sz w:val="22"/>
                <w:szCs w:val="24"/>
              </w:rPr>
            </w:pPr>
            <w:r w:rsidRPr="000D0C23">
              <w:rPr>
                <w:rFonts w:ascii="Meiryo UI" w:eastAsia="Meiryo UI" w:hAnsi="Meiryo UI" w:cs="Meiryo UI" w:hint="eastAsia"/>
                <w:sz w:val="22"/>
                <w:szCs w:val="24"/>
              </w:rPr>
              <w:t>若い世代に向けた介護職理解促進事業</w:t>
            </w:r>
          </w:p>
        </w:tc>
        <w:tc>
          <w:tcPr>
            <w:tcW w:w="5499" w:type="dxa"/>
            <w:shd w:val="clear" w:color="auto" w:fill="auto"/>
            <w:vAlign w:val="center"/>
          </w:tcPr>
          <w:p w14:paraId="2735AF18" w14:textId="5FE7D29E" w:rsidR="00053139" w:rsidRPr="000D0C23" w:rsidRDefault="00155766" w:rsidP="00053139">
            <w:pPr>
              <w:rPr>
                <w:rFonts w:ascii="Meiryo UI" w:eastAsia="Meiryo UI" w:hAnsi="Meiryo UI" w:cs="Meiryo UI"/>
                <w:sz w:val="22"/>
                <w:szCs w:val="24"/>
              </w:rPr>
            </w:pPr>
            <w:r w:rsidRPr="000D0C23">
              <w:rPr>
                <w:rFonts w:ascii="Meiryo UI" w:eastAsia="Meiryo UI" w:hAnsi="Meiryo UI" w:cs="Meiryo UI" w:hint="eastAsia"/>
                <w:sz w:val="22"/>
                <w:szCs w:val="24"/>
              </w:rPr>
              <w:t>若い世代が介護を将来の仕事として捉える機会を提供するため、中学生を対象と</w:t>
            </w:r>
            <w:r w:rsidR="00351BCA" w:rsidRPr="000D0C23">
              <w:rPr>
                <w:rFonts w:ascii="Meiryo UI" w:eastAsia="Meiryo UI" w:hAnsi="Meiryo UI" w:cs="Meiryo UI" w:hint="eastAsia"/>
                <w:sz w:val="22"/>
                <w:szCs w:val="24"/>
              </w:rPr>
              <w:t>する</w:t>
            </w:r>
            <w:r w:rsidRPr="000D0C23">
              <w:rPr>
                <w:rFonts w:ascii="Meiryo UI" w:eastAsia="Meiryo UI" w:hAnsi="Meiryo UI" w:cs="Meiryo UI" w:hint="eastAsia"/>
                <w:sz w:val="22"/>
                <w:szCs w:val="24"/>
              </w:rPr>
              <w:t>出前授業や</w:t>
            </w:r>
            <w:r w:rsidR="00351BCA" w:rsidRPr="000D0C23">
              <w:rPr>
                <w:rFonts w:ascii="Meiryo UI" w:eastAsia="Meiryo UI" w:hAnsi="Meiryo UI" w:cs="Meiryo UI" w:hint="eastAsia"/>
                <w:sz w:val="22"/>
                <w:szCs w:val="24"/>
              </w:rPr>
              <w:t>、</w:t>
            </w:r>
            <w:r w:rsidRPr="000D0C23">
              <w:rPr>
                <w:rFonts w:ascii="Meiryo UI" w:eastAsia="Meiryo UI" w:hAnsi="Meiryo UI" w:cs="Meiryo UI" w:hint="eastAsia"/>
                <w:sz w:val="22"/>
                <w:szCs w:val="24"/>
              </w:rPr>
              <w:t>高校生</w:t>
            </w:r>
            <w:r w:rsidR="00351BCA" w:rsidRPr="000D0C23">
              <w:rPr>
                <w:rFonts w:ascii="Meiryo UI" w:eastAsia="Meiryo UI" w:hAnsi="Meiryo UI" w:cs="Meiryo UI" w:hint="eastAsia"/>
                <w:sz w:val="22"/>
                <w:szCs w:val="24"/>
              </w:rPr>
              <w:t>等の</w:t>
            </w:r>
            <w:r w:rsidRPr="000D0C23">
              <w:rPr>
                <w:rFonts w:ascii="Meiryo UI" w:eastAsia="Meiryo UI" w:hAnsi="Meiryo UI" w:cs="Meiryo UI" w:hint="eastAsia"/>
                <w:sz w:val="22"/>
                <w:szCs w:val="24"/>
              </w:rPr>
              <w:t>介護の職場見学を実施</w:t>
            </w:r>
          </w:p>
        </w:tc>
      </w:tr>
      <w:tr w:rsidR="000D0C23" w:rsidRPr="000D0C23" w14:paraId="1609BF5F" w14:textId="77777777" w:rsidTr="00021BA1">
        <w:tc>
          <w:tcPr>
            <w:tcW w:w="3628" w:type="dxa"/>
            <w:vAlign w:val="center"/>
          </w:tcPr>
          <w:p w14:paraId="7EE0F858" w14:textId="77777777" w:rsidR="00021BA1" w:rsidRPr="000D0C23" w:rsidRDefault="00021BA1" w:rsidP="00021BA1">
            <w:pPr>
              <w:rPr>
                <w:rFonts w:ascii="Meiryo UI" w:eastAsia="Meiryo UI" w:hAnsi="Meiryo UI" w:cs="Meiryo UI"/>
                <w:sz w:val="22"/>
                <w:szCs w:val="24"/>
              </w:rPr>
            </w:pPr>
            <w:r w:rsidRPr="000D0C23">
              <w:rPr>
                <w:rFonts w:ascii="Meiryo UI" w:eastAsia="Meiryo UI" w:hAnsi="Meiryo UI" w:cs="Meiryo UI" w:hint="eastAsia"/>
                <w:sz w:val="22"/>
                <w:szCs w:val="24"/>
              </w:rPr>
              <w:t>保育・介護人財サポート事業</w:t>
            </w:r>
          </w:p>
        </w:tc>
        <w:tc>
          <w:tcPr>
            <w:tcW w:w="5499" w:type="dxa"/>
          </w:tcPr>
          <w:p w14:paraId="17A452D0" w14:textId="77777777" w:rsidR="00021BA1" w:rsidRPr="000D0C23" w:rsidRDefault="00021BA1" w:rsidP="0054211C">
            <w:pPr>
              <w:rPr>
                <w:rFonts w:ascii="Meiryo UI" w:eastAsia="Meiryo UI" w:hAnsi="Meiryo UI" w:cs="Meiryo UI"/>
                <w:sz w:val="22"/>
                <w:szCs w:val="24"/>
              </w:rPr>
            </w:pPr>
            <w:r w:rsidRPr="000D0C23">
              <w:rPr>
                <w:rFonts w:ascii="Meiryo UI" w:eastAsia="Meiryo UI" w:hAnsi="Meiryo UI" w:cs="Meiryo UI" w:hint="eastAsia"/>
                <w:sz w:val="22"/>
                <w:szCs w:val="24"/>
              </w:rPr>
              <w:t>地元企業、事業者、市が協力し、保育・介護人材に対して買物支援サービスを行い、実質的な処遇を改善</w:t>
            </w:r>
          </w:p>
        </w:tc>
      </w:tr>
      <w:tr w:rsidR="000D0C23" w:rsidRPr="000D0C23" w14:paraId="7280B538" w14:textId="77777777" w:rsidTr="00021BA1">
        <w:tc>
          <w:tcPr>
            <w:tcW w:w="3628" w:type="dxa"/>
            <w:vAlign w:val="center"/>
          </w:tcPr>
          <w:p w14:paraId="0EFF4FC5" w14:textId="77777777" w:rsidR="00021BA1" w:rsidRPr="000D0C23" w:rsidRDefault="00021BA1" w:rsidP="00021BA1">
            <w:pPr>
              <w:rPr>
                <w:rFonts w:ascii="Meiryo UI" w:eastAsia="Meiryo UI" w:hAnsi="Meiryo UI" w:cs="Meiryo UI"/>
                <w:sz w:val="22"/>
                <w:szCs w:val="24"/>
              </w:rPr>
            </w:pPr>
            <w:r w:rsidRPr="000D0C23">
              <w:rPr>
                <w:rFonts w:ascii="Meiryo UI" w:eastAsia="Meiryo UI" w:hAnsi="Meiryo UI" w:cs="Meiryo UI" w:hint="eastAsia"/>
                <w:sz w:val="22"/>
                <w:szCs w:val="24"/>
              </w:rPr>
              <w:t>障害福祉人材養成支援事業</w:t>
            </w:r>
          </w:p>
        </w:tc>
        <w:tc>
          <w:tcPr>
            <w:tcW w:w="5499" w:type="dxa"/>
          </w:tcPr>
          <w:p w14:paraId="73A3EB24" w14:textId="77777777" w:rsidR="00021BA1" w:rsidRPr="000D0C23" w:rsidRDefault="00021BA1" w:rsidP="0054211C">
            <w:pPr>
              <w:rPr>
                <w:rFonts w:ascii="Meiryo UI" w:eastAsia="Meiryo UI" w:hAnsi="Meiryo UI" w:cs="Meiryo UI"/>
                <w:sz w:val="22"/>
                <w:szCs w:val="24"/>
              </w:rPr>
            </w:pPr>
            <w:r w:rsidRPr="000D0C23">
              <w:rPr>
                <w:rFonts w:ascii="Meiryo UI" w:eastAsia="Meiryo UI" w:hAnsi="Meiryo UI" w:cs="Meiryo UI" w:hint="eastAsia"/>
                <w:sz w:val="22"/>
                <w:szCs w:val="24"/>
              </w:rPr>
              <w:t>福祉サービス事業所等における質の高い中核的な人材の育成・定着を図るため、一定の資格を新規に取得した人数に応じて補助金を交付</w:t>
            </w:r>
          </w:p>
        </w:tc>
      </w:tr>
    </w:tbl>
    <w:p w14:paraId="6BC764CC" w14:textId="77777777" w:rsidR="00021BA1" w:rsidRPr="000D0C23" w:rsidRDefault="00021BA1" w:rsidP="00053139">
      <w:pPr>
        <w:jc w:val="center"/>
        <w:rPr>
          <w:rFonts w:ascii="Meiryo UI" w:eastAsia="Meiryo UI" w:hAnsi="Meiryo UI" w:cs="Meiryo UI"/>
          <w:sz w:val="22"/>
          <w:szCs w:val="24"/>
        </w:rPr>
        <w:sectPr w:rsidR="00021BA1" w:rsidRPr="000D0C23" w:rsidSect="00DF00EA">
          <w:headerReference w:type="default" r:id="rId14"/>
          <w:pgSz w:w="11905" w:h="16837" w:code="9"/>
          <w:pgMar w:top="3402" w:right="1134" w:bottom="1134" w:left="1134" w:header="2552" w:footer="284" w:gutter="0"/>
          <w:pgNumType w:fmt="numberInDash"/>
          <w:cols w:space="425"/>
          <w:noEndnote/>
          <w:docGrid w:linePitch="286"/>
        </w:sectPr>
      </w:pPr>
    </w:p>
    <w:tbl>
      <w:tblPr>
        <w:tblStyle w:val="aa"/>
        <w:tblW w:w="0" w:type="auto"/>
        <w:tblInd w:w="423" w:type="dxa"/>
        <w:tblLook w:val="04A0" w:firstRow="1" w:lastRow="0" w:firstColumn="1" w:lastColumn="0" w:noHBand="0" w:noVBand="1"/>
      </w:tblPr>
      <w:tblGrid>
        <w:gridCol w:w="3628"/>
        <w:gridCol w:w="5499"/>
      </w:tblGrid>
      <w:tr w:rsidR="000D0C23" w:rsidRPr="000D0C23" w14:paraId="44657FA5" w14:textId="77777777" w:rsidTr="00053139">
        <w:tc>
          <w:tcPr>
            <w:tcW w:w="3628" w:type="dxa"/>
          </w:tcPr>
          <w:p w14:paraId="3B18DF7C" w14:textId="421483C5" w:rsidR="00053139" w:rsidRPr="000D0C23" w:rsidRDefault="00053139" w:rsidP="00053139">
            <w:pPr>
              <w:jc w:val="center"/>
              <w:rPr>
                <w:rFonts w:ascii="Meiryo UI" w:eastAsia="Meiryo UI" w:hAnsi="Meiryo UI" w:cs="Meiryo UI"/>
                <w:sz w:val="22"/>
                <w:szCs w:val="24"/>
              </w:rPr>
            </w:pPr>
            <w:r w:rsidRPr="000D0C23">
              <w:rPr>
                <w:rFonts w:ascii="Meiryo UI" w:eastAsia="Meiryo UI" w:hAnsi="Meiryo UI" w:cs="Meiryo UI" w:hint="eastAsia"/>
                <w:noProof/>
                <w:sz w:val="28"/>
              </w:rPr>
              <mc:AlternateContent>
                <mc:Choice Requires="wps">
                  <w:drawing>
                    <wp:anchor distT="0" distB="0" distL="114300" distR="114300" simplePos="0" relativeHeight="251653120" behindDoc="0" locked="0" layoutInCell="0" allowOverlap="0" wp14:anchorId="08F9BE41" wp14:editId="523C702B">
                      <wp:simplePos x="0" y="0"/>
                      <wp:positionH relativeFrom="column">
                        <wp:posOffset>-648335</wp:posOffset>
                      </wp:positionH>
                      <wp:positionV relativeFrom="page">
                        <wp:posOffset>1151890</wp:posOffset>
                      </wp:positionV>
                      <wp:extent cx="460440" cy="581544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0440" cy="581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BF8A5E" w14:textId="77777777" w:rsidR="0032122D" w:rsidRPr="00731B0A" w:rsidRDefault="0032122D" w:rsidP="00053139">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４　地域生活支援の充実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9BE41" id="テキスト ボックス 1" o:spid="_x0000_s1033" type="#_x0000_t202" style="position:absolute;left:0;text-align:left;margin-left:-51.05pt;margin-top:90.7pt;width:36.25pt;height:45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19weAIAAHAFAAAOAAAAZHJzL2Uyb0RvYy54bWysVEtPGzEQvlfqf7B8L5vQBGjEBqUgqkoI&#10;UEPL2fHaxKrX49qT7IZf37F38yjlQtWL7fF8836cX7S1ZWsVogFX8uHRgDPlJFTGPZX8+8P1hzPO&#10;IgpXCQtOlXyjIr+Yvn933viJOoYl2EoFRkpcnDS+5EtEPymKKJeqFvEIvHLE1BBqgUSGp6IKoiHt&#10;tS2OB4OTooFQ+QBSxUi/Vx2TT7N+rZXEO62jQmZLTr5hPkM+F+kspudi8hSEXxrZuyH+wYtaGEdG&#10;d6quBAq2CuYvVbWRASJoPJJQF6C1kSrHQNEMBy+imS+FVzkWSk70uzTF/6dW3q7n/j4wbD9DSwVM&#10;CWl8nET6TPG0OtTpJk8Z8SmFm13aVItM0ufoZDAaEUcSa3w2HCeC1BR7aR8iflFQs/QoeaCy5GyJ&#10;9U3EDrqFJGMRrKmujbWZSK2gLm1ga0FFtJh9JOV/oKxjTclPPo4HWbGDJN5pti6pUbkZenP7CPML&#10;N1YljHXflGamyoG+YltIqdzOfkYnlCZTbxHs8Xuv3iLcxUES2TI43AnXxkHI0efp2aes+rlNme7w&#10;VJuDuNMT20VLgZf8dNsAC6g21BcBupGJXl4bKt6NiHgvAs0IFZzmHu/o0BYo+dC/OFtCeH7tP+FL&#10;rsQPujlraOpKHn+tRFCc2a+O2vrTMHcSZmI0Pj0mK+GQszjkuFV9CdQTQ9oxXuZnwqPdPnWA+pEW&#10;xCzZJZZwknwrucSwJS6x2wa0YqSazTKMRtMLvHFzL5PylOnUng/towi+72Gk7r+F7YSKyYtW7rBJ&#10;0sFshaBN7vOU6y6zfQ1orPOk9Cso7Y1DOqP2i3L6GwAA//8DAFBLAwQUAAYACAAAACEAJ5xIK+EA&#10;AAANAQAADwAAAGRycy9kb3ducmV2LnhtbEyPwU7DMAyG70i8Q2Qkbl3SgsbWNZ3QJIq4IK1w4Og1&#10;WVvRJFWTdenbY05wtP9Pvz8X+2gGNuvJ985KSFcCmLaNU71tJXx+vCQbYD6gVTg4qyUs2sO+vL0p&#10;MFfuao96rkPLqMT6HCV0IYw5577ptEG/cqO2lJ3dZDDQOLVcTXilcjPwTIg1N9hbutDhqA+dbr7r&#10;i5Ewvy88VlWTLtXhC+v6DV8fIkp5fxefd8CCjuEPhl99UoeSnE7uYpVng4QkFVlKLCWb9BEYIUm2&#10;XQM70UZsnzLgZcH/f1H+AAAA//8DAFBLAQItABQABgAIAAAAIQC2gziS/gAAAOEBAAATAAAAAAAA&#10;AAAAAAAAAAAAAABbQ29udGVudF9UeXBlc10ueG1sUEsBAi0AFAAGAAgAAAAhADj9If/WAAAAlAEA&#10;AAsAAAAAAAAAAAAAAAAALwEAAF9yZWxzLy5yZWxzUEsBAi0AFAAGAAgAAAAhABmDX3B4AgAAcAUA&#10;AA4AAAAAAAAAAAAAAAAALgIAAGRycy9lMm9Eb2MueG1sUEsBAi0AFAAGAAgAAAAhACecSCvhAAAA&#10;DQEAAA8AAAAAAAAAAAAAAAAA0gQAAGRycy9kb3ducmV2LnhtbFBLBQYAAAAABAAEAPMAAADgBQAA&#10;AAA=&#10;" o:allowincell="f" o:allowoverlap="f" fillcolor="white [3201]" stroked="f" strokeweight=".5pt">
                      <v:textbox style="layout-flow:vertical-ideographic">
                        <w:txbxContent>
                          <w:p w14:paraId="5ABF8A5E" w14:textId="77777777" w:rsidR="0032122D" w:rsidRPr="00731B0A" w:rsidRDefault="0032122D" w:rsidP="00053139">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４　地域生活支援の充実</w:t>
                            </w:r>
                          </w:p>
                        </w:txbxContent>
                      </v:textbox>
                      <w10:wrap anchory="page"/>
                    </v:shape>
                  </w:pict>
                </mc:Fallback>
              </mc:AlternateContent>
            </w:r>
            <w:r w:rsidRPr="000D0C23">
              <w:rPr>
                <w:rFonts w:ascii="Meiryo UI" w:eastAsia="Meiryo UI" w:hAnsi="Meiryo UI" w:cs="Meiryo UI" w:hint="eastAsia"/>
                <w:sz w:val="22"/>
                <w:szCs w:val="24"/>
              </w:rPr>
              <w:t>主な事業・取組</w:t>
            </w:r>
          </w:p>
        </w:tc>
        <w:tc>
          <w:tcPr>
            <w:tcW w:w="5499" w:type="dxa"/>
          </w:tcPr>
          <w:p w14:paraId="444273E9" w14:textId="77777777" w:rsidR="00053139" w:rsidRPr="000D0C23" w:rsidRDefault="00053139" w:rsidP="00053139">
            <w:pPr>
              <w:jc w:val="center"/>
              <w:rPr>
                <w:rFonts w:ascii="Meiryo UI" w:eastAsia="Meiryo UI" w:hAnsi="Meiryo UI" w:cs="Meiryo UI"/>
                <w:sz w:val="22"/>
                <w:szCs w:val="24"/>
              </w:rPr>
            </w:pPr>
            <w:r w:rsidRPr="000D0C23">
              <w:rPr>
                <w:rFonts w:ascii="Meiryo UI" w:eastAsia="Meiryo UI" w:hAnsi="Meiryo UI" w:cs="Meiryo UI" w:hint="eastAsia"/>
                <w:sz w:val="22"/>
                <w:szCs w:val="24"/>
              </w:rPr>
              <w:t>事業・取組の概要</w:t>
            </w:r>
          </w:p>
        </w:tc>
      </w:tr>
      <w:tr w:rsidR="000D0C23" w:rsidRPr="000D0C23" w14:paraId="04FD62ED" w14:textId="77777777" w:rsidTr="00053139">
        <w:tc>
          <w:tcPr>
            <w:tcW w:w="3628" w:type="dxa"/>
            <w:vAlign w:val="center"/>
          </w:tcPr>
          <w:p w14:paraId="193BC923" w14:textId="2795911B" w:rsidR="00053139" w:rsidRPr="000D0C23" w:rsidRDefault="00755250" w:rsidP="00053139">
            <w:pPr>
              <w:rPr>
                <w:rFonts w:ascii="Meiryo UI" w:eastAsia="Meiryo UI" w:hAnsi="Meiryo UI" w:cs="Meiryo UI"/>
                <w:sz w:val="22"/>
                <w:szCs w:val="24"/>
              </w:rPr>
            </w:pPr>
            <w:r w:rsidRPr="000D0C23">
              <w:rPr>
                <w:rFonts w:ascii="Meiryo UI" w:eastAsia="Meiryo UI" w:hAnsi="Meiryo UI" w:cs="Meiryo UI" w:hint="eastAsia"/>
                <w:sz w:val="22"/>
                <w:szCs w:val="24"/>
              </w:rPr>
              <w:t>《拡</w:t>
            </w:r>
            <w:r w:rsidR="00540EEB" w:rsidRPr="000D0C23">
              <w:rPr>
                <w:rFonts w:ascii="Meiryo UI" w:eastAsia="Meiryo UI" w:hAnsi="Meiryo UI" w:cs="Meiryo UI" w:hint="eastAsia"/>
                <w:sz w:val="22"/>
                <w:szCs w:val="24"/>
              </w:rPr>
              <w:t xml:space="preserve">》 </w:t>
            </w:r>
            <w:r w:rsidRPr="000D0C23">
              <w:rPr>
                <w:rFonts w:ascii="Meiryo UI" w:eastAsia="Meiryo UI" w:hAnsi="Meiryo UI" w:cs="Meiryo UI" w:hint="eastAsia"/>
                <w:sz w:val="22"/>
                <w:szCs w:val="24"/>
              </w:rPr>
              <w:t>医療・福祉・介護に携わる多様な人材の確保・育成や定着支援、魅力向上に向けた取組の強化</w:t>
            </w:r>
          </w:p>
        </w:tc>
        <w:tc>
          <w:tcPr>
            <w:tcW w:w="5499" w:type="dxa"/>
            <w:vAlign w:val="center"/>
          </w:tcPr>
          <w:p w14:paraId="259FF817" w14:textId="67346BFB" w:rsidR="00053139" w:rsidRPr="000D0C23" w:rsidRDefault="00B06F8B" w:rsidP="00A520BB">
            <w:pPr>
              <w:rPr>
                <w:rFonts w:ascii="Meiryo UI" w:eastAsia="Meiryo UI" w:hAnsi="Meiryo UI" w:cs="Meiryo UI"/>
                <w:sz w:val="22"/>
                <w:szCs w:val="24"/>
              </w:rPr>
            </w:pPr>
            <w:r w:rsidRPr="000D0C23">
              <w:rPr>
                <w:rFonts w:ascii="Meiryo UI" w:eastAsia="Meiryo UI" w:hAnsi="Meiryo UI" w:cs="Meiryo UI" w:hint="eastAsia"/>
                <w:sz w:val="22"/>
                <w:szCs w:val="24"/>
              </w:rPr>
              <w:t>医療・福祉・介護人材の処遇改善と労働環境整備について、関係機関と連携して取り組むとともに、国に要望することなどについて検討</w:t>
            </w:r>
            <w:r w:rsidR="00A520BB" w:rsidRPr="000D0C23">
              <w:rPr>
                <w:rFonts w:ascii="Meiryo UI" w:eastAsia="Meiryo UI" w:hAnsi="Meiryo UI" w:cs="Meiryo UI" w:hint="eastAsia"/>
                <w:sz w:val="22"/>
                <w:szCs w:val="24"/>
              </w:rPr>
              <w:t>。また、</w:t>
            </w:r>
            <w:r w:rsidRPr="000D0C23">
              <w:rPr>
                <w:rFonts w:ascii="Meiryo UI" w:eastAsia="Meiryo UI" w:hAnsi="Meiryo UI" w:cs="Meiryo UI" w:hint="eastAsia"/>
                <w:sz w:val="22"/>
                <w:szCs w:val="24"/>
              </w:rPr>
              <w:t>サービスを担う専門人材の確保・育成や定着支援に係る取組及び</w:t>
            </w:r>
            <w:r w:rsidR="004A617B" w:rsidRPr="000D0C23">
              <w:rPr>
                <w:rFonts w:ascii="Meiryo UI" w:eastAsia="Meiryo UI" w:hAnsi="Meiryo UI" w:cs="Meiryo UI" w:hint="eastAsia"/>
                <w:sz w:val="22"/>
                <w:szCs w:val="24"/>
              </w:rPr>
              <w:t>魅力向上・</w:t>
            </w:r>
            <w:r w:rsidRPr="000D0C23">
              <w:rPr>
                <w:rFonts w:ascii="Meiryo UI" w:eastAsia="Meiryo UI" w:hAnsi="Meiryo UI" w:cs="Meiryo UI" w:hint="eastAsia"/>
                <w:sz w:val="22"/>
                <w:szCs w:val="24"/>
              </w:rPr>
              <w:t>現場の負担軽減に資する取組の充実・強化</w:t>
            </w:r>
          </w:p>
        </w:tc>
      </w:tr>
    </w:tbl>
    <w:p w14:paraId="07C8C60A" w14:textId="77777777" w:rsidR="007A62FD" w:rsidRPr="000D0C23" w:rsidRDefault="007A62FD" w:rsidP="00053139">
      <w:pPr>
        <w:ind w:rightChars="89" w:right="187"/>
        <w:rPr>
          <w:rFonts w:ascii="Meiryo UI" w:eastAsia="Meiryo UI" w:hAnsi="Meiryo UI" w:cs="Meiryo UI"/>
          <w:b/>
          <w:sz w:val="28"/>
        </w:rPr>
        <w:sectPr w:rsidR="007A62FD" w:rsidRPr="000D0C23" w:rsidSect="009B002C">
          <w:headerReference w:type="default" r:id="rId15"/>
          <w:pgSz w:w="11905" w:h="16837" w:code="9"/>
          <w:pgMar w:top="142" w:right="1134" w:bottom="1134" w:left="1134" w:header="283" w:footer="284" w:gutter="0"/>
          <w:pgNumType w:fmt="numberInDash"/>
          <w:cols w:space="425"/>
          <w:noEndnote/>
          <w:docGrid w:linePitch="286"/>
        </w:sectPr>
      </w:pPr>
    </w:p>
    <w:p w14:paraId="3C6219FE" w14:textId="77777777" w:rsidR="00D9321F" w:rsidRPr="000D0C23" w:rsidRDefault="005E4CB6" w:rsidP="00D9321F">
      <w:pPr>
        <w:rPr>
          <w:rFonts w:ascii="Meiryo UI" w:eastAsia="Meiryo UI" w:hAnsi="Meiryo UI" w:cs="Meiryo UI"/>
          <w:b/>
          <w:sz w:val="28"/>
        </w:rPr>
      </w:pPr>
      <w:r w:rsidRPr="000D0C23">
        <w:rPr>
          <w:rFonts w:ascii="Meiryo UI" w:eastAsia="Meiryo UI" w:hAnsi="Meiryo UI" w:cs="Meiryo UI" w:hint="eastAsia"/>
          <w:noProof/>
          <w:sz w:val="28"/>
        </w:rPr>
        <mc:AlternateContent>
          <mc:Choice Requires="wps">
            <w:drawing>
              <wp:anchor distT="0" distB="0" distL="114300" distR="114300" simplePos="0" relativeHeight="251659264" behindDoc="0" locked="0" layoutInCell="0" allowOverlap="0" wp14:anchorId="74C43142" wp14:editId="73A806B2">
                <wp:simplePos x="0" y="0"/>
                <wp:positionH relativeFrom="column">
                  <wp:posOffset>6228715</wp:posOffset>
                </wp:positionH>
                <wp:positionV relativeFrom="page">
                  <wp:posOffset>1151890</wp:posOffset>
                </wp:positionV>
                <wp:extent cx="460440" cy="5821560"/>
                <wp:effectExtent l="0" t="0" r="0" b="8255"/>
                <wp:wrapNone/>
                <wp:docPr id="3" name="テキスト ボックス 3"/>
                <wp:cNvGraphicFramePr/>
                <a:graphic xmlns:a="http://schemas.openxmlformats.org/drawingml/2006/main">
                  <a:graphicData uri="http://schemas.microsoft.com/office/word/2010/wordprocessingShape">
                    <wps:wsp>
                      <wps:cNvSpPr txBox="1"/>
                      <wps:spPr>
                        <a:xfrm>
                          <a:off x="0" y="0"/>
                          <a:ext cx="460440" cy="5821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C6E47" w14:textId="77777777" w:rsidR="0032122D" w:rsidRPr="00731B0A" w:rsidRDefault="0032122D" w:rsidP="005E4CB6">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４　地域生活支援の充実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3142" id="テキスト ボックス 3" o:spid="_x0000_s1034" type="#_x0000_t202" style="position:absolute;left:0;text-align:left;margin-left:490.45pt;margin-top:90.7pt;width:36.25pt;height:45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1DewIAAHAFAAAOAAAAZHJzL2Uyb0RvYy54bWysVEtvEzEQviPxHyzf6SYhCSXqpgqtipCq&#10;tqKFnh2v3Vh4PcaeZDf8esbezYPSSxEXv+ab1+eZOTtva8s2KkQDruTDkwFnykmojHsq+beHq3en&#10;nEUUrhIWnCr5VkV+Pn/75qzxMzWCFdhKBUZGXJw1vuQrRD8riihXqhbxBLxyJNQQaoF0DU9FFURD&#10;1mtbjAaDadFAqHwAqWKk18tOyOfZvtZK4q3WUSGzJafYMK8hr8u0FvMzMXsKwq+M7MMQ/xBFLYwj&#10;p3tTlwIFWwfzl6nayAARNJ5IqAvQ2kiVc6BshoNn2dyvhFc5FyIn+j1N8f+ZlTebe38XGLafoKUP&#10;TIQ0Ps4iPaZ8Wh3qtFOkjORE4XZPm2qRSXocTwfjMUkkiSano+FkmnktDto+RPysoGbpUPJA35LZ&#10;EpvriOSRoDtIchbBmurKWJsvqRTUhQ1sI+gTLeYYSeMPlHWsKfn0/WSQDTtI6p1l65IZlYuhd3fI&#10;MJ9wa1XCWPdVaWaqnOgLvoWUyu39Z3RCaXL1GsUef4jqNcpdHqSRPYPDvXJtHIScfe6eA2XVjx1l&#10;usMT4Ud5pyO2y5YSL/nprgCWUG2pLgJ0LRO9vDL0edci4p0I1CP04dT3eEuLtkDkQ3/ibAXh10vv&#10;CV9yJb7TzllDXVfy+HMtguLMfnFU1h+HuZIwX8aTDyPyEo4ly2OJW9cXQDUxpBnjZT4mPNrdUQeo&#10;H2lALJJfEgknKbaSSwy7ywV204BGjFSLRYZRa3qB1+7ey2Q8MZ3K86F9FMH3NYxU/Tew61Axe1bK&#10;HTZpOlisEbTJdZ647pjt/4DaOpd/P4LS3Di+Z9RhUM5/AwAA//8DAFBLAwQUAAYACAAAACEACsxq&#10;SN8AAAANAQAADwAAAGRycy9kb3ducmV2LnhtbEyPQU+EMBCF7yb+h2ZMvLktu2oAKRuziRgvJose&#10;PM7SEYi0JbTLln9vOentTd6XN+8V+6AHNtPkemskJBsBjExjVW9aCZ8fL3cpMOfRKBysIQkLOdiX&#10;11cF5spezJHm2rcshhiXo4TO+zHn3DUdaXQbO5KJ3redNPp4Ti1XE15iuB74VohHrrE38UOHIx06&#10;an7qs5Ywvy88VFWTLNXhC+v6DV93AaW8vQnPT8A8Bf8Hw1o/VocydjrZs1GODRKyVGQRjUaa3ANb&#10;CfGwi+q0qizdAi8L/n9F+QsAAP//AwBQSwECLQAUAAYACAAAACEAtoM4kv4AAADhAQAAEwAAAAAA&#10;AAAAAAAAAAAAAAAAW0NvbnRlbnRfVHlwZXNdLnhtbFBLAQItABQABgAIAAAAIQA4/SH/1gAAAJQB&#10;AAALAAAAAAAAAAAAAAAAAC8BAABfcmVscy8ucmVsc1BLAQItABQABgAIAAAAIQDltL1DewIAAHAF&#10;AAAOAAAAAAAAAAAAAAAAAC4CAABkcnMvZTJvRG9jLnhtbFBLAQItABQABgAIAAAAIQAKzGpI3wAA&#10;AA0BAAAPAAAAAAAAAAAAAAAAANUEAABkcnMvZG93bnJldi54bWxQSwUGAAAAAAQABADzAAAA4QUA&#10;AAAA&#10;" o:allowincell="f" o:allowoverlap="f" fillcolor="white [3201]" stroked="f" strokeweight=".5pt">
                <v:textbox style="layout-flow:vertical-ideographic">
                  <w:txbxContent>
                    <w:p w14:paraId="123C6E47" w14:textId="77777777" w:rsidR="0032122D" w:rsidRPr="00731B0A" w:rsidRDefault="0032122D" w:rsidP="005E4CB6">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４　地域生活支援の充実</w:t>
                      </w:r>
                    </w:p>
                  </w:txbxContent>
                </v:textbox>
                <w10:wrap anchory="page"/>
              </v:shape>
            </w:pict>
          </mc:Fallback>
        </mc:AlternateContent>
      </w:r>
      <w:r w:rsidR="00D9321F" w:rsidRPr="000D0C23">
        <w:rPr>
          <w:rFonts w:ascii="Meiryo UI" w:eastAsia="Meiryo UI" w:hAnsi="Meiryo UI" w:cs="Meiryo UI" w:hint="eastAsia"/>
          <w:b/>
          <w:sz w:val="24"/>
        </w:rPr>
        <w:t>【主要課題】</w:t>
      </w:r>
    </w:p>
    <w:p w14:paraId="1A8BED22" w14:textId="77777777" w:rsidR="00D9321F" w:rsidRPr="000D0C23" w:rsidRDefault="00D9321F" w:rsidP="00D9321F">
      <w:pPr>
        <w:spacing w:before="12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 xml:space="preserve">①　</w:t>
      </w:r>
      <w:r w:rsidR="00750422" w:rsidRPr="000D0C23">
        <w:rPr>
          <w:rFonts w:ascii="Meiryo UI" w:eastAsia="Meiryo UI" w:hAnsi="Meiryo UI" w:cs="Meiryo UI" w:hint="eastAsia"/>
          <w:b/>
          <w:sz w:val="22"/>
          <w:u w:val="thick"/>
        </w:rPr>
        <w:t>障害の特性に配慮した情報提供サービスの充実</w:t>
      </w:r>
    </w:p>
    <w:p w14:paraId="0514EC40" w14:textId="18231912" w:rsidR="00D9321F" w:rsidRPr="000D0C23" w:rsidRDefault="00D76F07" w:rsidP="00D9321F">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t>障害の特性に配慮した様々な方法による</w:t>
      </w:r>
      <w:r w:rsidR="001445F7" w:rsidRPr="000D0C23">
        <w:rPr>
          <w:rFonts w:ascii="Meiryo UI" w:eastAsia="Meiryo UI" w:hAnsi="Meiryo UI" w:cs="Meiryo UI" w:hint="eastAsia"/>
          <w:sz w:val="22"/>
        </w:rPr>
        <w:t>、</w:t>
      </w:r>
      <w:r w:rsidR="002C5118" w:rsidRPr="000D0C23">
        <w:rPr>
          <w:rFonts w:ascii="Meiryo UI" w:eastAsia="Meiryo UI" w:hAnsi="Meiryo UI" w:cs="Meiryo UI" w:hint="eastAsia"/>
          <w:sz w:val="22"/>
        </w:rPr>
        <w:t>市政や</w:t>
      </w:r>
      <w:r w:rsidR="00893762" w:rsidRPr="000D0C23">
        <w:rPr>
          <w:rFonts w:ascii="Meiryo UI" w:eastAsia="Meiryo UI" w:hAnsi="Meiryo UI" w:cs="Meiryo UI" w:hint="eastAsia"/>
          <w:sz w:val="22"/>
        </w:rPr>
        <w:t>福祉</w:t>
      </w:r>
      <w:r w:rsidR="001445F7" w:rsidRPr="000D0C23">
        <w:rPr>
          <w:rFonts w:ascii="Meiryo UI" w:eastAsia="Meiryo UI" w:hAnsi="Meiryo UI" w:cs="Meiryo UI" w:hint="eastAsia"/>
          <w:sz w:val="22"/>
        </w:rPr>
        <w:t>等</w:t>
      </w:r>
      <w:r w:rsidR="00893762" w:rsidRPr="000D0C23">
        <w:rPr>
          <w:rFonts w:ascii="Meiryo UI" w:eastAsia="Meiryo UI" w:hAnsi="Meiryo UI" w:cs="Meiryo UI" w:hint="eastAsia"/>
          <w:sz w:val="22"/>
        </w:rPr>
        <w:t>についての</w:t>
      </w:r>
      <w:r w:rsidR="00B06F8B" w:rsidRPr="000D0C23">
        <w:rPr>
          <w:rFonts w:ascii="Meiryo UI" w:eastAsia="Meiryo UI" w:hAnsi="Meiryo UI" w:cs="Meiryo UI" w:hint="eastAsia"/>
          <w:sz w:val="22"/>
        </w:rPr>
        <w:t>情報発信</w:t>
      </w:r>
      <w:r w:rsidRPr="000D0C23">
        <w:rPr>
          <w:rFonts w:ascii="Meiryo UI" w:eastAsia="Meiryo UI" w:hAnsi="Meiryo UI" w:cs="Meiryo UI" w:hint="eastAsia"/>
          <w:sz w:val="22"/>
        </w:rPr>
        <w:t>が求められています。</w:t>
      </w:r>
    </w:p>
    <w:p w14:paraId="0EB7FDE3" w14:textId="726528FC" w:rsidR="00750422" w:rsidRPr="000D0C23" w:rsidRDefault="00750422" w:rsidP="00750422">
      <w:pPr>
        <w:spacing w:before="12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 xml:space="preserve">②　</w:t>
      </w:r>
      <w:r w:rsidR="000E57AF" w:rsidRPr="000D0C23">
        <w:rPr>
          <w:rFonts w:ascii="Meiryo UI" w:eastAsia="Meiryo UI" w:hAnsi="Meiryo UI" w:cs="Meiryo UI" w:hint="eastAsia"/>
          <w:b/>
          <w:sz w:val="22"/>
          <w:u w:val="thick"/>
        </w:rPr>
        <w:t>ＩＣＴ</w:t>
      </w:r>
      <w:r w:rsidR="00D05688" w:rsidRPr="000D0C23">
        <w:rPr>
          <w:rFonts w:ascii="Meiryo UI" w:eastAsia="Meiryo UI" w:hAnsi="Meiryo UI" w:cs="Meiryo UI" w:hint="eastAsia"/>
          <w:b/>
          <w:sz w:val="22"/>
          <w:u w:val="thick"/>
        </w:rPr>
        <w:t>等</w:t>
      </w:r>
      <w:r w:rsidRPr="000D0C23">
        <w:rPr>
          <w:rFonts w:ascii="Meiryo UI" w:eastAsia="Meiryo UI" w:hAnsi="Meiryo UI" w:cs="Meiryo UI" w:hint="eastAsia"/>
          <w:b/>
          <w:sz w:val="22"/>
          <w:u w:val="thick"/>
        </w:rPr>
        <w:t>を利活用した障害者のコミュニケーション支援等の充実</w:t>
      </w:r>
    </w:p>
    <w:p w14:paraId="4393AE81" w14:textId="081627FB" w:rsidR="00750422" w:rsidRPr="000D0C23" w:rsidRDefault="00D76F07" w:rsidP="00750422">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t>視覚障害や聴覚障害</w:t>
      </w:r>
      <w:r w:rsidR="004075FE" w:rsidRPr="000D0C23">
        <w:rPr>
          <w:rFonts w:ascii="Meiryo UI" w:eastAsia="Meiryo UI" w:hAnsi="Meiryo UI" w:cs="Meiryo UI" w:hint="eastAsia"/>
          <w:sz w:val="22"/>
        </w:rPr>
        <w:t>等</w:t>
      </w:r>
      <w:r w:rsidRPr="000D0C23">
        <w:rPr>
          <w:rFonts w:ascii="Meiryo UI" w:eastAsia="Meiryo UI" w:hAnsi="Meiryo UI" w:cs="Meiryo UI" w:hint="eastAsia"/>
          <w:sz w:val="22"/>
        </w:rPr>
        <w:t>により情報の取得や意思疎通が困難な障害者に対する、情報・コミュニケーション支援の充実が求められています</w:t>
      </w:r>
      <w:r w:rsidR="00750422" w:rsidRPr="000D0C23">
        <w:rPr>
          <w:rFonts w:ascii="Meiryo UI" w:eastAsia="Meiryo UI" w:hAnsi="Meiryo UI" w:cs="Meiryo UI" w:hint="eastAsia"/>
          <w:sz w:val="22"/>
        </w:rPr>
        <w:t>。</w:t>
      </w:r>
    </w:p>
    <w:p w14:paraId="139A57D1" w14:textId="63BEA901" w:rsidR="00750422" w:rsidRPr="000D0C23" w:rsidRDefault="007375EB" w:rsidP="00750422">
      <w:pPr>
        <w:pStyle w:val="a9"/>
        <w:numPr>
          <w:ilvl w:val="0"/>
          <w:numId w:val="3"/>
        </w:numPr>
        <w:ind w:leftChars="0" w:left="945" w:rightChars="89" w:right="187" w:hanging="315"/>
        <w:rPr>
          <w:rFonts w:ascii="Meiryo UI" w:eastAsia="Meiryo UI" w:hAnsi="Meiryo UI" w:cs="Meiryo UI"/>
          <w:sz w:val="22"/>
        </w:rPr>
      </w:pPr>
      <w:r w:rsidRPr="000D0C23">
        <w:rPr>
          <w:rFonts w:ascii="Meiryo UI" w:eastAsia="Meiryo UI" w:hAnsi="Meiryo UI" w:cs="Meiryo UI" w:hint="eastAsia"/>
          <w:sz w:val="22"/>
        </w:rPr>
        <w:t>ＩＣＴを利活用した障害者のコミュニケーション支援が求められています</w:t>
      </w:r>
      <w:r w:rsidR="00750422" w:rsidRPr="000D0C23">
        <w:rPr>
          <w:rFonts w:ascii="Meiryo UI" w:eastAsia="Meiryo UI" w:hAnsi="Meiryo UI" w:cs="Meiryo UI" w:hint="eastAsia"/>
          <w:sz w:val="22"/>
        </w:rPr>
        <w:t>。</w:t>
      </w:r>
    </w:p>
    <w:p w14:paraId="246684E6" w14:textId="13C4D8C3" w:rsidR="001838F2" w:rsidRPr="000D0C23" w:rsidRDefault="001838F2" w:rsidP="001838F2">
      <w:pPr>
        <w:pStyle w:val="a9"/>
        <w:numPr>
          <w:ilvl w:val="0"/>
          <w:numId w:val="3"/>
        </w:numPr>
        <w:ind w:leftChars="0" w:left="947" w:rightChars="89" w:right="187" w:hanging="318"/>
        <w:rPr>
          <w:rFonts w:ascii="Meiryo UI" w:eastAsia="Meiryo UI" w:hAnsi="Meiryo UI" w:cs="Meiryo UI"/>
          <w:sz w:val="22"/>
        </w:rPr>
      </w:pPr>
      <w:r w:rsidRPr="000D0C23">
        <w:rPr>
          <w:rFonts w:ascii="Meiryo UI" w:eastAsia="Meiryo UI" w:hAnsi="Meiryo UI" w:cs="Meiryo UI" w:hint="eastAsia"/>
          <w:sz w:val="22"/>
        </w:rPr>
        <w:t>音声認識や文字認識等の</w:t>
      </w:r>
      <w:r w:rsidR="000E57AF" w:rsidRPr="000D0C23">
        <w:rPr>
          <w:rFonts w:ascii="Meiryo UI" w:eastAsia="Meiryo UI" w:hAnsi="Meiryo UI" w:cs="Meiryo UI" w:hint="eastAsia"/>
          <w:sz w:val="22"/>
        </w:rPr>
        <w:t>ＡＩ</w:t>
      </w:r>
      <w:r w:rsidRPr="000D0C23">
        <w:rPr>
          <w:rFonts w:ascii="Meiryo UI" w:eastAsia="Meiryo UI" w:hAnsi="Meiryo UI" w:cs="Meiryo UI" w:hint="eastAsia"/>
          <w:sz w:val="22"/>
        </w:rPr>
        <w:t>技術は進展しており、情報アクセシビリティの向上のため、</w:t>
      </w:r>
      <w:r w:rsidR="000E57AF" w:rsidRPr="000D0C23">
        <w:rPr>
          <w:rFonts w:ascii="Meiryo UI" w:eastAsia="Meiryo UI" w:hAnsi="Meiryo UI" w:cs="Meiryo UI" w:hint="eastAsia"/>
          <w:sz w:val="22"/>
        </w:rPr>
        <w:t>ＩＣＴ</w:t>
      </w:r>
      <w:r w:rsidRPr="000D0C23">
        <w:rPr>
          <w:rFonts w:ascii="Meiryo UI" w:eastAsia="Meiryo UI" w:hAnsi="Meiryo UI" w:cs="Meiryo UI" w:hint="eastAsia"/>
          <w:sz w:val="22"/>
        </w:rPr>
        <w:t>を始めとする新技術の利活用の推進</w:t>
      </w:r>
      <w:r w:rsidR="003243BB" w:rsidRPr="000D0C23">
        <w:rPr>
          <w:rFonts w:ascii="Meiryo UI" w:eastAsia="Meiryo UI" w:hAnsi="Meiryo UI" w:cs="Meiryo UI" w:hint="eastAsia"/>
          <w:sz w:val="22"/>
        </w:rPr>
        <w:t>とＩＴリテラシーの向上</w:t>
      </w:r>
      <w:r w:rsidRPr="000D0C23">
        <w:rPr>
          <w:rFonts w:ascii="Meiryo UI" w:eastAsia="Meiryo UI" w:hAnsi="Meiryo UI" w:cs="Meiryo UI" w:hint="eastAsia"/>
          <w:sz w:val="22"/>
        </w:rPr>
        <w:t>を図ることが必要です。</w:t>
      </w:r>
    </w:p>
    <w:p w14:paraId="14DFCACF" w14:textId="77777777" w:rsidR="00755227" w:rsidRPr="000D0C23" w:rsidRDefault="00755227" w:rsidP="007375EB">
      <w:pPr>
        <w:ind w:rightChars="89" w:right="187"/>
        <w:rPr>
          <w:rFonts w:ascii="Meiryo UI" w:eastAsia="Meiryo UI" w:hAnsi="Meiryo UI" w:cs="Meiryo UI"/>
          <w:b/>
          <w:sz w:val="24"/>
        </w:rPr>
      </w:pPr>
    </w:p>
    <w:p w14:paraId="45635D02" w14:textId="3A316AED" w:rsidR="007375EB" w:rsidRPr="000D0C23" w:rsidRDefault="007375EB" w:rsidP="007375EB">
      <w:pPr>
        <w:ind w:rightChars="89" w:right="187"/>
        <w:rPr>
          <w:rFonts w:ascii="Meiryo UI" w:eastAsia="Meiryo UI" w:hAnsi="Meiryo UI" w:cs="Meiryo UI"/>
          <w:b/>
          <w:sz w:val="24"/>
        </w:rPr>
      </w:pPr>
      <w:r w:rsidRPr="000D0C23">
        <w:rPr>
          <w:rFonts w:ascii="Meiryo UI" w:eastAsia="Meiryo UI" w:hAnsi="Meiryo UI" w:cs="Meiryo UI" w:hint="eastAsia"/>
          <w:b/>
          <w:sz w:val="24"/>
        </w:rPr>
        <w:t>【施策の方向性】</w:t>
      </w:r>
    </w:p>
    <w:p w14:paraId="0FF3F03E" w14:textId="77777777" w:rsidR="007375EB" w:rsidRPr="000D0C23" w:rsidRDefault="007375EB" w:rsidP="007375EB">
      <w:pPr>
        <w:spacing w:before="12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①　障害の特性に配慮した情報提供サービスの充実</w:t>
      </w:r>
    </w:p>
    <w:p w14:paraId="1C543E30" w14:textId="3A4B0A4D" w:rsidR="00757FF2" w:rsidRPr="000D0C23" w:rsidRDefault="00B06F8B" w:rsidP="00B06F8B">
      <w:pPr>
        <w:pStyle w:val="a9"/>
        <w:numPr>
          <w:ilvl w:val="0"/>
          <w:numId w:val="3"/>
        </w:numPr>
        <w:ind w:leftChars="0" w:left="947" w:rightChars="89" w:right="187" w:hanging="318"/>
        <w:rPr>
          <w:rFonts w:ascii="Meiryo UI" w:eastAsia="Meiryo UI" w:hAnsi="Meiryo UI" w:cs="Meiryo UI"/>
          <w:sz w:val="22"/>
        </w:rPr>
      </w:pPr>
      <w:r w:rsidRPr="000D0C23">
        <w:rPr>
          <w:rFonts w:ascii="Meiryo UI" w:eastAsia="Meiryo UI" w:hAnsi="Meiryo UI" w:cs="Meiryo UI" w:hint="eastAsia"/>
          <w:sz w:val="22"/>
        </w:rPr>
        <w:t>広報紙や</w:t>
      </w:r>
      <w:r w:rsidR="000E57AF" w:rsidRPr="000D0C23">
        <w:rPr>
          <w:rFonts w:ascii="Meiryo UI" w:eastAsia="Meiryo UI" w:hAnsi="Meiryo UI" w:cs="Meiryo UI" w:hint="eastAsia"/>
          <w:sz w:val="22"/>
        </w:rPr>
        <w:t>ＳＮＳ</w:t>
      </w:r>
      <w:r w:rsidRPr="000D0C23">
        <w:rPr>
          <w:rFonts w:ascii="Meiryo UI" w:eastAsia="Meiryo UI" w:hAnsi="Meiryo UI" w:cs="Meiryo UI" w:hint="eastAsia"/>
          <w:sz w:val="22"/>
        </w:rPr>
        <w:t>をはじめとする本市の情報発信に当たって</w:t>
      </w:r>
      <w:r w:rsidR="007375EB" w:rsidRPr="000D0C23">
        <w:rPr>
          <w:rFonts w:ascii="Meiryo UI" w:eastAsia="Meiryo UI" w:hAnsi="Meiryo UI" w:cs="Meiryo UI" w:hint="eastAsia"/>
          <w:sz w:val="22"/>
        </w:rPr>
        <w:t>、点字、</w:t>
      </w:r>
      <w:r w:rsidRPr="000D0C23">
        <w:rPr>
          <w:rFonts w:ascii="Meiryo UI" w:eastAsia="Meiryo UI" w:hAnsi="Meiryo UI" w:cs="Meiryo UI" w:hint="eastAsia"/>
          <w:sz w:val="22"/>
        </w:rPr>
        <w:t>音声認識ソフト</w:t>
      </w:r>
      <w:r w:rsidR="007375EB" w:rsidRPr="000D0C23">
        <w:rPr>
          <w:rFonts w:ascii="Meiryo UI" w:eastAsia="Meiryo UI" w:hAnsi="Meiryo UI" w:cs="Meiryo UI" w:hint="eastAsia"/>
          <w:sz w:val="22"/>
        </w:rPr>
        <w:t>、インターネット等を活用するなど、障害の特性に配慮した情報提供サービスの充実に努めます。</w:t>
      </w:r>
      <w:r w:rsidR="00757FF2" w:rsidRPr="000D0C23">
        <w:rPr>
          <w:rFonts w:ascii="Meiryo UI" w:eastAsia="Meiryo UI" w:hAnsi="Meiryo UI" w:cs="Meiryo UI" w:hint="eastAsia"/>
          <w:sz w:val="22"/>
        </w:rPr>
        <w:t>また、本市のホームページ</w:t>
      </w:r>
      <w:r w:rsidR="00402CC6" w:rsidRPr="000D0C23">
        <w:rPr>
          <w:rFonts w:ascii="Meiryo UI" w:eastAsia="Meiryo UI" w:hAnsi="Meiryo UI" w:cs="Meiryo UI" w:hint="eastAsia"/>
          <w:sz w:val="22"/>
        </w:rPr>
        <w:t>がより利用しやすくなるよう、工夫に努めます。</w:t>
      </w:r>
    </w:p>
    <w:p w14:paraId="66E26BBC" w14:textId="6FFAE076" w:rsidR="007375EB" w:rsidRPr="000D0C23" w:rsidRDefault="007375EB" w:rsidP="007375EB">
      <w:pPr>
        <w:spacing w:before="12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 xml:space="preserve">②　</w:t>
      </w:r>
      <w:r w:rsidR="000E57AF" w:rsidRPr="000D0C23">
        <w:rPr>
          <w:rFonts w:ascii="Meiryo UI" w:eastAsia="Meiryo UI" w:hAnsi="Meiryo UI" w:cs="Meiryo UI" w:hint="eastAsia"/>
          <w:b/>
          <w:sz w:val="22"/>
          <w:u w:val="thick"/>
        </w:rPr>
        <w:t>ＩＣＴ</w:t>
      </w:r>
      <w:r w:rsidR="00D05688" w:rsidRPr="000D0C23">
        <w:rPr>
          <w:rFonts w:ascii="Meiryo UI" w:eastAsia="Meiryo UI" w:hAnsi="Meiryo UI" w:cs="Meiryo UI" w:hint="eastAsia"/>
          <w:b/>
          <w:sz w:val="22"/>
          <w:u w:val="thick"/>
        </w:rPr>
        <w:t>等</w:t>
      </w:r>
      <w:r w:rsidRPr="000D0C23">
        <w:rPr>
          <w:rFonts w:ascii="Meiryo UI" w:eastAsia="Meiryo UI" w:hAnsi="Meiryo UI" w:cs="Meiryo UI" w:hint="eastAsia"/>
          <w:b/>
          <w:sz w:val="22"/>
          <w:u w:val="thick"/>
        </w:rPr>
        <w:t>を利活用した障害者のコミュニケーション支援等の充実</w:t>
      </w:r>
    </w:p>
    <w:p w14:paraId="174C0343" w14:textId="71D4FDDB" w:rsidR="007375EB" w:rsidRPr="000D0C23" w:rsidRDefault="007375EB" w:rsidP="007375EB">
      <w:pPr>
        <w:pStyle w:val="a9"/>
        <w:numPr>
          <w:ilvl w:val="0"/>
          <w:numId w:val="3"/>
        </w:numPr>
        <w:ind w:leftChars="0" w:left="945" w:rightChars="89" w:right="187" w:hanging="315"/>
        <w:rPr>
          <w:rFonts w:ascii="Meiryo UI" w:eastAsia="Meiryo UI" w:hAnsi="Meiryo UI" w:cs="Meiryo UI"/>
          <w:sz w:val="24"/>
        </w:rPr>
      </w:pPr>
      <w:r w:rsidRPr="000D0C23">
        <w:rPr>
          <w:rFonts w:ascii="Meiryo UI" w:eastAsia="Meiryo UI" w:hAnsi="Meiryo UI" w:cs="Meiryo UI" w:hint="eastAsia"/>
          <w:sz w:val="22"/>
        </w:rPr>
        <w:t>手話や要約筆記等の専門的な技術を有する人材を養成・確保するなど、障害者の情報・コミュニケーション支援の充実に努めます。</w:t>
      </w:r>
      <w:r w:rsidR="001E1D2A" w:rsidRPr="000D0C23">
        <w:rPr>
          <w:rFonts w:ascii="Meiryo UI" w:eastAsia="Meiryo UI" w:hAnsi="Meiryo UI" w:cs="Meiryo UI" w:hint="eastAsia"/>
          <w:sz w:val="22"/>
        </w:rPr>
        <w:t>なお、手話に関する施策を講ずるに当たっては、手話が独自の文法等を有する言語であるとの認識の下行います。</w:t>
      </w:r>
    </w:p>
    <w:p w14:paraId="5A25CD65" w14:textId="77777777" w:rsidR="005E4CB6" w:rsidRPr="000D0C23" w:rsidRDefault="005E4CB6" w:rsidP="007375EB">
      <w:pPr>
        <w:pStyle w:val="a9"/>
        <w:numPr>
          <w:ilvl w:val="0"/>
          <w:numId w:val="3"/>
        </w:numPr>
        <w:ind w:leftChars="0" w:left="945" w:rightChars="89" w:right="187" w:hanging="315"/>
        <w:rPr>
          <w:rFonts w:ascii="Meiryo UI" w:eastAsia="Meiryo UI" w:hAnsi="Meiryo UI" w:cs="Meiryo UI"/>
          <w:sz w:val="24"/>
        </w:rPr>
      </w:pPr>
      <w:r w:rsidRPr="000D0C23">
        <w:rPr>
          <w:rFonts w:ascii="Meiryo UI" w:eastAsia="Meiryo UI" w:hAnsi="Meiryo UI" w:cs="Meiryo UI" w:hint="eastAsia"/>
          <w:sz w:val="22"/>
        </w:rPr>
        <w:t>障害者総合</w:t>
      </w:r>
      <w:r w:rsidR="001445F7" w:rsidRPr="000D0C23">
        <w:rPr>
          <w:rFonts w:ascii="Meiryo UI" w:eastAsia="Meiryo UI" w:hAnsi="Meiryo UI" w:cs="Meiryo UI" w:hint="eastAsia"/>
          <w:sz w:val="22"/>
        </w:rPr>
        <w:t>支援法</w:t>
      </w:r>
      <w:r w:rsidRPr="000D0C23">
        <w:rPr>
          <w:rFonts w:ascii="Meiryo UI" w:eastAsia="Meiryo UI" w:hAnsi="Meiryo UI" w:cs="Meiryo UI" w:hint="eastAsia"/>
          <w:sz w:val="22"/>
        </w:rPr>
        <w:t>に基づくサービスの拡大により、入院時の支援を充実します。</w:t>
      </w:r>
    </w:p>
    <w:p w14:paraId="77459466" w14:textId="5C85051C" w:rsidR="007375EB" w:rsidRPr="000D0C23" w:rsidRDefault="007375EB" w:rsidP="007375EB">
      <w:pPr>
        <w:pStyle w:val="a9"/>
        <w:numPr>
          <w:ilvl w:val="0"/>
          <w:numId w:val="3"/>
        </w:numPr>
        <w:ind w:leftChars="0" w:left="945" w:rightChars="89" w:right="187" w:hanging="315"/>
        <w:rPr>
          <w:rFonts w:ascii="Meiryo UI" w:eastAsia="Meiryo UI" w:hAnsi="Meiryo UI" w:cs="Meiryo UI"/>
          <w:sz w:val="24"/>
        </w:rPr>
      </w:pPr>
      <w:r w:rsidRPr="000D0C23">
        <w:rPr>
          <w:rFonts w:ascii="Meiryo UI" w:eastAsia="Meiryo UI" w:hAnsi="Meiryo UI" w:cs="Meiryo UI" w:hint="eastAsia"/>
          <w:sz w:val="22"/>
        </w:rPr>
        <w:t>ＩＣＴを利活用した障害者のコミュニケーション支援の充実に努めます。</w:t>
      </w:r>
    </w:p>
    <w:p w14:paraId="7621F9DB" w14:textId="78263409" w:rsidR="001838F2" w:rsidRPr="000D0C23" w:rsidRDefault="001838F2" w:rsidP="001838F2">
      <w:pPr>
        <w:pStyle w:val="a9"/>
        <w:numPr>
          <w:ilvl w:val="0"/>
          <w:numId w:val="3"/>
        </w:numPr>
        <w:ind w:leftChars="0" w:left="947" w:rightChars="89" w:right="187" w:hanging="318"/>
        <w:rPr>
          <w:rFonts w:ascii="Meiryo UI" w:eastAsia="Meiryo UI" w:hAnsi="Meiryo UI" w:cs="Meiryo UI"/>
          <w:sz w:val="24"/>
        </w:rPr>
      </w:pPr>
      <w:r w:rsidRPr="000D0C23">
        <w:rPr>
          <w:rFonts w:ascii="Meiryo UI" w:eastAsia="Meiryo UI" w:hAnsi="Meiryo UI" w:cs="Meiryo UI" w:hint="eastAsia"/>
          <w:sz w:val="22"/>
        </w:rPr>
        <w:t>障害者の情報アクセシビリティの向上に資する</w:t>
      </w:r>
      <w:r w:rsidR="000E57AF" w:rsidRPr="000D0C23">
        <w:rPr>
          <w:rFonts w:ascii="Meiryo UI" w:eastAsia="Meiryo UI" w:hAnsi="Meiryo UI" w:cs="Meiryo UI" w:hint="eastAsia"/>
          <w:sz w:val="22"/>
        </w:rPr>
        <w:t>ＩＣＴ</w:t>
      </w:r>
      <w:r w:rsidRPr="000D0C23">
        <w:rPr>
          <w:rFonts w:ascii="Meiryo UI" w:eastAsia="Meiryo UI" w:hAnsi="Meiryo UI" w:cs="Meiryo UI" w:hint="eastAsia"/>
          <w:sz w:val="22"/>
        </w:rPr>
        <w:t>を始めとする新技術の利活用の推進</w:t>
      </w:r>
      <w:r w:rsidR="00D61FFA" w:rsidRPr="000D0C23">
        <w:rPr>
          <w:rFonts w:ascii="Meiryo UI" w:eastAsia="Meiryo UI" w:hAnsi="Meiryo UI" w:cs="Meiryo UI" w:hint="eastAsia"/>
          <w:sz w:val="22"/>
        </w:rPr>
        <w:t>と</w:t>
      </w:r>
      <w:r w:rsidR="000D0C23">
        <w:rPr>
          <w:rFonts w:ascii="Meiryo UI" w:eastAsia="Meiryo UI" w:hAnsi="Meiryo UI" w:cs="Meiryo UI" w:hint="eastAsia"/>
          <w:sz w:val="22"/>
        </w:rPr>
        <w:t>ＩＴ</w:t>
      </w:r>
      <w:r w:rsidR="00D61FFA" w:rsidRPr="000D0C23">
        <w:rPr>
          <w:rFonts w:ascii="Meiryo UI" w:eastAsia="Meiryo UI" w:hAnsi="Meiryo UI" w:cs="Meiryo UI" w:hint="eastAsia"/>
          <w:sz w:val="22"/>
        </w:rPr>
        <w:t>リテラシーの向上</w:t>
      </w:r>
      <w:r w:rsidRPr="000D0C23">
        <w:rPr>
          <w:rFonts w:ascii="Meiryo UI" w:eastAsia="Meiryo UI" w:hAnsi="Meiryo UI" w:cs="Meiryo UI" w:hint="eastAsia"/>
          <w:sz w:val="22"/>
        </w:rPr>
        <w:t>に努めます。</w:t>
      </w:r>
    </w:p>
    <w:p w14:paraId="435AFECC" w14:textId="7FCC7F9C" w:rsidR="007375EB" w:rsidRPr="000D0C23" w:rsidRDefault="007375EB" w:rsidP="007375EB">
      <w:pPr>
        <w:ind w:rightChars="89" w:right="187"/>
        <w:rPr>
          <w:rFonts w:ascii="Meiryo UI" w:eastAsia="Meiryo UI" w:hAnsi="Meiryo UI" w:cs="Meiryo UI"/>
          <w:sz w:val="24"/>
        </w:rPr>
      </w:pPr>
    </w:p>
    <w:p w14:paraId="3B2C4261" w14:textId="721B7081" w:rsidR="00755227" w:rsidRPr="000D0C23" w:rsidRDefault="00755227" w:rsidP="00755227">
      <w:pPr>
        <w:ind w:rightChars="89" w:right="187"/>
        <w:rPr>
          <w:rFonts w:ascii="Meiryo UI" w:eastAsia="Meiryo UI" w:hAnsi="Meiryo UI" w:cs="Meiryo UI"/>
          <w:b/>
          <w:sz w:val="24"/>
        </w:rPr>
      </w:pPr>
      <w:r w:rsidRPr="000D0C23">
        <w:rPr>
          <w:rFonts w:ascii="Meiryo UI" w:eastAsia="Meiryo UI" w:hAnsi="Meiryo UI" w:cs="Meiryo UI" w:hint="eastAsia"/>
          <w:b/>
          <w:sz w:val="24"/>
        </w:rPr>
        <w:t>【主な事業・取組】</w:t>
      </w:r>
    </w:p>
    <w:p w14:paraId="2BFB689E" w14:textId="77777777" w:rsidR="00755227" w:rsidRPr="000D0C23" w:rsidRDefault="00755227" w:rsidP="00755227">
      <w:pPr>
        <w:spacing w:before="120" w:after="24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①　障害の特性に配慮した情報提供サービスの充実</w:t>
      </w:r>
    </w:p>
    <w:tbl>
      <w:tblPr>
        <w:tblStyle w:val="aa"/>
        <w:tblW w:w="0" w:type="auto"/>
        <w:tblInd w:w="423" w:type="dxa"/>
        <w:tblLook w:val="04A0" w:firstRow="1" w:lastRow="0" w:firstColumn="1" w:lastColumn="0" w:noHBand="0" w:noVBand="1"/>
      </w:tblPr>
      <w:tblGrid>
        <w:gridCol w:w="3628"/>
        <w:gridCol w:w="5499"/>
      </w:tblGrid>
      <w:tr w:rsidR="000D0C23" w:rsidRPr="000D0C23" w14:paraId="3631EC38" w14:textId="77777777" w:rsidTr="0054211C">
        <w:tc>
          <w:tcPr>
            <w:tcW w:w="3628" w:type="dxa"/>
          </w:tcPr>
          <w:p w14:paraId="66E94605" w14:textId="77777777" w:rsidR="00755227" w:rsidRPr="000D0C23" w:rsidRDefault="00755227" w:rsidP="0054211C">
            <w:pPr>
              <w:jc w:val="center"/>
              <w:rPr>
                <w:rFonts w:ascii="Meiryo UI" w:eastAsia="Meiryo UI" w:hAnsi="Meiryo UI" w:cs="Meiryo UI"/>
                <w:sz w:val="22"/>
                <w:szCs w:val="24"/>
              </w:rPr>
            </w:pPr>
            <w:r w:rsidRPr="000D0C23">
              <w:rPr>
                <w:rFonts w:ascii="Meiryo UI" w:eastAsia="Meiryo UI" w:hAnsi="Meiryo UI" w:cs="Meiryo UI" w:hint="eastAsia"/>
                <w:sz w:val="22"/>
                <w:szCs w:val="24"/>
              </w:rPr>
              <w:t>主な事業・取組</w:t>
            </w:r>
          </w:p>
        </w:tc>
        <w:tc>
          <w:tcPr>
            <w:tcW w:w="5499" w:type="dxa"/>
          </w:tcPr>
          <w:p w14:paraId="1E3018BE" w14:textId="77777777" w:rsidR="00755227" w:rsidRPr="000D0C23" w:rsidRDefault="00755227" w:rsidP="0054211C">
            <w:pPr>
              <w:jc w:val="center"/>
              <w:rPr>
                <w:rFonts w:ascii="Meiryo UI" w:eastAsia="Meiryo UI" w:hAnsi="Meiryo UI" w:cs="Meiryo UI"/>
                <w:sz w:val="22"/>
                <w:szCs w:val="24"/>
              </w:rPr>
            </w:pPr>
            <w:r w:rsidRPr="000D0C23">
              <w:rPr>
                <w:rFonts w:ascii="Meiryo UI" w:eastAsia="Meiryo UI" w:hAnsi="Meiryo UI" w:cs="Meiryo UI" w:hint="eastAsia"/>
                <w:sz w:val="22"/>
                <w:szCs w:val="24"/>
              </w:rPr>
              <w:t>事業・取組の概要</w:t>
            </w:r>
          </w:p>
        </w:tc>
      </w:tr>
      <w:tr w:rsidR="000D0C23" w:rsidRPr="000D0C23" w14:paraId="08DEF6FD" w14:textId="77777777" w:rsidTr="0054211C">
        <w:tc>
          <w:tcPr>
            <w:tcW w:w="3628" w:type="dxa"/>
          </w:tcPr>
          <w:p w14:paraId="343FE6DA" w14:textId="1F4805CE" w:rsidR="00755227" w:rsidRPr="000D0C23" w:rsidRDefault="00540EEB" w:rsidP="0054211C">
            <w:pPr>
              <w:jc w:val="left"/>
              <w:rPr>
                <w:rFonts w:ascii="Meiryo UI" w:eastAsia="Meiryo UI" w:hAnsi="Meiryo UI" w:cs="Meiryo UI"/>
                <w:sz w:val="22"/>
                <w:szCs w:val="24"/>
              </w:rPr>
            </w:pPr>
            <w:r w:rsidRPr="000D0C23">
              <w:rPr>
                <w:rFonts w:ascii="Meiryo UI" w:eastAsia="Meiryo UI" w:hAnsi="Meiryo UI" w:cs="Meiryo UI" w:hint="eastAsia"/>
                <w:sz w:val="22"/>
                <w:szCs w:val="24"/>
              </w:rPr>
              <w:t xml:space="preserve">《新》 </w:t>
            </w:r>
            <w:r w:rsidR="00755227" w:rsidRPr="000D0C23">
              <w:rPr>
                <w:rFonts w:ascii="Meiryo UI" w:eastAsia="Meiryo UI" w:hAnsi="Meiryo UI" w:cs="Meiryo UI" w:hint="eastAsia"/>
                <w:sz w:val="22"/>
                <w:szCs w:val="24"/>
              </w:rPr>
              <w:t>各種行事やイベント等における情報保障のあり方についての啓発</w:t>
            </w:r>
          </w:p>
        </w:tc>
        <w:tc>
          <w:tcPr>
            <w:tcW w:w="5499" w:type="dxa"/>
          </w:tcPr>
          <w:p w14:paraId="1288101D" w14:textId="77777777" w:rsidR="00755227" w:rsidRPr="000D0C23" w:rsidRDefault="00755227" w:rsidP="0054211C">
            <w:pPr>
              <w:jc w:val="left"/>
              <w:rPr>
                <w:rFonts w:ascii="Meiryo UI" w:eastAsia="Meiryo UI" w:hAnsi="Meiryo UI" w:cs="Meiryo UI"/>
                <w:sz w:val="22"/>
                <w:szCs w:val="24"/>
              </w:rPr>
            </w:pPr>
            <w:r w:rsidRPr="000D0C23">
              <w:rPr>
                <w:rFonts w:ascii="Meiryo UI" w:eastAsia="Meiryo UI" w:hAnsi="Meiryo UI" w:cs="Meiryo UI" w:hint="eastAsia"/>
                <w:sz w:val="22"/>
                <w:szCs w:val="24"/>
              </w:rPr>
              <w:t>各種行事やイベント等を開催する際の情報保障のあり方について、本市職員への定期的な啓発の実施</w:t>
            </w:r>
          </w:p>
        </w:tc>
      </w:tr>
    </w:tbl>
    <w:p w14:paraId="696E44A7" w14:textId="77777777" w:rsidR="003002C7" w:rsidRPr="000D0C23" w:rsidRDefault="003002C7" w:rsidP="007375EB">
      <w:pPr>
        <w:ind w:rightChars="89" w:right="187"/>
        <w:rPr>
          <w:rFonts w:ascii="Meiryo UI" w:eastAsia="Meiryo UI" w:hAnsi="Meiryo UI" w:cs="Meiryo UI"/>
          <w:b/>
          <w:sz w:val="24"/>
        </w:rPr>
        <w:sectPr w:rsidR="003002C7" w:rsidRPr="000D0C23" w:rsidSect="00DF00EA">
          <w:headerReference w:type="default" r:id="rId16"/>
          <w:pgSz w:w="11905" w:h="16837" w:code="9"/>
          <w:pgMar w:top="3402" w:right="1134" w:bottom="1134" w:left="1134" w:header="2552" w:footer="284" w:gutter="0"/>
          <w:pgNumType w:fmt="numberInDash"/>
          <w:cols w:space="425"/>
          <w:noEndnote/>
          <w:docGrid w:linePitch="286"/>
        </w:sectPr>
      </w:pPr>
    </w:p>
    <w:tbl>
      <w:tblPr>
        <w:tblStyle w:val="aa"/>
        <w:tblW w:w="0" w:type="auto"/>
        <w:tblInd w:w="423" w:type="dxa"/>
        <w:tblLook w:val="04A0" w:firstRow="1" w:lastRow="0" w:firstColumn="1" w:lastColumn="0" w:noHBand="0" w:noVBand="1"/>
      </w:tblPr>
      <w:tblGrid>
        <w:gridCol w:w="3628"/>
        <w:gridCol w:w="5499"/>
      </w:tblGrid>
      <w:tr w:rsidR="000D0C23" w:rsidRPr="000D0C23" w14:paraId="00ED710F" w14:textId="77777777" w:rsidTr="007E7CE2">
        <w:tc>
          <w:tcPr>
            <w:tcW w:w="3628" w:type="dxa"/>
          </w:tcPr>
          <w:p w14:paraId="44D8DE3D" w14:textId="3F08F98A" w:rsidR="00755227" w:rsidRPr="000D0C23" w:rsidRDefault="00755227" w:rsidP="00755227">
            <w:pPr>
              <w:jc w:val="center"/>
              <w:rPr>
                <w:rFonts w:ascii="Meiryo UI" w:eastAsia="Meiryo UI" w:hAnsi="Meiryo UI" w:cs="Meiryo UI"/>
                <w:sz w:val="22"/>
                <w:szCs w:val="24"/>
              </w:rPr>
            </w:pPr>
            <w:r w:rsidRPr="000D0C23">
              <w:rPr>
                <w:rFonts w:ascii="Meiryo UI" w:eastAsia="Meiryo UI" w:hAnsi="Meiryo UI" w:cs="Meiryo UI" w:hint="eastAsia"/>
                <w:sz w:val="22"/>
                <w:szCs w:val="24"/>
              </w:rPr>
              <w:t>主な事業・取組</w:t>
            </w:r>
          </w:p>
        </w:tc>
        <w:tc>
          <w:tcPr>
            <w:tcW w:w="5499" w:type="dxa"/>
          </w:tcPr>
          <w:p w14:paraId="4ED29D68" w14:textId="5659FBC6" w:rsidR="00755227" w:rsidRPr="000D0C23" w:rsidRDefault="00755227" w:rsidP="00755227">
            <w:pPr>
              <w:jc w:val="center"/>
              <w:rPr>
                <w:rFonts w:ascii="Meiryo UI" w:eastAsia="Meiryo UI" w:hAnsi="Meiryo UI" w:cs="Meiryo UI"/>
                <w:sz w:val="22"/>
                <w:szCs w:val="24"/>
              </w:rPr>
            </w:pPr>
            <w:r w:rsidRPr="000D0C23">
              <w:rPr>
                <w:rFonts w:ascii="Meiryo UI" w:eastAsia="Meiryo UI" w:hAnsi="Meiryo UI" w:cs="Meiryo UI" w:hint="eastAsia"/>
                <w:sz w:val="22"/>
                <w:szCs w:val="24"/>
              </w:rPr>
              <w:t>事業・取組の概要</w:t>
            </w:r>
          </w:p>
        </w:tc>
      </w:tr>
      <w:tr w:rsidR="000D0C23" w:rsidRPr="000D0C23" w14:paraId="7626BD2A" w14:textId="77777777" w:rsidTr="005E434B">
        <w:tc>
          <w:tcPr>
            <w:tcW w:w="3628" w:type="dxa"/>
            <w:vAlign w:val="center"/>
          </w:tcPr>
          <w:p w14:paraId="6A350595" w14:textId="77777777" w:rsidR="00755227" w:rsidRPr="000D0C23" w:rsidRDefault="00755227" w:rsidP="00755227">
            <w:pPr>
              <w:rPr>
                <w:rFonts w:ascii="Meiryo UI" w:eastAsia="Meiryo UI" w:hAnsi="Meiryo UI" w:cs="Meiryo UI"/>
                <w:sz w:val="22"/>
                <w:szCs w:val="24"/>
              </w:rPr>
            </w:pPr>
            <w:r w:rsidRPr="000D0C23">
              <w:rPr>
                <w:rFonts w:ascii="Meiryo UI" w:eastAsia="Meiryo UI" w:hAnsi="Meiryo UI" w:cs="Meiryo UI" w:hint="eastAsia"/>
                <w:sz w:val="22"/>
                <w:szCs w:val="24"/>
              </w:rPr>
              <w:t>点字・声の広報の発行</w:t>
            </w:r>
          </w:p>
        </w:tc>
        <w:tc>
          <w:tcPr>
            <w:tcW w:w="5499" w:type="dxa"/>
            <w:vAlign w:val="center"/>
          </w:tcPr>
          <w:p w14:paraId="0F24142D" w14:textId="77777777" w:rsidR="00755227" w:rsidRPr="000D0C23" w:rsidRDefault="00755227" w:rsidP="00755227">
            <w:pPr>
              <w:rPr>
                <w:rFonts w:ascii="Meiryo UI" w:eastAsia="Meiryo UI" w:hAnsi="Meiryo UI" w:cs="Meiryo UI"/>
                <w:sz w:val="22"/>
                <w:szCs w:val="24"/>
              </w:rPr>
            </w:pPr>
            <w:r w:rsidRPr="000D0C23">
              <w:rPr>
                <w:rFonts w:ascii="Meiryo UI" w:eastAsia="Meiryo UI" w:hAnsi="Meiryo UI" w:cs="Meiryo UI" w:hint="eastAsia"/>
                <w:sz w:val="22"/>
                <w:szCs w:val="24"/>
              </w:rPr>
              <w:t>広報紙「ひろしま市民と市政」について、毎号、点字版やＣＤ（デイジー版）を作成</w:t>
            </w:r>
          </w:p>
        </w:tc>
      </w:tr>
      <w:tr w:rsidR="000D0C23" w:rsidRPr="000D0C23" w14:paraId="671B5497" w14:textId="77777777" w:rsidTr="005E434B">
        <w:tc>
          <w:tcPr>
            <w:tcW w:w="3628" w:type="dxa"/>
            <w:vAlign w:val="center"/>
          </w:tcPr>
          <w:p w14:paraId="4733E4A6" w14:textId="77777777" w:rsidR="00755227" w:rsidRPr="000D0C23" w:rsidRDefault="00755227" w:rsidP="00755227">
            <w:pPr>
              <w:rPr>
                <w:rFonts w:ascii="Meiryo UI" w:eastAsia="Meiryo UI" w:hAnsi="Meiryo UI" w:cs="Meiryo UI"/>
                <w:sz w:val="22"/>
                <w:szCs w:val="24"/>
              </w:rPr>
            </w:pPr>
            <w:r w:rsidRPr="000D0C23">
              <w:rPr>
                <w:rFonts w:ascii="Meiryo UI" w:eastAsia="Meiryo UI" w:hAnsi="Meiryo UI" w:cs="Meiryo UI" w:hint="eastAsia"/>
                <w:sz w:val="22"/>
                <w:szCs w:val="24"/>
              </w:rPr>
              <w:t>手話通訳・字幕付テレビ広報番組の放送</w:t>
            </w:r>
          </w:p>
        </w:tc>
        <w:tc>
          <w:tcPr>
            <w:tcW w:w="5499" w:type="dxa"/>
            <w:vAlign w:val="center"/>
          </w:tcPr>
          <w:p w14:paraId="2CD79FD4" w14:textId="77777777" w:rsidR="00755227" w:rsidRPr="000D0C23" w:rsidRDefault="00755227" w:rsidP="00755227">
            <w:pPr>
              <w:rPr>
                <w:rFonts w:ascii="Meiryo UI" w:eastAsia="Meiryo UI" w:hAnsi="Meiryo UI" w:cs="Meiryo UI"/>
                <w:sz w:val="22"/>
                <w:szCs w:val="24"/>
              </w:rPr>
            </w:pPr>
            <w:r w:rsidRPr="000D0C23">
              <w:rPr>
                <w:rFonts w:ascii="Meiryo UI" w:eastAsia="Meiryo UI" w:hAnsi="Meiryo UI" w:cs="Meiryo UI" w:hint="eastAsia"/>
                <w:sz w:val="22"/>
                <w:szCs w:val="24"/>
              </w:rPr>
              <w:t>テレビ広報番組に、手話通訳及び字幕（クローズドキャプション・要約字幕）を付けて放送</w:t>
            </w:r>
          </w:p>
        </w:tc>
      </w:tr>
      <w:tr w:rsidR="000D0C23" w:rsidRPr="000D0C23" w14:paraId="61E6C8FC" w14:textId="77777777" w:rsidTr="005E434B">
        <w:tc>
          <w:tcPr>
            <w:tcW w:w="3628" w:type="dxa"/>
            <w:vAlign w:val="center"/>
          </w:tcPr>
          <w:p w14:paraId="1E891720" w14:textId="051BACE3" w:rsidR="00755227" w:rsidRPr="000D0C23" w:rsidRDefault="00755227" w:rsidP="00755227">
            <w:pPr>
              <w:rPr>
                <w:rFonts w:ascii="Meiryo UI" w:eastAsia="Meiryo UI" w:hAnsi="Meiryo UI" w:cs="Meiryo UI"/>
                <w:sz w:val="22"/>
                <w:szCs w:val="24"/>
              </w:rPr>
            </w:pPr>
            <w:r w:rsidRPr="000D0C23">
              <w:rPr>
                <w:rFonts w:ascii="Meiryo UI" w:eastAsia="Meiryo UI" w:hAnsi="Meiryo UI" w:cs="Meiryo UI" w:hint="eastAsia"/>
                <w:sz w:val="22"/>
                <w:szCs w:val="24"/>
              </w:rPr>
              <w:t>市長記者会見の手話通訳･字幕付インターネット動画の配信</w:t>
            </w:r>
          </w:p>
        </w:tc>
        <w:tc>
          <w:tcPr>
            <w:tcW w:w="5499" w:type="dxa"/>
            <w:vAlign w:val="center"/>
          </w:tcPr>
          <w:p w14:paraId="0C48DA2E" w14:textId="77777777" w:rsidR="00755227" w:rsidRPr="000D0C23" w:rsidRDefault="00755227" w:rsidP="00755227">
            <w:pPr>
              <w:rPr>
                <w:rFonts w:ascii="Meiryo UI" w:eastAsia="Meiryo UI" w:hAnsi="Meiryo UI" w:cs="Meiryo UI"/>
                <w:sz w:val="22"/>
                <w:szCs w:val="24"/>
              </w:rPr>
            </w:pPr>
            <w:r w:rsidRPr="000D0C23">
              <w:rPr>
                <w:rFonts w:ascii="Meiryo UI" w:eastAsia="Meiryo UI" w:hAnsi="Meiryo UI" w:cs="Meiryo UI" w:hint="eastAsia"/>
                <w:sz w:val="22"/>
                <w:szCs w:val="24"/>
              </w:rPr>
              <w:t>市長記者会見の生中継動画に手話通訳を付けてインターネットで配信するとともに、会見後に字幕（クローズドキャプション）を挿入した動画をインターネットで配信</w:t>
            </w:r>
          </w:p>
        </w:tc>
      </w:tr>
      <w:tr w:rsidR="000D0C23" w:rsidRPr="000D0C23" w14:paraId="4ADA7E8E" w14:textId="77777777" w:rsidTr="00B00F37">
        <w:tc>
          <w:tcPr>
            <w:tcW w:w="3628" w:type="dxa"/>
            <w:vAlign w:val="center"/>
          </w:tcPr>
          <w:p w14:paraId="5D0E19ED" w14:textId="25B3EFDF" w:rsidR="00755227" w:rsidRPr="000D0C23" w:rsidRDefault="00755227" w:rsidP="00755227">
            <w:pPr>
              <w:rPr>
                <w:rFonts w:ascii="Meiryo UI" w:eastAsia="Meiryo UI" w:hAnsi="Meiryo UI" w:cs="Meiryo UI"/>
                <w:sz w:val="22"/>
                <w:szCs w:val="24"/>
              </w:rPr>
            </w:pPr>
            <w:r w:rsidRPr="000D0C23">
              <w:rPr>
                <w:rFonts w:ascii="Meiryo UI" w:eastAsia="Meiryo UI" w:hAnsi="Meiryo UI" w:cs="Meiryo UI" w:hint="eastAsia"/>
                <w:sz w:val="22"/>
                <w:szCs w:val="24"/>
              </w:rPr>
              <w:t>本会議中継における手話通訳の活用</w:t>
            </w:r>
          </w:p>
        </w:tc>
        <w:tc>
          <w:tcPr>
            <w:tcW w:w="5499" w:type="dxa"/>
            <w:tcBorders>
              <w:right w:val="single" w:sz="4" w:space="0" w:color="auto"/>
            </w:tcBorders>
            <w:vAlign w:val="center"/>
          </w:tcPr>
          <w:p w14:paraId="01057EB4" w14:textId="5DA59BCD" w:rsidR="00755227" w:rsidRPr="000D0C23" w:rsidRDefault="00755227" w:rsidP="00755227">
            <w:pPr>
              <w:rPr>
                <w:rFonts w:ascii="Meiryo UI" w:eastAsia="Meiryo UI" w:hAnsi="Meiryo UI" w:cs="Meiryo UI"/>
                <w:sz w:val="22"/>
                <w:szCs w:val="24"/>
              </w:rPr>
            </w:pPr>
            <w:r w:rsidRPr="000D0C23">
              <w:rPr>
                <w:rFonts w:ascii="Meiryo UI" w:eastAsia="Meiryo UI" w:hAnsi="Meiryo UI" w:cs="Meiryo UI" w:hint="eastAsia"/>
                <w:sz w:val="22"/>
                <w:szCs w:val="24"/>
              </w:rPr>
              <w:t>本市の本会議中継に手話通訳を付けて放送</w:t>
            </w:r>
          </w:p>
        </w:tc>
      </w:tr>
      <w:tr w:rsidR="000D0C23" w:rsidRPr="000D0C23" w14:paraId="0F6195C9" w14:textId="77777777" w:rsidTr="00B00F37">
        <w:tc>
          <w:tcPr>
            <w:tcW w:w="3628" w:type="dxa"/>
            <w:vAlign w:val="center"/>
          </w:tcPr>
          <w:p w14:paraId="3B35EC26" w14:textId="3FE78D65" w:rsidR="00755227" w:rsidRPr="000D0C23" w:rsidRDefault="00755227" w:rsidP="00755227">
            <w:pPr>
              <w:rPr>
                <w:rFonts w:ascii="Meiryo UI" w:eastAsia="Meiryo UI" w:hAnsi="Meiryo UI" w:cs="Meiryo UI"/>
                <w:sz w:val="22"/>
                <w:szCs w:val="24"/>
              </w:rPr>
            </w:pPr>
            <w:r w:rsidRPr="000D0C23">
              <w:rPr>
                <w:rFonts w:ascii="Meiryo UI" w:eastAsia="Meiryo UI" w:hAnsi="Meiryo UI" w:cs="Meiryo UI" w:hint="eastAsia"/>
                <w:sz w:val="22"/>
                <w:szCs w:val="24"/>
              </w:rPr>
              <w:t>聴覚障害者の傍聴に対する手話通訳者、要約筆記者の派遣手配</w:t>
            </w:r>
          </w:p>
        </w:tc>
        <w:tc>
          <w:tcPr>
            <w:tcW w:w="5499" w:type="dxa"/>
            <w:tcBorders>
              <w:right w:val="single" w:sz="4" w:space="0" w:color="auto"/>
            </w:tcBorders>
            <w:vAlign w:val="center"/>
          </w:tcPr>
          <w:p w14:paraId="1EB13597" w14:textId="312825A6" w:rsidR="00755227" w:rsidRPr="000D0C23" w:rsidRDefault="00755227" w:rsidP="00755227">
            <w:pPr>
              <w:rPr>
                <w:rFonts w:ascii="Meiryo UI" w:eastAsia="Meiryo UI" w:hAnsi="Meiryo UI" w:cs="Meiryo UI"/>
                <w:sz w:val="22"/>
                <w:szCs w:val="24"/>
              </w:rPr>
            </w:pPr>
            <w:r w:rsidRPr="000D0C23">
              <w:rPr>
                <w:rFonts w:ascii="Meiryo UI" w:eastAsia="Meiryo UI" w:hAnsi="Meiryo UI" w:cs="Meiryo UI" w:hint="eastAsia"/>
                <w:sz w:val="22"/>
                <w:szCs w:val="24"/>
              </w:rPr>
              <w:t>聴覚障害者が本会議や委員会を傍聴する際、手話通訳者や要約筆記者の派遣を手配</w:t>
            </w:r>
          </w:p>
        </w:tc>
      </w:tr>
      <w:tr w:rsidR="000D0C23" w:rsidRPr="000D0C23" w14:paraId="04986F7B" w14:textId="77777777" w:rsidTr="00B57276">
        <w:tc>
          <w:tcPr>
            <w:tcW w:w="3628" w:type="dxa"/>
            <w:vAlign w:val="center"/>
          </w:tcPr>
          <w:p w14:paraId="2DBBEEC7" w14:textId="4F5100A0" w:rsidR="00755227" w:rsidRPr="000D0C23" w:rsidRDefault="00540EEB" w:rsidP="00755227">
            <w:pPr>
              <w:rPr>
                <w:rFonts w:ascii="Meiryo UI" w:eastAsia="Meiryo UI" w:hAnsi="Meiryo UI" w:cs="Meiryo UI"/>
                <w:sz w:val="22"/>
                <w:szCs w:val="24"/>
              </w:rPr>
            </w:pPr>
            <w:r w:rsidRPr="000D0C23">
              <w:rPr>
                <w:rFonts w:ascii="Meiryo UI" w:eastAsia="Meiryo UI" w:hAnsi="Meiryo UI" w:cs="Meiryo UI" w:hint="eastAsia"/>
                <w:sz w:val="22"/>
                <w:szCs w:val="24"/>
              </w:rPr>
              <w:t xml:space="preserve">《拡》 </w:t>
            </w:r>
            <w:r w:rsidR="00755227" w:rsidRPr="000D0C23">
              <w:rPr>
                <w:rFonts w:ascii="Meiryo UI" w:eastAsia="Meiryo UI" w:hAnsi="Meiryo UI" w:cs="Meiryo UI" w:hint="eastAsia"/>
                <w:noProof/>
                <w:sz w:val="22"/>
              </w:rPr>
              <w:t>「広島市障害者支援情報提供サイト（マーガレットサイト）」の運営と掲載情報等の充実</w:t>
            </w:r>
          </w:p>
        </w:tc>
        <w:tc>
          <w:tcPr>
            <w:tcW w:w="5499" w:type="dxa"/>
            <w:vAlign w:val="center"/>
          </w:tcPr>
          <w:p w14:paraId="6E954602" w14:textId="463D7CBF" w:rsidR="00AB0F32" w:rsidRPr="000D0C23" w:rsidRDefault="00610836" w:rsidP="00CA549F">
            <w:pPr>
              <w:rPr>
                <w:rFonts w:ascii="Meiryo UI" w:eastAsia="Meiryo UI" w:hAnsi="Meiryo UI" w:cs="Meiryo UI"/>
                <w:sz w:val="22"/>
                <w:szCs w:val="24"/>
              </w:rPr>
            </w:pPr>
            <w:r w:rsidRPr="000D0C23">
              <w:rPr>
                <w:noProof/>
              </w:rPr>
              <w:drawing>
                <wp:anchor distT="0" distB="0" distL="114300" distR="114300" simplePos="0" relativeHeight="251658752" behindDoc="0" locked="0" layoutInCell="1" allowOverlap="1" wp14:anchorId="4C2A4FF2" wp14:editId="25543C11">
                  <wp:simplePos x="0" y="0"/>
                  <wp:positionH relativeFrom="margin">
                    <wp:posOffset>2567940</wp:posOffset>
                  </wp:positionH>
                  <wp:positionV relativeFrom="paragraph">
                    <wp:posOffset>951230</wp:posOffset>
                  </wp:positionV>
                  <wp:extent cx="590550" cy="5905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5227" w:rsidRPr="000D0C23">
              <w:rPr>
                <w:rFonts w:ascii="Meiryo UI" w:eastAsia="Meiryo UI" w:hAnsi="Meiryo UI" w:cs="Meiryo UI" w:hint="eastAsia"/>
                <w:sz w:val="22"/>
                <w:szCs w:val="24"/>
              </w:rPr>
              <w:t>障害</w:t>
            </w:r>
            <w:r w:rsidR="00CA549F" w:rsidRPr="000D0C23">
              <w:rPr>
                <w:rFonts w:ascii="Meiryo UI" w:eastAsia="Meiryo UI" w:hAnsi="Meiryo UI" w:cs="Meiryo UI" w:hint="eastAsia"/>
                <w:sz w:val="22"/>
                <w:szCs w:val="24"/>
              </w:rPr>
              <w:t>や障害者に対する理解を深める情報、障害者に役立つ情報、障害</w:t>
            </w:r>
            <w:r w:rsidR="00755227" w:rsidRPr="000D0C23">
              <w:rPr>
                <w:rFonts w:ascii="Meiryo UI" w:eastAsia="Meiryo UI" w:hAnsi="Meiryo UI" w:cs="Meiryo UI" w:hint="eastAsia"/>
                <w:sz w:val="22"/>
                <w:szCs w:val="24"/>
              </w:rPr>
              <w:t>者団体</w:t>
            </w:r>
            <w:r w:rsidR="00CA549F" w:rsidRPr="000D0C23">
              <w:rPr>
                <w:rFonts w:ascii="Meiryo UI" w:eastAsia="Meiryo UI" w:hAnsi="Meiryo UI" w:cs="Meiryo UI" w:hint="eastAsia"/>
                <w:sz w:val="22"/>
                <w:szCs w:val="24"/>
              </w:rPr>
              <w:t>や支援団体の</w:t>
            </w:r>
            <w:r w:rsidR="00755227" w:rsidRPr="000D0C23">
              <w:rPr>
                <w:rFonts w:ascii="Meiryo UI" w:eastAsia="Meiryo UI" w:hAnsi="Meiryo UI" w:cs="Meiryo UI" w:hint="eastAsia"/>
                <w:sz w:val="22"/>
                <w:szCs w:val="24"/>
              </w:rPr>
              <w:t>活動情報を</w:t>
            </w:r>
            <w:r w:rsidR="00CA549F" w:rsidRPr="000D0C23">
              <w:rPr>
                <w:rFonts w:ascii="Meiryo UI" w:eastAsia="Meiryo UI" w:hAnsi="Meiryo UI" w:cs="Meiryo UI" w:hint="eastAsia"/>
                <w:sz w:val="22"/>
                <w:szCs w:val="24"/>
              </w:rPr>
              <w:t>発信</w:t>
            </w:r>
            <w:r w:rsidR="00755227" w:rsidRPr="000D0C23">
              <w:rPr>
                <w:rFonts w:ascii="Meiryo UI" w:eastAsia="Meiryo UI" w:hAnsi="Meiryo UI" w:cs="Meiryo UI" w:hint="eastAsia"/>
                <w:sz w:val="22"/>
                <w:szCs w:val="24"/>
              </w:rPr>
              <w:t>する「広島市障害者支援情報提供サイト（マーガレットサイト）」を運営するとともに、掲載情報等の充実を図るため、本サイトに登録していない団体への登録勧奨等を実施</w:t>
            </w:r>
          </w:p>
          <w:p w14:paraId="2D9DB240" w14:textId="76A5C442" w:rsidR="00413340" w:rsidRPr="000D0C23" w:rsidRDefault="003776C4" w:rsidP="00CA549F">
            <w:pPr>
              <w:rPr>
                <w:rFonts w:ascii="Meiryo UI" w:eastAsia="Meiryo UI" w:hAnsi="Meiryo UI" w:cs="Meiryo UI"/>
                <w:sz w:val="22"/>
                <w:szCs w:val="24"/>
              </w:rPr>
            </w:pPr>
            <w:r w:rsidRPr="000D0C23">
              <w:rPr>
                <w:rFonts w:ascii="Meiryo UI" w:eastAsia="Meiryo UI" w:hAnsi="Meiryo UI" w:cs="Meiryo UI" w:hint="eastAsia"/>
                <w:sz w:val="22"/>
                <w:szCs w:val="24"/>
              </w:rPr>
              <w:t>〈</w:t>
            </w:r>
            <w:r w:rsidR="00413340" w:rsidRPr="000D0C23">
              <w:rPr>
                <w:rFonts w:ascii="Meiryo UI" w:eastAsia="Meiryo UI" w:hAnsi="Meiryo UI" w:cs="Meiryo UI" w:hint="eastAsia"/>
                <w:sz w:val="22"/>
                <w:szCs w:val="24"/>
              </w:rPr>
              <w:t>マーガレットサイト</w:t>
            </w:r>
            <w:r w:rsidR="000E57AF" w:rsidRPr="000D0C23">
              <w:rPr>
                <w:rFonts w:ascii="Meiryo UI" w:eastAsia="Meiryo UI" w:hAnsi="Meiryo UI" w:cs="Meiryo UI" w:hint="eastAsia"/>
                <w:sz w:val="22"/>
                <w:szCs w:val="24"/>
              </w:rPr>
              <w:t>ＵＲＬ</w:t>
            </w:r>
            <w:r w:rsidRPr="000D0C23">
              <w:rPr>
                <w:rFonts w:ascii="Meiryo UI" w:eastAsia="Meiryo UI" w:hAnsi="Meiryo UI" w:cs="Meiryo UI" w:hint="eastAsia"/>
                <w:sz w:val="22"/>
                <w:szCs w:val="24"/>
              </w:rPr>
              <w:t>〉</w:t>
            </w:r>
          </w:p>
          <w:p w14:paraId="1DC408F5" w14:textId="26F55A80" w:rsidR="00275D95" w:rsidRPr="000D0C23" w:rsidRDefault="00275D95" w:rsidP="00CA549F">
            <w:pPr>
              <w:rPr>
                <w:rFonts w:ascii="Meiryo UI" w:eastAsia="Meiryo UI" w:hAnsi="Meiryo UI" w:cs="Meiryo UI"/>
                <w:sz w:val="22"/>
                <w:szCs w:val="24"/>
              </w:rPr>
            </w:pPr>
            <w:r w:rsidRPr="000D0C23">
              <w:rPr>
                <w:rFonts w:ascii="Meiryo UI" w:eastAsia="Meiryo UI" w:hAnsi="Meiryo UI" w:cs="Meiryo UI"/>
                <w:sz w:val="22"/>
                <w:szCs w:val="24"/>
              </w:rPr>
              <w:t>https://shougai-hiroshimacity.jp/</w:t>
            </w:r>
          </w:p>
        </w:tc>
      </w:tr>
      <w:tr w:rsidR="000D0C23" w:rsidRPr="000D0C23" w14:paraId="29552E7A" w14:textId="77777777" w:rsidTr="00B57276">
        <w:tc>
          <w:tcPr>
            <w:tcW w:w="3628" w:type="dxa"/>
            <w:vAlign w:val="center"/>
          </w:tcPr>
          <w:p w14:paraId="66F9784E" w14:textId="77777777" w:rsidR="00755227" w:rsidRPr="000D0C23" w:rsidRDefault="00755227" w:rsidP="00755227">
            <w:pPr>
              <w:rPr>
                <w:rFonts w:ascii="Meiryo UI" w:eastAsia="Meiryo UI" w:hAnsi="Meiryo UI" w:cs="Meiryo UI"/>
                <w:sz w:val="22"/>
                <w:szCs w:val="24"/>
              </w:rPr>
            </w:pPr>
            <w:r w:rsidRPr="000D0C23">
              <w:rPr>
                <w:rFonts w:ascii="Meiryo UI" w:eastAsia="Meiryo UI" w:hAnsi="Meiryo UI" w:cs="Meiryo UI" w:hint="eastAsia"/>
                <w:sz w:val="22"/>
                <w:szCs w:val="24"/>
              </w:rPr>
              <w:t>ホームページの充実</w:t>
            </w:r>
          </w:p>
        </w:tc>
        <w:tc>
          <w:tcPr>
            <w:tcW w:w="5499" w:type="dxa"/>
            <w:vAlign w:val="center"/>
          </w:tcPr>
          <w:p w14:paraId="0B893223" w14:textId="7E6DBCD8" w:rsidR="00755227" w:rsidRPr="000D0C23" w:rsidRDefault="00755227" w:rsidP="00755227">
            <w:pPr>
              <w:rPr>
                <w:rFonts w:ascii="Meiryo UI" w:eastAsia="Meiryo UI" w:hAnsi="Meiryo UI" w:cs="Meiryo UI"/>
                <w:sz w:val="22"/>
                <w:szCs w:val="24"/>
              </w:rPr>
            </w:pPr>
            <w:r w:rsidRPr="000D0C23">
              <w:rPr>
                <w:rFonts w:ascii="Meiryo UI" w:eastAsia="Meiryo UI" w:hAnsi="Meiryo UI" w:cs="Meiryo UI" w:hint="eastAsia"/>
                <w:sz w:val="22"/>
                <w:szCs w:val="24"/>
              </w:rPr>
              <w:t>障害者をはじめ誰もが利用しやすいホームページとなるよう、本市ホームページの利便性や操作性等を向上</w:t>
            </w:r>
          </w:p>
        </w:tc>
      </w:tr>
      <w:tr w:rsidR="000D0C23" w:rsidRPr="000D0C23" w14:paraId="4FFC8208" w14:textId="77777777" w:rsidTr="00B57276">
        <w:tc>
          <w:tcPr>
            <w:tcW w:w="3628" w:type="dxa"/>
            <w:vAlign w:val="center"/>
          </w:tcPr>
          <w:p w14:paraId="43E4B5EB" w14:textId="77777777" w:rsidR="00755227" w:rsidRPr="000D0C23" w:rsidRDefault="00755227" w:rsidP="00755227">
            <w:pPr>
              <w:rPr>
                <w:rFonts w:ascii="Meiryo UI" w:eastAsia="Meiryo UI" w:hAnsi="Meiryo UI" w:cs="Meiryo UI"/>
                <w:sz w:val="22"/>
                <w:szCs w:val="24"/>
              </w:rPr>
            </w:pPr>
            <w:r w:rsidRPr="000D0C23">
              <w:rPr>
                <w:rFonts w:ascii="Meiryo UI" w:eastAsia="Meiryo UI" w:hAnsi="Meiryo UI" w:cs="Meiryo UI" w:hint="eastAsia"/>
                <w:sz w:val="22"/>
                <w:szCs w:val="24"/>
              </w:rPr>
              <w:t>広島市視覚障害者情報センター運営</w:t>
            </w:r>
          </w:p>
        </w:tc>
        <w:tc>
          <w:tcPr>
            <w:tcW w:w="5499" w:type="dxa"/>
            <w:vAlign w:val="center"/>
          </w:tcPr>
          <w:p w14:paraId="3823C9AB" w14:textId="77777777" w:rsidR="00755227" w:rsidRPr="000D0C23" w:rsidRDefault="00755227" w:rsidP="00755227">
            <w:pPr>
              <w:rPr>
                <w:rFonts w:ascii="Meiryo UI" w:eastAsia="Meiryo UI" w:hAnsi="Meiryo UI" w:cs="Meiryo UI"/>
                <w:sz w:val="22"/>
                <w:szCs w:val="24"/>
              </w:rPr>
            </w:pPr>
            <w:r w:rsidRPr="000D0C23">
              <w:rPr>
                <w:rFonts w:ascii="Meiryo UI" w:eastAsia="Meiryo UI" w:hAnsi="Meiryo UI" w:cs="Meiryo UI" w:hint="eastAsia"/>
                <w:sz w:val="22"/>
                <w:szCs w:val="24"/>
              </w:rPr>
              <w:t>視覚障害者向けの情報通信機器や日常生活用具に関する情報提供等を行う「広島市視覚障害者情報センター」を運営</w:t>
            </w:r>
          </w:p>
        </w:tc>
      </w:tr>
      <w:tr w:rsidR="000D0C23" w:rsidRPr="000D0C23" w14:paraId="3EE3E31F" w14:textId="77777777" w:rsidTr="00B57276">
        <w:tc>
          <w:tcPr>
            <w:tcW w:w="3628" w:type="dxa"/>
            <w:vAlign w:val="center"/>
          </w:tcPr>
          <w:p w14:paraId="1E8BC50C" w14:textId="12C620FF" w:rsidR="00755227" w:rsidRPr="000D0C23" w:rsidRDefault="00755227" w:rsidP="00755227">
            <w:pPr>
              <w:rPr>
                <w:rFonts w:ascii="Meiryo UI" w:eastAsia="Meiryo UI" w:hAnsi="Meiryo UI" w:cs="Meiryo UI"/>
                <w:sz w:val="22"/>
                <w:szCs w:val="24"/>
              </w:rPr>
            </w:pPr>
            <w:r w:rsidRPr="000D0C23">
              <w:rPr>
                <w:rFonts w:ascii="Meiryo UI" w:eastAsia="Meiryo UI" w:hAnsi="Meiryo UI" w:cs="Meiryo UI" w:hint="eastAsia"/>
                <w:sz w:val="22"/>
                <w:szCs w:val="24"/>
              </w:rPr>
              <w:t>コミュニケーション支援事業</w:t>
            </w:r>
          </w:p>
        </w:tc>
        <w:tc>
          <w:tcPr>
            <w:tcW w:w="5499" w:type="dxa"/>
            <w:vAlign w:val="center"/>
          </w:tcPr>
          <w:p w14:paraId="73131A46" w14:textId="3B806283" w:rsidR="00755227" w:rsidRPr="000D0C23" w:rsidRDefault="00755227" w:rsidP="00755227">
            <w:pPr>
              <w:rPr>
                <w:rFonts w:ascii="Meiryo UI" w:eastAsia="Meiryo UI" w:hAnsi="Meiryo UI" w:cs="Meiryo UI"/>
                <w:sz w:val="22"/>
                <w:szCs w:val="24"/>
              </w:rPr>
            </w:pPr>
            <w:r w:rsidRPr="000D0C23">
              <w:rPr>
                <w:rFonts w:ascii="Meiryo UI" w:eastAsia="Meiryo UI" w:hAnsi="Meiryo UI" w:cs="Meiryo UI" w:hint="eastAsia"/>
                <w:sz w:val="22"/>
                <w:szCs w:val="24"/>
              </w:rPr>
              <w:t>手話通訳者及び要約筆記者・奉仕員の派遣、手話相談員の設置を実施</w:t>
            </w:r>
          </w:p>
        </w:tc>
      </w:tr>
    </w:tbl>
    <w:p w14:paraId="25154FBD" w14:textId="7C235925" w:rsidR="00B57276" w:rsidRPr="000D0C23" w:rsidRDefault="00B57276" w:rsidP="00B57276">
      <w:pPr>
        <w:spacing w:before="120" w:after="240"/>
        <w:ind w:leftChars="150" w:left="315" w:rightChars="89" w:right="187"/>
        <w:rPr>
          <w:rFonts w:ascii="Meiryo UI" w:eastAsia="Meiryo UI" w:hAnsi="Meiryo UI" w:cs="Meiryo UI"/>
          <w:b/>
          <w:sz w:val="22"/>
          <w:u w:val="thick"/>
        </w:rPr>
      </w:pPr>
      <w:r w:rsidRPr="000D0C23">
        <w:rPr>
          <w:rFonts w:ascii="Meiryo UI" w:eastAsia="Meiryo UI" w:hAnsi="Meiryo UI" w:cs="Meiryo UI" w:hint="eastAsia"/>
          <w:b/>
          <w:sz w:val="22"/>
          <w:u w:val="thick"/>
        </w:rPr>
        <w:t xml:space="preserve">②　</w:t>
      </w:r>
      <w:r w:rsidR="000E57AF" w:rsidRPr="000D0C23">
        <w:rPr>
          <w:rFonts w:ascii="Meiryo UI" w:eastAsia="Meiryo UI" w:hAnsi="Meiryo UI" w:cs="Meiryo UI" w:hint="eastAsia"/>
          <w:b/>
          <w:sz w:val="22"/>
          <w:u w:val="thick"/>
        </w:rPr>
        <w:t>ＩＣＴ</w:t>
      </w:r>
      <w:r w:rsidR="00D05688" w:rsidRPr="000D0C23">
        <w:rPr>
          <w:rFonts w:ascii="Meiryo UI" w:eastAsia="Meiryo UI" w:hAnsi="Meiryo UI" w:cs="Meiryo UI" w:hint="eastAsia"/>
          <w:b/>
          <w:sz w:val="22"/>
          <w:u w:val="thick"/>
        </w:rPr>
        <w:t>等</w:t>
      </w:r>
      <w:r w:rsidRPr="000D0C23">
        <w:rPr>
          <w:rFonts w:ascii="Meiryo UI" w:eastAsia="Meiryo UI" w:hAnsi="Meiryo UI" w:cs="Meiryo UI" w:hint="eastAsia"/>
          <w:b/>
          <w:sz w:val="22"/>
          <w:u w:val="thick"/>
        </w:rPr>
        <w:t>を利活用した障害者のコミュニケーション支援等の充実</w:t>
      </w:r>
    </w:p>
    <w:tbl>
      <w:tblPr>
        <w:tblStyle w:val="aa"/>
        <w:tblW w:w="0" w:type="auto"/>
        <w:tblInd w:w="423" w:type="dxa"/>
        <w:tblLook w:val="04A0" w:firstRow="1" w:lastRow="0" w:firstColumn="1" w:lastColumn="0" w:noHBand="0" w:noVBand="1"/>
      </w:tblPr>
      <w:tblGrid>
        <w:gridCol w:w="3628"/>
        <w:gridCol w:w="5499"/>
      </w:tblGrid>
      <w:tr w:rsidR="000D0C23" w:rsidRPr="000D0C23" w14:paraId="7E0F6DA9" w14:textId="77777777" w:rsidTr="00A757B5">
        <w:tc>
          <w:tcPr>
            <w:tcW w:w="3628" w:type="dxa"/>
          </w:tcPr>
          <w:p w14:paraId="3DA0CF8A" w14:textId="77777777" w:rsidR="00B57276" w:rsidRPr="000D0C23" w:rsidRDefault="00B57276" w:rsidP="00A757B5">
            <w:pPr>
              <w:jc w:val="center"/>
              <w:rPr>
                <w:rFonts w:ascii="Meiryo UI" w:eastAsia="Meiryo UI" w:hAnsi="Meiryo UI" w:cs="Meiryo UI"/>
                <w:sz w:val="22"/>
                <w:szCs w:val="24"/>
              </w:rPr>
            </w:pPr>
            <w:r w:rsidRPr="000D0C23">
              <w:rPr>
                <w:rFonts w:ascii="Meiryo UI" w:eastAsia="Meiryo UI" w:hAnsi="Meiryo UI" w:cs="Meiryo UI" w:hint="eastAsia"/>
                <w:sz w:val="22"/>
                <w:szCs w:val="24"/>
              </w:rPr>
              <w:t>主な事業・取組</w:t>
            </w:r>
          </w:p>
        </w:tc>
        <w:tc>
          <w:tcPr>
            <w:tcW w:w="5499" w:type="dxa"/>
          </w:tcPr>
          <w:p w14:paraId="5D46BEB7" w14:textId="77777777" w:rsidR="00B57276" w:rsidRPr="000D0C23" w:rsidRDefault="00B57276" w:rsidP="00A757B5">
            <w:pPr>
              <w:jc w:val="center"/>
              <w:rPr>
                <w:rFonts w:ascii="Meiryo UI" w:eastAsia="Meiryo UI" w:hAnsi="Meiryo UI" w:cs="Meiryo UI"/>
                <w:sz w:val="22"/>
                <w:szCs w:val="24"/>
              </w:rPr>
            </w:pPr>
            <w:r w:rsidRPr="000D0C23">
              <w:rPr>
                <w:rFonts w:ascii="Meiryo UI" w:eastAsia="Meiryo UI" w:hAnsi="Meiryo UI" w:cs="Meiryo UI" w:hint="eastAsia"/>
                <w:sz w:val="22"/>
                <w:szCs w:val="24"/>
              </w:rPr>
              <w:t>事業・取組の概要</w:t>
            </w:r>
          </w:p>
        </w:tc>
      </w:tr>
      <w:tr w:rsidR="000D0C23" w:rsidRPr="000D0C23" w14:paraId="3B5A134E" w14:textId="77777777" w:rsidTr="00A757B5">
        <w:tc>
          <w:tcPr>
            <w:tcW w:w="3628" w:type="dxa"/>
            <w:vAlign w:val="center"/>
          </w:tcPr>
          <w:p w14:paraId="30EEDDEA" w14:textId="4F5BF4E3" w:rsidR="00B0348E" w:rsidRPr="000D0C23" w:rsidRDefault="00540EEB" w:rsidP="00A757B5">
            <w:pPr>
              <w:rPr>
                <w:rFonts w:ascii="Meiryo UI" w:eastAsia="Meiryo UI" w:hAnsi="Meiryo UI" w:cs="Meiryo UI"/>
                <w:sz w:val="22"/>
                <w:szCs w:val="24"/>
              </w:rPr>
            </w:pPr>
            <w:r w:rsidRPr="000D0C23">
              <w:rPr>
                <w:rFonts w:ascii="Meiryo UI" w:eastAsia="Meiryo UI" w:hAnsi="Meiryo UI" w:cs="Meiryo UI" w:hint="eastAsia"/>
                <w:sz w:val="22"/>
                <w:szCs w:val="24"/>
              </w:rPr>
              <w:t xml:space="preserve">《拡》 </w:t>
            </w:r>
            <w:r w:rsidR="00B0348E" w:rsidRPr="000D0C23">
              <w:rPr>
                <w:rFonts w:ascii="Meiryo UI" w:eastAsia="Meiryo UI" w:hAnsi="Meiryo UI" w:cs="Meiryo UI" w:hint="eastAsia"/>
                <w:sz w:val="22"/>
                <w:szCs w:val="24"/>
              </w:rPr>
              <w:t>手話専用テレビ電話による相談支援の実施</w:t>
            </w:r>
          </w:p>
        </w:tc>
        <w:tc>
          <w:tcPr>
            <w:tcW w:w="5499" w:type="dxa"/>
            <w:vAlign w:val="center"/>
          </w:tcPr>
          <w:p w14:paraId="56C414AD" w14:textId="515C2949" w:rsidR="00B0348E" w:rsidRPr="000D0C23" w:rsidRDefault="001838F2" w:rsidP="00A757B5">
            <w:pPr>
              <w:rPr>
                <w:rFonts w:ascii="Meiryo UI" w:eastAsia="Meiryo UI" w:hAnsi="Meiryo UI" w:cs="Meiryo UI"/>
                <w:sz w:val="22"/>
                <w:szCs w:val="24"/>
              </w:rPr>
            </w:pPr>
            <w:r w:rsidRPr="000D0C23">
              <w:rPr>
                <w:rFonts w:ascii="Meiryo UI" w:eastAsia="Meiryo UI" w:hAnsi="Meiryo UI" w:cs="Meiryo UI" w:hint="eastAsia"/>
                <w:sz w:val="22"/>
                <w:szCs w:val="24"/>
              </w:rPr>
              <w:t>障害福祉課と区福祉課にタブレット端末等を設置し、インターネットテレビ電話を活用した手話による相談支援と音声認識ソフトを活用した文字情報による相談支援を実施</w:t>
            </w:r>
          </w:p>
        </w:tc>
      </w:tr>
      <w:tr w:rsidR="000D0C23" w:rsidRPr="000D0C23" w14:paraId="61A0F85B" w14:textId="77777777" w:rsidTr="00A757B5">
        <w:tc>
          <w:tcPr>
            <w:tcW w:w="3628" w:type="dxa"/>
            <w:vAlign w:val="center"/>
          </w:tcPr>
          <w:p w14:paraId="09A364BE" w14:textId="77777777" w:rsidR="00B142A3" w:rsidRPr="000D0C23" w:rsidRDefault="00B142A3" w:rsidP="00B142A3">
            <w:pPr>
              <w:rPr>
                <w:rFonts w:ascii="Meiryo UI" w:eastAsia="Meiryo UI" w:hAnsi="Meiryo UI" w:cs="Meiryo UI"/>
                <w:sz w:val="22"/>
                <w:szCs w:val="24"/>
              </w:rPr>
            </w:pPr>
            <w:r w:rsidRPr="000D0C23">
              <w:rPr>
                <w:rFonts w:ascii="Meiryo UI" w:eastAsia="Meiryo UI" w:hAnsi="Meiryo UI" w:cs="Meiryo UI" w:hint="eastAsia"/>
                <w:sz w:val="22"/>
                <w:szCs w:val="24"/>
              </w:rPr>
              <w:t>手話や要約筆記等の専門的な技術を有する人材の養成・確保</w:t>
            </w:r>
          </w:p>
        </w:tc>
        <w:tc>
          <w:tcPr>
            <w:tcW w:w="5499" w:type="dxa"/>
            <w:vAlign w:val="center"/>
          </w:tcPr>
          <w:p w14:paraId="5C5C727C" w14:textId="77777777" w:rsidR="00B142A3" w:rsidRPr="000D0C23" w:rsidRDefault="00B142A3" w:rsidP="00B142A3">
            <w:pPr>
              <w:rPr>
                <w:rFonts w:ascii="Meiryo UI" w:eastAsia="Meiryo UI" w:hAnsi="Meiryo UI" w:cs="Meiryo UI"/>
                <w:sz w:val="22"/>
                <w:szCs w:val="24"/>
              </w:rPr>
            </w:pPr>
            <w:r w:rsidRPr="000D0C23">
              <w:rPr>
                <w:rFonts w:ascii="Meiryo UI" w:eastAsia="Meiryo UI" w:hAnsi="Meiryo UI" w:cs="Meiryo UI" w:hint="eastAsia"/>
                <w:sz w:val="22"/>
                <w:szCs w:val="24"/>
              </w:rPr>
              <w:t>各種研修会の実施などにより、手話や要約筆記等の専門的な技術を有する人材を養成・確保</w:t>
            </w:r>
          </w:p>
        </w:tc>
      </w:tr>
      <w:tr w:rsidR="000D0C23" w:rsidRPr="000D0C23" w14:paraId="380F6545" w14:textId="77777777" w:rsidTr="00A757B5">
        <w:tc>
          <w:tcPr>
            <w:tcW w:w="3628" w:type="dxa"/>
            <w:vAlign w:val="center"/>
          </w:tcPr>
          <w:p w14:paraId="776497D1" w14:textId="77777777" w:rsidR="00B142A3" w:rsidRPr="000D0C23" w:rsidRDefault="00B142A3" w:rsidP="00B142A3">
            <w:pPr>
              <w:rPr>
                <w:rFonts w:ascii="Meiryo UI" w:eastAsia="Meiryo UI" w:hAnsi="Meiryo UI" w:cs="Meiryo UI"/>
                <w:sz w:val="22"/>
                <w:szCs w:val="24"/>
              </w:rPr>
            </w:pPr>
            <w:r w:rsidRPr="000D0C23">
              <w:rPr>
                <w:rFonts w:ascii="Meiryo UI" w:eastAsia="Meiryo UI" w:hAnsi="Meiryo UI" w:cs="Meiryo UI" w:hint="eastAsia"/>
                <w:sz w:val="22"/>
                <w:szCs w:val="24"/>
              </w:rPr>
              <w:t>重度障害者入院時コミュニケーション支援事業</w:t>
            </w:r>
          </w:p>
        </w:tc>
        <w:tc>
          <w:tcPr>
            <w:tcW w:w="5499" w:type="dxa"/>
            <w:vAlign w:val="center"/>
          </w:tcPr>
          <w:p w14:paraId="6921282E" w14:textId="77777777" w:rsidR="00B142A3" w:rsidRPr="000D0C23" w:rsidRDefault="00B142A3" w:rsidP="00B142A3">
            <w:pPr>
              <w:rPr>
                <w:rFonts w:ascii="Meiryo UI" w:eastAsia="Meiryo UI" w:hAnsi="Meiryo UI" w:cs="Meiryo UI"/>
                <w:sz w:val="22"/>
                <w:szCs w:val="24"/>
              </w:rPr>
            </w:pPr>
            <w:r w:rsidRPr="000D0C23">
              <w:rPr>
                <w:rFonts w:ascii="Meiryo UI" w:eastAsia="Meiryo UI" w:hAnsi="Meiryo UI" w:cs="Meiryo UI" w:hint="eastAsia"/>
                <w:sz w:val="22"/>
                <w:szCs w:val="24"/>
              </w:rPr>
              <w:t>介護者がいない、意思疎通が困難な重度の身体障害者が医療機関に入院する場合に、本人との意思疎通に熟達した人をコミュニケーション支援員として派遣</w:t>
            </w:r>
          </w:p>
        </w:tc>
      </w:tr>
      <w:tr w:rsidR="000D0C23" w:rsidRPr="000D0C23" w14:paraId="31203B58" w14:textId="77777777" w:rsidTr="00A757B5">
        <w:tc>
          <w:tcPr>
            <w:tcW w:w="3628" w:type="dxa"/>
            <w:vAlign w:val="center"/>
          </w:tcPr>
          <w:p w14:paraId="77E89019" w14:textId="6167E28B" w:rsidR="003002C7" w:rsidRPr="000D0C23" w:rsidRDefault="000E57AF" w:rsidP="003002C7">
            <w:pPr>
              <w:rPr>
                <w:rFonts w:ascii="Meiryo UI" w:eastAsia="Meiryo UI" w:hAnsi="Meiryo UI" w:cs="Meiryo UI"/>
                <w:sz w:val="22"/>
                <w:szCs w:val="24"/>
              </w:rPr>
            </w:pPr>
            <w:r w:rsidRPr="000D0C23">
              <w:rPr>
                <w:rFonts w:ascii="Meiryo UI" w:eastAsia="Meiryo UI" w:hAnsi="Meiryo UI" w:cs="Meiryo UI" w:hint="eastAsia"/>
                <w:sz w:val="22"/>
                <w:szCs w:val="24"/>
              </w:rPr>
              <w:t>ＩＣＴ</w:t>
            </w:r>
            <w:r w:rsidR="003002C7" w:rsidRPr="000D0C23">
              <w:rPr>
                <w:rFonts w:ascii="Meiryo UI" w:eastAsia="Meiryo UI" w:hAnsi="Meiryo UI" w:cs="Meiryo UI" w:hint="eastAsia"/>
                <w:sz w:val="22"/>
                <w:szCs w:val="24"/>
              </w:rPr>
              <w:t>講習会の開催</w:t>
            </w:r>
          </w:p>
        </w:tc>
        <w:tc>
          <w:tcPr>
            <w:tcW w:w="5499" w:type="dxa"/>
            <w:vAlign w:val="center"/>
          </w:tcPr>
          <w:p w14:paraId="2FECF92F" w14:textId="77777777" w:rsidR="003002C7" w:rsidRPr="000D0C23" w:rsidRDefault="003002C7" w:rsidP="003002C7">
            <w:pPr>
              <w:rPr>
                <w:rFonts w:ascii="Meiryo UI" w:eastAsia="Meiryo UI" w:hAnsi="Meiryo UI" w:cs="Meiryo UI"/>
                <w:sz w:val="22"/>
                <w:szCs w:val="24"/>
              </w:rPr>
            </w:pPr>
            <w:r w:rsidRPr="000D0C23">
              <w:rPr>
                <w:rFonts w:ascii="Meiryo UI" w:eastAsia="Meiryo UI" w:hAnsi="Meiryo UI" w:cs="Meiryo UI" w:hint="eastAsia"/>
                <w:sz w:val="22"/>
                <w:szCs w:val="24"/>
              </w:rPr>
              <w:t>㈱広島情報シンフォニーに委託して心身障害者福祉センター等において在宅障害者を対象とした講習会を開催するほか、施設等に講師を派遣し、入・退所者を対象とする講習会を開催</w:t>
            </w:r>
          </w:p>
        </w:tc>
      </w:tr>
    </w:tbl>
    <w:p w14:paraId="3C916C72" w14:textId="4D466647" w:rsidR="007375EB" w:rsidRPr="000D0C23" w:rsidRDefault="00144799" w:rsidP="007375EB">
      <w:pPr>
        <w:ind w:rightChars="89" w:right="187"/>
        <w:rPr>
          <w:rFonts w:ascii="Meiryo UI" w:eastAsia="Meiryo UI" w:hAnsi="Meiryo UI" w:cs="Meiryo UI"/>
          <w:sz w:val="24"/>
        </w:rPr>
      </w:pPr>
      <w:r w:rsidRPr="000D0C23">
        <w:rPr>
          <w:rFonts w:ascii="Meiryo UI" w:eastAsia="Meiryo UI" w:hAnsi="Meiryo UI" w:cs="Meiryo UI" w:hint="eastAsia"/>
          <w:noProof/>
          <w:sz w:val="28"/>
        </w:rPr>
        <mc:AlternateContent>
          <mc:Choice Requires="wps">
            <w:drawing>
              <wp:anchor distT="0" distB="0" distL="114300" distR="114300" simplePos="0" relativeHeight="251669504" behindDoc="0" locked="0" layoutInCell="0" allowOverlap="0" wp14:anchorId="20CE9E11" wp14:editId="1015DC25">
                <wp:simplePos x="0" y="0"/>
                <wp:positionH relativeFrom="column">
                  <wp:posOffset>-648335</wp:posOffset>
                </wp:positionH>
                <wp:positionV relativeFrom="page">
                  <wp:posOffset>1151890</wp:posOffset>
                </wp:positionV>
                <wp:extent cx="460440" cy="5821200"/>
                <wp:effectExtent l="0" t="0" r="0" b="8255"/>
                <wp:wrapNone/>
                <wp:docPr id="20" name="テキスト ボックス 20"/>
                <wp:cNvGraphicFramePr/>
                <a:graphic xmlns:a="http://schemas.openxmlformats.org/drawingml/2006/main">
                  <a:graphicData uri="http://schemas.microsoft.com/office/word/2010/wordprocessingShape">
                    <wps:wsp>
                      <wps:cNvSpPr txBox="1"/>
                      <wps:spPr>
                        <a:xfrm>
                          <a:off x="0" y="0"/>
                          <a:ext cx="460440" cy="5821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14BE4" w14:textId="77777777" w:rsidR="00144799" w:rsidRPr="00731B0A" w:rsidRDefault="00144799" w:rsidP="00144799">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４　地域生活支援の充実</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E9E11" id="テキスト ボックス 20" o:spid="_x0000_s1035" type="#_x0000_t202" style="position:absolute;left:0;text-align:left;margin-left:-51.05pt;margin-top:90.7pt;width:36.25pt;height:45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1SoeQIAAHAFAAAOAAAAZHJzL2Uyb0RvYy54bWysVEtPGzEQvlfqf7B8L5ukgULEBqUgqkoI&#10;UEPL2fHaxKrX49qT7IZf37F38yjlQtWLPfZ8836cX7S1ZWsVogFX8uHRgDPlJFTGPZX8+8P1h1PO&#10;IgpXCQtOlXyjIr+Yvn933viJGsESbKUCIyUuThpf8iWinxRFlEtVi3gEXjliagi1QHqGp6IKoiHt&#10;tS1Gg8FJ0UCofACpYqTfq47Jp1m/1krindZRIbMlJ98wnyGfi3QW03MxeQrCL43s3RD/4EUtjCOj&#10;O1VXAgVbBfOXqtrIABE0HkmoC9DaSJVjoGiGgxfRzJfCqxwLJSf6XZri/1Mrb9dzfx8Ytp+hpQKm&#10;hDQ+TiJ9pnhaHep0k6eM+JTCzS5tqkUm6XN8MhiPiSOJdXw6GlJdkppiL+1DxC8KapaIkgcqS86W&#10;WN9E7KBbSDIWwZrq2libH6kV1KUNbC2oiBazj6T8D5R1rCn5ycfjQVbsIIl3mq1LalRuht7cPsJM&#10;4caqhLHum9LMVDnQV2wLKZXb2c/ohNJk6i2CPX7v1VuEuzhIIlsGhzvh2jgIOfo8PfuUVT+3KdMd&#10;nmpzEHcisV20FHjJz7YNsIBqQ30RoBuZ6OW1oeLdiIj3ItCMUMFp7vGODm2Bkg89xdkSwvNr/wlf&#10;ciV+0M1ZQ1NX8vhrJYLizH511NZnw9xJmB/j408jshIOOYtDjlvVl0A9MaQd42UmEx7tltQB6kda&#10;ELNkl1jCSfKt5BLD9nGJ3TagFSPVbJZhNJpe4I2be5mUp0yn9nxoH0XwfQ8jdf8tbCdUTF60codN&#10;kg5mKwRtcp+nXHeZ7WtAY50npV9BaW8cvjNqvyinvwEAAP//AwBQSwMEFAAGAAgAAAAhAK9qgfTg&#10;AAAADQEAAA8AAABkcnMvZG93bnJldi54bWxMj8FOhDAQhu8mvkMzJt7Ytmg2LFI2ZhMxXkxEDx5n&#10;aRfI0pbQLgtv73jS48z/5Z9viv1iBzabKfTeKZAbAcy4xuvetQq+Pl+SDFiI6DQO3hkFqwmwL29v&#10;Csy1v7oPM9exZVTiQo4KuhjHnPPQdMZi2PjROMpOfrIYaZxarie8UrkdeCrEllvsHV3ocDSHzjTn&#10;+mIVzO8rX6qqkWt1+Ma6fsPXhwWVur9bnp+ARbPEPxh+9UkdSnI6+ovTgQ0KEilSSSwlmXwERkiS&#10;7rbAjrQRu0wCLwv+/4vyBwAA//8DAFBLAQItABQABgAIAAAAIQC2gziS/gAAAOEBAAATAAAAAAAA&#10;AAAAAAAAAAAAAABbQ29udGVudF9UeXBlc10ueG1sUEsBAi0AFAAGAAgAAAAhADj9If/WAAAAlAEA&#10;AAsAAAAAAAAAAAAAAAAALwEAAF9yZWxzLy5yZWxzUEsBAi0AFAAGAAgAAAAhAEHTVKh5AgAAcAUA&#10;AA4AAAAAAAAAAAAAAAAALgIAAGRycy9lMm9Eb2MueG1sUEsBAi0AFAAGAAgAAAAhAK9qgfTgAAAA&#10;DQEAAA8AAAAAAAAAAAAAAAAA0wQAAGRycy9kb3ducmV2LnhtbFBLBQYAAAAABAAEAPMAAADgBQAA&#10;AAA=&#10;" o:allowincell="f" o:allowoverlap="f" fillcolor="white [3201]" stroked="f" strokeweight=".5pt">
                <v:textbox style="layout-flow:vertical-ideographic">
                  <w:txbxContent>
                    <w:p w14:paraId="42A14BE4" w14:textId="77777777" w:rsidR="00144799" w:rsidRPr="00731B0A" w:rsidRDefault="00144799" w:rsidP="00144799">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w:t>
                      </w:r>
                      <w:r>
                        <w:rPr>
                          <w:rFonts w:ascii="メイリオ" w:eastAsia="メイリオ" w:hAnsi="メイリオ" w:cs="メイリオ" w:hint="eastAsia"/>
                          <w:color w:val="000000" w:themeColor="text1"/>
                          <w:sz w:val="24"/>
                        </w:rPr>
                        <w:t>２編　各</w:t>
                      </w:r>
                      <w:r w:rsidRPr="00731B0A">
                        <w:rPr>
                          <w:rFonts w:ascii="メイリオ" w:eastAsia="メイリオ" w:hAnsi="メイリオ" w:cs="メイリオ" w:hint="eastAsia"/>
                          <w:color w:val="000000" w:themeColor="text1"/>
                          <w:sz w:val="24"/>
                        </w:rPr>
                        <w:t xml:space="preserve">論　　</w:t>
                      </w:r>
                      <w:r>
                        <w:rPr>
                          <w:rFonts w:ascii="メイリオ" w:eastAsia="メイリオ" w:hAnsi="メイリオ" w:cs="メイリオ" w:hint="eastAsia"/>
                          <w:color w:val="000000" w:themeColor="text1"/>
                          <w:sz w:val="24"/>
                        </w:rPr>
                        <w:t>４　地域生活支援の充実</w:t>
                      </w:r>
                    </w:p>
                  </w:txbxContent>
                </v:textbox>
                <w10:wrap anchory="page"/>
              </v:shape>
            </w:pict>
          </mc:Fallback>
        </mc:AlternateContent>
      </w:r>
    </w:p>
    <w:sectPr w:rsidR="007375EB" w:rsidRPr="000D0C23" w:rsidSect="003002C7">
      <w:headerReference w:type="default" r:id="rId18"/>
      <w:pgSz w:w="11905" w:h="16837" w:code="9"/>
      <w:pgMar w:top="284" w:right="1134" w:bottom="1134" w:left="1134" w:header="283" w:footer="284" w:gutter="0"/>
      <w:pgNumType w:fmt="numberInDash"/>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765B6" w14:textId="77777777" w:rsidR="0032122D" w:rsidRDefault="0032122D" w:rsidP="00024113">
      <w:r>
        <w:separator/>
      </w:r>
    </w:p>
  </w:endnote>
  <w:endnote w:type="continuationSeparator" w:id="0">
    <w:p w14:paraId="60678FF0" w14:textId="77777777" w:rsidR="0032122D" w:rsidRDefault="0032122D" w:rsidP="000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481869"/>
      <w:docPartObj>
        <w:docPartGallery w:val="Page Numbers (Bottom of Page)"/>
        <w:docPartUnique/>
      </w:docPartObj>
    </w:sdtPr>
    <w:sdtEndPr>
      <w:rPr>
        <w:rFonts w:ascii="Meiryo UI" w:eastAsia="Meiryo UI"/>
      </w:rPr>
    </w:sdtEndPr>
    <w:sdtContent>
      <w:p w14:paraId="5B3CB501" w14:textId="69C4B2FC" w:rsidR="0032122D" w:rsidRPr="007A62FD" w:rsidRDefault="0032122D">
        <w:pPr>
          <w:pStyle w:val="a5"/>
          <w:jc w:val="center"/>
          <w:rPr>
            <w:rFonts w:ascii="Meiryo UI" w:eastAsia="Meiryo UI"/>
          </w:rPr>
        </w:pPr>
        <w:r w:rsidRPr="007A62FD">
          <w:rPr>
            <w:rFonts w:ascii="Meiryo UI" w:eastAsia="Meiryo UI"/>
          </w:rPr>
          <w:fldChar w:fldCharType="begin"/>
        </w:r>
        <w:r w:rsidRPr="007A62FD">
          <w:rPr>
            <w:rFonts w:ascii="Meiryo UI" w:eastAsia="Meiryo UI"/>
          </w:rPr>
          <w:instrText>PAGE   \* MERGEFORMAT</w:instrText>
        </w:r>
        <w:r w:rsidRPr="007A62FD">
          <w:rPr>
            <w:rFonts w:ascii="Meiryo UI" w:eastAsia="Meiryo UI"/>
          </w:rPr>
          <w:fldChar w:fldCharType="separate"/>
        </w:r>
        <w:r w:rsidR="00BC20BE" w:rsidRPr="00BC20BE">
          <w:rPr>
            <w:rFonts w:ascii="Meiryo UI" w:eastAsia="Meiryo UI"/>
            <w:noProof/>
            <w:lang w:val="ja-JP"/>
          </w:rPr>
          <w:t>-</w:t>
        </w:r>
        <w:r w:rsidR="00BC20BE">
          <w:rPr>
            <w:rFonts w:ascii="Meiryo UI" w:eastAsia="Meiryo UI"/>
            <w:noProof/>
          </w:rPr>
          <w:t xml:space="preserve"> 36 -</w:t>
        </w:r>
        <w:r w:rsidRPr="007A62FD">
          <w:rPr>
            <w:rFonts w:ascii="Meiryo UI" w:eastAsia="Meiryo UI"/>
          </w:rPr>
          <w:fldChar w:fldCharType="end"/>
        </w:r>
      </w:p>
    </w:sdtContent>
  </w:sdt>
  <w:p w14:paraId="42F8D13D" w14:textId="77777777" w:rsidR="0032122D" w:rsidRDefault="003212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97DD" w14:textId="77777777" w:rsidR="0032122D" w:rsidRDefault="0032122D" w:rsidP="00024113">
      <w:r>
        <w:separator/>
      </w:r>
    </w:p>
  </w:footnote>
  <w:footnote w:type="continuationSeparator" w:id="0">
    <w:p w14:paraId="678F7C38" w14:textId="77777777" w:rsidR="0032122D" w:rsidRDefault="0032122D" w:rsidP="000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6843" w14:textId="77777777" w:rsidR="0032122D" w:rsidRPr="003850FB" w:rsidRDefault="0032122D" w:rsidP="00E242B8">
    <w:pPr>
      <w:pStyle w:val="a3"/>
      <w:pBdr>
        <w:bottom w:val="thickThinSmallGap" w:sz="24" w:space="1" w:color="622423" w:themeColor="accent2" w:themeShade="7F"/>
      </w:pBdr>
      <w:jc w:val="left"/>
      <w:rPr>
        <w:rFonts w:asciiTheme="majorHAnsi" w:eastAsiaTheme="majorEastAsia" w:hAnsiTheme="majorHAnsi" w:cstheme="majorBidi"/>
        <w:color w:val="000000" w:themeColor="text1"/>
        <w:sz w:val="32"/>
        <w:szCs w:val="32"/>
      </w:rPr>
    </w:pPr>
    <w:r>
      <w:rPr>
        <w:rFonts w:ascii="Meiryo UI" w:eastAsia="Meiryo UI" w:hAnsi="Meiryo UI" w:cs="Meiryo UI"/>
        <w:noProof/>
        <w:sz w:val="28"/>
      </w:rPr>
      <mc:AlternateContent>
        <mc:Choice Requires="wpg">
          <w:drawing>
            <wp:anchor distT="0" distB="0" distL="114300" distR="114300" simplePos="0" relativeHeight="251658752" behindDoc="0" locked="0" layoutInCell="1" allowOverlap="1" wp14:anchorId="5CE5502C" wp14:editId="64418F62">
              <wp:simplePos x="0" y="0"/>
              <wp:positionH relativeFrom="column">
                <wp:posOffset>69215</wp:posOffset>
              </wp:positionH>
              <wp:positionV relativeFrom="paragraph">
                <wp:posOffset>-1218565</wp:posOffset>
              </wp:positionV>
              <wp:extent cx="6000962" cy="1374140"/>
              <wp:effectExtent l="0" t="0" r="0" b="16510"/>
              <wp:wrapNone/>
              <wp:docPr id="30" name="グループ化 30"/>
              <wp:cNvGraphicFramePr/>
              <a:graphic xmlns:a="http://schemas.openxmlformats.org/drawingml/2006/main">
                <a:graphicData uri="http://schemas.microsoft.com/office/word/2010/wordprocessingGroup">
                  <wpg:wgp>
                    <wpg:cNvGrpSpPr/>
                    <wpg:grpSpPr>
                      <a:xfrm>
                        <a:off x="0" y="0"/>
                        <a:ext cx="6000962" cy="1374140"/>
                        <a:chOff x="0" y="0"/>
                        <a:chExt cx="6000962" cy="1374140"/>
                      </a:xfrm>
                    </wpg:grpSpPr>
                    <wps:wsp>
                      <wps:cNvPr id="3" name="正方形/長方形 31"/>
                      <wps:cNvSpPr/>
                      <wps:spPr>
                        <a:xfrm>
                          <a:off x="266700" y="457200"/>
                          <a:ext cx="5666105" cy="9169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テキスト ボックス 32"/>
                      <wps:cNvSpPr txBox="1"/>
                      <wps:spPr>
                        <a:xfrm>
                          <a:off x="342900" y="304800"/>
                          <a:ext cx="1132205" cy="3054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1DA38" w14:textId="77777777" w:rsidR="0032122D" w:rsidRPr="00B776C0" w:rsidRDefault="0032122D"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3" name="テキスト ボックス 33"/>
                      <wps:cNvSpPr txBox="1"/>
                      <wps:spPr>
                        <a:xfrm>
                          <a:off x="330200" y="609600"/>
                          <a:ext cx="2739390" cy="304800"/>
                        </a:xfrm>
                        <a:prstGeom prst="rect">
                          <a:avLst/>
                        </a:prstGeom>
                        <a:solidFill>
                          <a:schemeClr val="bg1">
                            <a:lumMod val="85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8E7338B"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 xml:space="preserve">⑴　</w:t>
                            </w:r>
                            <w:r w:rsidRPr="00053139">
                              <w:rPr>
                                <w:rFonts w:ascii="Meiryo UI" w:eastAsia="Meiryo UI" w:hAnsi="Meiryo UI" w:cs="Meiryo UI" w:hint="eastAsia"/>
                                <w:sz w:val="24"/>
                              </w:rPr>
                              <w:t>福祉サービスの必要な量と質の確保</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4" name="正方形/長方形 34"/>
                      <wps:cNvSpPr/>
                      <wps:spPr>
                        <a:xfrm>
                          <a:off x="0" y="0"/>
                          <a:ext cx="6000962" cy="3054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9427B0" w14:textId="77777777" w:rsidR="0032122D" w:rsidRPr="00B776C0" w:rsidRDefault="0032122D" w:rsidP="00D97E94">
                            <w:pPr>
                              <w:rPr>
                                <w:rFonts w:ascii="Meiryo UI" w:eastAsia="Meiryo UI" w:hAnsi="Meiryo UI" w:cs="Meiryo UI"/>
                                <w:b/>
                                <w:sz w:val="28"/>
                              </w:rPr>
                            </w:pPr>
                            <w:r>
                              <w:rPr>
                                <w:rFonts w:ascii="Meiryo UI" w:eastAsia="Meiryo UI" w:hAnsi="Meiryo UI" w:cs="Meiryo UI" w:hint="eastAsia"/>
                                <w:b/>
                                <w:sz w:val="28"/>
                              </w:rPr>
                              <w:t>４　地域生活支援の充実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35" name="グループ化 35"/>
                      <wpg:cNvGrpSpPr/>
                      <wpg:grpSpPr>
                        <a:xfrm>
                          <a:off x="133350" y="304800"/>
                          <a:ext cx="132715" cy="686435"/>
                          <a:chOff x="0" y="0"/>
                          <a:chExt cx="132715" cy="686435"/>
                        </a:xfrm>
                      </wpg:grpSpPr>
                      <wps:wsp>
                        <wps:cNvPr id="36" name="直線コネクタ 36"/>
                        <wps:cNvCnPr/>
                        <wps:spPr>
                          <a:xfrm flipH="1">
                            <a:off x="0" y="0"/>
                            <a:ext cx="635" cy="6864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直線コネクタ 37"/>
                        <wps:cNvCnPr/>
                        <wps:spPr>
                          <a:xfrm>
                            <a:off x="0" y="685800"/>
                            <a:ext cx="132715"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8" name="テキスト ボックス 38"/>
                      <wps:cNvSpPr txBox="1"/>
                      <wps:spPr>
                        <a:xfrm>
                          <a:off x="330200" y="990600"/>
                          <a:ext cx="273939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BFAEC96"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⑶　支援を担う人材の確保</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9" name="テキスト ボックス 39"/>
                      <wps:cNvSpPr txBox="1"/>
                      <wps:spPr>
                        <a:xfrm>
                          <a:off x="3130550" y="990600"/>
                          <a:ext cx="2733040" cy="30480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EFA3D55"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⑷　情報・コミュニケーション支援の充実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0" name="テキスト ボックス 40"/>
                      <wps:cNvSpPr txBox="1"/>
                      <wps:spPr>
                        <a:xfrm>
                          <a:off x="3130550" y="609600"/>
                          <a:ext cx="273304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1AB6501" w14:textId="77777777" w:rsidR="0032122D" w:rsidRPr="00571F98" w:rsidRDefault="0032122D" w:rsidP="00571F98">
                            <w:pPr>
                              <w:rPr>
                                <w:rFonts w:ascii="Meiryo UI" w:eastAsia="Meiryo UI" w:hAnsi="Meiryo UI" w:cs="Meiryo UI"/>
                                <w:sz w:val="20"/>
                              </w:rPr>
                            </w:pPr>
                            <w:r>
                              <w:rPr>
                                <w:rFonts w:ascii="Meiryo UI" w:eastAsia="Meiryo UI" w:hAnsi="Meiryo UI" w:cs="Meiryo UI" w:hint="eastAsia"/>
                                <w:sz w:val="24"/>
                              </w:rPr>
                              <w:t xml:space="preserve">⑵　</w:t>
                            </w:r>
                            <w:r w:rsidRPr="00053139">
                              <w:rPr>
                                <w:rFonts w:ascii="Meiryo UI" w:eastAsia="Meiryo UI" w:hAnsi="Meiryo UI" w:cs="Meiryo UI" w:hint="eastAsia"/>
                                <w:kern w:val="0"/>
                                <w:sz w:val="24"/>
                              </w:rPr>
                              <w:t>保健・医療・リハビリテーションの充実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anchor>
          </w:drawing>
        </mc:Choice>
        <mc:Fallback>
          <w:pict>
            <v:group w14:anchorId="5CE5502C" id="グループ化 30" o:spid="_x0000_s1036" style="position:absolute;margin-left:5.45pt;margin-top:-95.95pt;width:472.5pt;height:108.2pt;z-index:251658752" coordsize="60009,1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XXnxwUAAK0lAAAOAAAAZHJzL2Uyb0RvYy54bWzsWk1v40QYviPxH0a+09hx4nyo6ap0aUEq&#10;uxVdtOepPU4sbI8ZT5uUYyMhDnBkkYATHNEKJJBWK4H4Mdbuin/BOx92nDRp0nSTCuRL4vF8eV6/&#10;7zPP+4x3H4yiEF0QlgY07hnWjmkgErvUC+J+z/j0yeF7bQOlHMceDmlMesYlSY0He+++sztMuqRO&#10;BzT0CEMwSJx2h0nPGHCedGu11B2QCKc7NCExVPqURZhDkfVrHsNDGD0Ka3XTdGpDyryEUZekKdx9&#10;qCqNPTm+7xOXP/b9lHAU9gx4Ni5/mfw9E7+1vV3c7TOcDAJXPwZe4ykiHMQwaTHUQ8wxOmfBtaGi&#10;wGU0pT7fcWlUo74fuESuAVZjmTOrOWL0PJFr6XeH/aQwE5h2xk5rD+s+ujhiyWlywsASw6QPtpAl&#10;sZaRzyLxD0+JRtJkl4XJyIgjF246pml2nLqBXKiz7FbDamijugOw/LV+7uCDJT1r+cS1qccZJuAg&#10;6cQG6d1scDrACZGmTbtggxOGAq9n2AaKcQRu+vr5z6+fvXz110+1f759oa6QbQlvEc8BHQqLpd0U&#10;jDfHXHXHaZngcmCXRrMFvqp8LTdc03Ecy2wqw3Usp6PsVqwedxOW8iNCIyQuegYDX5Yuhi+OUw5P&#10;Ak3zJmL6mB4GYSj9OYzREN5GXcwvqlIaBp6olQURWuQgZOgCQ1DwkVwWDFZqBaUwhhnEYtXy5BW/&#10;DIkYIow/IT4YDN5/XU0wPSZ2XRJzS1UNsEfUVE3wFWkFMVneQ65DDihG9uEhi7H1AHlLNUg+tjKA&#10;bi+6EhntRWe98ps6Fz3kzDTmRecoiCmbt7IQVqVnVu1zIynTCCudUe8S3IlRhTVp4h4G8AKPccpP&#10;MANwAZ8AwOSP4ccPKbwoqq8MNKDsi3n3RXvwd6g10BDAqmekn59jRgwUfhRDJHSsBrgP4rIgvc1A&#10;rFxzVq6Jz6MDCq/eAmhOXHkJnRkP80uf0egp4Oq+mBWqcOzC3D3D5SwvHHAFooDMLtnfl80A0RLM&#10;j+PTxBWDC6sKB30yeopZor2Yg/8/onn04e6MM6u2omdM98859QPp6RO7ansDEqhQ3DwkALYpTMjG&#10;X2ZXz7Orl9n4K5SNf8zG4+zqVygjuz6DDIiP3qcQHQViLMAIu1HvaIywzUZ7FiMsy67Xc4ywzWbD&#10;bmrvy6E5B4AVMaIU4qUQVIF11s9de6qVwhLHbqqAKlBGQ0QedxqSlgPGCnE5Hw1W6LhtNPA+y03m&#10;L0IDPjobAWBMHPgegUEE+XVQgLsVIHjz6FeOUuLllThCQRJuAAR7XUCwTcEUBGlwgFfNAkK9ZXfs&#10;DtQLtjVBDIjFDQGCQOLwPPqYegok2mIP1xg0vYXPAY27E5AKXSQ9uhFdJHEtNpp7Zx8VyOzcKhlb&#10;ADKNnHXMzUQaM/Cid5gFLEPhyUz+MZW4bZpbzE0yVI5RSlyqrGP9rEPwDIkEBRWtkGDz+YeWS5Ry&#10;UqIIkNbrnOHqt2z8Szb+Mxt/9+rrZ0gReCFsQOtVhRfLtgX9FqRgsufD1qiFFEgSWpYWEpy2o5ME&#10;3F0mwMzvV3CJ+5BfnNxub374482L77Or37PxNzLJ+hvZTgn0DmItWOX6hGJAyA+D5MM8+bxRt4I3&#10;IVnUxGLFyie6ik6rwiAWWtG1bFWoM5IhbU9vWUET+c+kT5NdYSHBUSAmFBdBwreY9bdu8sTWck8U&#10;bjHlf067eT2/L0fusty+csJ5gty0HLiGoreeE07AcVsyFJyjLJWh2iW/PAVVemUZapJ1djrm5rPO&#10;QkQSFPDtSNVVprhiplgoExU/3Dw/3MaRVWcFYOisCwwWZIaaei5ABmCkW9Sj1NlLpTUV2tu8Q7E1&#10;dsEVlWyZYRbiQ4Ug/wsEEfG7jFqow2kthN+KWpQQZIGi/XYRpOIWU8f7d+bHt0EGeTpZHXVt4+xb&#10;JiDwTZBkffr7JfHRUbkss+bJV1Z7/wIAAP//AwBQSwMEFAAGAAgAAAAhAF0CfhjgAAAACgEAAA8A&#10;AABkcnMvZG93bnJldi54bWxMj0FLw0AQhe+C/2EZwVu7STVi0mxKKeqpCG0F6W2bnSah2dmQ3Sbp&#10;v3c86e095uPNe/lqsq0YsPeNIwXxPAKBVDrTUKXg6/A+ewXhgyajW0eo4IYeVsX9Xa4z40ba4bAP&#10;leAQ8plWUIfQZVL6skar/dx1SHw7u97qwLavpOn1yOG2lYsoepFWN8Qfat3hpsbysr9aBR+jHtdP&#10;8duwvZw3t+Mh+fzexqjU48O0XoIIOIU/GH7rc3UouNPJXcl40bKPUiYVzOI0ZsVEmiQsTgoWzwnI&#10;Ipf/JxQ/AAAA//8DAFBLAQItABQABgAIAAAAIQC2gziS/gAAAOEBAAATAAAAAAAAAAAAAAAAAAAA&#10;AABbQ29udGVudF9UeXBlc10ueG1sUEsBAi0AFAAGAAgAAAAhADj9If/WAAAAlAEAAAsAAAAAAAAA&#10;AAAAAAAALwEAAF9yZWxzLy5yZWxzUEsBAi0AFAAGAAgAAAAhAEeJdefHBQAArSUAAA4AAAAAAAAA&#10;AAAAAAAALgIAAGRycy9lMm9Eb2MueG1sUEsBAi0AFAAGAAgAAAAhAF0CfhjgAAAACgEAAA8AAAAA&#10;AAAAAAAAAAAAIQgAAGRycy9kb3ducmV2LnhtbFBLBQYAAAAABAAEAPMAAAAuCQAAAAA=&#10;">
              <v:rect id="正方形/長方形 31" o:spid="_x0000_s1037" style="position:absolute;left:2667;top:4572;width:56661;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テキスト ボックス 32" o:spid="_x0000_s1038" type="#_x0000_t202" style="position:absolute;left:3429;top:3048;width:11322;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R+TxAAAANsAAAAPAAAAZHJzL2Rvd25yZXYueG1sRI9BawIx&#10;FITvBf9DeEJvNasFKatRVCj14kErqLfH5rm7unmJSVzXf98UCj0OM/MNM513phEt+VBbVjAcZCCI&#10;C6trLhXsvz/fPkCEiKyxsUwKnhRgPuu9TDHX9sFbanexFAnCIUcFVYwulzIUFRkMA+uIk3e23mBM&#10;0pdSe3wkuGnkKMvG0mDNaaFCR6uKiuvubhRcNofb3W3q1hXr58mXx9Py/OWUeu13iwmISF38D/+1&#10;11rB+wh+v6QfIGc/AAAA//8DAFBLAQItABQABgAIAAAAIQDb4fbL7gAAAIUBAAATAAAAAAAAAAAA&#10;AAAAAAAAAABbQ29udGVudF9UeXBlc10ueG1sUEsBAi0AFAAGAAgAAAAhAFr0LFu/AAAAFQEAAAsA&#10;AAAAAAAAAAAAAAAAHwEAAF9yZWxzLy5yZWxzUEsBAi0AFAAGAAgAAAAhAKrlH5PEAAAA2wAAAA8A&#10;AAAAAAAAAAAAAAAABwIAAGRycy9kb3ducmV2LnhtbFBLBQYAAAAAAwADALcAAAD4AgAAAAA=&#10;" fillcolor="white [3212]" stroked="f" strokeweight=".5pt">
                <v:textbox inset=",0,,0">
                  <w:txbxContent>
                    <w:p w14:paraId="1EE1DA38" w14:textId="77777777" w:rsidR="0032122D" w:rsidRPr="00B776C0" w:rsidRDefault="0032122D"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v:textbox>
              </v:shape>
              <v:shape id="テキスト ボックス 33" o:spid="_x0000_s1039" type="#_x0000_t202" style="position:absolute;left:3302;top:609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g9lwwAAANsAAAAPAAAAZHJzL2Rvd25yZXYueG1sRI/NqsIw&#10;FIT3F3yHcAR311QFr1SjiCAIotafjbtDc2yLzUlpolaf3ggXXA4z8w0zmTWmFHeqXWFZQa8bgSBO&#10;rS44U3A6Ln9HIJxH1lhaJgVPcjCbtn4mGGv74D3dDz4TAcIuRgW591UspUtzMui6tiIO3sXWBn2Q&#10;dSZ1jY8AN6XsR9FQGiw4LORY0SKn9Hq4GQXn42775/ubJW1eSVKdTLZ9rROlOu1mPgbhqfHf8H97&#10;pRUMBvD5En6AnL4BAAD//wMAUEsBAi0AFAAGAAgAAAAhANvh9svuAAAAhQEAABMAAAAAAAAAAAAA&#10;AAAAAAAAAFtDb250ZW50X1R5cGVzXS54bWxQSwECLQAUAAYACAAAACEAWvQsW78AAAAVAQAACwAA&#10;AAAAAAAAAAAAAAAfAQAAX3JlbHMvLnJlbHNQSwECLQAUAAYACAAAACEAXEYPZcMAAADbAAAADwAA&#10;AAAAAAAAAAAAAAAHAgAAZHJzL2Rvd25yZXYueG1sUEsFBgAAAAADAAMAtwAAAPcCAAAAAA==&#10;" fillcolor="#d8d8d8 [2732]" strokecolor="black [3213]" strokeweight="1pt">
                <v:textbox inset=",0,,0">
                  <w:txbxContent>
                    <w:p w14:paraId="38E7338B"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 xml:space="preserve">⑴　</w:t>
                      </w:r>
                      <w:r w:rsidRPr="00053139">
                        <w:rPr>
                          <w:rFonts w:ascii="Meiryo UI" w:eastAsia="Meiryo UI" w:hAnsi="Meiryo UI" w:cs="Meiryo UI" w:hint="eastAsia"/>
                          <w:sz w:val="24"/>
                        </w:rPr>
                        <w:t>福祉サービスの必要な量と質の確保</w:t>
                      </w:r>
                    </w:p>
                  </w:txbxContent>
                </v:textbox>
              </v:shape>
              <v:rect id="正方形/長方形 34" o:spid="_x0000_s1040" style="position:absolute;width:60009;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hJwwAAANsAAAAPAAAAZHJzL2Rvd25yZXYueG1sRI9Pa8JA&#10;FMTvBb/D8oTe6kbbiEZXEbFU8OJ/r8/sMwlm34bsVuO3d4VCj8PM/IYZTxtTihvVrrCsoNuJQBCn&#10;VhecKdjvvj8GIJxH1lhaJgUPcjCdtN7GmGh75w3dtj4TAcIuQQW591UipUtzMug6tiIO3sXWBn2Q&#10;dSZ1jfcAN6XsRVFfGiw4LORY0Tyn9Lr9NQq4OPwshk18nKUxnbqr85rjdabUe7uZjUB4avx/+K+9&#10;1Ao+v+D1JfwAOXkCAAD//wMAUEsBAi0AFAAGAAgAAAAhANvh9svuAAAAhQEAABMAAAAAAAAAAAAA&#10;AAAAAAAAAFtDb250ZW50X1R5cGVzXS54bWxQSwECLQAUAAYACAAAACEAWvQsW78AAAAVAQAACwAA&#10;AAAAAAAAAAAAAAAfAQAAX3JlbHMvLnJlbHNQSwECLQAUAAYACAAAACEAwWcIScMAAADbAAAADwAA&#10;AAAAAAAAAAAAAAAHAgAAZHJzL2Rvd25yZXYueG1sUEsFBgAAAAADAAMAtwAAAPcCAAAAAA==&#10;" fillcolor="black [3213]" stroked="f" strokeweight="2pt">
                <v:textbox inset=",0,,0">
                  <w:txbxContent>
                    <w:p w14:paraId="629427B0" w14:textId="77777777" w:rsidR="0032122D" w:rsidRPr="00B776C0" w:rsidRDefault="0032122D" w:rsidP="00D97E94">
                      <w:pPr>
                        <w:rPr>
                          <w:rFonts w:ascii="Meiryo UI" w:eastAsia="Meiryo UI" w:hAnsi="Meiryo UI" w:cs="Meiryo UI"/>
                          <w:b/>
                          <w:sz w:val="28"/>
                        </w:rPr>
                      </w:pPr>
                      <w:r>
                        <w:rPr>
                          <w:rFonts w:ascii="Meiryo UI" w:eastAsia="Meiryo UI" w:hAnsi="Meiryo UI" w:cs="Meiryo UI" w:hint="eastAsia"/>
                          <w:b/>
                          <w:sz w:val="28"/>
                        </w:rPr>
                        <w:t>４　地域生活支援の充実</w:t>
                      </w:r>
                    </w:p>
                  </w:txbxContent>
                </v:textbox>
              </v:rect>
              <v:group id="グループ化 35" o:spid="_x0000_s1041" style="position:absolute;left:1333;top:3048;width:1327;height:6864" coordsize="1327,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直線コネクタ 36" o:spid="_x0000_s1042" style="position:absolute;flip:x;visibility:visible;mso-wrap-style:square" from="0,0" to="6,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esLxAAAANsAAAAPAAAAZHJzL2Rvd25yZXYueG1sRI9Pi8Iw&#10;FMTvC36H8ARva6qyrlajiCCIuILVi7dH8/oHm5faRK3ffiMs7HGYmd8w82VrKvGgxpWWFQz6EQji&#10;1OqScwXn0+ZzAsJ5ZI2VZVLwIgfLRedjjrG2Tz7SI/G5CBB2MSoovK9jKV1akEHXtzVx8DLbGPRB&#10;NrnUDT4D3FRyGEVjabDksFBgTeuC0mtyNwp2p2m23u9+Di93uxwo+46OX8lZqV63Xc1AeGr9f/iv&#10;vdUKRmN4fwk/QC5+AQAA//8DAFBLAQItABQABgAIAAAAIQDb4fbL7gAAAIUBAAATAAAAAAAAAAAA&#10;AAAAAAAAAABbQ29udGVudF9UeXBlc10ueG1sUEsBAi0AFAAGAAgAAAAhAFr0LFu/AAAAFQEAAAsA&#10;AAAAAAAAAAAAAAAAHwEAAF9yZWxzLy5yZWxzUEsBAi0AFAAGAAgAAAAhAHKh6wvEAAAA2wAAAA8A&#10;AAAAAAAAAAAAAAAABwIAAGRycy9kb3ducmV2LnhtbFBLBQYAAAAAAwADALcAAAD4AgAAAAA=&#10;" strokecolor="black [3213]" strokeweight="1pt"/>
                <v:line id="直線コネクタ 37" o:spid="_x0000_s1043" style="position:absolute;visibility:visible;mso-wrap-style:square" from="0,6858" to="132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cBoxQAAANsAAAAPAAAAZHJzL2Rvd25yZXYueG1sRI9Pi8Iw&#10;FMTvwn6H8AQvi6Yq/qtGWVyEvYhYPejt0TzbYvNSmqyt334jLHgcZuY3zGrTmlI8qHaFZQXDQQSC&#10;OLW64EzB+bTrz0E4j6yxtEwKnuRgs/7orDDWtuEjPRKfiQBhF6OC3PsqltKlORl0A1sRB+9ma4M+&#10;yDqTusYmwE0pR1E0lQYLDgs5VrTNKb0nv0bB93naJItsMvscjvftgg+jy3VvlOp1268lCE+tf4f/&#10;2z9awXgGry/hB8j1HwAAAP//AwBQSwECLQAUAAYACAAAACEA2+H2y+4AAACFAQAAEwAAAAAAAAAA&#10;AAAAAAAAAAAAW0NvbnRlbnRfVHlwZXNdLnhtbFBLAQItABQABgAIAAAAIQBa9CxbvwAAABUBAAAL&#10;AAAAAAAAAAAAAAAAAB8BAABfcmVscy8ucmVsc1BLAQItABQABgAIAAAAIQCphcBoxQAAANsAAAAP&#10;AAAAAAAAAAAAAAAAAAcCAABkcnMvZG93bnJldi54bWxQSwUGAAAAAAMAAwC3AAAA+QIAAAAA&#10;" strokecolor="black [3213]" strokeweight="1pt"/>
              </v:group>
              <v:shape id="テキスト ボックス 38" o:spid="_x0000_s1044" type="#_x0000_t202" style="position:absolute;left:3302;top:990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MAZvgAAANsAAAAPAAAAZHJzL2Rvd25yZXYueG1sRE/NasJA&#10;EL4LfYdlCr3ppFWspK5SAgXx5s8DTLPTbDA7G7JTTd++exA8fnz/6+0YOnPlIbVRLLzOCjAsdXSt&#10;NBbOp6/pCkxSEkddFLbwxwm2m6fJmkoXb3Lg61Ebk0MklWTBq/YlYqo9B0qz2LNk7icOgTTDoUE3&#10;0C2Hhw7fimKJgVrJDZ56rjzXl+NvsLDC/amSbyzeU/JVvKDu5gu19uV5/PwAozzqQ3x375yFeR6b&#10;v+QfgJt/AAAA//8DAFBLAQItABQABgAIAAAAIQDb4fbL7gAAAIUBAAATAAAAAAAAAAAAAAAAAAAA&#10;AABbQ29udGVudF9UeXBlc10ueG1sUEsBAi0AFAAGAAgAAAAhAFr0LFu/AAAAFQEAAAsAAAAAAAAA&#10;AAAAAAAAHwEAAF9yZWxzLy5yZWxzUEsBAi0AFAAGAAgAAAAhAOt0wBm+AAAA2wAAAA8AAAAAAAAA&#10;AAAAAAAABwIAAGRycy9kb3ducmV2LnhtbFBLBQYAAAAAAwADALcAAADyAgAAAAA=&#10;" filled="f" strokecolor="black [3213]" strokeweight="1pt">
                <v:textbox inset=",0,,0">
                  <w:txbxContent>
                    <w:p w14:paraId="2BFAEC96"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⑶　支援を担う人材の確保</w:t>
                      </w:r>
                    </w:p>
                  </w:txbxContent>
                </v:textbox>
              </v:shape>
              <v:shape id="テキスト ボックス 39" o:spid="_x0000_s1045" type="#_x0000_t202" style="position:absolute;left:31305;top:990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Oi8wwAAANsAAAAPAAAAZHJzL2Rvd25yZXYueG1sRI9BawIx&#10;FITvBf9DeIK3mtViqatRVCj2YA+7Fc+PzXOzuHlZkqjbf98UBI/DzHzDLNe9bcWNfGgcK5iMMxDE&#10;ldMN1wqOP5+vHyBCRNbYOiYFvxRgvRq8LDHX7s4F3cpYiwThkKMCE2OXSxkqQxbD2HXEyTs7bzEm&#10;6WupPd4T3LZymmXv0mLDacFgRztD1aW8WgUncz36Q3Fw+4Zms23/XWwMbZUaDfvNAkSkPj7Dj/aX&#10;VvA2h/8v6QfI1R8AAAD//wMAUEsBAi0AFAAGAAgAAAAhANvh9svuAAAAhQEAABMAAAAAAAAAAAAA&#10;AAAAAAAAAFtDb250ZW50X1R5cGVzXS54bWxQSwECLQAUAAYACAAAACEAWvQsW78AAAAVAQAACwAA&#10;AAAAAAAAAAAAAAAfAQAAX3JlbHMvLnJlbHNQSwECLQAUAAYACAAAACEA+DDovMMAAADbAAAADwAA&#10;AAAAAAAAAAAAAAAHAgAAZHJzL2Rvd25yZXYueG1sUEsFBgAAAAADAAMAtwAAAPcCAAAAAA==&#10;" fillcolor="white [3212]" strokecolor="black [3213]" strokeweight="1pt">
                <v:textbox inset=",0,,0">
                  <w:txbxContent>
                    <w:p w14:paraId="0EFA3D55"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⑷　情報・コミュニケーション支援の充実</w:t>
                      </w:r>
                    </w:p>
                  </w:txbxContent>
                </v:textbox>
              </v:shape>
              <v:shape id="テキスト ボックス 40" o:spid="_x0000_s1046" type="#_x0000_t202" style="position:absolute;left:31305;top:609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L9ivgAAANsAAAAPAAAAZHJzL2Rvd25yZXYueG1sRE/NasJA&#10;EL4LfYdlCr3ppK1YSV2lBATpzZ8HmGan2WB2NmSnGt++exA8fnz/q80YOnPhIbVRLLzOCjAsdXSt&#10;NBZOx+10CSYpiaMuClu4cYLN+mmyotLFq+z5ctDG5BBJJVnwqn2JmGrPgdIs9iyZ+41DIM1waNAN&#10;dM3hocO3olhgoFZyg6eeK8/1+fAXLCzx+1jJDxYfKfkqnlF373O19uV5/PoEozzqQ3x375yFeV6f&#10;v+QfgOt/AAAA//8DAFBLAQItABQABgAIAAAAIQDb4fbL7gAAAIUBAAATAAAAAAAAAAAAAAAAAAAA&#10;AABbQ29udGVudF9UeXBlc10ueG1sUEsBAi0AFAAGAAgAAAAhAFr0LFu/AAAAFQEAAAsAAAAAAAAA&#10;AAAAAAAAHwEAAF9yZWxzLy5yZWxzUEsBAi0AFAAGAAgAAAAhAE0Ev2K+AAAA2wAAAA8AAAAAAAAA&#10;AAAAAAAABwIAAGRycy9kb3ducmV2LnhtbFBLBQYAAAAAAwADALcAAADyAgAAAAA=&#10;" filled="f" strokecolor="black [3213]" strokeweight="1pt">
                <v:textbox inset=",0,,0">
                  <w:txbxContent>
                    <w:p w14:paraId="41AB6501" w14:textId="77777777" w:rsidR="0032122D" w:rsidRPr="00571F98" w:rsidRDefault="0032122D" w:rsidP="00571F98">
                      <w:pPr>
                        <w:rPr>
                          <w:rFonts w:ascii="Meiryo UI" w:eastAsia="Meiryo UI" w:hAnsi="Meiryo UI" w:cs="Meiryo UI"/>
                          <w:sz w:val="20"/>
                        </w:rPr>
                      </w:pPr>
                      <w:r>
                        <w:rPr>
                          <w:rFonts w:ascii="Meiryo UI" w:eastAsia="Meiryo UI" w:hAnsi="Meiryo UI" w:cs="Meiryo UI" w:hint="eastAsia"/>
                          <w:sz w:val="24"/>
                        </w:rPr>
                        <w:t xml:space="preserve">⑵　</w:t>
                      </w:r>
                      <w:r w:rsidRPr="00053139">
                        <w:rPr>
                          <w:rFonts w:ascii="Meiryo UI" w:eastAsia="Meiryo UI" w:hAnsi="Meiryo UI" w:cs="Meiryo UI" w:hint="eastAsia"/>
                          <w:kern w:val="0"/>
                          <w:sz w:val="24"/>
                        </w:rPr>
                        <w:t>保健・医療・リハビリテーションの充実</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CCC09" w14:textId="7E52283D" w:rsidR="00122224" w:rsidRPr="00122224" w:rsidRDefault="00122224" w:rsidP="001222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274D" w14:textId="77777777" w:rsidR="0032122D" w:rsidRPr="003850FB" w:rsidRDefault="0032122D" w:rsidP="00E242B8">
    <w:pPr>
      <w:pStyle w:val="a3"/>
      <w:pBdr>
        <w:bottom w:val="thickThinSmallGap" w:sz="24" w:space="1" w:color="622423" w:themeColor="accent2" w:themeShade="7F"/>
      </w:pBdr>
      <w:jc w:val="left"/>
      <w:rPr>
        <w:rFonts w:asciiTheme="majorHAnsi" w:eastAsiaTheme="majorEastAsia" w:hAnsiTheme="majorHAnsi" w:cstheme="majorBidi"/>
        <w:color w:val="000000" w:themeColor="text1"/>
        <w:sz w:val="32"/>
        <w:szCs w:val="32"/>
      </w:rPr>
    </w:pPr>
    <w:r>
      <w:rPr>
        <w:rFonts w:ascii="Meiryo UI" w:eastAsia="Meiryo UI" w:hAnsi="Meiryo UI" w:cs="Meiryo UI"/>
        <w:noProof/>
        <w:sz w:val="28"/>
      </w:rPr>
      <mc:AlternateContent>
        <mc:Choice Requires="wpg">
          <w:drawing>
            <wp:anchor distT="0" distB="0" distL="114300" distR="114300" simplePos="0" relativeHeight="251654656" behindDoc="0" locked="0" layoutInCell="1" allowOverlap="1" wp14:anchorId="422695EB" wp14:editId="5D5220C0">
              <wp:simplePos x="0" y="0"/>
              <wp:positionH relativeFrom="column">
                <wp:posOffset>69215</wp:posOffset>
              </wp:positionH>
              <wp:positionV relativeFrom="paragraph">
                <wp:posOffset>-1218565</wp:posOffset>
              </wp:positionV>
              <wp:extent cx="6000962" cy="1374140"/>
              <wp:effectExtent l="0" t="0" r="0" b="16510"/>
              <wp:wrapNone/>
              <wp:docPr id="50" name="グループ化 50"/>
              <wp:cNvGraphicFramePr/>
              <a:graphic xmlns:a="http://schemas.openxmlformats.org/drawingml/2006/main">
                <a:graphicData uri="http://schemas.microsoft.com/office/word/2010/wordprocessingGroup">
                  <wpg:wgp>
                    <wpg:cNvGrpSpPr/>
                    <wpg:grpSpPr>
                      <a:xfrm>
                        <a:off x="0" y="0"/>
                        <a:ext cx="6000962" cy="1374140"/>
                        <a:chOff x="0" y="0"/>
                        <a:chExt cx="6000962" cy="1374140"/>
                      </a:xfrm>
                    </wpg:grpSpPr>
                    <wps:wsp>
                      <wps:cNvPr id="51" name="正方形/長方形 51"/>
                      <wps:cNvSpPr/>
                      <wps:spPr>
                        <a:xfrm>
                          <a:off x="266700" y="457200"/>
                          <a:ext cx="5666105" cy="9169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テキスト ボックス 52"/>
                      <wps:cNvSpPr txBox="1"/>
                      <wps:spPr>
                        <a:xfrm>
                          <a:off x="342900" y="304800"/>
                          <a:ext cx="1132205" cy="3054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44BF6" w14:textId="77777777" w:rsidR="0032122D" w:rsidRPr="00B776C0" w:rsidRDefault="0032122D"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3" name="テキスト ボックス 53"/>
                      <wps:cNvSpPr txBox="1"/>
                      <wps:spPr>
                        <a:xfrm>
                          <a:off x="330200" y="609600"/>
                          <a:ext cx="273939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B7FBAE"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 xml:space="preserve">⑴　</w:t>
                            </w:r>
                            <w:r w:rsidRPr="00053139">
                              <w:rPr>
                                <w:rFonts w:ascii="Meiryo UI" w:eastAsia="Meiryo UI" w:hAnsi="Meiryo UI" w:cs="Meiryo UI" w:hint="eastAsia"/>
                                <w:sz w:val="24"/>
                              </w:rPr>
                              <w:t>福祉サービスの必要な量と質の確保</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4" name="正方形/長方形 54"/>
                      <wps:cNvSpPr/>
                      <wps:spPr>
                        <a:xfrm>
                          <a:off x="0" y="0"/>
                          <a:ext cx="6000962" cy="3054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6EAD08" w14:textId="77777777" w:rsidR="0032122D" w:rsidRPr="00B776C0" w:rsidRDefault="0032122D" w:rsidP="00D97E94">
                            <w:pPr>
                              <w:rPr>
                                <w:rFonts w:ascii="Meiryo UI" w:eastAsia="Meiryo UI" w:hAnsi="Meiryo UI" w:cs="Meiryo UI"/>
                                <w:b/>
                                <w:sz w:val="28"/>
                              </w:rPr>
                            </w:pPr>
                            <w:r>
                              <w:rPr>
                                <w:rFonts w:ascii="Meiryo UI" w:eastAsia="Meiryo UI" w:hAnsi="Meiryo UI" w:cs="Meiryo UI" w:hint="eastAsia"/>
                                <w:b/>
                                <w:sz w:val="28"/>
                              </w:rPr>
                              <w:t>４　地域生活支援の充実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55" name="グループ化 55"/>
                      <wpg:cNvGrpSpPr/>
                      <wpg:grpSpPr>
                        <a:xfrm>
                          <a:off x="133350" y="304800"/>
                          <a:ext cx="132715" cy="686435"/>
                          <a:chOff x="0" y="0"/>
                          <a:chExt cx="132715" cy="686435"/>
                        </a:xfrm>
                      </wpg:grpSpPr>
                      <wps:wsp>
                        <wps:cNvPr id="56" name="直線コネクタ 56"/>
                        <wps:cNvCnPr/>
                        <wps:spPr>
                          <a:xfrm flipH="1">
                            <a:off x="0" y="0"/>
                            <a:ext cx="635" cy="6864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直線コネクタ 57"/>
                        <wps:cNvCnPr/>
                        <wps:spPr>
                          <a:xfrm>
                            <a:off x="0" y="685800"/>
                            <a:ext cx="132715"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8" name="テキスト ボックス 58"/>
                      <wps:cNvSpPr txBox="1"/>
                      <wps:spPr>
                        <a:xfrm>
                          <a:off x="330200" y="990600"/>
                          <a:ext cx="273939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BCA1521"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⑶　支援を担う人材の確保</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59" name="テキスト ボックス 59"/>
                      <wps:cNvSpPr txBox="1"/>
                      <wps:spPr>
                        <a:xfrm>
                          <a:off x="3130550" y="990600"/>
                          <a:ext cx="2733040" cy="304800"/>
                        </a:xfrm>
                        <a:prstGeom prst="rect">
                          <a:avLst/>
                        </a:prstGeom>
                        <a:solidFill>
                          <a:schemeClr val="bg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E9B449C"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⑷　情報・コミュニケーション支援の充実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60" name="テキスト ボックス 60"/>
                      <wps:cNvSpPr txBox="1"/>
                      <wps:spPr>
                        <a:xfrm>
                          <a:off x="3130550" y="609600"/>
                          <a:ext cx="2733040" cy="304800"/>
                        </a:xfrm>
                        <a:prstGeom prst="rect">
                          <a:avLst/>
                        </a:prstGeom>
                        <a:solidFill>
                          <a:schemeClr val="bg1">
                            <a:lumMod val="85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9DD0D79" w14:textId="77777777" w:rsidR="0032122D" w:rsidRPr="00571F98" w:rsidRDefault="0032122D" w:rsidP="00571F98">
                            <w:pPr>
                              <w:rPr>
                                <w:rFonts w:ascii="Meiryo UI" w:eastAsia="Meiryo UI" w:hAnsi="Meiryo UI" w:cs="Meiryo UI"/>
                                <w:sz w:val="20"/>
                              </w:rPr>
                            </w:pPr>
                            <w:r>
                              <w:rPr>
                                <w:rFonts w:ascii="Meiryo UI" w:eastAsia="Meiryo UI" w:hAnsi="Meiryo UI" w:cs="Meiryo UI" w:hint="eastAsia"/>
                                <w:sz w:val="24"/>
                              </w:rPr>
                              <w:t xml:space="preserve">⑵　</w:t>
                            </w:r>
                            <w:r w:rsidRPr="00053139">
                              <w:rPr>
                                <w:rFonts w:ascii="Meiryo UI" w:eastAsia="Meiryo UI" w:hAnsi="Meiryo UI" w:cs="Meiryo UI" w:hint="eastAsia"/>
                                <w:sz w:val="24"/>
                              </w:rPr>
                              <w:t>保健・医療・リハビリテーションの充実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anchor>
          </w:drawing>
        </mc:Choice>
        <mc:Fallback>
          <w:pict>
            <v:group w14:anchorId="422695EB" id="グループ化 50" o:spid="_x0000_s1047" style="position:absolute;margin-left:5.45pt;margin-top:-95.95pt;width:472.5pt;height:108.2pt;z-index:251654656" coordsize="60009,1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j9xQUAALclAAAOAAAAZHJzL2Uyb0RvYy54bWzsWltv3EQUfkfiP4z8TtZer70XZVOFlASk&#10;0EakqM8TX3YtbI8ZT7KbPmYlxAM8UiTgCR5RBRJIVSUQP8ZqK/4FZ27eS3azZnOpWvll1+O5f/7O&#10;N+cce/veOInRWUDziKR9w9oyDRSkHvGjdNA3Pn+0/0HHQDnDqY9jkgZ94zzIjXs777+3Pcp6QZMM&#10;SewHFMEgad4bZX1jyFjWazRybxgkON8iWZBCZUhoghkU6aDhUzyC0ZO40TRNtzEi1M8o8YI8h7v3&#10;ZaWxI8YPw8BjD8MwDxiK+wasjYlfKn5P+G9jZxv3BhRnw8hTy8AbrCLBUQqTlkPdxwyjUxpdGiqJ&#10;PEpyErItjyQNEoaRF4g9wG4sc2E3B5ScZmIvg95okJUwAbQLOG08rPfg7IBmx9kRBSRG2QCwECW+&#10;l3FIE/4Pq0RjAdl5CVkwZsiDm65pml23aSAP6iy73bJaClRvCMhf6ucNP1rTs6EnbswtZ5QBQfIp&#10;Bvn1MDge4iwQ0OY9wOCIosjvG45loBQnwNNXz3559fTFy79/bvz73XN5haBWgCR6lJDlvRzQW4JX&#10;03XbJnAOgGk5bSCrJJtGznFd1zIdiVzXcrsSuHL7uJfRnB0EJEH8om9QILPgGD47zBmsBJrqJnz6&#10;lOxHcSwIHadoBI+jyefnVTmJI5/XigK3rWAvpugMg1WwsdgWDDbTCkpxCjNw1OX2xBU7jwM+RJx+&#10;FoSAGBCgKSeYHxN7XpAyS1YNsR/IqRwgi0CBT6Z7iH2IAfnIISyyHFsNoFvKQfTYEgDVnncNhLmX&#10;ndXOr+pc9hAzk5SVnZMoJXTZzmLYlZpZttcgSWg4SifEPwc+USLFJs+8/Qge4CHO2RGmoC7ACVBM&#10;9hB+wpjAgyLqykBDQp8su8/bA+Gh1kAjUKu+kX95imlgoPiTFEyha7WAPoiJgmCbgehszclsTXqa&#10;7BF49MB2WJ24hM6UxfoypCR5DMK6y2eFKpx6MHff8BjVhT0mVRSk2Qt2d0UzkLQMs8P0OPP44BxV&#10;TtBH48eYZorFDPj/gGjzw70FMsu2vGdKdk8ZCSPB9CmuCm+QAq5Xd6EJIG5SE4rJV8XFs+LiRTH5&#10;GhWTn4rJpLj4DcrIaS4oA2LjDwlYR6kYKzTCbjW7SiNss9VZ1AjLsptNrRG26bRsR7FPa7MWgIoa&#10;MWPiMyYoDetkoKk910pqiWs70qBKlVESoe1OSZKQCaGH4mqJYFSwy+VqUKHjXauB/4WGLFylBmx8&#10;MhZni6sp8sb1gdv6ZW2Au7Uu+MvcMC1WnNEzvoJdQRds/dChH/cYKuuCbXKHgfsOLvhXi7rQbNtd&#10;uwv13OuaCgeY5Ia6UFo1P9tvxneohUF4NuuFoa05UgvDu+EwtLQwLA0iWvpxK0kAb3J6aE4NuHLQ&#10;ddtuwdL4QIYHMzFHHTBsHjCULkJHU6NWgttXApXqkFmPmWMdInLl7l/8Xkx+LSZ/FZPvX37zFDnC&#10;9+ZJCWhdNWli2Tb3nPlBPj2n4WhUSRDw79uWygG4HVf597i3LnmyvF95/r+J1ImrcXv945+vn/9Q&#10;XPxRTL4V8dE/yCmdX4BuL1XJJp1akKKHwjjKPtZx45XyB1GQ8HymiJU7n6ZEVEQURynP81wKNHli&#10;hd++KXenQqqkQjrjrYl8pqfCSgdHihhPlvDz7Q4D9vZVTCy9rdVM5LSY45/bcS6H5rOWuy4sr0m4&#10;LJc2n8nbIBm3GQmn4nhXGSR4B7I2g1Se/cDLDSPFbtesI0XuQglnFHK53JDnEspveQqpW/uH71Zq&#10;uVtBGMqH/n+FwYLIULmeK5QBPNIbzCHNZY3L1zsVcsvXf09V55oq5pos8fqN+2N1iAmHw9v/dsoF&#10;A17nW0AblWS6hoSsSEPfrYSIgO00+ZT4UlY6/I2yOvFLxRGmMCdGNxXj1TJTVWbK9561zNy2zIhw&#10;Br4OEo9GfcnEPz+aLcP17PdWO/8BAAD//wMAUEsDBBQABgAIAAAAIQBdAn4Y4AAAAAoBAAAPAAAA&#10;ZHJzL2Rvd25yZXYueG1sTI9BS8NAEIXvgv9hGcFbu0k1YtJsSinqqQhtBeltm50modnZkN0m6b93&#10;POntPebjzXv5arKtGLD3jSMF8TwCgVQ601Cl4OvwPnsF4YMmo1tHqOCGHlbF/V2uM+NG2uGwD5Xg&#10;EPKZVlCH0GVS+rJGq/3cdUh8O7ve6sC2r6Tp9cjhtpWLKHqRVjfEH2rd4abG8rK/WgUfox7XT/Hb&#10;sL2cN7fjIfn83sao1OPDtF6CCDiFPxh+63N1KLjTyV3JeNGyj1ImFcziNGbFRJokLE4KFs8JyCKX&#10;/ycUPwAAAP//AwBQSwECLQAUAAYACAAAACEAtoM4kv4AAADhAQAAEwAAAAAAAAAAAAAAAAAAAAAA&#10;W0NvbnRlbnRfVHlwZXNdLnhtbFBLAQItABQABgAIAAAAIQA4/SH/1gAAAJQBAAALAAAAAAAAAAAA&#10;AAAAAC8BAABfcmVscy8ucmVsc1BLAQItABQABgAIAAAAIQCfdFj9xQUAALclAAAOAAAAAAAAAAAA&#10;AAAAAC4CAABkcnMvZTJvRG9jLnhtbFBLAQItABQABgAIAAAAIQBdAn4Y4AAAAAoBAAAPAAAAAAAA&#10;AAAAAAAAAB8IAABkcnMvZG93bnJldi54bWxQSwUGAAAAAAQABADzAAAALAkAAAAA&#10;">
              <v:rect id="正方形/長方形 51" o:spid="_x0000_s1048" style="position:absolute;left:2667;top:4572;width:56661;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QrOxgAAANsAAAAPAAAAZHJzL2Rvd25yZXYueG1sRI9BS8NA&#10;FITvgv9heUIvpd1EUCTttoii5CAFqz309pp9zabNvg3Z1zb+e7cgeBxm5htmvhx8q87UxyawgXya&#10;gSKugm24NvD99TZ5AhUF2WIbmAz8UITl4vZmjoUNF/6k81pqlSAcCzTgRLpC61g58hinoSNO3j70&#10;HiXJvta2x0uC+1bfZ9mj9thwWnDY0Yuj6rg+eQPbcpD6kL/LxxHHm3HpdtXqdWfM6G54noESGuQ/&#10;/NcurYGHHK5f0g/Qi18AAAD//wMAUEsBAi0AFAAGAAgAAAAhANvh9svuAAAAhQEAABMAAAAAAAAA&#10;AAAAAAAAAAAAAFtDb250ZW50X1R5cGVzXS54bWxQSwECLQAUAAYACAAAACEAWvQsW78AAAAVAQAA&#10;CwAAAAAAAAAAAAAAAAAfAQAAX3JlbHMvLnJlbHNQSwECLQAUAAYACAAAACEAfWkKzsYAAADbAAAA&#10;DwAAAAAAAAAAAAAAAAAHAgAAZHJzL2Rvd25yZXYueG1sUEsFBgAAAAADAAMAtwAAAPoCAAAAAA==&#10;" filled="f" strokecolor="black [3213]" strokeweight="1pt"/>
              <v:shapetype id="_x0000_t202" coordsize="21600,21600" o:spt="202" path="m,l,21600r21600,l21600,xe">
                <v:stroke joinstyle="miter"/>
                <v:path gradientshapeok="t" o:connecttype="rect"/>
              </v:shapetype>
              <v:shape id="テキスト ボックス 52" o:spid="_x0000_s1049" type="#_x0000_t202" style="position:absolute;left:3429;top:3048;width:11322;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vozxAAAANsAAAAPAAAAZHJzL2Rvd25yZXYueG1sRI9BawIx&#10;FITvBf9DeEJvNatQKatRVCj14kErqLfH5rm7unmJSVzXf98UCj0OM/MNM513phEt+VBbVjAcZCCI&#10;C6trLhXsvz/fPkCEiKyxsUwKnhRgPuu9TDHX9sFbanexFAnCIUcFVYwulzIUFRkMA+uIk3e23mBM&#10;0pdSe3wkuGnkKMvG0mDNaaFCR6uKiuvubhRcNofb3W3q1hXr58mXx9Py/OWUeu13iwmISF38D/+1&#10;11rB+wh+v6QfIGc/AAAA//8DAFBLAQItABQABgAIAAAAIQDb4fbL7gAAAIUBAAATAAAAAAAAAAAA&#10;AAAAAAAAAABbQ29udGVudF9UeXBlc10ueG1sUEsBAi0AFAAGAAgAAAAhAFr0LFu/AAAAFQEAAAsA&#10;AAAAAAAAAAAAAAAAHwEAAF9yZWxzLy5yZWxzUEsBAi0AFAAGAAgAAAAhAHc6+jPEAAAA2wAAAA8A&#10;AAAAAAAAAAAAAAAABwIAAGRycy9kb3ducmV2LnhtbFBLBQYAAAAAAwADALcAAAD4AgAAAAA=&#10;" fillcolor="white [3212]" stroked="f" strokeweight=".5pt">
                <v:textbox inset=",0,,0">
                  <w:txbxContent>
                    <w:p w14:paraId="4DF44BF6" w14:textId="77777777" w:rsidR="0032122D" w:rsidRPr="00B776C0" w:rsidRDefault="0032122D"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v:textbox>
              </v:shape>
              <v:shape id="テキスト ボックス 53" o:spid="_x0000_s1050" type="#_x0000_t202" style="position:absolute;left:3302;top:609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7fIwQAAANsAAAAPAAAAZHJzL2Rvd25yZXYueG1sRI9Ra8JA&#10;EITfC/0Pxxb6VjdqayV6igQK0reqP2DNbXPB3F7IbTX9971CoY/DzHzDrLdj6MyVh9RGsTCdFGBY&#10;6uhaaSycjm9PSzBJSRx1UdjCNyfYbu7v1lS6eJMPvh60MRkiqSQLXrUvEVPtOVCaxJ4le59xCKRZ&#10;Dg26gW4ZHjqcFcUCA7WSFzz1XHmuL4evYGGJ78dKzli8puSreEHdz5/V2seHcbcCozzqf/ivvXcW&#10;Xubw+yX/ANz8AAAA//8DAFBLAQItABQABgAIAAAAIQDb4fbL7gAAAIUBAAATAAAAAAAAAAAAAAAA&#10;AAAAAABbQ29udGVudF9UeXBlc10ueG1sUEsBAi0AFAAGAAgAAAAhAFr0LFu/AAAAFQEAAAsAAAAA&#10;AAAAAAAAAAAAHwEAAF9yZWxzLy5yZWxzUEsBAi0AFAAGAAgAAAAhADgPt8jBAAAA2wAAAA8AAAAA&#10;AAAAAAAAAAAABwIAAGRycy9kb3ducmV2LnhtbFBLBQYAAAAAAwADALcAAAD1AgAAAAA=&#10;" filled="f" strokecolor="black [3213]" strokeweight="1pt">
                <v:textbox inset=",0,,0">
                  <w:txbxContent>
                    <w:p w14:paraId="65B7FBAE"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 xml:space="preserve">⑴　</w:t>
                      </w:r>
                      <w:r w:rsidRPr="00053139">
                        <w:rPr>
                          <w:rFonts w:ascii="Meiryo UI" w:eastAsia="Meiryo UI" w:hAnsi="Meiryo UI" w:cs="Meiryo UI" w:hint="eastAsia"/>
                          <w:sz w:val="24"/>
                        </w:rPr>
                        <w:t>福祉サービスの必要な量と質の確保</w:t>
                      </w:r>
                    </w:p>
                  </w:txbxContent>
                </v:textbox>
              </v:shape>
              <v:rect id="正方形/長方形 54" o:spid="_x0000_s1051" style="position:absolute;width:60009;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O3pwwAAANsAAAAPAAAAZHJzL2Rvd25yZXYueG1sRI9Bi8Iw&#10;FITvC/6H8ARva6pYcatRRBQFL67urtdn82yLzUtpotZ/bwRhj8PMfMNMZo0pxY1qV1hW0OtGIIhT&#10;qwvOFPwcVp8jEM4jaywtk4IHOZhNWx8TTLS98zfd9j4TAcIuQQW591UipUtzMui6tiIO3tnWBn2Q&#10;dSZ1jfcAN6XsR9FQGiw4LORY0SKn9LK/GgVc/K6XX038N09jOva2px3Hu0ypTruZj0F4avx/+N3e&#10;aAXxAF5fwg+Q0ycAAAD//wMAUEsBAi0AFAAGAAgAAAAhANvh9svuAAAAhQEAABMAAAAAAAAAAAAA&#10;AAAAAAAAAFtDb250ZW50X1R5cGVzXS54bWxQSwECLQAUAAYACAAAACEAWvQsW78AAAAVAQAACwAA&#10;AAAAAAAAAAAAAAAfAQAAX3JlbHMvLnJlbHNQSwECLQAUAAYACAAAACEAHLjt6cMAAADbAAAADwAA&#10;AAAAAAAAAAAAAAAHAgAAZHJzL2Rvd25yZXYueG1sUEsFBgAAAAADAAMAtwAAAPcCAAAAAA==&#10;" fillcolor="black [3213]" stroked="f" strokeweight="2pt">
                <v:textbox inset=",0,,0">
                  <w:txbxContent>
                    <w:p w14:paraId="366EAD08" w14:textId="77777777" w:rsidR="0032122D" w:rsidRPr="00B776C0" w:rsidRDefault="0032122D" w:rsidP="00D97E94">
                      <w:pPr>
                        <w:rPr>
                          <w:rFonts w:ascii="Meiryo UI" w:eastAsia="Meiryo UI" w:hAnsi="Meiryo UI" w:cs="Meiryo UI"/>
                          <w:b/>
                          <w:sz w:val="28"/>
                        </w:rPr>
                      </w:pPr>
                      <w:r>
                        <w:rPr>
                          <w:rFonts w:ascii="Meiryo UI" w:eastAsia="Meiryo UI" w:hAnsi="Meiryo UI" w:cs="Meiryo UI" w:hint="eastAsia"/>
                          <w:b/>
                          <w:sz w:val="28"/>
                        </w:rPr>
                        <w:t>４　地域生活支援の充実</w:t>
                      </w:r>
                    </w:p>
                  </w:txbxContent>
                </v:textbox>
              </v:rect>
              <v:group id="グループ化 55" o:spid="_x0000_s1052" style="position:absolute;left:1333;top:3048;width:1327;height:6864" coordsize="1327,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line id="直線コネクタ 56" o:spid="_x0000_s1053" style="position:absolute;flip:x;visibility:visible;mso-wrap-style:square" from="0,0" to="6,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g6rwwAAANsAAAAPAAAAZHJzL2Rvd25yZXYueG1sRI9Pi8Iw&#10;FMTvgt8hPGFvmrqgq9UoIgiLqGD14u3RvP7B5qXbRK3f3ggLHoeZ+Q0zX7amEndqXGlZwXAQgSBO&#10;rS45V3A+bfoTEM4ja6wsk4InOVguup05xto++Ej3xOciQNjFqKDwvo6ldGlBBt3A1sTBy2xj0AfZ&#10;5FI3+AhwU8nvKBpLgyWHhQJrWheUXpObUbA9TbP1brs/PN3f5UDZT3QcJWelvnrtagbCU+s/4f/2&#10;r1YwGsP7S/gBcvECAAD//wMAUEsBAi0AFAAGAAgAAAAhANvh9svuAAAAhQEAABMAAAAAAAAAAAAA&#10;AAAAAAAAAFtDb250ZW50X1R5cGVzXS54bWxQSwECLQAUAAYACAAAACEAWvQsW78AAAAVAQAACwAA&#10;AAAAAAAAAAAAAAAfAQAAX3JlbHMvLnJlbHNQSwECLQAUAAYACAAAACEAr34Oq8MAAADbAAAADwAA&#10;AAAAAAAAAAAAAAAHAgAAZHJzL2Rvd25yZXYueG1sUEsFBgAAAAADAAMAtwAAAPcCAAAAAA==&#10;" strokecolor="black [3213]" strokeweight="1pt"/>
                <v:line id="直線コネクタ 57" o:spid="_x0000_s1054" style="position:absolute;visibility:visible;mso-wrap-style:square" from="0,6858" to="132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iXIxgAAANsAAAAPAAAAZHJzL2Rvd25yZXYueG1sRI9Ba8JA&#10;FITvhf6H5RW8lLpRiZrUVYoi9CLSNId6e2Rfk9Ds25Bdk/jv3UKhx2FmvmE2u9E0oqfO1ZYVzKYR&#10;COLC6ppLBfnn8WUNwnlkjY1lUnAjB7vt48MGU20H/qA+86UIEHYpKqi8b1MpXVGRQTe1LXHwvm1n&#10;0AfZlVJ3OAS4aeQ8ipbSYM1hocKW9hUVP9nVKDjkyyFLynj1PFucxoTP86/LySg1eRrfXkF4Gv1/&#10;+K/9rhXEK/j9En6A3N4BAAD//wMAUEsBAi0AFAAGAAgAAAAhANvh9svuAAAAhQEAABMAAAAAAAAA&#10;AAAAAAAAAAAAAFtDb250ZW50X1R5cGVzXS54bWxQSwECLQAUAAYACAAAACEAWvQsW78AAAAVAQAA&#10;CwAAAAAAAAAAAAAAAAAfAQAAX3JlbHMvLnJlbHNQSwECLQAUAAYACAAAACEAdFolyMYAAADbAAAA&#10;DwAAAAAAAAAAAAAAAAAHAgAAZHJzL2Rvd25yZXYueG1sUEsFBgAAAAADAAMAtwAAAPoCAAAAAA==&#10;" strokecolor="black [3213]" strokeweight="1pt"/>
              </v:group>
              <v:shape id="テキスト ボックス 58" o:spid="_x0000_s1055" type="#_x0000_t202" style="position:absolute;left:3302;top:990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yW5vgAAANsAAAAPAAAAZHJzL2Rvd25yZXYueG1sRE/NasJA&#10;EL4X+g7LFHqrE9taJbpKCRSkt6oPMM2O2WB2NmSnGt/ePQg9fnz/q80YOnPmIbVRLEwnBRiWOrpW&#10;GguH/dfLAkxSEkddFLZw5QSb9ePDikoXL/LD5502JodIKsmCV+1LxFR7DpQmsWfJ3DEOgTTDoUE3&#10;0CWHhw5fi+IDA7WSGzz1XHmuT7u/YGGB3/tKfrGYp+SreELdvr2rtc9P4+cSjPKo/+K7e+sszPLY&#10;/CX/AFzfAAAA//8DAFBLAQItABQABgAIAAAAIQDb4fbL7gAAAIUBAAATAAAAAAAAAAAAAAAAAAAA&#10;AABbQ29udGVudF9UeXBlc10ueG1sUEsBAi0AFAAGAAgAAAAhAFr0LFu/AAAAFQEAAAsAAAAAAAAA&#10;AAAAAAAAHwEAAF9yZWxzLy5yZWxzUEsBAi0AFAAGAAgAAAAhADarJbm+AAAA2wAAAA8AAAAAAAAA&#10;AAAAAAAABwIAAGRycy9kb3ducmV2LnhtbFBLBQYAAAAAAwADALcAAADyAgAAAAA=&#10;" filled="f" strokecolor="black [3213]" strokeweight="1pt">
                <v:textbox inset=",0,,0">
                  <w:txbxContent>
                    <w:p w14:paraId="0BCA1521"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⑶　支援を担う人材の確保</w:t>
                      </w:r>
                    </w:p>
                  </w:txbxContent>
                </v:textbox>
              </v:shape>
              <v:shape id="テキスト ボックス 59" o:spid="_x0000_s1056" type="#_x0000_t202" style="position:absolute;left:31305;top:990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w0cwgAAANsAAAAPAAAAZHJzL2Rvd25yZXYueG1sRI9BawIx&#10;FITvBf9DeIK3mlXYUlejqFDqwR5WxfNj89wsbl6WJOr6702h0OMwM98wi1VvW3EnHxrHCibjDARx&#10;5XTDtYLT8ev9E0SIyBpbx6TgSQFWy8HbAgvtHlzS/RBrkSAcClRgYuwKKUNlyGIYu444eRfnLcYk&#10;fS21x0eC21ZOs+xDWmw4LRjsaGuouh5uVsHZ3E5+X+7dd0N5vul/yrWhjVKjYb+eg4jUx//wX3un&#10;FeQz+P2SfoBcvgAAAP//AwBQSwECLQAUAAYACAAAACEA2+H2y+4AAACFAQAAEwAAAAAAAAAAAAAA&#10;AAAAAAAAW0NvbnRlbnRfVHlwZXNdLnhtbFBLAQItABQABgAIAAAAIQBa9CxbvwAAABUBAAALAAAA&#10;AAAAAAAAAAAAAB8BAABfcmVscy8ucmVsc1BLAQItABQABgAIAAAAIQAl7w0cwgAAANsAAAAPAAAA&#10;AAAAAAAAAAAAAAcCAABkcnMvZG93bnJldi54bWxQSwUGAAAAAAMAAwC3AAAA9gIAAAAA&#10;" fillcolor="white [3212]" strokecolor="black [3213]" strokeweight="1pt">
                <v:textbox inset=",0,,0">
                  <w:txbxContent>
                    <w:p w14:paraId="2E9B449C"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⑷　情報・コミュニケーション支援の充実</w:t>
                      </w:r>
                    </w:p>
                  </w:txbxContent>
                </v:textbox>
              </v:shape>
              <v:shape id="テキスト ボックス 60" o:spid="_x0000_s1057" type="#_x0000_t202" style="position:absolute;left:31305;top:609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4PvgAAANsAAAAPAAAAZHJzL2Rvd25yZXYueG1sRE+7CsIw&#10;FN0F/yFcwU1THVSqUUQQBFHrY3G7NNe22NyUJmr1680gOB7Oe7ZoTCmeVLvCsoJBPwJBnFpdcKbg&#10;cl73JiCcR9ZYWiYFb3KwmLdbM4y1ffGRniefiRDCLkYFufdVLKVLczLo+rYiDtzN1gZ9gHUmdY2v&#10;EG5KOYyikTRYcGjIsaJVTun99DAKrufDfuyHuzXtPklSXUy2/2wTpbqdZjkF4anxf/HPvdEKRmF9&#10;+BJ+gJx/AQAA//8DAFBLAQItABQABgAIAAAAIQDb4fbL7gAAAIUBAAATAAAAAAAAAAAAAAAAAAAA&#10;AABbQ29udGVudF9UeXBlc10ueG1sUEsBAi0AFAAGAAgAAAAhAFr0LFu/AAAAFQEAAAsAAAAAAAAA&#10;AAAAAAAAHwEAAF9yZWxzLy5yZWxzUEsBAi0AFAAGAAgAAAAhAL8nvg++AAAA2wAAAA8AAAAAAAAA&#10;AAAAAAAABwIAAGRycy9kb3ducmV2LnhtbFBLBQYAAAAAAwADALcAAADyAgAAAAA=&#10;" fillcolor="#d8d8d8 [2732]" strokecolor="black [3213]" strokeweight="1pt">
                <v:textbox inset=",0,,0">
                  <w:txbxContent>
                    <w:p w14:paraId="49DD0D79" w14:textId="77777777" w:rsidR="0032122D" w:rsidRPr="00571F98" w:rsidRDefault="0032122D" w:rsidP="00571F98">
                      <w:pPr>
                        <w:rPr>
                          <w:rFonts w:ascii="Meiryo UI" w:eastAsia="Meiryo UI" w:hAnsi="Meiryo UI" w:cs="Meiryo UI"/>
                          <w:sz w:val="20"/>
                        </w:rPr>
                      </w:pPr>
                      <w:r>
                        <w:rPr>
                          <w:rFonts w:ascii="Meiryo UI" w:eastAsia="Meiryo UI" w:hAnsi="Meiryo UI" w:cs="Meiryo UI" w:hint="eastAsia"/>
                          <w:sz w:val="24"/>
                        </w:rPr>
                        <w:t xml:space="preserve">⑵　</w:t>
                      </w:r>
                      <w:r w:rsidRPr="00053139">
                        <w:rPr>
                          <w:rFonts w:ascii="Meiryo UI" w:eastAsia="Meiryo UI" w:hAnsi="Meiryo UI" w:cs="Meiryo UI" w:hint="eastAsia"/>
                          <w:sz w:val="24"/>
                        </w:rPr>
                        <w:t>保健・医療・リハビリテーションの充実</w:t>
                      </w:r>
                    </w:p>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3FC2" w14:textId="6061D9CD" w:rsidR="00122224" w:rsidRPr="00F325F6" w:rsidRDefault="00122224" w:rsidP="00F325F6">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9FF1F" w14:textId="77777777" w:rsidR="0032122D" w:rsidRPr="003850FB" w:rsidRDefault="0032122D" w:rsidP="00E242B8">
    <w:pPr>
      <w:pStyle w:val="a3"/>
      <w:pBdr>
        <w:bottom w:val="thickThinSmallGap" w:sz="24" w:space="1" w:color="622423" w:themeColor="accent2" w:themeShade="7F"/>
      </w:pBdr>
      <w:jc w:val="left"/>
      <w:rPr>
        <w:rFonts w:asciiTheme="majorHAnsi" w:eastAsiaTheme="majorEastAsia" w:hAnsiTheme="majorHAnsi" w:cstheme="majorBidi"/>
        <w:color w:val="000000" w:themeColor="text1"/>
        <w:sz w:val="32"/>
        <w:szCs w:val="32"/>
      </w:rPr>
    </w:pPr>
    <w:r>
      <w:rPr>
        <w:rFonts w:ascii="Meiryo UI" w:eastAsia="Meiryo UI" w:hAnsi="Meiryo UI" w:cs="Meiryo UI"/>
        <w:noProof/>
        <w:sz w:val="28"/>
      </w:rPr>
      <mc:AlternateContent>
        <mc:Choice Requires="wpg">
          <w:drawing>
            <wp:anchor distT="0" distB="0" distL="114300" distR="114300" simplePos="0" relativeHeight="251656704" behindDoc="0" locked="0" layoutInCell="1" allowOverlap="1" wp14:anchorId="32BF516C" wp14:editId="70A376BF">
              <wp:simplePos x="0" y="0"/>
              <wp:positionH relativeFrom="column">
                <wp:posOffset>69215</wp:posOffset>
              </wp:positionH>
              <wp:positionV relativeFrom="paragraph">
                <wp:posOffset>-1218565</wp:posOffset>
              </wp:positionV>
              <wp:extent cx="6000962" cy="1374140"/>
              <wp:effectExtent l="0" t="0" r="0" b="16510"/>
              <wp:wrapNone/>
              <wp:docPr id="61" name="グループ化 61"/>
              <wp:cNvGraphicFramePr/>
              <a:graphic xmlns:a="http://schemas.openxmlformats.org/drawingml/2006/main">
                <a:graphicData uri="http://schemas.microsoft.com/office/word/2010/wordprocessingGroup">
                  <wpg:wgp>
                    <wpg:cNvGrpSpPr/>
                    <wpg:grpSpPr>
                      <a:xfrm>
                        <a:off x="0" y="0"/>
                        <a:ext cx="6000962" cy="1374140"/>
                        <a:chOff x="0" y="0"/>
                        <a:chExt cx="6000962" cy="1374140"/>
                      </a:xfrm>
                    </wpg:grpSpPr>
                    <wps:wsp>
                      <wps:cNvPr id="62" name="正方形/長方形 62"/>
                      <wps:cNvSpPr/>
                      <wps:spPr>
                        <a:xfrm>
                          <a:off x="266700" y="457200"/>
                          <a:ext cx="5666105" cy="9169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テキスト ボックス 63"/>
                      <wps:cNvSpPr txBox="1"/>
                      <wps:spPr>
                        <a:xfrm>
                          <a:off x="342900" y="304800"/>
                          <a:ext cx="1132205" cy="3054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388362" w14:textId="77777777" w:rsidR="0032122D" w:rsidRPr="00B776C0" w:rsidRDefault="0032122D"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64" name="テキスト ボックス 64"/>
                      <wps:cNvSpPr txBox="1"/>
                      <wps:spPr>
                        <a:xfrm>
                          <a:off x="330200" y="609600"/>
                          <a:ext cx="273939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978CA8D"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 xml:space="preserve">⑴　</w:t>
                            </w:r>
                            <w:r w:rsidRPr="00053139">
                              <w:rPr>
                                <w:rFonts w:ascii="Meiryo UI" w:eastAsia="Meiryo UI" w:hAnsi="Meiryo UI" w:cs="Meiryo UI" w:hint="eastAsia"/>
                                <w:sz w:val="24"/>
                              </w:rPr>
                              <w:t>福祉サービスの必要な量と質の確保</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65" name="正方形/長方形 65"/>
                      <wps:cNvSpPr/>
                      <wps:spPr>
                        <a:xfrm>
                          <a:off x="0" y="0"/>
                          <a:ext cx="6000962" cy="3054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9E72B9" w14:textId="77777777" w:rsidR="0032122D" w:rsidRPr="00B776C0" w:rsidRDefault="0032122D" w:rsidP="00D97E94">
                            <w:pPr>
                              <w:rPr>
                                <w:rFonts w:ascii="Meiryo UI" w:eastAsia="Meiryo UI" w:hAnsi="Meiryo UI" w:cs="Meiryo UI"/>
                                <w:b/>
                                <w:sz w:val="28"/>
                              </w:rPr>
                            </w:pPr>
                            <w:r>
                              <w:rPr>
                                <w:rFonts w:ascii="Meiryo UI" w:eastAsia="Meiryo UI" w:hAnsi="Meiryo UI" w:cs="Meiryo UI" w:hint="eastAsia"/>
                                <w:b/>
                                <w:sz w:val="28"/>
                              </w:rPr>
                              <w:t>４　地域生活支援の充実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66" name="グループ化 66"/>
                      <wpg:cNvGrpSpPr/>
                      <wpg:grpSpPr>
                        <a:xfrm>
                          <a:off x="133350" y="304800"/>
                          <a:ext cx="132715" cy="686435"/>
                          <a:chOff x="0" y="0"/>
                          <a:chExt cx="132715" cy="686435"/>
                        </a:xfrm>
                      </wpg:grpSpPr>
                      <wps:wsp>
                        <wps:cNvPr id="67" name="直線コネクタ 67"/>
                        <wps:cNvCnPr/>
                        <wps:spPr>
                          <a:xfrm flipH="1">
                            <a:off x="0" y="0"/>
                            <a:ext cx="635" cy="6864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直線コネクタ 68"/>
                        <wps:cNvCnPr/>
                        <wps:spPr>
                          <a:xfrm>
                            <a:off x="0" y="685800"/>
                            <a:ext cx="132715"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9" name="テキスト ボックス 69"/>
                      <wps:cNvSpPr txBox="1"/>
                      <wps:spPr>
                        <a:xfrm>
                          <a:off x="330200" y="990600"/>
                          <a:ext cx="2739390" cy="304800"/>
                        </a:xfrm>
                        <a:prstGeom prst="rect">
                          <a:avLst/>
                        </a:prstGeom>
                        <a:solidFill>
                          <a:schemeClr val="bg1">
                            <a:lumMod val="85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C6E98AE"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⑶　支援を担う人材の確保</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70" name="テキスト ボックス 70"/>
                      <wps:cNvSpPr txBox="1"/>
                      <wps:spPr>
                        <a:xfrm>
                          <a:off x="3130550" y="990600"/>
                          <a:ext cx="273304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B0D5ED9"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⑷　情報・コミュニケーション支援の充実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71" name="テキスト ボックス 71"/>
                      <wps:cNvSpPr txBox="1"/>
                      <wps:spPr>
                        <a:xfrm>
                          <a:off x="3130550" y="609600"/>
                          <a:ext cx="273304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DB989F2" w14:textId="77777777" w:rsidR="0032122D" w:rsidRPr="00571F98" w:rsidRDefault="0032122D" w:rsidP="00571F98">
                            <w:pPr>
                              <w:rPr>
                                <w:rFonts w:ascii="Meiryo UI" w:eastAsia="Meiryo UI" w:hAnsi="Meiryo UI" w:cs="Meiryo UI"/>
                                <w:sz w:val="20"/>
                              </w:rPr>
                            </w:pPr>
                            <w:r>
                              <w:rPr>
                                <w:rFonts w:ascii="Meiryo UI" w:eastAsia="Meiryo UI" w:hAnsi="Meiryo UI" w:cs="Meiryo UI" w:hint="eastAsia"/>
                                <w:sz w:val="24"/>
                              </w:rPr>
                              <w:t xml:space="preserve">⑵　</w:t>
                            </w:r>
                            <w:r w:rsidRPr="00053139">
                              <w:rPr>
                                <w:rFonts w:ascii="Meiryo UI" w:eastAsia="Meiryo UI" w:hAnsi="Meiryo UI" w:cs="Meiryo UI" w:hint="eastAsia"/>
                                <w:sz w:val="24"/>
                              </w:rPr>
                              <w:t>保健・医療・リハビリテーションの充実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anchor>
          </w:drawing>
        </mc:Choice>
        <mc:Fallback>
          <w:pict>
            <v:group w14:anchorId="32BF516C" id="グループ化 61" o:spid="_x0000_s1058" style="position:absolute;margin-left:5.45pt;margin-top:-95.95pt;width:472.5pt;height:108.2pt;z-index:251656704" coordsize="60009,1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pnyQUAAJMlAAAOAAAAZHJzL2Uyb0RvYy54bWzsWk1v40QYviPxH0a+09hx4sRR01Xp0oJU&#10;diu6aM9TfyQW9owZT5p0j42EOMCRRQJOcEQrkEBarQTix1i7K/4F78z4K6nbZEPbpcgXx+P5fvK+&#10;z7zvY2/fm0UhOvVYElAy1IwtXUMecagbkNFQ+/TR/nt9DSUcExeHlHhD7cxLtHs7776zPY0HXpuO&#10;aeh6DMEgJBlM46E25jwetFqJM/YinGzR2CNQ6VMWYQ5FNmq5DE9h9ChstXXdak0pc2NGHS9J4Ol9&#10;VantyPF933P4Q99PPI7CoQZr4/LK5PVEXFs723gwYjgeB062DLzBKiIcEJi0GOo+5hhNWHBhqChw&#10;GE2oz7ccGrWo7weOJ/cAuzH0pd0cMDqJ5V5Gg+koLmACaJdw2nhY58HpAYuP4yMGSEzjEWAhS2Iv&#10;M59F4hdWiWYSsrMCMm/GkQMPLV3XbautIQfqDLPXMToZqM4YkL/Qzxl/sKJnK5+4tbCcaQwGkpQY&#10;JP8Og+Mxjj0JbTIADI4YClzYDWyE4Ajs9NWzn149ffHyzx9bf3/zXN0hqJUgyR4FZMkgAfRq8Gpb&#10;Vk8HmwNgOt0eGKsythy5rmVZht5VyNmGZSvgiu3jQcwSfuDRCImbocbAmKWN4dPDhMNKoGneRExP&#10;6H4QhtKgQ4Km8He0xfyiKqFh4IpaWRC+5e2FDJ1i8Ao+M8TCYLBKKyiFBB4K1NX25B0/Cz0xREg+&#10;8XxADAygrSZYHBM7jke4oarG2PXUVF0wFomCmCzvIaeWA4qRfVhkMXY2QN5SDZKPrdactRddPenu&#10;Reds51d1LnrImSnhRecoIJTV7SyEXWUzq/Y5SAoagdIJdc/AnhhVZJPEzn4Af+AhTvgRZsAuYBPA&#10;mPwhXPyQwh9FszsNjSl7UvdctAeDh1oNTYGthlry+QQzT0PhRwRcwTY6YD6Iy4K0Ng2xas1JtYZM&#10;oj0Kf70B3Bw78hY6Mx7mtz6j0WMg1l0xK1Rh4sDcQ83hLC/sccWiQM2Ot7srmwGlxZgfkuPYEYML&#10;VIWBPpo9xizOrJiD/T+gufvhwZIxq7aiJ6G7E079QFp6iWuGN1CB4Kvb4AQz54R0/kV6/iw9f5HO&#10;v0Tp/Id0Pk/Pf4EysswlZkB89j4F75DGIl2nniPMTtvOOMLUO/1ljjAMs93OOcLUux2zm1lfzs05&#10;AazJERUXr7igcqyTUW7aC60Ul1hmVzlUwTIZReR+l1FSuVd5V0MYa/hlPRus0fG22cD9LIfMv4wN&#10;+OxkJs8Wozg93jpBCGe/SA7wtCEGty4Oy9lKmHQlWOisQQydTYnB1EXEIIIHCwKsZWJo90zbtKFe&#10;hF0lc4BPbkgMhVuLw/16goeGGWRoswYzFKdHwwz/j5ABovor0gh5hmdcsjqNUCSwlDwspF03HRjU&#10;ZggqQahkHU3KsHnKUAYJxXnRUMHNU0Gmdijho3KwW7n7pue/pvOf0/kf6fzbl189RZaljvORCAPW&#10;1U0M0xTBszjKy5MaDsdMB4EQv2dkMoDVt7IQHw9W6Sf1/YoI4G2oJ70ct9ff//76+Xfp+W/p/GuZ&#10;Iv2FrF4lEtojmd6UqwsqbkF+GMQf5qnjlbITJEIy9ikRK3ZeqiJZUhQGREg9F3JNoa2Ix9cV8Kyh&#10;lqyhaNyZ5Kc8Fi4NcRSJCb1EHHe3mLOD6qwO4DpL7K+2RGEWC/Zn9bsXs/Oq567KzBsjrJPTFsW8&#10;DfS4zYywJMfbEpHs3CCvEJHsil2KuHBtEanMFW1bv/lccUEeKnTcUkSSnDqJPqauetYXuq/YG1B0&#10;0VyVqrr0ddFwk3eum3cWiUgTbN58sHkLUnUPokx17F3OMtAGPLGSfa7NMgbkmVkcewnNQHjbSFLq&#10;tdhdF6uzROc/8DYLLKoRq9/go4F6sboH7/pWUkPxtgqy2zcKQCrUcIla3VBD8W75rlNDkcg3UcNN&#10;Rw0yT4Evf2RAl32lJD4tqpbhvvot1c4/AAAA//8DAFBLAwQUAAYACAAAACEAXQJ+GOAAAAAKAQAA&#10;DwAAAGRycy9kb3ducmV2LnhtbEyPQUvDQBCF74L/YRnBW7tJNWLSbEop6qkIbQXpbZudJqHZ2ZDd&#10;Jum/dzzp7T3m4817+WqyrRiw940jBfE8AoFUOtNQpeDr8D57BeGDJqNbR6jghh5Wxf1drjPjRtrh&#10;sA+V4BDymVZQh9BlUvqyRqv93HVIfDu73urAtq+k6fXI4baViyh6kVY3xB9q3eGmxvKyv1oFH6Me&#10;10/x27C9nDe34yH5/N7GqNTjw7Reggg4hT8YfutzdSi408ldyXjRso9SJhXM4jRmxUSaJCxOChbP&#10;Ccgil/8nFD8AAAD//wMAUEsBAi0AFAAGAAgAAAAhALaDOJL+AAAA4QEAABMAAAAAAAAAAAAAAAAA&#10;AAAAAFtDb250ZW50X1R5cGVzXS54bWxQSwECLQAUAAYACAAAACEAOP0h/9YAAACUAQAACwAAAAAA&#10;AAAAAAAAAAAvAQAAX3JlbHMvLnJlbHNQSwECLQAUAAYACAAAACEAjiTaZ8kFAACTJQAADgAAAAAA&#10;AAAAAAAAAAAuAgAAZHJzL2Uyb0RvYy54bWxQSwECLQAUAAYACAAAACEAXQJ+GOAAAAAKAQAADwAA&#10;AAAAAAAAAAAAAAAjCAAAZHJzL2Rvd25yZXYueG1sUEsFBgAAAAAEAAQA8wAAADAJAAAAAA==&#10;">
              <v:rect id="正方形/長方形 62" o:spid="_x0000_s1059" style="position:absolute;left:2667;top:4572;width:56661;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4ExQAAANsAAAAPAAAAZHJzL2Rvd25yZXYueG1sRI9Ba8JA&#10;FITvhf6H5RW8iG70ICW6irS05CCFanvw9sw+s9Hs25B9avz33UKhx2FmvmEWq9436kpdrAMbmIwz&#10;UMRlsDVXBr52b6NnUFGQLTaBycCdIqyWjw8LzG248Sddt1KpBOGYowEn0uZax9KRxzgOLXHyjqHz&#10;KEl2lbYd3hLcN3qaZTPtsea04LClF0fleXvxBvZFL9Vp8i6bMw6/h4U7lB+vB2MGT/16Dkqol//w&#10;X7uwBmZT+P2SfoBe/gAAAP//AwBQSwECLQAUAAYACAAAACEA2+H2y+4AAACFAQAAEwAAAAAAAAAA&#10;AAAAAAAAAAAAW0NvbnRlbnRfVHlwZXNdLnhtbFBLAQItABQABgAIAAAAIQBa9CxbvwAAABUBAAAL&#10;AAAAAAAAAAAAAAAAAB8BAABfcmVscy8ucmVsc1BLAQItABQABgAIAAAAIQBD114ExQAAANs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テキスト ボックス 63" o:spid="_x0000_s1060" type="#_x0000_t202" style="position:absolute;left:3429;top:3048;width:11322;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pUVxAAAANsAAAAPAAAAZHJzL2Rvd25yZXYueG1sRI9BawIx&#10;FITvgv8hPKE3zdaCyNYoVpB68VArtN4em+fu1s1LTOK6/nsjFDwOM/MNM1t0phEt+VBbVvA6ykAQ&#10;F1bXXCrYf6+HUxAhImtsLJOCGwVYzPu9GebaXvmL2l0sRYJwyFFBFaPLpQxFRQbDyDri5B2tNxiT&#10;9KXUHq8Jbho5zrKJNFhzWqjQ0aqi4rS7GAV/25/zxW3r1hWb28GXv4eP46dT6mXQLd9BROriM/zf&#10;3mgFkzd4fEk/QM7vAAAA//8DAFBLAQItABQABgAIAAAAIQDb4fbL7gAAAIUBAAATAAAAAAAAAAAA&#10;AAAAAAAAAABbQ29udGVudF9UeXBlc10ueG1sUEsBAi0AFAAGAAgAAAAhAFr0LFu/AAAAFQEAAAsA&#10;AAAAAAAAAAAAAAAAHwEAAF9yZWxzLy5yZWxzUEsBAi0AFAAGAAgAAAAhANYalRXEAAAA2wAAAA8A&#10;AAAAAAAAAAAAAAAABwIAAGRycy9kb3ducmV2LnhtbFBLBQYAAAAAAwADALcAAAD4AgAAAAA=&#10;" fillcolor="white [3212]" stroked="f" strokeweight=".5pt">
                <v:textbox inset=",0,,0">
                  <w:txbxContent>
                    <w:p w14:paraId="73388362" w14:textId="77777777" w:rsidR="0032122D" w:rsidRPr="00B776C0" w:rsidRDefault="0032122D"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v:textbox>
              </v:shape>
              <v:shape id="テキスト ボックス 64" o:spid="_x0000_s1061" type="#_x0000_t202" style="position:absolute;left:3302;top:609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uUBwQAAANsAAAAPAAAAZHJzL2Rvd25yZXYueG1sRI9Ra8JA&#10;EITfC/0Pxwp9qxtbUUk9pQQK4lvVH7Dmtrlgbi/ktpr+e69Q6OMwM98w6+0YOnPlIbVRLMymBRiW&#10;OrpWGgun48fzCkxSEkddFLbwwwm2m8eHNZUu3uSTrwdtTIZIKsmCV+1LxFR7DpSmsWfJ3lccAmmW&#10;Q4NuoFuGhw5fimKBgVrJC556rjzXl8N3sLDC/bGSMxbLlHwVL6i717la+zQZ39/AKI/6H/5r75yF&#10;xRx+v+QfgJs7AAAA//8DAFBLAQItABQABgAIAAAAIQDb4fbL7gAAAIUBAAATAAAAAAAAAAAAAAAA&#10;AAAAAABbQ29udGVudF9UeXBlc10ueG1sUEsBAi0AFAAGAAgAAAAhAFr0LFu/AAAAFQEAAAsAAAAA&#10;AAAAAAAAAAAAHwEAAF9yZWxzLy5yZWxzUEsBAi0AFAAGAAgAAAAhAHmK5QHBAAAA2wAAAA8AAAAA&#10;AAAAAAAAAAAABwIAAGRycy9kb3ducmV2LnhtbFBLBQYAAAAAAwADALcAAAD1AgAAAAA=&#10;" filled="f" strokecolor="black [3213]" strokeweight="1pt">
                <v:textbox inset=",0,,0">
                  <w:txbxContent>
                    <w:p w14:paraId="7978CA8D"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 xml:space="preserve">⑴　</w:t>
                      </w:r>
                      <w:r w:rsidRPr="00053139">
                        <w:rPr>
                          <w:rFonts w:ascii="Meiryo UI" w:eastAsia="Meiryo UI" w:hAnsi="Meiryo UI" w:cs="Meiryo UI" w:hint="eastAsia"/>
                          <w:sz w:val="24"/>
                        </w:rPr>
                        <w:t>福祉サービスの必要な量と質の確保</w:t>
                      </w:r>
                    </w:p>
                  </w:txbxContent>
                </v:textbox>
              </v:shape>
              <v:rect id="正方形/長方形 65" o:spid="_x0000_s1062" style="position:absolute;width:60009;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ILPwwAAANsAAAAPAAAAZHJzL2Rvd25yZXYueG1sRI9Pi8Iw&#10;FMTvgt8hPMGbTRUqazWKiMsu7EVd/1yfzbMtNi+liVq/vREW9jjMzG+Y2aI1lbhT40rLCoZRDII4&#10;s7rkXMH+93PwAcJ5ZI2VZVLwJAeLebczw1TbB2/pvvO5CBB2KSoovK9TKV1WkEEX2Zo4eBfbGPRB&#10;NrnUDT4C3FRyFMdjabDksFBgTauCsuvuZhRwefhaT9rkuMwSOg1/zhtONrlS/V67nILw1Pr/8F/7&#10;WysYJ/D+En6AnL8AAAD//wMAUEsBAi0AFAAGAAgAAAAhANvh9svuAAAAhQEAABMAAAAAAAAAAAAA&#10;AAAAAAAAAFtDb250ZW50X1R5cGVzXS54bWxQSwECLQAUAAYACAAAACEAWvQsW78AAAAVAQAACwAA&#10;AAAAAAAAAAAAAAAfAQAAX3JlbHMvLnJlbHNQSwECLQAUAAYACAAAACEAvZiCz8MAAADbAAAADwAA&#10;AAAAAAAAAAAAAAAHAgAAZHJzL2Rvd25yZXYueG1sUEsFBgAAAAADAAMAtwAAAPcCAAAAAA==&#10;" fillcolor="black [3213]" stroked="f" strokeweight="2pt">
                <v:textbox inset=",0,,0">
                  <w:txbxContent>
                    <w:p w14:paraId="489E72B9" w14:textId="77777777" w:rsidR="0032122D" w:rsidRPr="00B776C0" w:rsidRDefault="0032122D" w:rsidP="00D97E94">
                      <w:pPr>
                        <w:rPr>
                          <w:rFonts w:ascii="Meiryo UI" w:eastAsia="Meiryo UI" w:hAnsi="Meiryo UI" w:cs="Meiryo UI"/>
                          <w:b/>
                          <w:sz w:val="28"/>
                        </w:rPr>
                      </w:pPr>
                      <w:r>
                        <w:rPr>
                          <w:rFonts w:ascii="Meiryo UI" w:eastAsia="Meiryo UI" w:hAnsi="Meiryo UI" w:cs="Meiryo UI" w:hint="eastAsia"/>
                          <w:b/>
                          <w:sz w:val="28"/>
                        </w:rPr>
                        <w:t>４　地域生活支援の充実</w:t>
                      </w:r>
                    </w:p>
                  </w:txbxContent>
                </v:textbox>
              </v:rect>
              <v:group id="グループ化 66" o:spid="_x0000_s1063" style="position:absolute;left:1333;top:3048;width:1327;height:6864" coordsize="1327,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直線コネクタ 67" o:spid="_x0000_s1064" style="position:absolute;flip:x;visibility:visible;mso-wrap-style:square" from="0,0" to="6,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GNxAAAANsAAAAPAAAAZHJzL2Rvd25yZXYueG1sRI9Li8JA&#10;EITvwv6HoRe86WQFHxsdZREEERVMvOytyXQemOmJmVHjv3cWFjwWVfUVtVh1phZ3al1lWcHXMAJB&#10;nFldcaHgnG4GMxDOI2usLZOCJzlYLT96C4y1ffCJ7okvRICwi1FB6X0TS+mykgy6oW2Ig5fb1qAP&#10;si2kbvER4KaWoyiaSIMVh4USG1qXlF2Sm1GwS7/z9X53OD7d9fdI+TQ6jZOzUv3P7mcOwlPn3+H/&#10;9lYrmEzh70v4AXL5AgAA//8DAFBLAQItABQABgAIAAAAIQDb4fbL7gAAAIUBAAATAAAAAAAAAAAA&#10;AAAAAAAAAABbQ29udGVudF9UeXBlc10ueG1sUEsBAi0AFAAGAAgAAAAhAFr0LFu/AAAAFQEAAAsA&#10;AAAAAAAAAAAAAAAAHwEAAF9yZWxzLy5yZWxzUEsBAi0AFAAGAAgAAAAhAA5eYY3EAAAA2wAAAA8A&#10;AAAAAAAAAAAAAAAABwIAAGRycy9kb3ducmV2LnhtbFBLBQYAAAAAAwADALcAAAD4AgAAAAA=&#10;" strokecolor="black [3213]" strokeweight="1pt"/>
                <v:line id="直線コネクタ 68" o:spid="_x0000_s1065" style="position:absolute;visibility:visible;mso-wrap-style:square" from="0,6858" to="132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sHwwAAANsAAAAPAAAAZHJzL2Rvd25yZXYueG1sRE9Na8JA&#10;EL0X+h+WKXiRuknEWKOrFIvQSxCjh/Y2ZMckNDsbstsk/ffdQ6HHx/veHSbTioF611hWEC8iEMSl&#10;1Q1XCm7X0/MLCOeRNbaWScEPOTjsHx92mGk78oWGwlcihLDLUEHtfZdJ6cqaDLqF7YgDd7e9QR9g&#10;X0nd4xjCTSuTKEqlwYZDQ40dHWsqv4pvo+Dtlo7Fplqt5/EynzZ8Tj4+c6PU7Gl63YLwNPl/8Z/7&#10;XStIw9jwJfwAuf8FAAD//wMAUEsBAi0AFAAGAAgAAAAhANvh9svuAAAAhQEAABMAAAAAAAAAAAAA&#10;AAAAAAAAAFtDb250ZW50X1R5cGVzXS54bWxQSwECLQAUAAYACAAAACEAWvQsW78AAAAVAQAACwAA&#10;AAAAAAAAAAAAAAAfAQAAX3JlbHMvLnJlbHNQSwECLQAUAAYACAAAACEAy6l7B8MAAADbAAAADwAA&#10;AAAAAAAAAAAAAAAHAgAAZHJzL2Rvd25yZXYueG1sUEsFBgAAAAADAAMAtwAAAPcCAAAAAA==&#10;" strokecolor="black [3213]" strokeweight="1pt"/>
              </v:group>
              <v:shape id="テキスト ボックス 69" o:spid="_x0000_s1066" type="#_x0000_t202" style="position:absolute;left:3302;top:990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ReSwwAAANsAAAAPAAAAZHJzL2Rvd25yZXYueG1sRI/NqsIw&#10;FIT3F3yHcAR311QXeq1GEUEQRK0/G3eH5tgWm5PSRK0+vREuuBxm5htmMmtMKe5Uu8Kygl43AkGc&#10;Wl1wpuB0XP7+gXAeWWNpmRQ8ycFs2vqZYKztg/d0P/hMBAi7GBXk3lexlC7NyaDr2oo4eBdbG/RB&#10;1pnUNT4C3JSyH0UDabDgsJBjRYuc0uvhZhScj7vt0Pc3S9q8kqQ6mWz7WidKddrNfAzCU+O/4f/2&#10;SisYjODzJfwAOX0DAAD//wMAUEsBAi0AFAAGAAgAAAAhANvh9svuAAAAhQEAABMAAAAAAAAAAAAA&#10;AAAAAAAAAFtDb250ZW50X1R5cGVzXS54bWxQSwECLQAUAAYACAAAACEAWvQsW78AAAAVAQAACwAA&#10;AAAAAAAAAAAAAAAfAQAAX3JlbHMvLnJlbHNQSwECLQAUAAYACAAAACEALh0XksMAAADbAAAADwAA&#10;AAAAAAAAAAAAAAAHAgAAZHJzL2Rvd25yZXYueG1sUEsFBgAAAAADAAMAtwAAAPcCAAAAAA==&#10;" fillcolor="#d8d8d8 [2732]" strokecolor="black [3213]" strokeweight="1pt">
                <v:textbox inset=",0,,0">
                  <w:txbxContent>
                    <w:p w14:paraId="0C6E98AE"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⑶　支援を担う人材の確保</w:t>
                      </w:r>
                    </w:p>
                  </w:txbxContent>
                </v:textbox>
              </v:shape>
              <v:shape id="テキスト ボックス 70" o:spid="_x0000_s1067" type="#_x0000_t202" style="position:absolute;left:31305;top:990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HXfvgAAANsAAAAPAAAAZHJzL2Rvd25yZXYueG1sRE/NasJA&#10;EL4LfYdlCt500lZUUlcpgYL05s8DTLPTbDA7G7JTTd/ePRQ8fnz/m90YOnPlIbVRLLzMCzAsdXSt&#10;NBbOp8/ZGkxSEkddFLbwxwl226fJhkoXb3Lg61Ebk0MklWTBq/YlYqo9B0rz2LNk7icOgTTDoUE3&#10;0C2Hhw5fi2KJgVrJDZ56rjzXl+NvsLDGr1Ml31isUvJVvKDu3xZq7fR5/HgHozzqQ/zv3jsLq7w+&#10;f8k/ALd3AAAA//8DAFBLAQItABQABgAIAAAAIQDb4fbL7gAAAIUBAAATAAAAAAAAAAAAAAAAAAAA&#10;AABbQ29udGVudF9UeXBlc10ueG1sUEsBAi0AFAAGAAgAAAAhAFr0LFu/AAAAFQEAAAsAAAAAAAAA&#10;AAAAAAAAHwEAAF9yZWxzLy5yZWxzUEsBAi0AFAAGAAgAAAAhAINodd++AAAA2wAAAA8AAAAAAAAA&#10;AAAAAAAABwIAAGRycy9kb3ducmV2LnhtbFBLBQYAAAAAAwADALcAAADyAgAAAAA=&#10;" filled="f" strokecolor="black [3213]" strokeweight="1pt">
                <v:textbox inset=",0,,0">
                  <w:txbxContent>
                    <w:p w14:paraId="0B0D5ED9"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⑷　情報・コミュニケーション支援の充実</w:t>
                      </w:r>
                    </w:p>
                  </w:txbxContent>
                </v:textbox>
              </v:shape>
              <v:shape id="テキスト ボックス 71" o:spid="_x0000_s1068" type="#_x0000_t202" style="position:absolute;left:31305;top:609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BEwQAAANsAAAAPAAAAZHJzL2Rvd25yZXYueG1sRI9Ra8JA&#10;EITfC/0Pxwq+1Y21VImeUgIF8a3qD9jmtrlgbi/ktpr+e69Q6OMwM98wm90YOnPlIbVRLMxnBRiW&#10;OrpWGgvn0/vTCkxSEkddFLbwwwl228eHDZUu3uSDr0dtTIZIKsmCV+1LxFR7DpRmsWfJ3lccAmmW&#10;Q4NuoFuGhw6fi+IVA7WSFzz1XHmuL8fvYGGFh1Mln1gsU/JVvKDuFy9q7XQyvq3BKI/6H/5r752F&#10;5Rx+v+QfgNs7AAAA//8DAFBLAQItABQABgAIAAAAIQDb4fbL7gAAAIUBAAATAAAAAAAAAAAAAAAA&#10;AAAAAABbQ29udGVudF9UeXBlc10ueG1sUEsBAi0AFAAGAAgAAAAhAFr0LFu/AAAAFQEAAAsAAAAA&#10;AAAAAAAAAAAAHwEAAF9yZWxzLy5yZWxzUEsBAi0AFAAGAAgAAAAhAOwk0ETBAAAA2wAAAA8AAAAA&#10;AAAAAAAAAAAABwIAAGRycy9kb3ducmV2LnhtbFBLBQYAAAAAAwADALcAAAD1AgAAAAA=&#10;" filled="f" strokecolor="black [3213]" strokeweight="1pt">
                <v:textbox inset=",0,,0">
                  <w:txbxContent>
                    <w:p w14:paraId="5DB989F2" w14:textId="77777777" w:rsidR="0032122D" w:rsidRPr="00571F98" w:rsidRDefault="0032122D" w:rsidP="00571F98">
                      <w:pPr>
                        <w:rPr>
                          <w:rFonts w:ascii="Meiryo UI" w:eastAsia="Meiryo UI" w:hAnsi="Meiryo UI" w:cs="Meiryo UI"/>
                          <w:sz w:val="20"/>
                        </w:rPr>
                      </w:pPr>
                      <w:r>
                        <w:rPr>
                          <w:rFonts w:ascii="Meiryo UI" w:eastAsia="Meiryo UI" w:hAnsi="Meiryo UI" w:cs="Meiryo UI" w:hint="eastAsia"/>
                          <w:sz w:val="24"/>
                        </w:rPr>
                        <w:t xml:space="preserve">⑵　</w:t>
                      </w:r>
                      <w:r w:rsidRPr="00053139">
                        <w:rPr>
                          <w:rFonts w:ascii="Meiryo UI" w:eastAsia="Meiryo UI" w:hAnsi="Meiryo UI" w:cs="Meiryo UI" w:hint="eastAsia"/>
                          <w:sz w:val="24"/>
                        </w:rPr>
                        <w:t>保健・医療・リハビリテーションの充実</w:t>
                      </w:r>
                    </w:p>
                  </w:txbxContent>
                </v:textbox>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6E55" w14:textId="1FD2DB53" w:rsidR="00122224" w:rsidRPr="009B002C" w:rsidRDefault="00122224" w:rsidP="009B002C">
    <w:pPr>
      <w:pStyle w:val="a3"/>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7A741" w14:textId="77777777" w:rsidR="0032122D" w:rsidRPr="003850FB" w:rsidRDefault="0032122D" w:rsidP="00E242B8">
    <w:pPr>
      <w:pStyle w:val="a3"/>
      <w:pBdr>
        <w:bottom w:val="thickThinSmallGap" w:sz="24" w:space="1" w:color="622423" w:themeColor="accent2" w:themeShade="7F"/>
      </w:pBdr>
      <w:jc w:val="left"/>
      <w:rPr>
        <w:rFonts w:asciiTheme="majorHAnsi" w:eastAsiaTheme="majorEastAsia" w:hAnsiTheme="majorHAnsi" w:cstheme="majorBidi"/>
        <w:color w:val="000000" w:themeColor="text1"/>
        <w:sz w:val="32"/>
        <w:szCs w:val="32"/>
      </w:rPr>
    </w:pPr>
    <w:r>
      <w:rPr>
        <w:rFonts w:ascii="Meiryo UI" w:eastAsia="Meiryo UI" w:hAnsi="Meiryo UI" w:cs="Meiryo UI"/>
        <w:noProof/>
        <w:sz w:val="28"/>
      </w:rPr>
      <mc:AlternateContent>
        <mc:Choice Requires="wpg">
          <w:drawing>
            <wp:anchor distT="0" distB="0" distL="114300" distR="114300" simplePos="0" relativeHeight="251660800" behindDoc="0" locked="0" layoutInCell="1" allowOverlap="1" wp14:anchorId="4A0F6769" wp14:editId="4BFF01E2">
              <wp:simplePos x="0" y="0"/>
              <wp:positionH relativeFrom="column">
                <wp:posOffset>69215</wp:posOffset>
              </wp:positionH>
              <wp:positionV relativeFrom="paragraph">
                <wp:posOffset>-1218565</wp:posOffset>
              </wp:positionV>
              <wp:extent cx="6000962" cy="1374140"/>
              <wp:effectExtent l="0" t="0" r="0" b="16510"/>
              <wp:wrapNone/>
              <wp:docPr id="10" name="グループ化 10"/>
              <wp:cNvGraphicFramePr/>
              <a:graphic xmlns:a="http://schemas.openxmlformats.org/drawingml/2006/main">
                <a:graphicData uri="http://schemas.microsoft.com/office/word/2010/wordprocessingGroup">
                  <wpg:wgp>
                    <wpg:cNvGrpSpPr/>
                    <wpg:grpSpPr>
                      <a:xfrm>
                        <a:off x="0" y="0"/>
                        <a:ext cx="6000962" cy="1374140"/>
                        <a:chOff x="0" y="0"/>
                        <a:chExt cx="6000962" cy="1374140"/>
                      </a:xfrm>
                    </wpg:grpSpPr>
                    <wps:wsp>
                      <wps:cNvPr id="15" name="正方形/長方形 15"/>
                      <wps:cNvSpPr/>
                      <wps:spPr>
                        <a:xfrm>
                          <a:off x="266700" y="457200"/>
                          <a:ext cx="5666105" cy="91694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テキスト ボックス 42"/>
                      <wps:cNvSpPr txBox="1"/>
                      <wps:spPr>
                        <a:xfrm>
                          <a:off x="342900" y="304800"/>
                          <a:ext cx="1132205" cy="30543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B7C0F6" w14:textId="77777777" w:rsidR="0032122D" w:rsidRPr="00B776C0" w:rsidRDefault="0032122D"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3" name="テキスト ボックス 43"/>
                      <wps:cNvSpPr txBox="1"/>
                      <wps:spPr>
                        <a:xfrm>
                          <a:off x="330200" y="609600"/>
                          <a:ext cx="273939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00FAF12"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 xml:space="preserve">⑴　</w:t>
                            </w:r>
                            <w:r w:rsidRPr="00053139">
                              <w:rPr>
                                <w:rFonts w:ascii="Meiryo UI" w:eastAsia="Meiryo UI" w:hAnsi="Meiryo UI" w:cs="Meiryo UI" w:hint="eastAsia"/>
                                <w:sz w:val="24"/>
                              </w:rPr>
                              <w:t>福祉サービスの必要な量と質の確保</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4" name="正方形/長方形 44"/>
                      <wps:cNvSpPr/>
                      <wps:spPr>
                        <a:xfrm>
                          <a:off x="0" y="0"/>
                          <a:ext cx="6000962" cy="30543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F2EA96" w14:textId="77777777" w:rsidR="0032122D" w:rsidRPr="00B776C0" w:rsidRDefault="0032122D" w:rsidP="00D97E94">
                            <w:pPr>
                              <w:rPr>
                                <w:rFonts w:ascii="Meiryo UI" w:eastAsia="Meiryo UI" w:hAnsi="Meiryo UI" w:cs="Meiryo UI"/>
                                <w:b/>
                                <w:sz w:val="28"/>
                              </w:rPr>
                            </w:pPr>
                            <w:r>
                              <w:rPr>
                                <w:rFonts w:ascii="Meiryo UI" w:eastAsia="Meiryo UI" w:hAnsi="Meiryo UI" w:cs="Meiryo UI" w:hint="eastAsia"/>
                                <w:b/>
                                <w:sz w:val="28"/>
                              </w:rPr>
                              <w:t>４　地域生活支援の充実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45" name="グループ化 45"/>
                      <wpg:cNvGrpSpPr/>
                      <wpg:grpSpPr>
                        <a:xfrm>
                          <a:off x="133350" y="304800"/>
                          <a:ext cx="132715" cy="686435"/>
                          <a:chOff x="0" y="0"/>
                          <a:chExt cx="132715" cy="686435"/>
                        </a:xfrm>
                      </wpg:grpSpPr>
                      <wps:wsp>
                        <wps:cNvPr id="46" name="直線コネクタ 46"/>
                        <wps:cNvCnPr/>
                        <wps:spPr>
                          <a:xfrm flipH="1">
                            <a:off x="0" y="0"/>
                            <a:ext cx="635" cy="6864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直線コネクタ 47"/>
                        <wps:cNvCnPr/>
                        <wps:spPr>
                          <a:xfrm>
                            <a:off x="0" y="685800"/>
                            <a:ext cx="132715" cy="6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8" name="テキスト ボックス 48"/>
                      <wps:cNvSpPr txBox="1"/>
                      <wps:spPr>
                        <a:xfrm>
                          <a:off x="330200" y="990600"/>
                          <a:ext cx="273939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C19ECA1"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⑶　支援を担う人材の確保</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49" name="テキスト ボックス 49"/>
                      <wps:cNvSpPr txBox="1"/>
                      <wps:spPr>
                        <a:xfrm>
                          <a:off x="3130550" y="990600"/>
                          <a:ext cx="2733040" cy="304800"/>
                        </a:xfrm>
                        <a:prstGeom prst="rect">
                          <a:avLst/>
                        </a:prstGeom>
                        <a:solidFill>
                          <a:schemeClr val="bg1">
                            <a:lumMod val="85000"/>
                          </a:schemeClr>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458A0FA"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⑷　情報・コミュニケーション支援の充実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72" name="テキスト ボックス 72"/>
                      <wps:cNvSpPr txBox="1"/>
                      <wps:spPr>
                        <a:xfrm>
                          <a:off x="3130550" y="609600"/>
                          <a:ext cx="2733040" cy="3048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88D7CE6" w14:textId="77777777" w:rsidR="0032122D" w:rsidRPr="00571F98" w:rsidRDefault="0032122D" w:rsidP="00571F98">
                            <w:pPr>
                              <w:rPr>
                                <w:rFonts w:ascii="Meiryo UI" w:eastAsia="Meiryo UI" w:hAnsi="Meiryo UI" w:cs="Meiryo UI"/>
                                <w:sz w:val="20"/>
                              </w:rPr>
                            </w:pPr>
                            <w:r>
                              <w:rPr>
                                <w:rFonts w:ascii="Meiryo UI" w:eastAsia="Meiryo UI" w:hAnsi="Meiryo UI" w:cs="Meiryo UI" w:hint="eastAsia"/>
                                <w:sz w:val="24"/>
                              </w:rPr>
                              <w:t xml:space="preserve">⑵　</w:t>
                            </w:r>
                            <w:r w:rsidRPr="00053139">
                              <w:rPr>
                                <w:rFonts w:ascii="Meiryo UI" w:eastAsia="Meiryo UI" w:hAnsi="Meiryo UI" w:cs="Meiryo UI" w:hint="eastAsia"/>
                                <w:sz w:val="24"/>
                              </w:rPr>
                              <w:t>保健・医療・リハビリテーションの充実</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anchor>
          </w:drawing>
        </mc:Choice>
        <mc:Fallback>
          <w:pict>
            <v:group w14:anchorId="4A0F6769" id="グループ化 10" o:spid="_x0000_s1069" style="position:absolute;margin-left:5.45pt;margin-top:-95.95pt;width:472.5pt;height:108.2pt;z-index:251660800" coordsize="60009,1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Vvk1AUAAJMlAAAOAAAAZHJzL2Uyb0RvYy54bWzsWltv40QUfkfiP4z8TuNbnIuarkqXFqSy&#10;W9FF+zz1JbGwPWY8aVIeGwnxAI8sEvAEj2gFEkirlUD8GGt3xb/gzMV2kiatm2272pVfkrFn5szM&#10;mXO+Oecbb9+bxhE69WkWkmSgGVu6hvzEJV6YDAfa54/2P+hqKGM48XBEEn+gnfmZdm/n/fe2J2nf&#10;N8mIRJ5PEQhJsv4kHWgjxtJ+q5W5Iz/G2RZJ/QQqA0JjzOCRDlsexROQHkctU9ed1oRQL6XE9bMM&#10;3t6XldqOkB8EvsseBkHmMxQNNJgbE79U/J7w39bONu4PKU5HoaumgTeYRYzDBAYtRd3HDKMxDS+I&#10;ikOXkowEbMslcYsEQej6Yg2wGkNfWs0BJeNUrGXYnwzTUk2g2iU9bSzWfXB6QNPj9IiCJibpEHQh&#10;nvhapgGN+T/MEk2Fys5KlflThlx46ei63nNMDblQZ1gd27CVUt0RaP5CP3f00RU9W8XArYXpTFIw&#10;kKzSQfZ6Ojge4dQXqs36oIMjikIPFtDWUIJjsNOXT399+eT5i39+af33/TNZQlArlCR6lCrL+hlo&#10;b4W+TMfp6GBzoBi73QFjlcZWaK7tOI6hw4Bccz3D6UnFlcvH/ZRm7MAnMeKFgUbBmIWN4dPDjMFM&#10;oGnRhA+fkP0wioRBRwmawGpMPj6vykgUerxWPHDf8vciik4xeAWbGnxiIGyuFTxFCbzkWpfLEyV2&#10;FvlcRJR85gegMTAAUw6wKBO7rp8wQ1aNsOfLodpgLEILfLCihxhaCOSSA5hkKVsJKFpKIYVsOWfV&#10;nnf1hbuXndXKL+tc9hAjk4SVneMwIXTVyiJYlRpZti+UJFXDtXRCvDOwJ0ok2GSpux/CBh7ijB1h&#10;CugCNgGIyR7CTxAR2CiiShoaEfrVqve8PRg81GpoAmg10LIvx5j6Goo+ScAVeoYN5oOYeBDWpiE6&#10;X3MyX5OM4z0CW28ANqeuKEJnyqKiGFASPwZg3eWjQhVOXBh7oLmMFg97TKIoQLPr7+6KZgBpKWaH&#10;yXHqcuFcq9xAH00fY5oqK2Zg/w9I4X64v2TMsi3vmZDdMSNBKCy90qvSN0ABx6s7wAQbwE1iQj77&#10;Oj9/mp8/z2ffoHz2cz6b5ee/wzOCNmAUfDqAJRwZEJt+SMA7hLHw92swwrLNnsIIS7e7yxhhGJZp&#10;Fhhh6W3bEhAE7lNgcwEANTFizsXnXFA61smwMO2FVhJLHKstHapEGQURhd8pSKrWKkorAKOGX65G&#10;gxod7xoNvC8KlQXr0IBNT6bybOkWNvLGAYI7+0VwgLcNMHir4rACrZSDq2DBtmoAg1Vs+nWBwdJ5&#10;xMCDBwcCrGVgMDtWz+pBPQ8eKuTYHBhKt+aH+80EDw0yiNCmBjL0CiNpkOHdCBnsAhlWpRG2XWy3&#10;wgQVOqwJESQILCUPC2nXbQcGKzMEmSDMZR0qHmhShiq1kXFVjZShDBJMsc/8nGmg4PahQLEdkvio&#10;WAC7ZAHy8z/y2W/57O989sOLb58gqBHOOuRxfl3exLAsHjzzo7w6qeFwVDwIhPgdzjvwk9zpOirE&#10;x/2r+JPV/coI4A2wJ7ZTwN6rn/569ezH/PzPfPadSJH+RVBZpUh7ieKbFhMjFERh+nGROl5KO0Ei&#10;tKSxcuUVK6KSoihMONVzIdfk3Ap/fVMBTw3oq8FovDXJT3UsrA1xJIjBvgvV3GHO3rnMEjtXWyI3&#10;iwX7c7rti9n5vOdelZk3RriKTlsk8zbg4zYzwgoc74pEgmuQK0mkkiDYPFfs9fQmV+TuLaJRoHO5&#10;Iy9wym85i2SWjGITIMLWvgP0cq8GMpQEwXWRwYDcUMWea6ABQtIbpJEWmOPyiqfil0W4NY4/JZ58&#10;1+VXQspfy+bCexck3VSE1lBSNSkps7zQaGDmnYCZTo1bLGhTpWjXusWag5k1bPXNwkzDVi9c4b92&#10;FH2deyyzvNJooOG2oUHkKfDlj0Bt9ZUS/7Ro/hnK899S7fwPAAD//wMAUEsDBBQABgAIAAAAIQBd&#10;An4Y4AAAAAoBAAAPAAAAZHJzL2Rvd25yZXYueG1sTI9BS8NAEIXvgv9hGcFbu0k1YtJsSinqqQht&#10;Beltm50modnZkN0m6b93POntPebjzXv5arKtGLD3jSMF8TwCgVQ601Cl4OvwPnsF4YMmo1tHqOCG&#10;HlbF/V2uM+NG2uGwD5XgEPKZVlCH0GVS+rJGq/3cdUh8O7ve6sC2r6Tp9cjhtpWLKHqRVjfEH2rd&#10;4abG8rK/WgUfox7XT/HbsL2cN7fjIfn83sao1OPDtF6CCDiFPxh+63N1KLjTyV3JeNGyj1ImFczi&#10;NGbFRJokLE4KFs8JyCKX/ycUPwAAAP//AwBQSwECLQAUAAYACAAAACEAtoM4kv4AAADhAQAAEwAA&#10;AAAAAAAAAAAAAAAAAAAAW0NvbnRlbnRfVHlwZXNdLnhtbFBLAQItABQABgAIAAAAIQA4/SH/1gAA&#10;AJQBAAALAAAAAAAAAAAAAAAAAC8BAABfcmVscy8ucmVsc1BLAQItABQABgAIAAAAIQBNWVvk1AUA&#10;AJMlAAAOAAAAAAAAAAAAAAAAAC4CAABkcnMvZTJvRG9jLnhtbFBLAQItABQABgAIAAAAIQBdAn4Y&#10;4AAAAAoBAAAPAAAAAAAAAAAAAAAAAC4IAABkcnMvZG93bnJldi54bWxQSwUGAAAAAAQABADzAAAA&#10;OwkAAAAA&#10;">
              <v:rect id="正方形/長方形 15" o:spid="_x0000_s1070" style="position:absolute;left:2667;top:4572;width:56661;height:9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UNwwAAANsAAAAPAAAAZHJzL2Rvd25yZXYueG1sRE9Na8JA&#10;EL0X/A/LCL2Ibiy0lOgqYmnJoRS09eBtzE6zqdnZkJ1q/PduQehtHu9z5sveN+pEXawDG5hOMlDE&#10;ZbA1Vwa+Pl/Hz6CiIFtsApOBC0VYLgZ3c8xtOPOGTlupVArhmKMBJ9LmWsfSkcc4CS1x4r5D51ES&#10;7CptOzyncN/ohyx70h5rTg0OW1o7Ko/bX29gX/RS/Uzf5P2Io92ocIfy4+VgzP2wX81ACfXyL765&#10;C5vmP8LfL+kAvbgCAAD//wMAUEsBAi0AFAAGAAgAAAAhANvh9svuAAAAhQEAABMAAAAAAAAAAAAA&#10;AAAAAAAAAFtDb250ZW50X1R5cGVzXS54bWxQSwECLQAUAAYACAAAACEAWvQsW78AAAAVAQAACwAA&#10;AAAAAAAAAAAAAAAfAQAAX3JlbHMvLnJlbHNQSwECLQAUAAYACAAAACEAlDi1DcMAAADbAAAADwAA&#10;AAAAAAAAAAAAAAAHAgAAZHJzL2Rvd25yZXYueG1sUEsFBgAAAAADAAMAtwAAAPcCAAAAAA==&#10;" filled="f" strokecolor="black [3213]" strokeweight="1pt"/>
              <v:shapetype id="_x0000_t202" coordsize="21600,21600" o:spt="202" path="m,l,21600r21600,l21600,xe">
                <v:stroke joinstyle="miter"/>
                <v:path gradientshapeok="t" o:connecttype="rect"/>
              </v:shapetype>
              <v:shape id="テキスト ボックス 42" o:spid="_x0000_s1071" type="#_x0000_t202" style="position:absolute;left:3429;top:3048;width:11322;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2zuxAAAANsAAAAPAAAAZHJzL2Rvd25yZXYueG1sRI9BawIx&#10;FITvBf9DeEJvNasUKatRVCj14kErqLfH5rm7unmJSVzXf98UCj0OM/MNM513phEt+VBbVjAcZCCI&#10;C6trLhXsvz/fPkCEiKyxsUwKnhRgPuu9TDHX9sFbanexFAnCIUcFVYwulzIUFRkMA+uIk3e23mBM&#10;0pdSe3wkuGnkKMvG0mDNaaFCR6uKiuvubhRcNofb3W3q1hXr58mXx9Py/OWUeu13iwmISF38D/+1&#10;11rB+wh+v6QfIGc/AAAA//8DAFBLAQItABQABgAIAAAAIQDb4fbL7gAAAIUBAAATAAAAAAAAAAAA&#10;AAAAAAAAAABbQ29udGVudF9UeXBlc10ueG1sUEsBAi0AFAAGAAgAAAAhAFr0LFu/AAAAFQEAAAsA&#10;AAAAAAAAAAAAAAAAHwEAAF9yZWxzLy5yZWxzUEsBAi0AFAAGAAgAAAAhAPLjbO7EAAAA2wAAAA8A&#10;AAAAAAAAAAAAAAAABwIAAGRycy9kb3ducmV2LnhtbFBLBQYAAAAAAwADALcAAAD4AgAAAAA=&#10;" fillcolor="white [3212]" stroked="f" strokeweight=".5pt">
                <v:textbox inset=",0,,0">
                  <w:txbxContent>
                    <w:p w14:paraId="0EB7C0F6" w14:textId="77777777" w:rsidR="0032122D" w:rsidRPr="00B776C0" w:rsidRDefault="0032122D" w:rsidP="00D97E94">
                      <w:pPr>
                        <w:jc w:val="center"/>
                        <w:rPr>
                          <w:rFonts w:ascii="Meiryo UI" w:eastAsia="Meiryo UI" w:hAnsi="Meiryo UI" w:cs="Meiryo UI"/>
                          <w:sz w:val="24"/>
                        </w:rPr>
                      </w:pPr>
                      <w:r>
                        <w:rPr>
                          <w:rFonts w:ascii="Meiryo UI" w:eastAsia="Meiryo UI" w:hAnsi="Meiryo UI" w:cs="Meiryo UI" w:hint="eastAsia"/>
                          <w:sz w:val="24"/>
                        </w:rPr>
                        <w:t>＜</w:t>
                      </w:r>
                      <w:r w:rsidRPr="00B776C0">
                        <w:rPr>
                          <w:rFonts w:ascii="Meiryo UI" w:eastAsia="Meiryo UI" w:hAnsi="Meiryo UI" w:cs="Meiryo UI" w:hint="eastAsia"/>
                          <w:sz w:val="24"/>
                        </w:rPr>
                        <w:t>施策項目</w:t>
                      </w:r>
                      <w:r>
                        <w:rPr>
                          <w:rFonts w:ascii="Meiryo UI" w:eastAsia="Meiryo UI" w:hAnsi="Meiryo UI" w:cs="Meiryo UI" w:hint="eastAsia"/>
                          <w:sz w:val="24"/>
                        </w:rPr>
                        <w:t>＞</w:t>
                      </w:r>
                    </w:p>
                  </w:txbxContent>
                </v:textbox>
              </v:shape>
              <v:shape id="テキスト ボックス 43" o:spid="_x0000_s1072" type="#_x0000_t202" style="position:absolute;left:3302;top:609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iEVwQAAANsAAAAPAAAAZHJzL2Rvd25yZXYueG1sRI9Ra8JA&#10;EITfC/0Pxwp9qxurVEk9pQQK4lvVH7Dmtrlgbi/ktpr++55Q6OMwM98w6+0YOnPlIbVRLMymBRiW&#10;OrpWGgun48fzCkxSEkddFLbwwwm2m8eHNZUu3uSTrwdtTIZIKsmCV+1LxFR7DpSmsWfJ3lccAmmW&#10;Q4NuoFuGhw5fiuIVA7WSFzz1XHmuL4fvYGGF+2MlZyyWKfkqXlB384Va+zQZ39/AKI/6H/5r75yF&#10;xRzuX/IPwM0vAAAA//8DAFBLAQItABQABgAIAAAAIQDb4fbL7gAAAIUBAAATAAAAAAAAAAAAAAAA&#10;AAAAAABbQ29udGVudF9UeXBlc10ueG1sUEsBAi0AFAAGAAgAAAAhAFr0LFu/AAAAFQEAAAsAAAAA&#10;AAAAAAAAAAAAHwEAAF9yZWxzLy5yZWxzUEsBAi0AFAAGAAgAAAAhAL3WIRXBAAAA2wAAAA8AAAAA&#10;AAAAAAAAAAAABwIAAGRycy9kb3ducmV2LnhtbFBLBQYAAAAAAwADALcAAAD1AgAAAAA=&#10;" filled="f" strokecolor="black [3213]" strokeweight="1pt">
                <v:textbox inset=",0,,0">
                  <w:txbxContent>
                    <w:p w14:paraId="500FAF12"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 xml:space="preserve">⑴　</w:t>
                      </w:r>
                      <w:r w:rsidRPr="00053139">
                        <w:rPr>
                          <w:rFonts w:ascii="Meiryo UI" w:eastAsia="Meiryo UI" w:hAnsi="Meiryo UI" w:cs="Meiryo UI" w:hint="eastAsia"/>
                          <w:sz w:val="24"/>
                        </w:rPr>
                        <w:t>福祉サービスの必要な量と質の確保</w:t>
                      </w:r>
                    </w:p>
                  </w:txbxContent>
                </v:textbox>
              </v:shape>
              <v:rect id="正方形/長方形 44" o:spid="_x0000_s1073" style="position:absolute;width:60009;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Xs0wgAAANsAAAAPAAAAZHJzL2Rvd25yZXYueG1sRI9Pi8Iw&#10;FMTvgt8hPMGbpi520WoUWXZR2Iv/vT6bZ1tsXkoTtfvtjbDgcZiZ3zDTeWNKcafaFZYVDPoRCOLU&#10;6oIzBfvdT28EwnlkjaVlUvBHDuazdmuKibYP3tB96zMRIOwSVJB7XyVSujQng65vK+LgXWxt0AdZ&#10;Z1LX+AhwU8qPKPqUBgsOCzlW9JVTet3ejAIuDsvvcRMfF2lMp8Hvec3xOlOq22kWExCeGv8O/7dX&#10;WsFwCK8v4QfI2RMAAP//AwBQSwECLQAUAAYACAAAACEA2+H2y+4AAACFAQAAEwAAAAAAAAAAAAAA&#10;AAAAAAAAW0NvbnRlbnRfVHlwZXNdLnhtbFBLAQItABQABgAIAAAAIQBa9CxbvwAAABUBAAALAAAA&#10;AAAAAAAAAAAAAB8BAABfcmVscy8ucmVsc1BLAQItABQABgAIAAAAIQCZYXs0wgAAANsAAAAPAAAA&#10;AAAAAAAAAAAAAAcCAABkcnMvZG93bnJldi54bWxQSwUGAAAAAAMAAwC3AAAA9gIAAAAA&#10;" fillcolor="black [3213]" stroked="f" strokeweight="2pt">
                <v:textbox inset=",0,,0">
                  <w:txbxContent>
                    <w:p w14:paraId="3EF2EA96" w14:textId="77777777" w:rsidR="0032122D" w:rsidRPr="00B776C0" w:rsidRDefault="0032122D" w:rsidP="00D97E94">
                      <w:pPr>
                        <w:rPr>
                          <w:rFonts w:ascii="Meiryo UI" w:eastAsia="Meiryo UI" w:hAnsi="Meiryo UI" w:cs="Meiryo UI"/>
                          <w:b/>
                          <w:sz w:val="28"/>
                        </w:rPr>
                      </w:pPr>
                      <w:r>
                        <w:rPr>
                          <w:rFonts w:ascii="Meiryo UI" w:eastAsia="Meiryo UI" w:hAnsi="Meiryo UI" w:cs="Meiryo UI" w:hint="eastAsia"/>
                          <w:b/>
                          <w:sz w:val="28"/>
                        </w:rPr>
                        <w:t>４　地域生活支援の充実</w:t>
                      </w:r>
                    </w:p>
                  </w:txbxContent>
                </v:textbox>
              </v:rect>
              <v:group id="グループ化 45" o:spid="_x0000_s1074" style="position:absolute;left:1333;top:3048;width:1327;height:6864" coordsize="1327,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直線コネクタ 46" o:spid="_x0000_s1075" style="position:absolute;flip:x;visibility:visible;mso-wrap-style:square" from="0,0" to="6,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5h2xAAAANsAAAAPAAAAZHJzL2Rvd25yZXYueG1sRI9Pi8Iw&#10;FMTvC36H8ARva6q4rlajiCCIuILVi7dH8/oHm5faRK3ffiMs7HGYmd8w82VrKvGgxpWWFQz6EQji&#10;1OqScwXn0+ZzAsJ5ZI2VZVLwIgfLRedjjrG2Tz7SI/G5CBB2MSoovK9jKV1akEHXtzVx8DLbGPRB&#10;NrnUDT4D3FRyGEVjabDksFBgTeuC0mtyNwp2p2m23u9+Di93uxwo+46OX8lZqV63Xc1AeGr9f/iv&#10;vdUKRmN4fwk/QC5+AQAA//8DAFBLAQItABQABgAIAAAAIQDb4fbL7gAAAIUBAAATAAAAAAAAAAAA&#10;AAAAAAAAAABbQ29udGVudF9UeXBlc10ueG1sUEsBAi0AFAAGAAgAAAAhAFr0LFu/AAAAFQEAAAsA&#10;AAAAAAAAAAAAAAAAHwEAAF9yZWxzLy5yZWxzUEsBAi0AFAAGAAgAAAAhACqnmHbEAAAA2wAAAA8A&#10;AAAAAAAAAAAAAAAABwIAAGRycy9kb3ducmV2LnhtbFBLBQYAAAAAAwADALcAAAD4AgAAAAA=&#10;" strokecolor="black [3213]" strokeweight="1pt"/>
                <v:line id="直線コネクタ 47" o:spid="_x0000_s1076" style="position:absolute;visibility:visible;mso-wrap-style:square" from="0,6858" to="132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7MVxgAAANsAAAAPAAAAZHJzL2Rvd25yZXYueG1sRI9Ba8JA&#10;FITvQv/D8gq9SLPRamyiq5SWgheRRg/29sg+k9Ds25DdmvTfdwXB4zAz3zCrzWAacaHO1ZYVTKIY&#10;BHFhdc2lguPh8/kVhPPIGhvLpOCPHGzWD6MVZtr2/EWX3JciQNhlqKDyvs2kdEVFBl1kW+LgnW1n&#10;0AfZlVJ32Ae4aeQ0jhNpsOawUGFL7xUVP/mvUfBxTPo8LeeL8eRlN6S8n56+d0app8fhbQnC0+Dv&#10;4Vt7qxXMFnD9En6AXP8DAAD//wMAUEsBAi0AFAAGAAgAAAAhANvh9svuAAAAhQEAABMAAAAAAAAA&#10;AAAAAAAAAAAAAFtDb250ZW50X1R5cGVzXS54bWxQSwECLQAUAAYACAAAACEAWvQsW78AAAAVAQAA&#10;CwAAAAAAAAAAAAAAAAAfAQAAX3JlbHMvLnJlbHNQSwECLQAUAAYACAAAACEA8YOzFcYAAADbAAAA&#10;DwAAAAAAAAAAAAAAAAAHAgAAZHJzL2Rvd25yZXYueG1sUEsFBgAAAAADAAMAtwAAAPoCAAAAAA==&#10;" strokecolor="black [3213]" strokeweight="1pt"/>
              </v:group>
              <v:shape id="テキスト ボックス 48" o:spid="_x0000_s1077" type="#_x0000_t202" style="position:absolute;left:3302;top:9906;width:2739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rNkvgAAANsAAAAPAAAAZHJzL2Rvd25yZXYueG1sRE/NasJA&#10;EL4LfYdlCr3ppK1YSV2lBATpzZ8HmGan2WB2NmSnGt++exA8fnz/q80YOnPhIbVRLLzOCjAsdXSt&#10;NBZOx+10CSYpiaMuClu4cYLN+mmyotLFq+z5ctDG5BBJJVnwqn2JmGrPgdIs9iyZ+41DIM1waNAN&#10;dM3hocO3olhgoFZyg6eeK8/1+fAXLCzx+1jJDxYfKfkqnlF373O19uV5/PoEozzqQ3x375yFeR6b&#10;v+QfgOt/AAAA//8DAFBLAQItABQABgAIAAAAIQDb4fbL7gAAAIUBAAATAAAAAAAAAAAAAAAAAAAA&#10;AABbQ29udGVudF9UeXBlc10ueG1sUEsBAi0AFAAGAAgAAAAhAFr0LFu/AAAAFQEAAAsAAAAAAAAA&#10;AAAAAAAAHwEAAF9yZWxzLy5yZWxzUEsBAi0AFAAGAAgAAAAhALNys2S+AAAA2wAAAA8AAAAAAAAA&#10;AAAAAAAABwIAAGRycy9kb3ducmV2LnhtbFBLBQYAAAAAAwADALcAAADyAgAAAAA=&#10;" filled="f" strokecolor="black [3213]" strokeweight="1pt">
                <v:textbox inset=",0,,0">
                  <w:txbxContent>
                    <w:p w14:paraId="0C19ECA1"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⑶　支援を担う人材の確保</w:t>
                      </w:r>
                    </w:p>
                  </w:txbxContent>
                </v:textbox>
              </v:shape>
              <v:shape id="テキスト ボックス 49" o:spid="_x0000_s1078" type="#_x0000_t202" style="position:absolute;left:31305;top:990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EvyxQAAANsAAAAPAAAAZHJzL2Rvd25yZXYueG1sRI9Ba8JA&#10;FITvgv9heUJvumko1kZXKQWhUGJj9NLbI/tMQrNvQ3Yb0/x6t1DwOMzMN8xmN5hG9NS52rKCx0UE&#10;griwuuZSwfm0n69AOI+ssbFMCn7JwW47nWww0fbKR+pzX4oAYZeggsr7NpHSFRUZdAvbEgfvYjuD&#10;PsiulLrDa4CbRsZRtJQGaw4LFbb0VlHxnf8YBV+nz8Ozj9M9pWOWtWdTHsaPTKmH2fC6BuFp8Pfw&#10;f/tdK3h6gb8v4QfI7Q0AAP//AwBQSwECLQAUAAYACAAAACEA2+H2y+4AAACFAQAAEwAAAAAAAAAA&#10;AAAAAAAAAAAAW0NvbnRlbnRfVHlwZXNdLnhtbFBLAQItABQABgAIAAAAIQBa9CxbvwAAABUBAAAL&#10;AAAAAAAAAAAAAAAAAB8BAABfcmVscy8ucmVsc1BLAQItABQABgAIAAAAIQBlqEvyxQAAANsAAAAP&#10;AAAAAAAAAAAAAAAAAAcCAABkcnMvZG93bnJldi54bWxQSwUGAAAAAAMAAwC3AAAA+QIAAAAA&#10;" fillcolor="#d8d8d8 [2732]" strokecolor="black [3213]" strokeweight="1pt">
                <v:textbox inset=",0,,0">
                  <w:txbxContent>
                    <w:p w14:paraId="2458A0FA" w14:textId="77777777" w:rsidR="0032122D" w:rsidRPr="00B776C0" w:rsidRDefault="0032122D" w:rsidP="00D97E94">
                      <w:pPr>
                        <w:rPr>
                          <w:rFonts w:ascii="Meiryo UI" w:eastAsia="Meiryo UI" w:hAnsi="Meiryo UI" w:cs="Meiryo UI"/>
                          <w:sz w:val="24"/>
                        </w:rPr>
                      </w:pPr>
                      <w:r>
                        <w:rPr>
                          <w:rFonts w:ascii="Meiryo UI" w:eastAsia="Meiryo UI" w:hAnsi="Meiryo UI" w:cs="Meiryo UI" w:hint="eastAsia"/>
                          <w:sz w:val="24"/>
                        </w:rPr>
                        <w:t>⑷　情報・コミュニケーション支援の充実</w:t>
                      </w:r>
                    </w:p>
                  </w:txbxContent>
                </v:textbox>
              </v:shape>
              <v:shape id="テキスト ボックス 72" o:spid="_x0000_s1079" type="#_x0000_t202" style="position:absolute;left:31305;top:6096;width:2733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k4zwQAAANsAAAAPAAAAZHJzL2Rvd25yZXYueG1sRI9Ra8JA&#10;EITfC/0Pxxb6VjfaUiV6igQK0reqP2DNrblgbi/kVk3/fa9Q6OMwM98wq80YOnPjIbVRLEwnBRiW&#10;OrpWGgvHw8fLAkxSEkddFLbwzQk268eHFZUu3uWLb3ttTIZIKsmCV+1LxFR7DpQmsWfJ3jkOgTTL&#10;oUE30D3DQ4ezonjHQK3kBU89V57ry/4aLCzw81DJCYt5Sr6KF9Td65ta+/w0bpdglEf9D/+1d87C&#10;fAa/X/IPwPUPAAAA//8DAFBLAQItABQABgAIAAAAIQDb4fbL7gAAAIUBAAATAAAAAAAAAAAAAAAA&#10;AAAAAABbQ29udGVudF9UeXBlc10ueG1sUEsBAi0AFAAGAAgAAAAhAFr0LFu/AAAAFQEAAAsAAAAA&#10;AAAAAAAAAAAAHwEAAF9yZWxzLy5yZWxzUEsBAi0AFAAGAAgAAAAhABz2TjPBAAAA2wAAAA8AAAAA&#10;AAAAAAAAAAAABwIAAGRycy9kb3ducmV2LnhtbFBLBQYAAAAAAwADALcAAAD1AgAAAAA=&#10;" filled="f" strokecolor="black [3213]" strokeweight="1pt">
                <v:textbox inset=",0,,0">
                  <w:txbxContent>
                    <w:p w14:paraId="488D7CE6" w14:textId="77777777" w:rsidR="0032122D" w:rsidRPr="00571F98" w:rsidRDefault="0032122D" w:rsidP="00571F98">
                      <w:pPr>
                        <w:rPr>
                          <w:rFonts w:ascii="Meiryo UI" w:eastAsia="Meiryo UI" w:hAnsi="Meiryo UI" w:cs="Meiryo UI"/>
                          <w:sz w:val="20"/>
                        </w:rPr>
                      </w:pPr>
                      <w:r>
                        <w:rPr>
                          <w:rFonts w:ascii="Meiryo UI" w:eastAsia="Meiryo UI" w:hAnsi="Meiryo UI" w:cs="Meiryo UI" w:hint="eastAsia"/>
                          <w:sz w:val="24"/>
                        </w:rPr>
                        <w:t xml:space="preserve">⑵　</w:t>
                      </w:r>
                      <w:r w:rsidRPr="00053139">
                        <w:rPr>
                          <w:rFonts w:ascii="Meiryo UI" w:eastAsia="Meiryo UI" w:hAnsi="Meiryo UI" w:cs="Meiryo UI" w:hint="eastAsia"/>
                          <w:sz w:val="24"/>
                        </w:rPr>
                        <w:t>保健・医療・リハビリテーションの充実</w:t>
                      </w:r>
                    </w:p>
                  </w:txbxContent>
                </v:textbox>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6EB6" w14:textId="497198A4" w:rsidR="003002C7" w:rsidRPr="003002C7" w:rsidRDefault="003002C7" w:rsidP="003002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1132"/>
    <w:multiLevelType w:val="hybridMultilevel"/>
    <w:tmpl w:val="DB561FE2"/>
    <w:lvl w:ilvl="0" w:tplc="EB9A2B02">
      <w:start w:val="1"/>
      <w:numFmt w:val="aiueoFullWidth"/>
      <w:lvlText w:val="%1."/>
      <w:lvlJc w:val="left"/>
      <w:pPr>
        <w:ind w:left="58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79522A"/>
    <w:multiLevelType w:val="hybridMultilevel"/>
    <w:tmpl w:val="AEEAFD54"/>
    <w:lvl w:ilvl="0" w:tplc="04090011">
      <w:start w:val="1"/>
      <w:numFmt w:val="decimalEnclosedCircle"/>
      <w:lvlText w:val="%1"/>
      <w:lvlJc w:val="left"/>
      <w:pPr>
        <w:ind w:left="742" w:hanging="420"/>
      </w:pPr>
    </w:lvl>
    <w:lvl w:ilvl="1" w:tplc="04090017" w:tentative="1">
      <w:start w:val="1"/>
      <w:numFmt w:val="aiueoFullWidth"/>
      <w:lvlText w:val="(%2)"/>
      <w:lvlJc w:val="left"/>
      <w:pPr>
        <w:ind w:left="1162" w:hanging="420"/>
      </w:pPr>
    </w:lvl>
    <w:lvl w:ilvl="2" w:tplc="04090011" w:tentative="1">
      <w:start w:val="1"/>
      <w:numFmt w:val="decimalEnclosedCircle"/>
      <w:lvlText w:val="%3"/>
      <w:lvlJc w:val="left"/>
      <w:pPr>
        <w:ind w:left="1582" w:hanging="420"/>
      </w:pPr>
    </w:lvl>
    <w:lvl w:ilvl="3" w:tplc="0409000F" w:tentative="1">
      <w:start w:val="1"/>
      <w:numFmt w:val="decimal"/>
      <w:lvlText w:val="%4."/>
      <w:lvlJc w:val="left"/>
      <w:pPr>
        <w:ind w:left="2002" w:hanging="420"/>
      </w:pPr>
    </w:lvl>
    <w:lvl w:ilvl="4" w:tplc="04090017" w:tentative="1">
      <w:start w:val="1"/>
      <w:numFmt w:val="aiueoFullWidth"/>
      <w:lvlText w:val="(%5)"/>
      <w:lvlJc w:val="left"/>
      <w:pPr>
        <w:ind w:left="2422" w:hanging="420"/>
      </w:pPr>
    </w:lvl>
    <w:lvl w:ilvl="5" w:tplc="04090011" w:tentative="1">
      <w:start w:val="1"/>
      <w:numFmt w:val="decimalEnclosedCircle"/>
      <w:lvlText w:val="%6"/>
      <w:lvlJc w:val="left"/>
      <w:pPr>
        <w:ind w:left="2842" w:hanging="420"/>
      </w:pPr>
    </w:lvl>
    <w:lvl w:ilvl="6" w:tplc="0409000F" w:tentative="1">
      <w:start w:val="1"/>
      <w:numFmt w:val="decimal"/>
      <w:lvlText w:val="%7."/>
      <w:lvlJc w:val="left"/>
      <w:pPr>
        <w:ind w:left="3262" w:hanging="420"/>
      </w:pPr>
    </w:lvl>
    <w:lvl w:ilvl="7" w:tplc="04090017" w:tentative="1">
      <w:start w:val="1"/>
      <w:numFmt w:val="aiueoFullWidth"/>
      <w:lvlText w:val="(%8)"/>
      <w:lvlJc w:val="left"/>
      <w:pPr>
        <w:ind w:left="3682" w:hanging="420"/>
      </w:pPr>
    </w:lvl>
    <w:lvl w:ilvl="8" w:tplc="04090011" w:tentative="1">
      <w:start w:val="1"/>
      <w:numFmt w:val="decimalEnclosedCircle"/>
      <w:lvlText w:val="%9"/>
      <w:lvlJc w:val="left"/>
      <w:pPr>
        <w:ind w:left="4102" w:hanging="420"/>
      </w:pPr>
    </w:lvl>
  </w:abstractNum>
  <w:abstractNum w:abstractNumId="2" w15:restartNumberingAfterBreak="0">
    <w:nsid w:val="3309236A"/>
    <w:multiLevelType w:val="hybridMultilevel"/>
    <w:tmpl w:val="5F721286"/>
    <w:lvl w:ilvl="0" w:tplc="04090005">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num w:numId="1" w16cid:durableId="1106344116">
    <w:abstractNumId w:val="0"/>
  </w:num>
  <w:num w:numId="2" w16cid:durableId="1222401763">
    <w:abstractNumId w:val="1"/>
  </w:num>
  <w:num w:numId="3" w16cid:durableId="1850676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20"/>
  <w:characterSpacingControl w:val="compressPunctuation"/>
  <w:hdrShapeDefaults>
    <o:shapedefaults v:ext="edit" spidmax="242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113"/>
    <w:rsid w:val="000114FC"/>
    <w:rsid w:val="00012032"/>
    <w:rsid w:val="00021BA1"/>
    <w:rsid w:val="00024113"/>
    <w:rsid w:val="00027670"/>
    <w:rsid w:val="00047854"/>
    <w:rsid w:val="00052C6D"/>
    <w:rsid w:val="00053139"/>
    <w:rsid w:val="00056009"/>
    <w:rsid w:val="0007410B"/>
    <w:rsid w:val="000932E9"/>
    <w:rsid w:val="000A6117"/>
    <w:rsid w:val="000C4501"/>
    <w:rsid w:val="000C5863"/>
    <w:rsid w:val="000D0C23"/>
    <w:rsid w:val="000D4881"/>
    <w:rsid w:val="000E039E"/>
    <w:rsid w:val="000E51E4"/>
    <w:rsid w:val="000E57AF"/>
    <w:rsid w:val="00101BCA"/>
    <w:rsid w:val="00111748"/>
    <w:rsid w:val="001163DE"/>
    <w:rsid w:val="0012106D"/>
    <w:rsid w:val="00122224"/>
    <w:rsid w:val="0014281C"/>
    <w:rsid w:val="001445F7"/>
    <w:rsid w:val="00144799"/>
    <w:rsid w:val="00155766"/>
    <w:rsid w:val="00161CDA"/>
    <w:rsid w:val="00177955"/>
    <w:rsid w:val="00177AA2"/>
    <w:rsid w:val="001838F2"/>
    <w:rsid w:val="00190881"/>
    <w:rsid w:val="001912E8"/>
    <w:rsid w:val="00192B9F"/>
    <w:rsid w:val="001A4B40"/>
    <w:rsid w:val="001C2B7C"/>
    <w:rsid w:val="001E1D2A"/>
    <w:rsid w:val="00201E1B"/>
    <w:rsid w:val="00202FDA"/>
    <w:rsid w:val="00222EC7"/>
    <w:rsid w:val="0022573D"/>
    <w:rsid w:val="00246F06"/>
    <w:rsid w:val="002515D7"/>
    <w:rsid w:val="00254CB3"/>
    <w:rsid w:val="002620D0"/>
    <w:rsid w:val="002642ED"/>
    <w:rsid w:val="002662B7"/>
    <w:rsid w:val="00275D95"/>
    <w:rsid w:val="00276DE0"/>
    <w:rsid w:val="00282543"/>
    <w:rsid w:val="00290EEB"/>
    <w:rsid w:val="00292435"/>
    <w:rsid w:val="002A215C"/>
    <w:rsid w:val="002A4540"/>
    <w:rsid w:val="002B68AE"/>
    <w:rsid w:val="002C0681"/>
    <w:rsid w:val="002C5118"/>
    <w:rsid w:val="002D3F6F"/>
    <w:rsid w:val="002D4CA4"/>
    <w:rsid w:val="002E0A12"/>
    <w:rsid w:val="003002C7"/>
    <w:rsid w:val="003067D5"/>
    <w:rsid w:val="0031175F"/>
    <w:rsid w:val="003210CA"/>
    <w:rsid w:val="0032122D"/>
    <w:rsid w:val="003243BB"/>
    <w:rsid w:val="00336B1A"/>
    <w:rsid w:val="00340DB7"/>
    <w:rsid w:val="00351BCA"/>
    <w:rsid w:val="00360232"/>
    <w:rsid w:val="003645E4"/>
    <w:rsid w:val="0037148E"/>
    <w:rsid w:val="003776C4"/>
    <w:rsid w:val="003810DD"/>
    <w:rsid w:val="00381B5E"/>
    <w:rsid w:val="00382955"/>
    <w:rsid w:val="00383775"/>
    <w:rsid w:val="003850FB"/>
    <w:rsid w:val="00386452"/>
    <w:rsid w:val="00396873"/>
    <w:rsid w:val="003A4EE2"/>
    <w:rsid w:val="003B3FD7"/>
    <w:rsid w:val="003D3BE9"/>
    <w:rsid w:val="003D7695"/>
    <w:rsid w:val="003E6684"/>
    <w:rsid w:val="003E78E1"/>
    <w:rsid w:val="00402589"/>
    <w:rsid w:val="00402CC6"/>
    <w:rsid w:val="00404426"/>
    <w:rsid w:val="004075FE"/>
    <w:rsid w:val="00412427"/>
    <w:rsid w:val="00413340"/>
    <w:rsid w:val="004309EE"/>
    <w:rsid w:val="00431ED6"/>
    <w:rsid w:val="00435CCA"/>
    <w:rsid w:val="00436172"/>
    <w:rsid w:val="00442CEB"/>
    <w:rsid w:val="00450ADE"/>
    <w:rsid w:val="00453628"/>
    <w:rsid w:val="0045521D"/>
    <w:rsid w:val="00466740"/>
    <w:rsid w:val="00470C27"/>
    <w:rsid w:val="004735E9"/>
    <w:rsid w:val="004849A9"/>
    <w:rsid w:val="00485842"/>
    <w:rsid w:val="0049180D"/>
    <w:rsid w:val="00491DAD"/>
    <w:rsid w:val="004922E2"/>
    <w:rsid w:val="00493DDE"/>
    <w:rsid w:val="004A617B"/>
    <w:rsid w:val="004B6222"/>
    <w:rsid w:val="004D230D"/>
    <w:rsid w:val="004D7B10"/>
    <w:rsid w:val="004F799F"/>
    <w:rsid w:val="00511380"/>
    <w:rsid w:val="00511407"/>
    <w:rsid w:val="0051387B"/>
    <w:rsid w:val="00517567"/>
    <w:rsid w:val="00527442"/>
    <w:rsid w:val="00540EEB"/>
    <w:rsid w:val="00545E0A"/>
    <w:rsid w:val="0056648B"/>
    <w:rsid w:val="00571F98"/>
    <w:rsid w:val="005722D3"/>
    <w:rsid w:val="0057686E"/>
    <w:rsid w:val="00583736"/>
    <w:rsid w:val="005912EC"/>
    <w:rsid w:val="005C0527"/>
    <w:rsid w:val="005D3316"/>
    <w:rsid w:val="005E139B"/>
    <w:rsid w:val="005E434B"/>
    <w:rsid w:val="005E4CB6"/>
    <w:rsid w:val="005F6A57"/>
    <w:rsid w:val="00602309"/>
    <w:rsid w:val="00603832"/>
    <w:rsid w:val="00610836"/>
    <w:rsid w:val="00623908"/>
    <w:rsid w:val="006425E5"/>
    <w:rsid w:val="0065709F"/>
    <w:rsid w:val="00661F13"/>
    <w:rsid w:val="00670FC5"/>
    <w:rsid w:val="0069636D"/>
    <w:rsid w:val="006B588B"/>
    <w:rsid w:val="006C42F6"/>
    <w:rsid w:val="006D4376"/>
    <w:rsid w:val="006E0454"/>
    <w:rsid w:val="006E1FF9"/>
    <w:rsid w:val="00714733"/>
    <w:rsid w:val="00720A87"/>
    <w:rsid w:val="00731B0A"/>
    <w:rsid w:val="007329B7"/>
    <w:rsid w:val="007346B0"/>
    <w:rsid w:val="007359DB"/>
    <w:rsid w:val="007375EB"/>
    <w:rsid w:val="00750422"/>
    <w:rsid w:val="00753C7F"/>
    <w:rsid w:val="00755227"/>
    <w:rsid w:val="00755250"/>
    <w:rsid w:val="00755CBD"/>
    <w:rsid w:val="00756F3E"/>
    <w:rsid w:val="00757FF2"/>
    <w:rsid w:val="00765EF4"/>
    <w:rsid w:val="00767061"/>
    <w:rsid w:val="00777068"/>
    <w:rsid w:val="007A62FD"/>
    <w:rsid w:val="007C0849"/>
    <w:rsid w:val="007C5C37"/>
    <w:rsid w:val="007C7979"/>
    <w:rsid w:val="007D2F35"/>
    <w:rsid w:val="007E2696"/>
    <w:rsid w:val="007F024C"/>
    <w:rsid w:val="0080177E"/>
    <w:rsid w:val="00803AB9"/>
    <w:rsid w:val="0081114C"/>
    <w:rsid w:val="0081365A"/>
    <w:rsid w:val="0082268B"/>
    <w:rsid w:val="008265F8"/>
    <w:rsid w:val="008313A3"/>
    <w:rsid w:val="0083451E"/>
    <w:rsid w:val="008435E9"/>
    <w:rsid w:val="0084798E"/>
    <w:rsid w:val="0086190D"/>
    <w:rsid w:val="00893762"/>
    <w:rsid w:val="00894633"/>
    <w:rsid w:val="008A598A"/>
    <w:rsid w:val="008B3AB2"/>
    <w:rsid w:val="008C3FDE"/>
    <w:rsid w:val="008D0DF6"/>
    <w:rsid w:val="008E4AC1"/>
    <w:rsid w:val="008F0299"/>
    <w:rsid w:val="008F1B4F"/>
    <w:rsid w:val="008F62A2"/>
    <w:rsid w:val="00907305"/>
    <w:rsid w:val="00925655"/>
    <w:rsid w:val="00926E92"/>
    <w:rsid w:val="009324E8"/>
    <w:rsid w:val="00965B64"/>
    <w:rsid w:val="009702BB"/>
    <w:rsid w:val="00970ACA"/>
    <w:rsid w:val="009A471B"/>
    <w:rsid w:val="009A694B"/>
    <w:rsid w:val="009B002C"/>
    <w:rsid w:val="009B2985"/>
    <w:rsid w:val="009C1C04"/>
    <w:rsid w:val="009D4884"/>
    <w:rsid w:val="009D5E3B"/>
    <w:rsid w:val="009D630C"/>
    <w:rsid w:val="009F1183"/>
    <w:rsid w:val="009F41E6"/>
    <w:rsid w:val="00A05FD7"/>
    <w:rsid w:val="00A1297E"/>
    <w:rsid w:val="00A13B0D"/>
    <w:rsid w:val="00A15990"/>
    <w:rsid w:val="00A3019D"/>
    <w:rsid w:val="00A31661"/>
    <w:rsid w:val="00A520BB"/>
    <w:rsid w:val="00A57796"/>
    <w:rsid w:val="00A66CF8"/>
    <w:rsid w:val="00A7093F"/>
    <w:rsid w:val="00A757B5"/>
    <w:rsid w:val="00A76932"/>
    <w:rsid w:val="00A923D9"/>
    <w:rsid w:val="00A9454E"/>
    <w:rsid w:val="00A96439"/>
    <w:rsid w:val="00AA0B43"/>
    <w:rsid w:val="00AA0F38"/>
    <w:rsid w:val="00AB0F32"/>
    <w:rsid w:val="00AC5C91"/>
    <w:rsid w:val="00AD4A3B"/>
    <w:rsid w:val="00AE4447"/>
    <w:rsid w:val="00AE6DEC"/>
    <w:rsid w:val="00B00F37"/>
    <w:rsid w:val="00B0348E"/>
    <w:rsid w:val="00B06F8B"/>
    <w:rsid w:val="00B142A3"/>
    <w:rsid w:val="00B1520F"/>
    <w:rsid w:val="00B170CC"/>
    <w:rsid w:val="00B21323"/>
    <w:rsid w:val="00B2338A"/>
    <w:rsid w:val="00B24676"/>
    <w:rsid w:val="00B34F24"/>
    <w:rsid w:val="00B54DDC"/>
    <w:rsid w:val="00B55FED"/>
    <w:rsid w:val="00B57276"/>
    <w:rsid w:val="00B60C77"/>
    <w:rsid w:val="00B64A6C"/>
    <w:rsid w:val="00B776C0"/>
    <w:rsid w:val="00B902B2"/>
    <w:rsid w:val="00B90DF9"/>
    <w:rsid w:val="00B9736F"/>
    <w:rsid w:val="00BB2729"/>
    <w:rsid w:val="00BB7A4B"/>
    <w:rsid w:val="00BC1DAD"/>
    <w:rsid w:val="00BC20BE"/>
    <w:rsid w:val="00BC2AA1"/>
    <w:rsid w:val="00BE735C"/>
    <w:rsid w:val="00C13923"/>
    <w:rsid w:val="00C43D52"/>
    <w:rsid w:val="00C511CD"/>
    <w:rsid w:val="00C55B54"/>
    <w:rsid w:val="00C74466"/>
    <w:rsid w:val="00C7580E"/>
    <w:rsid w:val="00C8672B"/>
    <w:rsid w:val="00C973E8"/>
    <w:rsid w:val="00CA549F"/>
    <w:rsid w:val="00CD0EBD"/>
    <w:rsid w:val="00CD418B"/>
    <w:rsid w:val="00CD5D25"/>
    <w:rsid w:val="00CE79E8"/>
    <w:rsid w:val="00CF0272"/>
    <w:rsid w:val="00CF1B3A"/>
    <w:rsid w:val="00CF2761"/>
    <w:rsid w:val="00D02581"/>
    <w:rsid w:val="00D0351A"/>
    <w:rsid w:val="00D05688"/>
    <w:rsid w:val="00D148C0"/>
    <w:rsid w:val="00D14B10"/>
    <w:rsid w:val="00D16225"/>
    <w:rsid w:val="00D204C5"/>
    <w:rsid w:val="00D33E1F"/>
    <w:rsid w:val="00D51DC0"/>
    <w:rsid w:val="00D61FFA"/>
    <w:rsid w:val="00D66C5B"/>
    <w:rsid w:val="00D76F07"/>
    <w:rsid w:val="00D83027"/>
    <w:rsid w:val="00D87308"/>
    <w:rsid w:val="00D9321F"/>
    <w:rsid w:val="00D97E94"/>
    <w:rsid w:val="00DA323A"/>
    <w:rsid w:val="00DA4B7B"/>
    <w:rsid w:val="00DB0720"/>
    <w:rsid w:val="00DB5280"/>
    <w:rsid w:val="00DB651C"/>
    <w:rsid w:val="00DC336C"/>
    <w:rsid w:val="00DD73C2"/>
    <w:rsid w:val="00DE2AE1"/>
    <w:rsid w:val="00DE3804"/>
    <w:rsid w:val="00DF00EA"/>
    <w:rsid w:val="00DF02D6"/>
    <w:rsid w:val="00E20AA2"/>
    <w:rsid w:val="00E242B8"/>
    <w:rsid w:val="00E27153"/>
    <w:rsid w:val="00E3402D"/>
    <w:rsid w:val="00E36FF8"/>
    <w:rsid w:val="00E443E8"/>
    <w:rsid w:val="00E525C1"/>
    <w:rsid w:val="00E57476"/>
    <w:rsid w:val="00E65B28"/>
    <w:rsid w:val="00E669A1"/>
    <w:rsid w:val="00E7197D"/>
    <w:rsid w:val="00E71E9D"/>
    <w:rsid w:val="00E804EA"/>
    <w:rsid w:val="00E9187C"/>
    <w:rsid w:val="00EA2CB4"/>
    <w:rsid w:val="00ED10A5"/>
    <w:rsid w:val="00EF0C3E"/>
    <w:rsid w:val="00F02804"/>
    <w:rsid w:val="00F04759"/>
    <w:rsid w:val="00F224CF"/>
    <w:rsid w:val="00F325F6"/>
    <w:rsid w:val="00F33AC2"/>
    <w:rsid w:val="00F40778"/>
    <w:rsid w:val="00F4587D"/>
    <w:rsid w:val="00F45BA4"/>
    <w:rsid w:val="00F51AF9"/>
    <w:rsid w:val="00F55C03"/>
    <w:rsid w:val="00F5710E"/>
    <w:rsid w:val="00F67BF0"/>
    <w:rsid w:val="00F706CC"/>
    <w:rsid w:val="00F728C3"/>
    <w:rsid w:val="00F7528B"/>
    <w:rsid w:val="00F82117"/>
    <w:rsid w:val="00F94AF4"/>
    <w:rsid w:val="00F95548"/>
    <w:rsid w:val="00FA45E8"/>
    <w:rsid w:val="00FB7A3B"/>
    <w:rsid w:val="00FC73D3"/>
    <w:rsid w:val="00FD5DD6"/>
    <w:rsid w:val="00FE4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2689">
      <v:textbox inset="5.85pt,.7pt,5.85pt,.7pt"/>
    </o:shapedefaults>
    <o:shapelayout v:ext="edit">
      <o:idmap v:ext="edit" data="1"/>
    </o:shapelayout>
  </w:shapeDefaults>
  <w:decimalSymbol w:val="."/>
  <w:listSeparator w:val=","/>
  <w14:docId w14:val="72928B90"/>
  <w15:docId w15:val="{10424D65-E743-4ED0-8A5D-3E837220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B10"/>
    <w:pPr>
      <w:widowControl w:val="0"/>
      <w:jc w:val="both"/>
    </w:pPr>
  </w:style>
  <w:style w:type="paragraph" w:styleId="1">
    <w:name w:val="heading 1"/>
    <w:basedOn w:val="a"/>
    <w:next w:val="a"/>
    <w:link w:val="10"/>
    <w:uiPriority w:val="9"/>
    <w:qFormat/>
    <w:rsid w:val="000241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3"/>
    <w:pPr>
      <w:tabs>
        <w:tab w:val="center" w:pos="4252"/>
        <w:tab w:val="right" w:pos="8504"/>
      </w:tabs>
      <w:snapToGrid w:val="0"/>
    </w:pPr>
  </w:style>
  <w:style w:type="character" w:customStyle="1" w:styleId="a4">
    <w:name w:val="ヘッダー (文字)"/>
    <w:basedOn w:val="a0"/>
    <w:link w:val="a3"/>
    <w:uiPriority w:val="99"/>
    <w:rsid w:val="00024113"/>
  </w:style>
  <w:style w:type="paragraph" w:styleId="a5">
    <w:name w:val="footer"/>
    <w:basedOn w:val="a"/>
    <w:link w:val="a6"/>
    <w:uiPriority w:val="99"/>
    <w:unhideWhenUsed/>
    <w:rsid w:val="00024113"/>
    <w:pPr>
      <w:tabs>
        <w:tab w:val="center" w:pos="4252"/>
        <w:tab w:val="right" w:pos="8504"/>
      </w:tabs>
      <w:snapToGrid w:val="0"/>
    </w:pPr>
  </w:style>
  <w:style w:type="character" w:customStyle="1" w:styleId="a6">
    <w:name w:val="フッター (文字)"/>
    <w:basedOn w:val="a0"/>
    <w:link w:val="a5"/>
    <w:uiPriority w:val="99"/>
    <w:rsid w:val="00024113"/>
  </w:style>
  <w:style w:type="paragraph" w:styleId="a7">
    <w:name w:val="Balloon Text"/>
    <w:basedOn w:val="a"/>
    <w:link w:val="a8"/>
    <w:uiPriority w:val="99"/>
    <w:semiHidden/>
    <w:unhideWhenUsed/>
    <w:rsid w:val="00024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113"/>
    <w:rPr>
      <w:rFonts w:asciiTheme="majorHAnsi" w:eastAsiaTheme="majorEastAsia" w:hAnsiTheme="majorHAnsi" w:cstheme="majorBidi"/>
      <w:sz w:val="18"/>
      <w:szCs w:val="18"/>
    </w:rPr>
  </w:style>
  <w:style w:type="character" w:customStyle="1" w:styleId="10">
    <w:name w:val="見出し 1 (文字)"/>
    <w:basedOn w:val="a0"/>
    <w:link w:val="1"/>
    <w:uiPriority w:val="9"/>
    <w:rsid w:val="00024113"/>
    <w:rPr>
      <w:rFonts w:asciiTheme="majorHAnsi" w:eastAsiaTheme="majorEastAsia" w:hAnsiTheme="majorHAnsi" w:cstheme="majorBidi"/>
      <w:sz w:val="24"/>
      <w:szCs w:val="24"/>
    </w:rPr>
  </w:style>
  <w:style w:type="paragraph" w:styleId="a9">
    <w:name w:val="List Paragraph"/>
    <w:basedOn w:val="a"/>
    <w:uiPriority w:val="34"/>
    <w:qFormat/>
    <w:rsid w:val="00B902B2"/>
    <w:pPr>
      <w:ind w:leftChars="400" w:left="840"/>
    </w:pPr>
  </w:style>
  <w:style w:type="table" w:styleId="aa">
    <w:name w:val="Table Grid"/>
    <w:basedOn w:val="a1"/>
    <w:uiPriority w:val="59"/>
    <w:rsid w:val="00EF0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346B0"/>
    <w:rPr>
      <w:sz w:val="18"/>
      <w:szCs w:val="18"/>
    </w:rPr>
  </w:style>
  <w:style w:type="paragraph" w:styleId="ac">
    <w:name w:val="annotation text"/>
    <w:basedOn w:val="a"/>
    <w:link w:val="ad"/>
    <w:uiPriority w:val="99"/>
    <w:semiHidden/>
    <w:unhideWhenUsed/>
    <w:rsid w:val="007346B0"/>
    <w:pPr>
      <w:jc w:val="left"/>
    </w:pPr>
  </w:style>
  <w:style w:type="character" w:customStyle="1" w:styleId="ad">
    <w:name w:val="コメント文字列 (文字)"/>
    <w:basedOn w:val="a0"/>
    <w:link w:val="ac"/>
    <w:uiPriority w:val="99"/>
    <w:semiHidden/>
    <w:rsid w:val="007346B0"/>
  </w:style>
  <w:style w:type="paragraph" w:styleId="ae">
    <w:name w:val="annotation subject"/>
    <w:basedOn w:val="ac"/>
    <w:next w:val="ac"/>
    <w:link w:val="af"/>
    <w:uiPriority w:val="99"/>
    <w:semiHidden/>
    <w:unhideWhenUsed/>
    <w:rsid w:val="007346B0"/>
    <w:rPr>
      <w:b/>
      <w:bCs/>
    </w:rPr>
  </w:style>
  <w:style w:type="character" w:customStyle="1" w:styleId="af">
    <w:name w:val="コメント内容 (文字)"/>
    <w:basedOn w:val="ad"/>
    <w:link w:val="ae"/>
    <w:uiPriority w:val="99"/>
    <w:semiHidden/>
    <w:rsid w:val="007346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881851">
      <w:bodyDiv w:val="1"/>
      <w:marLeft w:val="0"/>
      <w:marRight w:val="0"/>
      <w:marTop w:val="0"/>
      <w:marBottom w:val="0"/>
      <w:divBdr>
        <w:top w:val="none" w:sz="0" w:space="0" w:color="auto"/>
        <w:left w:val="none" w:sz="0" w:space="0" w:color="auto"/>
        <w:bottom w:val="none" w:sz="0" w:space="0" w:color="auto"/>
        <w:right w:val="none" w:sz="0" w:space="0" w:color="auto"/>
      </w:divBdr>
    </w:div>
    <w:div w:id="876701422">
      <w:bodyDiv w:val="1"/>
      <w:marLeft w:val="0"/>
      <w:marRight w:val="0"/>
      <w:marTop w:val="0"/>
      <w:marBottom w:val="0"/>
      <w:divBdr>
        <w:top w:val="none" w:sz="0" w:space="0" w:color="auto"/>
        <w:left w:val="none" w:sz="0" w:space="0" w:color="auto"/>
        <w:bottom w:val="none" w:sz="0" w:space="0" w:color="auto"/>
        <w:right w:val="none" w:sz="0" w:space="0" w:color="auto"/>
      </w:divBdr>
    </w:div>
    <w:div w:id="90086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5BE16-6CF3-4894-A1FB-EB049087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10</Pages>
  <Words>1164</Words>
  <Characters>6635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広島市障害者計画〔2018-2023〕</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広島市障害者計画〔2018-2023〕</dc:title>
  <dc:creator>広島市障害福祉課</dc:creator>
  <cp:lastModifiedBy>金政 ゆみか</cp:lastModifiedBy>
  <cp:revision>83</cp:revision>
  <cp:lastPrinted>2024-03-25T00:05:00Z</cp:lastPrinted>
  <dcterms:created xsi:type="dcterms:W3CDTF">2018-02-21T06:16:00Z</dcterms:created>
  <dcterms:modified xsi:type="dcterms:W3CDTF">2024-03-25T02:10:00Z</dcterms:modified>
</cp:coreProperties>
</file>