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52A5" w14:textId="1D5B03DA" w:rsidR="00C762C7" w:rsidRPr="00ED4F41" w:rsidRDefault="00330C9C" w:rsidP="00C762C7">
      <w:pPr>
        <w:ind w:leftChars="50" w:left="105" w:rightChars="39" w:right="82"/>
        <w:rPr>
          <w:rFonts w:ascii="Meiryo UI" w:eastAsia="Meiryo UI" w:hAnsi="Meiryo UI" w:cs="Meiryo UI"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24FEA" wp14:editId="7A2960B6">
                <wp:simplePos x="0" y="0"/>
                <wp:positionH relativeFrom="column">
                  <wp:posOffset>5638800</wp:posOffset>
                </wp:positionH>
                <wp:positionV relativeFrom="paragraph">
                  <wp:posOffset>-721995</wp:posOffset>
                </wp:positionV>
                <wp:extent cx="847725" cy="400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03F4E" w14:textId="1BCB960B" w:rsidR="00330C9C" w:rsidRDefault="00330C9C" w:rsidP="00330C9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36"/>
                              </w:rPr>
                            </w:pPr>
                            <w:r w:rsidRPr="000F7417">
                              <w:rPr>
                                <w:rFonts w:ascii="Meiryo UI" w:eastAsia="Meiryo UI" w:hAnsi="Meiryo UI" w:hint="eastAsia"/>
                                <w:sz w:val="28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36"/>
                              </w:rPr>
                              <w:t>７</w:t>
                            </w:r>
                          </w:p>
                          <w:p w14:paraId="78294D8D" w14:textId="77777777" w:rsidR="00330C9C" w:rsidRPr="000F7417" w:rsidRDefault="00330C9C" w:rsidP="00330C9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24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pt;margin-top:-56.85pt;width:66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" fillcolor="window" strokeweight=".5pt">
                <v:textbox>
                  <w:txbxContent>
                    <w:p w14:paraId="28203F4E" w14:textId="1BCB960B" w:rsidR="00330C9C" w:rsidRDefault="00330C9C" w:rsidP="00330C9C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36"/>
                        </w:rPr>
                      </w:pPr>
                      <w:r w:rsidRPr="000F7417">
                        <w:rPr>
                          <w:rFonts w:ascii="Meiryo UI" w:eastAsia="Meiryo UI" w:hAnsi="Meiryo UI" w:hint="eastAsia"/>
                          <w:sz w:val="28"/>
                          <w:szCs w:val="36"/>
                        </w:rPr>
                        <w:t>資料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36"/>
                        </w:rPr>
                        <w:t>７</w:t>
                      </w:r>
                    </w:p>
                    <w:p w14:paraId="78294D8D" w14:textId="77777777" w:rsidR="00330C9C" w:rsidRPr="000F7417" w:rsidRDefault="00330C9C" w:rsidP="00330C9C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2C7" w:rsidRPr="00ED4F41">
        <w:rPr>
          <w:rFonts w:ascii="Meiryo UI" w:eastAsia="Meiryo UI" w:hAnsi="Meiryo UI" w:cs="Meiryo UI" w:hint="eastAsia"/>
          <w:sz w:val="18"/>
        </w:rPr>
        <w:t xml:space="preserve">　</w:t>
      </w:r>
      <w:r w:rsidR="00966475">
        <w:rPr>
          <w:rFonts w:ascii="Meiryo UI" w:eastAsia="Meiryo UI" w:hAnsi="Meiryo UI" w:cs="Meiryo UI" w:hint="eastAsia"/>
          <w:sz w:val="18"/>
        </w:rPr>
        <w:t>「</w:t>
      </w:r>
      <w:r w:rsidR="00C33602">
        <w:rPr>
          <w:rFonts w:ascii="Meiryo UI" w:eastAsia="Meiryo UI" w:hAnsi="Meiryo UI" w:cs="Meiryo UI" w:hint="eastAsia"/>
          <w:sz w:val="18"/>
        </w:rPr>
        <w:t>わかりやすい版</w:t>
      </w:r>
      <w:r w:rsidR="00966475">
        <w:rPr>
          <w:rFonts w:ascii="Meiryo UI" w:eastAsia="Meiryo UI" w:hAnsi="Meiryo UI" w:cs="Meiryo UI" w:hint="eastAsia"/>
          <w:sz w:val="18"/>
        </w:rPr>
        <w:t>」</w:t>
      </w:r>
      <w:r w:rsidR="00C33602">
        <w:rPr>
          <w:rFonts w:ascii="Meiryo UI" w:eastAsia="Meiryo UI" w:hAnsi="Meiryo UI" w:cs="Meiryo UI" w:hint="eastAsia"/>
          <w:sz w:val="18"/>
        </w:rPr>
        <w:t>について、次期計画と同時に公表（令和６年３月末）するため、令和５年度第５回広島市障害者施策推進協議会</w:t>
      </w:r>
      <w:r w:rsidR="00966475">
        <w:rPr>
          <w:rFonts w:ascii="Meiryo UI" w:eastAsia="Meiryo UI" w:hAnsi="Meiryo UI" w:cs="Meiryo UI" w:hint="eastAsia"/>
          <w:sz w:val="18"/>
        </w:rPr>
        <w:t>の前に、</w:t>
      </w:r>
      <w:r w:rsidR="00B46A01" w:rsidRPr="00ED4F41">
        <w:rPr>
          <w:rFonts w:ascii="Meiryo UI" w:eastAsia="Meiryo UI" w:hAnsi="Meiryo UI" w:cs="Meiryo UI" w:hint="eastAsia"/>
          <w:sz w:val="18"/>
          <w:szCs w:val="20"/>
        </w:rPr>
        <w:t>広島市障害者</w:t>
      </w:r>
      <w:r w:rsidR="005E002D">
        <w:rPr>
          <w:rFonts w:ascii="Meiryo UI" w:eastAsia="Meiryo UI" w:hAnsi="Meiryo UI" w:cs="Meiryo UI" w:hint="eastAsia"/>
          <w:sz w:val="18"/>
          <w:szCs w:val="20"/>
        </w:rPr>
        <w:t>施策推進協議会委員へ</w:t>
      </w:r>
      <w:r w:rsidR="00B46A01" w:rsidRPr="00ED4F41">
        <w:rPr>
          <w:rFonts w:ascii="Meiryo UI" w:eastAsia="Meiryo UI" w:hAnsi="Meiryo UI" w:cs="Meiryo UI" w:hint="eastAsia"/>
          <w:sz w:val="18"/>
          <w:szCs w:val="20"/>
        </w:rPr>
        <w:t>意見</w:t>
      </w:r>
      <w:r w:rsidR="00C33602">
        <w:rPr>
          <w:rFonts w:ascii="Meiryo UI" w:eastAsia="Meiryo UI" w:hAnsi="Meiryo UI" w:cs="Meiryo UI" w:hint="eastAsia"/>
          <w:sz w:val="18"/>
          <w:szCs w:val="20"/>
        </w:rPr>
        <w:t>照会</w:t>
      </w:r>
      <w:r w:rsidR="00B46A01" w:rsidRPr="00ED4F41">
        <w:rPr>
          <w:rFonts w:ascii="Meiryo UI" w:eastAsia="Meiryo UI" w:hAnsi="Meiryo UI" w:cs="Meiryo UI" w:hint="eastAsia"/>
          <w:sz w:val="18"/>
          <w:szCs w:val="20"/>
        </w:rPr>
        <w:t>を行いました</w:t>
      </w:r>
      <w:r w:rsidR="00814CCF" w:rsidRPr="00ED4F41">
        <w:rPr>
          <w:rFonts w:ascii="Meiryo UI" w:eastAsia="Meiryo UI" w:hAnsi="Meiryo UI" w:cs="Meiryo UI" w:hint="eastAsia"/>
          <w:sz w:val="18"/>
          <w:szCs w:val="20"/>
        </w:rPr>
        <w:t>。結果は以下のとおりです。</w:t>
      </w:r>
    </w:p>
    <w:p w14:paraId="6BB63910" w14:textId="79E8739E" w:rsidR="00C762C7" w:rsidRPr="00ED4F41" w:rsidRDefault="00C762C7" w:rsidP="00E03519">
      <w:pPr>
        <w:spacing w:line="180" w:lineRule="exact"/>
        <w:rPr>
          <w:rFonts w:ascii="Meiryo UI" w:eastAsia="Meiryo UI" w:hAnsi="Meiryo UI" w:cs="Meiryo UI"/>
          <w:sz w:val="18"/>
          <w:szCs w:val="20"/>
        </w:rPr>
      </w:pPr>
    </w:p>
    <w:p w14:paraId="3FCF0D76" w14:textId="467F999F" w:rsidR="004C54AF" w:rsidRPr="00ED4F41" w:rsidRDefault="00C762C7" w:rsidP="004C54AF">
      <w:pPr>
        <w:ind w:leftChars="50" w:left="105"/>
        <w:rPr>
          <w:rFonts w:ascii="Meiryo UI" w:eastAsia="Meiryo UI" w:hAnsi="Meiryo UI" w:cs="Meiryo UI"/>
          <w:b/>
          <w:bCs/>
          <w:sz w:val="18"/>
          <w:szCs w:val="20"/>
        </w:rPr>
      </w:pPr>
      <w:r w:rsidRPr="00ED4F41">
        <w:rPr>
          <w:rFonts w:ascii="Meiryo UI" w:eastAsia="Meiryo UI" w:hAnsi="Meiryo UI" w:cs="Meiryo UI" w:hint="eastAsia"/>
          <w:b/>
          <w:bCs/>
          <w:sz w:val="18"/>
          <w:szCs w:val="20"/>
        </w:rPr>
        <w:t>１　募集期間</w:t>
      </w:r>
      <w:bookmarkStart w:id="0" w:name="_GoBack"/>
      <w:bookmarkEnd w:id="0"/>
    </w:p>
    <w:p w14:paraId="580642A3" w14:textId="3283D6E1" w:rsidR="004C54AF" w:rsidRDefault="00B46A01" w:rsidP="00966475">
      <w:pPr>
        <w:ind w:leftChars="50" w:left="105" w:firstLineChars="170" w:firstLine="306"/>
        <w:rPr>
          <w:rFonts w:ascii="Meiryo UI" w:eastAsia="Meiryo UI" w:hAnsi="Meiryo UI" w:cs="Meiryo UI"/>
          <w:sz w:val="18"/>
          <w:szCs w:val="20"/>
        </w:rPr>
      </w:pPr>
      <w:r w:rsidRPr="00ED4F41">
        <w:rPr>
          <w:rFonts w:ascii="Meiryo UI" w:eastAsia="Meiryo UI" w:hAnsi="Meiryo UI" w:cs="Meiryo UI" w:hint="eastAsia"/>
          <w:sz w:val="18"/>
          <w:szCs w:val="20"/>
        </w:rPr>
        <w:t>令和</w:t>
      </w:r>
      <w:r w:rsidR="005E002D">
        <w:rPr>
          <w:rFonts w:ascii="Meiryo UI" w:eastAsia="Meiryo UI" w:hAnsi="Meiryo UI" w:cs="Meiryo UI" w:hint="eastAsia"/>
          <w:sz w:val="18"/>
          <w:szCs w:val="20"/>
        </w:rPr>
        <w:t>６</w:t>
      </w:r>
      <w:r w:rsidR="001C4C96" w:rsidRPr="00ED4F41">
        <w:rPr>
          <w:rFonts w:ascii="Meiryo UI" w:eastAsia="Meiryo UI" w:hAnsi="Meiryo UI" w:cs="Meiryo UI" w:hint="eastAsia"/>
          <w:sz w:val="18"/>
          <w:szCs w:val="20"/>
        </w:rPr>
        <w:t>（</w:t>
      </w:r>
      <w:r w:rsidRPr="00ED4F41">
        <w:rPr>
          <w:rFonts w:ascii="Meiryo UI" w:eastAsia="Meiryo UI" w:hAnsi="Meiryo UI" w:cs="Meiryo UI" w:hint="eastAsia"/>
          <w:sz w:val="18"/>
          <w:szCs w:val="20"/>
        </w:rPr>
        <w:t>202</w:t>
      </w:r>
      <w:r w:rsidR="005E002D">
        <w:rPr>
          <w:rFonts w:ascii="Meiryo UI" w:eastAsia="Meiryo UI" w:hAnsi="Meiryo UI" w:cs="Meiryo UI" w:hint="eastAsia"/>
          <w:sz w:val="18"/>
          <w:szCs w:val="20"/>
        </w:rPr>
        <w:t>4</w:t>
      </w:r>
      <w:r w:rsidR="001C4C96" w:rsidRPr="00ED4F41">
        <w:rPr>
          <w:rFonts w:ascii="Meiryo UI" w:eastAsia="Meiryo UI" w:hAnsi="Meiryo UI" w:cs="Meiryo UI" w:hint="eastAsia"/>
          <w:sz w:val="18"/>
          <w:szCs w:val="20"/>
        </w:rPr>
        <w:t>）</w:t>
      </w:r>
      <w:r w:rsidR="00C762C7" w:rsidRPr="00ED4F41">
        <w:rPr>
          <w:rFonts w:ascii="Meiryo UI" w:eastAsia="Meiryo UI" w:hAnsi="Meiryo UI" w:cs="Meiryo UI" w:hint="eastAsia"/>
          <w:sz w:val="18"/>
          <w:szCs w:val="20"/>
        </w:rPr>
        <w:t>年</w:t>
      </w:r>
      <w:r w:rsidRPr="00ED4F41">
        <w:rPr>
          <w:rFonts w:ascii="Meiryo UI" w:eastAsia="Meiryo UI" w:hAnsi="Meiryo UI" w:cs="Meiryo UI" w:hint="eastAsia"/>
          <w:sz w:val="18"/>
          <w:szCs w:val="20"/>
        </w:rPr>
        <w:t>2月</w:t>
      </w:r>
      <w:r w:rsidR="005E002D">
        <w:rPr>
          <w:rFonts w:ascii="Meiryo UI" w:eastAsia="Meiryo UI" w:hAnsi="Meiryo UI" w:cs="Meiryo UI" w:hint="eastAsia"/>
          <w:sz w:val="18"/>
          <w:szCs w:val="20"/>
        </w:rPr>
        <w:t>7</w:t>
      </w:r>
      <w:r w:rsidR="00C762C7" w:rsidRPr="00ED4F41">
        <w:rPr>
          <w:rFonts w:ascii="Meiryo UI" w:eastAsia="Meiryo UI" w:hAnsi="Meiryo UI" w:cs="Meiryo UI" w:hint="eastAsia"/>
          <w:sz w:val="18"/>
          <w:szCs w:val="20"/>
        </w:rPr>
        <w:t>日（</w:t>
      </w:r>
      <w:r w:rsidR="005E002D">
        <w:rPr>
          <w:rFonts w:ascii="Meiryo UI" w:eastAsia="Meiryo UI" w:hAnsi="Meiryo UI" w:cs="Meiryo UI" w:hint="eastAsia"/>
          <w:sz w:val="18"/>
          <w:szCs w:val="20"/>
        </w:rPr>
        <w:t>木</w:t>
      </w:r>
      <w:r w:rsidRPr="00ED4F41">
        <w:rPr>
          <w:rFonts w:ascii="Meiryo UI" w:eastAsia="Meiryo UI" w:hAnsi="Meiryo UI" w:cs="Meiryo UI" w:hint="eastAsia"/>
          <w:sz w:val="18"/>
          <w:szCs w:val="20"/>
        </w:rPr>
        <w:t>）</w:t>
      </w:r>
      <w:r w:rsidR="004C54AF" w:rsidRPr="00ED4F41">
        <w:rPr>
          <w:rFonts w:ascii="Meiryo UI" w:eastAsia="Meiryo UI" w:hAnsi="Meiryo UI" w:cs="Meiryo UI" w:hint="eastAsia"/>
          <w:sz w:val="18"/>
          <w:szCs w:val="20"/>
        </w:rPr>
        <w:t>から</w:t>
      </w:r>
      <w:r w:rsidRPr="00ED4F41">
        <w:rPr>
          <w:rFonts w:ascii="Meiryo UI" w:eastAsia="Meiryo UI" w:hAnsi="Meiryo UI" w:cs="Meiryo UI" w:hint="eastAsia"/>
          <w:sz w:val="18"/>
          <w:szCs w:val="20"/>
        </w:rPr>
        <w:t>令和6</w:t>
      </w:r>
      <w:r w:rsidR="001C4C96" w:rsidRPr="00ED4F41">
        <w:rPr>
          <w:rFonts w:ascii="Meiryo UI" w:eastAsia="Meiryo UI" w:hAnsi="Meiryo UI" w:cs="Meiryo UI" w:hint="eastAsia"/>
          <w:sz w:val="18"/>
          <w:szCs w:val="20"/>
        </w:rPr>
        <w:t>（</w:t>
      </w:r>
      <w:r w:rsidRPr="00ED4F41">
        <w:rPr>
          <w:rFonts w:ascii="Meiryo UI" w:eastAsia="Meiryo UI" w:hAnsi="Meiryo UI" w:cs="Meiryo UI" w:hint="eastAsia"/>
          <w:sz w:val="18"/>
          <w:szCs w:val="20"/>
        </w:rPr>
        <w:t>2024</w:t>
      </w:r>
      <w:r w:rsidR="001C4C96" w:rsidRPr="00ED4F41">
        <w:rPr>
          <w:rFonts w:ascii="Meiryo UI" w:eastAsia="Meiryo UI" w:hAnsi="Meiryo UI" w:cs="Meiryo UI" w:hint="eastAsia"/>
          <w:sz w:val="18"/>
          <w:szCs w:val="20"/>
        </w:rPr>
        <w:t>）</w:t>
      </w:r>
      <w:r w:rsidR="00C762C7" w:rsidRPr="00ED4F41">
        <w:rPr>
          <w:rFonts w:ascii="Meiryo UI" w:eastAsia="Meiryo UI" w:hAnsi="Meiryo UI" w:cs="Meiryo UI" w:hint="eastAsia"/>
          <w:sz w:val="18"/>
          <w:szCs w:val="20"/>
        </w:rPr>
        <w:t>年</w:t>
      </w:r>
      <w:r w:rsidR="005E002D">
        <w:rPr>
          <w:rFonts w:ascii="Meiryo UI" w:eastAsia="Meiryo UI" w:hAnsi="Meiryo UI" w:cs="Meiryo UI" w:hint="eastAsia"/>
          <w:sz w:val="18"/>
          <w:szCs w:val="20"/>
        </w:rPr>
        <w:t>2</w:t>
      </w:r>
      <w:r w:rsidR="00C762C7" w:rsidRPr="00ED4F41">
        <w:rPr>
          <w:rFonts w:ascii="Meiryo UI" w:eastAsia="Meiryo UI" w:hAnsi="Meiryo UI" w:cs="Meiryo UI" w:hint="eastAsia"/>
          <w:sz w:val="18"/>
          <w:szCs w:val="20"/>
        </w:rPr>
        <w:t>月</w:t>
      </w:r>
      <w:r w:rsidR="005E002D">
        <w:rPr>
          <w:rFonts w:ascii="Meiryo UI" w:eastAsia="Meiryo UI" w:hAnsi="Meiryo UI" w:cs="Meiryo UI" w:hint="eastAsia"/>
          <w:sz w:val="18"/>
          <w:szCs w:val="20"/>
        </w:rPr>
        <w:t>22</w:t>
      </w:r>
      <w:r w:rsidRPr="00ED4F41">
        <w:rPr>
          <w:rFonts w:ascii="Meiryo UI" w:eastAsia="Meiryo UI" w:hAnsi="Meiryo UI" w:cs="Meiryo UI" w:hint="eastAsia"/>
          <w:sz w:val="18"/>
          <w:szCs w:val="20"/>
        </w:rPr>
        <w:t>日（</w:t>
      </w:r>
      <w:r w:rsidR="005E002D">
        <w:rPr>
          <w:rFonts w:ascii="Meiryo UI" w:eastAsia="Meiryo UI" w:hAnsi="Meiryo UI" w:cs="Meiryo UI" w:hint="eastAsia"/>
          <w:sz w:val="18"/>
          <w:szCs w:val="20"/>
        </w:rPr>
        <w:t>木</w:t>
      </w:r>
      <w:r w:rsidR="00C762C7" w:rsidRPr="00ED4F41">
        <w:rPr>
          <w:rFonts w:ascii="Meiryo UI" w:eastAsia="Meiryo UI" w:hAnsi="Meiryo UI" w:cs="Meiryo UI" w:hint="eastAsia"/>
          <w:sz w:val="18"/>
          <w:szCs w:val="20"/>
        </w:rPr>
        <w:t>）</w:t>
      </w:r>
    </w:p>
    <w:p w14:paraId="22A3F03F" w14:textId="5F27BB5C" w:rsidR="00966475" w:rsidRPr="005E002D" w:rsidRDefault="00966475" w:rsidP="00E03519">
      <w:pPr>
        <w:spacing w:line="180" w:lineRule="exact"/>
        <w:rPr>
          <w:rFonts w:ascii="Meiryo UI" w:eastAsia="Meiryo UI" w:hAnsi="Meiryo UI" w:cs="Meiryo UI"/>
          <w:sz w:val="18"/>
          <w:szCs w:val="20"/>
        </w:rPr>
      </w:pPr>
    </w:p>
    <w:p w14:paraId="03E98603" w14:textId="734446BF" w:rsidR="004C54AF" w:rsidRPr="00ED4F41" w:rsidRDefault="00C762C7" w:rsidP="00C762C7">
      <w:pPr>
        <w:ind w:leftChars="50" w:left="105"/>
        <w:rPr>
          <w:rFonts w:ascii="Meiryo UI" w:eastAsia="Meiryo UI" w:hAnsi="Meiryo UI" w:cs="Meiryo UI"/>
          <w:b/>
          <w:bCs/>
          <w:sz w:val="18"/>
          <w:szCs w:val="20"/>
        </w:rPr>
      </w:pPr>
      <w:r w:rsidRPr="00ED4F41">
        <w:rPr>
          <w:rFonts w:ascii="Meiryo UI" w:eastAsia="Meiryo UI" w:hAnsi="Meiryo UI" w:cs="Meiryo UI" w:hint="eastAsia"/>
          <w:b/>
          <w:bCs/>
          <w:sz w:val="18"/>
          <w:szCs w:val="20"/>
        </w:rPr>
        <w:t>２　意見の受付方法</w:t>
      </w:r>
    </w:p>
    <w:p w14:paraId="0353594E" w14:textId="0C9FB6B6" w:rsidR="004C54AF" w:rsidRDefault="005E002D" w:rsidP="00966475">
      <w:pPr>
        <w:ind w:leftChars="50" w:left="105" w:firstLineChars="170" w:firstLine="306"/>
        <w:rPr>
          <w:rFonts w:ascii="Meiryo UI" w:eastAsia="Meiryo UI" w:hAnsi="Meiryo UI" w:cs="Meiryo UI"/>
          <w:sz w:val="18"/>
          <w:szCs w:val="20"/>
        </w:rPr>
      </w:pPr>
      <w:r>
        <w:rPr>
          <w:rFonts w:ascii="Meiryo UI" w:eastAsia="Meiryo UI" w:hAnsi="Meiryo UI" w:cs="Meiryo UI" w:hint="eastAsia"/>
          <w:sz w:val="18"/>
          <w:szCs w:val="20"/>
        </w:rPr>
        <w:t>メール</w:t>
      </w:r>
      <w:r w:rsidR="00814CCF" w:rsidRPr="00ED4F41">
        <w:rPr>
          <w:rFonts w:ascii="Meiryo UI" w:eastAsia="Meiryo UI" w:hAnsi="Meiryo UI" w:cs="Meiryo UI" w:hint="eastAsia"/>
          <w:sz w:val="18"/>
          <w:szCs w:val="20"/>
        </w:rPr>
        <w:t>、ファックス</w:t>
      </w:r>
    </w:p>
    <w:p w14:paraId="66312467" w14:textId="77777777" w:rsidR="00966475" w:rsidRPr="00ED4F41" w:rsidRDefault="00966475" w:rsidP="00E03519">
      <w:pPr>
        <w:spacing w:line="180" w:lineRule="exact"/>
        <w:rPr>
          <w:rFonts w:ascii="Meiryo UI" w:eastAsia="Meiryo UI" w:hAnsi="Meiryo UI" w:cs="Meiryo UI"/>
          <w:sz w:val="18"/>
          <w:szCs w:val="20"/>
        </w:rPr>
      </w:pPr>
    </w:p>
    <w:p w14:paraId="73399E20" w14:textId="4B547D2F" w:rsidR="004C54AF" w:rsidRPr="00ED4F41" w:rsidRDefault="00C762C7" w:rsidP="00C762C7">
      <w:pPr>
        <w:ind w:leftChars="50" w:left="105"/>
        <w:rPr>
          <w:rFonts w:ascii="Meiryo UI" w:eastAsia="Meiryo UI" w:hAnsi="Meiryo UI" w:cs="Meiryo UI"/>
          <w:b/>
          <w:bCs/>
          <w:sz w:val="18"/>
          <w:szCs w:val="20"/>
        </w:rPr>
      </w:pPr>
      <w:r w:rsidRPr="00ED4F41">
        <w:rPr>
          <w:rFonts w:ascii="Meiryo UI" w:eastAsia="Meiryo UI" w:hAnsi="Meiryo UI" w:cs="Meiryo UI" w:hint="eastAsia"/>
          <w:b/>
          <w:bCs/>
          <w:sz w:val="18"/>
          <w:szCs w:val="20"/>
        </w:rPr>
        <w:t>３　意見の件数</w:t>
      </w:r>
    </w:p>
    <w:p w14:paraId="20275AFC" w14:textId="23F1472F" w:rsidR="004C54AF" w:rsidRDefault="009D116D" w:rsidP="00966475">
      <w:pPr>
        <w:ind w:leftChars="50" w:left="105" w:firstLineChars="170" w:firstLine="306"/>
        <w:rPr>
          <w:rFonts w:ascii="Meiryo UI" w:eastAsia="Meiryo UI" w:hAnsi="Meiryo UI" w:cs="Meiryo UI"/>
          <w:sz w:val="18"/>
          <w:szCs w:val="20"/>
        </w:rPr>
      </w:pPr>
      <w:r>
        <w:rPr>
          <w:rFonts w:ascii="Meiryo UI" w:eastAsia="Meiryo UI" w:hAnsi="Meiryo UI" w:cs="Meiryo UI" w:hint="eastAsia"/>
          <w:sz w:val="18"/>
          <w:szCs w:val="20"/>
        </w:rPr>
        <w:t>8</w:t>
      </w:r>
      <w:r w:rsidR="00C762C7" w:rsidRPr="00ED4F41">
        <w:rPr>
          <w:rFonts w:ascii="Meiryo UI" w:eastAsia="Meiryo UI" w:hAnsi="Meiryo UI" w:cs="Meiryo UI" w:hint="eastAsia"/>
          <w:sz w:val="18"/>
          <w:szCs w:val="20"/>
        </w:rPr>
        <w:t>件（</w:t>
      </w:r>
      <w:r w:rsidR="005E002D">
        <w:rPr>
          <w:rFonts w:ascii="Meiryo UI" w:eastAsia="Meiryo UI" w:hAnsi="Meiryo UI" w:cs="Meiryo UI" w:hint="eastAsia"/>
          <w:sz w:val="18"/>
          <w:szCs w:val="20"/>
        </w:rPr>
        <w:t>4</w:t>
      </w:r>
      <w:r w:rsidR="00C762C7" w:rsidRPr="00ED4F41">
        <w:rPr>
          <w:rFonts w:ascii="Meiryo UI" w:eastAsia="Meiryo UI" w:hAnsi="Meiryo UI" w:cs="Meiryo UI" w:hint="eastAsia"/>
          <w:sz w:val="18"/>
          <w:szCs w:val="20"/>
        </w:rPr>
        <w:t>名）</w:t>
      </w:r>
    </w:p>
    <w:p w14:paraId="7A449C0E" w14:textId="77777777" w:rsidR="00966475" w:rsidRPr="00ED4F41" w:rsidRDefault="00966475" w:rsidP="00E03519">
      <w:pPr>
        <w:spacing w:line="180" w:lineRule="exact"/>
        <w:rPr>
          <w:rFonts w:ascii="Meiryo UI" w:eastAsia="Meiryo UI" w:hAnsi="Meiryo UI" w:cs="Meiryo UI"/>
          <w:sz w:val="18"/>
          <w:szCs w:val="20"/>
        </w:rPr>
      </w:pPr>
    </w:p>
    <w:p w14:paraId="723A5FCB" w14:textId="237EEEA5" w:rsidR="004C54AF" w:rsidRPr="00ED4F41" w:rsidRDefault="004C54AF" w:rsidP="00C762C7">
      <w:pPr>
        <w:ind w:leftChars="50" w:left="105"/>
        <w:rPr>
          <w:rFonts w:ascii="Meiryo UI" w:eastAsia="Meiryo UI" w:hAnsi="Meiryo UI" w:cs="Meiryo UI"/>
          <w:b/>
          <w:bCs/>
          <w:sz w:val="18"/>
          <w:szCs w:val="20"/>
        </w:rPr>
      </w:pPr>
      <w:r w:rsidRPr="00ED4F41">
        <w:rPr>
          <w:rFonts w:ascii="Meiryo UI" w:eastAsia="Meiryo UI" w:hAnsi="Meiryo UI" w:cs="Meiryo UI" w:hint="eastAsia"/>
          <w:b/>
          <w:bCs/>
          <w:sz w:val="18"/>
          <w:szCs w:val="20"/>
        </w:rPr>
        <w:t>４　意見への対応</w:t>
      </w:r>
    </w:p>
    <w:tbl>
      <w:tblPr>
        <w:tblStyle w:val="a9"/>
        <w:tblW w:w="9664" w:type="dxa"/>
        <w:tblInd w:w="423" w:type="dxa"/>
        <w:tblLook w:val="04A0" w:firstRow="1" w:lastRow="0" w:firstColumn="1" w:lastColumn="0" w:noHBand="0" w:noVBand="1"/>
      </w:tblPr>
      <w:tblGrid>
        <w:gridCol w:w="8503"/>
        <w:gridCol w:w="1161"/>
      </w:tblGrid>
      <w:tr w:rsidR="004C54AF" w:rsidRPr="00ED4F41" w14:paraId="0AF12197" w14:textId="77777777" w:rsidTr="00966475">
        <w:trPr>
          <w:cantSplit/>
          <w:tblHeader/>
        </w:trPr>
        <w:tc>
          <w:tcPr>
            <w:tcW w:w="8503" w:type="dxa"/>
            <w:shd w:val="clear" w:color="auto" w:fill="D9D9D9" w:themeFill="background1" w:themeFillShade="D9"/>
            <w:vAlign w:val="center"/>
          </w:tcPr>
          <w:p w14:paraId="41BFAF86" w14:textId="5A237D55" w:rsidR="004C54AF" w:rsidRPr="00ED4F41" w:rsidRDefault="004C54AF" w:rsidP="004C54AF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20"/>
              </w:rPr>
              <w:t>意見への対応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D6C50" w14:textId="519644BB" w:rsidR="004C54AF" w:rsidRPr="00ED4F41" w:rsidRDefault="004C54AF" w:rsidP="005E002D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20"/>
              </w:rPr>
              <w:t>件数</w:t>
            </w:r>
          </w:p>
        </w:tc>
      </w:tr>
      <w:tr w:rsidR="004C54AF" w:rsidRPr="00ED4F41" w14:paraId="3BBCE450" w14:textId="77777777" w:rsidTr="00966475">
        <w:trPr>
          <w:cantSplit/>
        </w:trPr>
        <w:tc>
          <w:tcPr>
            <w:tcW w:w="8503" w:type="dxa"/>
            <w:vAlign w:val="center"/>
          </w:tcPr>
          <w:p w14:paraId="1C90E2E4" w14:textId="3F618059" w:rsidR="004C54AF" w:rsidRPr="00ED4F41" w:rsidRDefault="004C54AF" w:rsidP="005E002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18"/>
              </w:rPr>
              <w:t>⑴　意見の趣旨が</w:t>
            </w:r>
            <w:r w:rsidR="0015305D">
              <w:rPr>
                <w:rFonts w:ascii="Meiryo UI" w:eastAsia="Meiryo UI" w:hAnsi="Meiryo UI" w:cs="Meiryo UI" w:hint="eastAsia"/>
                <w:sz w:val="18"/>
                <w:szCs w:val="18"/>
              </w:rPr>
              <w:t>わかりやすい版</w:t>
            </w:r>
            <w:r w:rsidRPr="00ED4F41">
              <w:rPr>
                <w:rFonts w:ascii="Meiryo UI" w:eastAsia="Meiryo UI" w:hAnsi="Meiryo UI" w:cs="Meiryo UI" w:hint="eastAsia"/>
                <w:sz w:val="18"/>
                <w:szCs w:val="18"/>
              </w:rPr>
              <w:t>の内容に反映されたもの</w:t>
            </w:r>
          </w:p>
        </w:tc>
        <w:tc>
          <w:tcPr>
            <w:tcW w:w="1161" w:type="dxa"/>
            <w:tcBorders>
              <w:tl2br w:val="nil"/>
            </w:tcBorders>
          </w:tcPr>
          <w:p w14:paraId="0D6D78B8" w14:textId="419561E9" w:rsidR="004C54AF" w:rsidRPr="00ED4F41" w:rsidRDefault="005E002D" w:rsidP="005E002D">
            <w:pPr>
              <w:tabs>
                <w:tab w:val="left" w:pos="1169"/>
                <w:tab w:val="left" w:pos="1525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7</w:t>
            </w:r>
            <w:r w:rsidR="00321AE7" w:rsidRPr="00ED4F41">
              <w:rPr>
                <w:rFonts w:ascii="Meiryo UI" w:eastAsia="Meiryo UI" w:hAnsi="Meiryo UI" w:cs="Meiryo UI" w:hint="eastAsia"/>
                <w:sz w:val="18"/>
                <w:szCs w:val="18"/>
              </w:rPr>
              <w:t>件</w:t>
            </w:r>
          </w:p>
        </w:tc>
      </w:tr>
      <w:tr w:rsidR="004C54AF" w:rsidRPr="00ED4F41" w14:paraId="51060C1C" w14:textId="77777777" w:rsidTr="00966475">
        <w:trPr>
          <w:cantSplit/>
        </w:trPr>
        <w:tc>
          <w:tcPr>
            <w:tcW w:w="8503" w:type="dxa"/>
            <w:vAlign w:val="center"/>
          </w:tcPr>
          <w:p w14:paraId="6664A176" w14:textId="3496E036" w:rsidR="004C54AF" w:rsidRPr="00ED4F41" w:rsidRDefault="004C54AF" w:rsidP="005E002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18"/>
              </w:rPr>
              <w:t>⑵　既に意見の趣旨が</w:t>
            </w:r>
            <w:r w:rsidR="0015305D">
              <w:rPr>
                <w:rFonts w:ascii="Meiryo UI" w:eastAsia="Meiryo UI" w:hAnsi="Meiryo UI" w:cs="Meiryo UI" w:hint="eastAsia"/>
                <w:sz w:val="18"/>
                <w:szCs w:val="18"/>
              </w:rPr>
              <w:t>わかりやす</w:t>
            </w:r>
            <w:r w:rsidR="004A6FE9">
              <w:rPr>
                <w:rFonts w:ascii="Meiryo UI" w:eastAsia="Meiryo UI" w:hAnsi="Meiryo UI" w:cs="Meiryo UI" w:hint="eastAsia"/>
                <w:sz w:val="18"/>
                <w:szCs w:val="18"/>
              </w:rPr>
              <w:t>い</w:t>
            </w:r>
            <w:r w:rsidR="0015305D">
              <w:rPr>
                <w:rFonts w:ascii="Meiryo UI" w:eastAsia="Meiryo UI" w:hAnsi="Meiryo UI" w:cs="Meiryo UI" w:hint="eastAsia"/>
                <w:sz w:val="18"/>
                <w:szCs w:val="18"/>
              </w:rPr>
              <w:t>版</w:t>
            </w:r>
            <w:r w:rsidRPr="00ED4F41">
              <w:rPr>
                <w:rFonts w:ascii="Meiryo UI" w:eastAsia="Meiryo UI" w:hAnsi="Meiryo UI" w:cs="Meiryo UI" w:hint="eastAsia"/>
                <w:sz w:val="18"/>
                <w:szCs w:val="18"/>
              </w:rPr>
              <w:t>に盛り込まれているもの</w:t>
            </w:r>
          </w:p>
        </w:tc>
        <w:tc>
          <w:tcPr>
            <w:tcW w:w="1161" w:type="dxa"/>
            <w:tcBorders>
              <w:tl2br w:val="nil"/>
            </w:tcBorders>
          </w:tcPr>
          <w:p w14:paraId="3D93252D" w14:textId="40BF2AF4" w:rsidR="004C54AF" w:rsidRPr="00ED4F41" w:rsidRDefault="005E002D" w:rsidP="005E002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0</w:t>
            </w:r>
            <w:r w:rsidR="000C13B2" w:rsidRPr="00ED4F41">
              <w:rPr>
                <w:rFonts w:ascii="Meiryo UI" w:eastAsia="Meiryo UI" w:hAnsi="Meiryo UI" w:cs="Meiryo UI" w:hint="eastAsia"/>
                <w:sz w:val="18"/>
                <w:szCs w:val="18"/>
              </w:rPr>
              <w:t>件</w:t>
            </w:r>
          </w:p>
        </w:tc>
      </w:tr>
      <w:tr w:rsidR="004C54AF" w:rsidRPr="00ED4F41" w14:paraId="68C31ADF" w14:textId="77777777" w:rsidTr="00966475">
        <w:trPr>
          <w:cantSplit/>
        </w:trPr>
        <w:tc>
          <w:tcPr>
            <w:tcW w:w="8503" w:type="dxa"/>
            <w:tcBorders>
              <w:bottom w:val="double" w:sz="4" w:space="0" w:color="auto"/>
            </w:tcBorders>
            <w:vAlign w:val="center"/>
          </w:tcPr>
          <w:p w14:paraId="3B8D643B" w14:textId="4FAEE891" w:rsidR="004C54AF" w:rsidRPr="00ED4F41" w:rsidRDefault="004C54AF" w:rsidP="004C54AF">
            <w:pPr>
              <w:ind w:left="180" w:hangingChars="100" w:hanging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18"/>
              </w:rPr>
              <w:t>⑶　市政全般や個別具体の取組に対する意見などであり、今後の事務事業推進等において留意又は参考にするもの</w:t>
            </w:r>
          </w:p>
        </w:tc>
        <w:tc>
          <w:tcPr>
            <w:tcW w:w="1161" w:type="dxa"/>
            <w:tcBorders>
              <w:bottom w:val="double" w:sz="4" w:space="0" w:color="auto"/>
              <w:tl2br w:val="nil"/>
            </w:tcBorders>
            <w:vAlign w:val="center"/>
          </w:tcPr>
          <w:p w14:paraId="3A4AF5C3" w14:textId="54F5597C" w:rsidR="004C54AF" w:rsidRPr="00ED4F41" w:rsidRDefault="009D116D" w:rsidP="005E002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</w:t>
            </w:r>
            <w:r w:rsidR="00321AE7" w:rsidRPr="00ED4F41">
              <w:rPr>
                <w:rFonts w:ascii="Meiryo UI" w:eastAsia="Meiryo UI" w:hAnsi="Meiryo UI" w:cs="Meiryo UI" w:hint="eastAsia"/>
                <w:sz w:val="18"/>
                <w:szCs w:val="18"/>
              </w:rPr>
              <w:t>件</w:t>
            </w:r>
          </w:p>
        </w:tc>
      </w:tr>
      <w:tr w:rsidR="004C54AF" w:rsidRPr="00ED4F41" w14:paraId="08ECCEAA" w14:textId="77777777" w:rsidTr="00966475">
        <w:trPr>
          <w:cantSplit/>
        </w:trPr>
        <w:tc>
          <w:tcPr>
            <w:tcW w:w="8503" w:type="dxa"/>
            <w:tcBorders>
              <w:top w:val="double" w:sz="4" w:space="0" w:color="auto"/>
            </w:tcBorders>
            <w:vAlign w:val="center"/>
          </w:tcPr>
          <w:p w14:paraId="463A159C" w14:textId="73DA0C2B" w:rsidR="004C54AF" w:rsidRPr="00ED4F41" w:rsidRDefault="004C54AF" w:rsidP="004C54AF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18"/>
              </w:rPr>
              <w:t>計</w:t>
            </w:r>
          </w:p>
        </w:tc>
        <w:tc>
          <w:tcPr>
            <w:tcW w:w="1161" w:type="dxa"/>
            <w:tcBorders>
              <w:top w:val="double" w:sz="4" w:space="0" w:color="auto"/>
              <w:tl2br w:val="nil"/>
            </w:tcBorders>
            <w:vAlign w:val="center"/>
          </w:tcPr>
          <w:p w14:paraId="3D5BE1A8" w14:textId="32ECE74D" w:rsidR="004C54AF" w:rsidRPr="00ED4F41" w:rsidRDefault="009D116D" w:rsidP="005E002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8</w:t>
            </w:r>
            <w:r w:rsidR="00321AE7" w:rsidRPr="00ED4F41">
              <w:rPr>
                <w:rFonts w:ascii="Meiryo UI" w:eastAsia="Meiryo UI" w:hAnsi="Meiryo UI" w:cs="Meiryo UI" w:hint="eastAsia"/>
                <w:sz w:val="18"/>
                <w:szCs w:val="18"/>
              </w:rPr>
              <w:t>件</w:t>
            </w:r>
          </w:p>
        </w:tc>
      </w:tr>
    </w:tbl>
    <w:p w14:paraId="54E40CBE" w14:textId="53D0167F" w:rsidR="00706D59" w:rsidRPr="00ED4F41" w:rsidRDefault="00706D59" w:rsidP="00966475">
      <w:pPr>
        <w:spacing w:line="200" w:lineRule="exact"/>
        <w:ind w:leftChars="50" w:left="105"/>
        <w:rPr>
          <w:rFonts w:ascii="Meiryo UI" w:eastAsia="Meiryo UI" w:hAnsi="Meiryo UI" w:cs="Meiryo UI"/>
          <w:sz w:val="18"/>
          <w:szCs w:val="20"/>
        </w:rPr>
      </w:pPr>
    </w:p>
    <w:p w14:paraId="1D161C2C" w14:textId="20CDEB1D" w:rsidR="00C762C7" w:rsidRPr="00ED4F41" w:rsidRDefault="004C54AF" w:rsidP="00C762C7">
      <w:pPr>
        <w:ind w:leftChars="50" w:left="105"/>
        <w:rPr>
          <w:rFonts w:ascii="Meiryo UI" w:eastAsia="Meiryo UI" w:hAnsi="Meiryo UI" w:cs="Meiryo UI"/>
          <w:b/>
          <w:bCs/>
          <w:sz w:val="18"/>
          <w:szCs w:val="20"/>
        </w:rPr>
      </w:pPr>
      <w:r w:rsidRPr="00ED4F41">
        <w:rPr>
          <w:rFonts w:ascii="Meiryo UI" w:eastAsia="Meiryo UI" w:hAnsi="Meiryo UI" w:cs="Meiryo UI" w:hint="eastAsia"/>
          <w:b/>
          <w:bCs/>
          <w:sz w:val="18"/>
          <w:szCs w:val="20"/>
        </w:rPr>
        <w:t>５</w:t>
      </w:r>
      <w:r w:rsidR="00C762C7" w:rsidRPr="00ED4F41">
        <w:rPr>
          <w:rFonts w:ascii="Meiryo UI" w:eastAsia="Meiryo UI" w:hAnsi="Meiryo UI" w:cs="Meiryo UI" w:hint="eastAsia"/>
          <w:b/>
          <w:bCs/>
          <w:sz w:val="18"/>
          <w:szCs w:val="20"/>
        </w:rPr>
        <w:t xml:space="preserve">　意見等</w:t>
      </w:r>
    </w:p>
    <w:p w14:paraId="293637C3" w14:textId="3CD26706" w:rsidR="00394B6B" w:rsidRPr="00ED4F41" w:rsidRDefault="00394B6B" w:rsidP="00394B6B">
      <w:pPr>
        <w:ind w:leftChars="50" w:left="105" w:firstLineChars="100" w:firstLine="180"/>
        <w:rPr>
          <w:rFonts w:ascii="Meiryo UI" w:eastAsia="Meiryo UI" w:hAnsi="Meiryo UI" w:cs="Meiryo UI"/>
          <w:b/>
          <w:bCs/>
          <w:sz w:val="18"/>
          <w:szCs w:val="20"/>
        </w:rPr>
      </w:pPr>
      <w:r w:rsidRPr="00ED4F41">
        <w:rPr>
          <w:rFonts w:ascii="Meiryo UI" w:eastAsia="Meiryo UI" w:hAnsi="Meiryo UI" w:cs="Meiryo UI" w:hint="eastAsia"/>
          <w:sz w:val="18"/>
          <w:szCs w:val="18"/>
        </w:rPr>
        <w:t>⑴　意見の趣旨が</w:t>
      </w:r>
      <w:r w:rsidR="0015305D">
        <w:rPr>
          <w:rFonts w:ascii="Meiryo UI" w:eastAsia="Meiryo UI" w:hAnsi="Meiryo UI" w:cs="Meiryo UI" w:hint="eastAsia"/>
          <w:sz w:val="18"/>
          <w:szCs w:val="18"/>
        </w:rPr>
        <w:t>わかりやすい版</w:t>
      </w:r>
      <w:r w:rsidRPr="00ED4F41">
        <w:rPr>
          <w:rFonts w:ascii="Meiryo UI" w:eastAsia="Meiryo UI" w:hAnsi="Meiryo UI" w:cs="Meiryo UI" w:hint="eastAsia"/>
          <w:sz w:val="18"/>
          <w:szCs w:val="18"/>
        </w:rPr>
        <w:t>の内容に反映されたもの</w:t>
      </w:r>
    </w:p>
    <w:tbl>
      <w:tblPr>
        <w:tblStyle w:val="a9"/>
        <w:tblW w:w="9638" w:type="dxa"/>
        <w:tblInd w:w="423" w:type="dxa"/>
        <w:tblLook w:val="04A0" w:firstRow="1" w:lastRow="0" w:firstColumn="1" w:lastColumn="0" w:noHBand="0" w:noVBand="1"/>
      </w:tblPr>
      <w:tblGrid>
        <w:gridCol w:w="1273"/>
        <w:gridCol w:w="4113"/>
        <w:gridCol w:w="4252"/>
      </w:tblGrid>
      <w:tr w:rsidR="00AC3942" w:rsidRPr="00ED4F41" w14:paraId="36D59A91" w14:textId="77777777" w:rsidTr="001920DF">
        <w:trPr>
          <w:cantSplit/>
          <w:tblHeader/>
        </w:trPr>
        <w:tc>
          <w:tcPr>
            <w:tcW w:w="1273" w:type="dxa"/>
            <w:shd w:val="clear" w:color="auto" w:fill="D9D9D9" w:themeFill="background1" w:themeFillShade="D9"/>
          </w:tcPr>
          <w:p w14:paraId="161E1B83" w14:textId="7C4D5812" w:rsidR="00AC3942" w:rsidRPr="00ED4F41" w:rsidRDefault="00AC3942" w:rsidP="00595491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20"/>
              </w:rPr>
              <w:t>該当箇所</w:t>
            </w:r>
          </w:p>
        </w:tc>
        <w:tc>
          <w:tcPr>
            <w:tcW w:w="4113" w:type="dxa"/>
            <w:shd w:val="clear" w:color="auto" w:fill="D9D9D9" w:themeFill="background1" w:themeFillShade="D9"/>
            <w:vAlign w:val="center"/>
          </w:tcPr>
          <w:p w14:paraId="74439701" w14:textId="5DCF8FF5" w:rsidR="00AC3942" w:rsidRPr="00ED4F41" w:rsidRDefault="00AC3942" w:rsidP="00595491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20"/>
              </w:rPr>
              <w:t>意見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4E517" w14:textId="634A857D" w:rsidR="00AC3942" w:rsidRPr="00ED4F41" w:rsidRDefault="001920DF" w:rsidP="00595491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意見への対応</w:t>
            </w:r>
          </w:p>
        </w:tc>
      </w:tr>
      <w:tr w:rsidR="005C55DD" w:rsidRPr="00ED4F41" w14:paraId="2AC49A00" w14:textId="77777777" w:rsidTr="001920DF">
        <w:trPr>
          <w:cantSplit/>
        </w:trPr>
        <w:tc>
          <w:tcPr>
            <w:tcW w:w="1273" w:type="dxa"/>
            <w:vAlign w:val="center"/>
          </w:tcPr>
          <w:p w14:paraId="1A2DFF3E" w14:textId="4E9F1AE0" w:rsidR="005C55DD" w:rsidRPr="005E002D" w:rsidRDefault="005E002D" w:rsidP="005C55DD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表紙</w:t>
            </w:r>
          </w:p>
        </w:tc>
        <w:tc>
          <w:tcPr>
            <w:tcW w:w="4113" w:type="dxa"/>
            <w:vAlign w:val="center"/>
          </w:tcPr>
          <w:p w14:paraId="71A5A7D1" w14:textId="3F68B594" w:rsidR="005C55DD" w:rsidRPr="00645128" w:rsidRDefault="005E002D" w:rsidP="001920DF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645128">
              <w:rPr>
                <w:rFonts w:ascii="Meiryo UI" w:eastAsia="Meiryo UI" w:hAnsi="Meiryo UI" w:cs="Meiryo UI" w:hint="eastAsia"/>
                <w:sz w:val="18"/>
              </w:rPr>
              <w:t>表紙の</w:t>
            </w:r>
            <w:r w:rsidR="001920DF" w:rsidRPr="00645128">
              <w:rPr>
                <w:rFonts w:ascii="Meiryo UI" w:eastAsia="Meiryo UI" w:hAnsi="Meiryo UI" w:cs="Meiryo UI" w:hint="eastAsia"/>
                <w:sz w:val="18"/>
              </w:rPr>
              <w:t>「</w:t>
            </w:r>
            <w:r w:rsidRPr="00645128">
              <w:rPr>
                <w:rFonts w:ascii="Meiryo UI" w:eastAsia="Meiryo UI" w:hAnsi="Meiryo UI" w:cs="Meiryo UI" w:hint="eastAsia"/>
                <w:sz w:val="18"/>
              </w:rPr>
              <w:t>第7期広島市障害福祉計画</w:t>
            </w:r>
            <w:r w:rsidR="001920DF" w:rsidRPr="00645128">
              <w:rPr>
                <w:rFonts w:ascii="Meiryo UI" w:eastAsia="Meiryo UI" w:hAnsi="Meiryo UI" w:cs="Meiryo UI" w:hint="eastAsia"/>
                <w:sz w:val="18"/>
              </w:rPr>
              <w:t>・</w:t>
            </w:r>
            <w:r w:rsidRPr="00645128">
              <w:rPr>
                <w:rFonts w:ascii="Meiryo UI" w:eastAsia="Meiryo UI" w:hAnsi="Meiryo UI" w:cs="Meiryo UI" w:hint="eastAsia"/>
                <w:sz w:val="18"/>
              </w:rPr>
              <w:t>第3期広島市障害児福祉計画</w:t>
            </w:r>
            <w:r w:rsidR="001920DF" w:rsidRPr="00645128">
              <w:rPr>
                <w:rFonts w:ascii="Meiryo UI" w:eastAsia="Meiryo UI" w:hAnsi="Meiryo UI" w:cs="Meiryo UI" w:hint="eastAsia"/>
                <w:sz w:val="18"/>
              </w:rPr>
              <w:t>」</w:t>
            </w:r>
            <w:r w:rsidRPr="00645128">
              <w:rPr>
                <w:rFonts w:ascii="Meiryo UI" w:eastAsia="Meiryo UI" w:hAnsi="Meiryo UI" w:cs="Meiryo UI" w:hint="eastAsia"/>
                <w:sz w:val="18"/>
              </w:rPr>
              <w:t>は</w:t>
            </w:r>
            <w:r w:rsidR="001920DF" w:rsidRPr="00645128">
              <w:rPr>
                <w:rFonts w:ascii="Meiryo UI" w:eastAsia="Meiryo UI" w:hAnsi="Meiryo UI" w:cs="Meiryo UI" w:hint="eastAsia"/>
                <w:sz w:val="18"/>
              </w:rPr>
              <w:t>、</w:t>
            </w:r>
            <w:r w:rsidRPr="00645128">
              <w:rPr>
                <w:rFonts w:ascii="Meiryo UI" w:eastAsia="Meiryo UI" w:hAnsi="Meiryo UI" w:cs="Meiryo UI" w:hint="eastAsia"/>
                <w:sz w:val="18"/>
              </w:rPr>
              <w:t>字間をもう少し空けた方が読みやすく</w:t>
            </w:r>
            <w:r w:rsidR="001920DF" w:rsidRPr="00645128">
              <w:rPr>
                <w:rFonts w:ascii="Meiryo UI" w:eastAsia="Meiryo UI" w:hAnsi="Meiryo UI" w:cs="Meiryo UI" w:hint="eastAsia"/>
                <w:sz w:val="18"/>
              </w:rPr>
              <w:t>、</w:t>
            </w:r>
            <w:r w:rsidRPr="00645128">
              <w:rPr>
                <w:rFonts w:ascii="Meiryo UI" w:eastAsia="Meiryo UI" w:hAnsi="Meiryo UI" w:cs="Meiryo UI" w:hint="eastAsia"/>
                <w:sz w:val="18"/>
              </w:rPr>
              <w:t>上のルビもほんの少し上に移動した方が良い</w:t>
            </w:r>
            <w:r w:rsidR="001920DF" w:rsidRPr="00645128">
              <w:rPr>
                <w:rFonts w:ascii="Meiryo UI" w:eastAsia="Meiryo UI" w:hAnsi="Meiryo UI" w:cs="Meiryo UI" w:hint="eastAsia"/>
                <w:sz w:val="18"/>
              </w:rPr>
              <w:t>。</w:t>
            </w:r>
          </w:p>
        </w:tc>
        <w:tc>
          <w:tcPr>
            <w:tcW w:w="4252" w:type="dxa"/>
            <w:tcBorders>
              <w:tl2br w:val="nil"/>
            </w:tcBorders>
          </w:tcPr>
          <w:p w14:paraId="7B23E2E6" w14:textId="55C8CE09" w:rsidR="00F96EF6" w:rsidRPr="00ED4F41" w:rsidRDefault="001920DF" w:rsidP="001920DF">
            <w:pPr>
              <w:ind w:firstLineChars="100" w:firstLine="180"/>
              <w:rPr>
                <w:rFonts w:ascii="Meiryo UI" w:eastAsia="Meiryo UI" w:hAnsi="Meiryo UI" w:cs="Meiryo UI"/>
                <w:color w:val="FF0000"/>
                <w:sz w:val="18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</w:rPr>
              <w:t>ご意見のとおり、修正させていただきます。</w:t>
            </w:r>
          </w:p>
        </w:tc>
      </w:tr>
      <w:tr w:rsidR="005C55DD" w:rsidRPr="00ED4F41" w14:paraId="3FA780C0" w14:textId="77777777" w:rsidTr="001920DF">
        <w:trPr>
          <w:cantSplit/>
        </w:trPr>
        <w:tc>
          <w:tcPr>
            <w:tcW w:w="1273" w:type="dxa"/>
            <w:vAlign w:val="center"/>
          </w:tcPr>
          <w:p w14:paraId="17D5D121" w14:textId="26F9087C" w:rsidR="005C55DD" w:rsidRPr="00ED4F41" w:rsidRDefault="001920DF" w:rsidP="005C55DD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２目標の設定</w:t>
            </w:r>
          </w:p>
          <w:p w14:paraId="6196F51A" w14:textId="232BFF39" w:rsidR="005C55DD" w:rsidRPr="00ED4F41" w:rsidRDefault="001920DF" w:rsidP="005C55DD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①福祉施設の入所者の地域生活への移行に関する目標</w:t>
            </w:r>
          </w:p>
          <w:p w14:paraId="7F93EB1E" w14:textId="2B9F50CD" w:rsidR="005C55DD" w:rsidRPr="00ED4F41" w:rsidRDefault="005C55DD" w:rsidP="005C55DD">
            <w:pPr>
              <w:rPr>
                <w:rFonts w:ascii="Meiryo UI" w:eastAsia="Meiryo UI" w:hAnsi="Meiryo UI" w:cs="Meiryo UI"/>
                <w:color w:val="FF0000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P</w:t>
            </w:r>
            <w:r w:rsidR="00C92E43" w:rsidRPr="00ED4F41">
              <w:rPr>
                <w:rFonts w:ascii="Meiryo UI" w:eastAsia="Meiryo UI" w:hAnsi="Meiryo UI" w:cs="Meiryo UI" w:hint="eastAsia"/>
                <w:sz w:val="18"/>
              </w:rPr>
              <w:t>2</w:t>
            </w:r>
          </w:p>
        </w:tc>
        <w:tc>
          <w:tcPr>
            <w:tcW w:w="4113" w:type="dxa"/>
            <w:vAlign w:val="center"/>
          </w:tcPr>
          <w:p w14:paraId="7EA11B16" w14:textId="07F76860" w:rsidR="001920DF" w:rsidRPr="001920DF" w:rsidRDefault="001920DF" w:rsidP="001920DF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1920DF">
              <w:rPr>
                <w:rFonts w:ascii="Meiryo UI" w:eastAsia="Meiryo UI" w:hAnsi="Meiryo UI" w:cs="Meiryo UI" w:hint="eastAsia"/>
                <w:sz w:val="18"/>
              </w:rPr>
              <w:t>p.2「２　目標の設定」の「福祉施設の入所者の地域生活への移行に関する目標」の”地域生活”が何を指すかがわかりにくいと感じた。グループホームや福祉ホームに移ることも”地域生活への移行”に含まれることが、一般の方にはわかりにくく、”地域生活への移行”イコール”ひとり暮らしをすること”と受け取られる可能性があ</w:t>
            </w:r>
            <w:r w:rsidRPr="00645128">
              <w:rPr>
                <w:rFonts w:ascii="Meiryo UI" w:eastAsia="Meiryo UI" w:hAnsi="Meiryo UI" w:cs="Meiryo UI" w:hint="eastAsia"/>
                <w:sz w:val="18"/>
              </w:rPr>
              <w:t>る</w:t>
            </w:r>
            <w:r w:rsidR="00C33602">
              <w:rPr>
                <w:rFonts w:ascii="Meiryo UI" w:eastAsia="Meiryo UI" w:hAnsi="Meiryo UI" w:cs="Meiryo UI" w:hint="eastAsia"/>
                <w:sz w:val="18"/>
              </w:rPr>
              <w:t>ので、</w:t>
            </w:r>
            <w:r w:rsidR="00C33602" w:rsidRPr="001920DF">
              <w:rPr>
                <w:rFonts w:ascii="Meiryo UI" w:eastAsia="Meiryo UI" w:hAnsi="Meiryo UI" w:cs="Meiryo UI" w:hint="eastAsia"/>
                <w:sz w:val="18"/>
              </w:rPr>
              <w:t>“グループホーム等に移ることも含む”ことを含めていただけると良い。</w:t>
            </w:r>
          </w:p>
          <w:p w14:paraId="78F34C74" w14:textId="50D14957" w:rsidR="005C55DD" w:rsidRPr="00645128" w:rsidRDefault="00C33602" w:rsidP="00C33602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="001920DF" w:rsidRPr="001920DF">
              <w:rPr>
                <w:rFonts w:ascii="Meiryo UI" w:eastAsia="Meiryo UI" w:hAnsi="Meiryo UI" w:cs="Meiryo UI" w:hint="eastAsia"/>
                <w:sz w:val="18"/>
              </w:rPr>
              <w:t>「第７期障害福祉計画</w:t>
            </w:r>
            <w:r w:rsidR="001920DF" w:rsidRPr="00645128">
              <w:rPr>
                <w:rFonts w:ascii="Meiryo UI" w:eastAsia="Meiryo UI" w:hAnsi="Meiryo UI" w:cs="Meiryo UI" w:hint="eastAsia"/>
                <w:sz w:val="18"/>
              </w:rPr>
              <w:t>・</w:t>
            </w:r>
            <w:r w:rsidR="001920DF" w:rsidRPr="001920DF">
              <w:rPr>
                <w:rFonts w:ascii="Meiryo UI" w:eastAsia="Meiryo UI" w:hAnsi="Meiryo UI" w:cs="Meiryo UI" w:hint="eastAsia"/>
                <w:sz w:val="18"/>
              </w:rPr>
              <w:t>第３期障害児福祉計画」の「計画の概要」を読めば”グループホーム等”が地域生活に含まれることは理解でき</w:t>
            </w:r>
            <w:r w:rsidR="001A49CB" w:rsidRPr="00645128">
              <w:rPr>
                <w:rFonts w:ascii="Meiryo UI" w:eastAsia="Meiryo UI" w:hAnsi="Meiryo UI" w:cs="Meiryo UI" w:hint="eastAsia"/>
                <w:sz w:val="18"/>
              </w:rPr>
              <w:t>、</w:t>
            </w:r>
            <w:r w:rsidR="001920DF" w:rsidRPr="001920DF">
              <w:rPr>
                <w:rFonts w:ascii="Meiryo UI" w:eastAsia="Meiryo UI" w:hAnsi="Meiryo UI" w:cs="Meiryo UI" w:hint="eastAsia"/>
                <w:sz w:val="18"/>
              </w:rPr>
              <w:t>「わかりやすい版」には細かな説明が省かれているため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4252" w:type="dxa"/>
            <w:tcBorders>
              <w:tl2br w:val="nil"/>
            </w:tcBorders>
          </w:tcPr>
          <w:p w14:paraId="7A15C170" w14:textId="45ED566B" w:rsidR="00645128" w:rsidRDefault="007449F0" w:rsidP="00525902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いただいた御意見をもとに、以下のとおり修正しました。</w:t>
            </w:r>
          </w:p>
          <w:p w14:paraId="797F2D77" w14:textId="1B612D5B" w:rsidR="00645128" w:rsidRPr="00ED4F41" w:rsidRDefault="00645128" w:rsidP="00645128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【修正前】</w:t>
            </w:r>
            <w:r>
              <w:rPr>
                <w:rFonts w:ascii="Meiryo UI" w:eastAsia="Meiryo UI" w:hAnsi="Meiryo UI" w:cs="Meiryo UI" w:hint="eastAsia"/>
                <w:sz w:val="18"/>
              </w:rPr>
              <w:t>福祉施設で生活している人のうち、施設をでて、</w:t>
            </w:r>
            <w:r w:rsidRPr="00645128">
              <w:rPr>
                <w:rFonts w:ascii="Meiryo UI" w:eastAsia="Meiryo UI" w:hAnsi="Meiryo UI" w:cs="Meiryo UI" w:hint="eastAsia"/>
                <w:sz w:val="18"/>
                <w:u w:val="single"/>
              </w:rPr>
              <w:t>地域で</w:t>
            </w:r>
            <w:r w:rsidRPr="00645128">
              <w:rPr>
                <w:rFonts w:ascii="Meiryo UI" w:eastAsia="Meiryo UI" w:hAnsi="Meiryo UI" w:cs="Meiryo UI" w:hint="eastAsia"/>
                <w:sz w:val="18"/>
              </w:rPr>
              <w:t>くらす</w:t>
            </w:r>
            <w:r>
              <w:rPr>
                <w:rFonts w:ascii="Meiryo UI" w:eastAsia="Meiryo UI" w:hAnsi="Meiryo UI" w:cs="Meiryo UI" w:hint="eastAsia"/>
                <w:sz w:val="18"/>
              </w:rPr>
              <w:t>人を、３年間で９人以上ふやします。</w:t>
            </w:r>
          </w:p>
          <w:p w14:paraId="28C8EFE2" w14:textId="182A0EED" w:rsidR="001A49CB" w:rsidRPr="00645128" w:rsidRDefault="00645128" w:rsidP="00645128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【修正後】</w:t>
            </w:r>
            <w:r>
              <w:rPr>
                <w:rFonts w:ascii="Meiryo UI" w:eastAsia="Meiryo UI" w:hAnsi="Meiryo UI" w:cs="Meiryo UI" w:hint="eastAsia"/>
                <w:sz w:val="18"/>
              </w:rPr>
              <w:t>福祉施設で生活している人のうち、施設をでて、</w:t>
            </w:r>
            <w:r w:rsidRPr="00645128">
              <w:rPr>
                <w:rFonts w:ascii="Meiryo UI" w:eastAsia="Meiryo UI" w:hAnsi="Meiryo UI" w:cs="Meiryo UI" w:hint="eastAsia"/>
                <w:sz w:val="18"/>
                <w:u w:val="single"/>
              </w:rPr>
              <w:t>自分の家やグループホーム</w:t>
            </w:r>
            <w:r w:rsidR="007449F0">
              <w:rPr>
                <w:rFonts w:ascii="Meiryo UI" w:eastAsia="Meiryo UI" w:hAnsi="Meiryo UI" w:cs="Meiryo UI" w:hint="eastAsia"/>
                <w:sz w:val="18"/>
                <w:u w:val="single"/>
              </w:rPr>
              <w:t>など</w:t>
            </w:r>
            <w:r w:rsidRPr="00645128">
              <w:rPr>
                <w:rFonts w:ascii="Meiryo UI" w:eastAsia="Meiryo UI" w:hAnsi="Meiryo UI" w:cs="Meiryo UI" w:hint="eastAsia"/>
                <w:sz w:val="18"/>
                <w:u w:val="single"/>
              </w:rPr>
              <w:t>で</w:t>
            </w:r>
            <w:r w:rsidRPr="00525902">
              <w:rPr>
                <w:rFonts w:ascii="Meiryo UI" w:eastAsia="Meiryo UI" w:hAnsi="Meiryo UI" w:cs="Meiryo UI" w:hint="eastAsia"/>
                <w:sz w:val="18"/>
              </w:rPr>
              <w:t>くら</w:t>
            </w:r>
            <w:r w:rsidRPr="00645128">
              <w:rPr>
                <w:rFonts w:ascii="Meiryo UI" w:eastAsia="Meiryo UI" w:hAnsi="Meiryo UI" w:cs="Meiryo UI" w:hint="eastAsia"/>
                <w:sz w:val="18"/>
              </w:rPr>
              <w:t>す</w:t>
            </w:r>
            <w:r>
              <w:rPr>
                <w:rFonts w:ascii="Meiryo UI" w:eastAsia="Meiryo UI" w:hAnsi="Meiryo UI" w:cs="Meiryo UI" w:hint="eastAsia"/>
                <w:sz w:val="18"/>
              </w:rPr>
              <w:t>人を、３年間で９人以上ふやします。</w:t>
            </w:r>
          </w:p>
        </w:tc>
      </w:tr>
      <w:tr w:rsidR="005C55DD" w:rsidRPr="00ED4F41" w14:paraId="62BAB50B" w14:textId="77777777" w:rsidTr="001920DF">
        <w:trPr>
          <w:cantSplit/>
        </w:trPr>
        <w:tc>
          <w:tcPr>
            <w:tcW w:w="1273" w:type="dxa"/>
            <w:vAlign w:val="center"/>
          </w:tcPr>
          <w:p w14:paraId="3378EDFF" w14:textId="77777777" w:rsidR="00553DA4" w:rsidRPr="00ED4F41" w:rsidRDefault="00553DA4" w:rsidP="00553DA4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２目標の設定</w:t>
            </w:r>
          </w:p>
          <w:p w14:paraId="414F0F67" w14:textId="502F4C7D" w:rsidR="00553DA4" w:rsidRPr="00ED4F41" w:rsidRDefault="00553DA4" w:rsidP="00553DA4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③地域生活支援の充実に関する目標</w:t>
            </w:r>
          </w:p>
          <w:p w14:paraId="4038828D" w14:textId="3603FF82" w:rsidR="005C55DD" w:rsidRPr="00ED4F41" w:rsidRDefault="00553DA4" w:rsidP="00553DA4">
            <w:pPr>
              <w:rPr>
                <w:rFonts w:ascii="Meiryo UI" w:eastAsia="Meiryo UI" w:hAnsi="Meiryo UI" w:cs="Meiryo UI"/>
                <w:color w:val="FF0000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P</w:t>
            </w:r>
            <w:r>
              <w:rPr>
                <w:rFonts w:ascii="Meiryo UI" w:eastAsia="Meiryo UI" w:hAnsi="Meiryo UI" w:cs="Meiryo UI" w:hint="eastAsia"/>
                <w:sz w:val="18"/>
              </w:rPr>
              <w:t>4</w:t>
            </w:r>
          </w:p>
        </w:tc>
        <w:tc>
          <w:tcPr>
            <w:tcW w:w="4113" w:type="dxa"/>
            <w:vAlign w:val="center"/>
          </w:tcPr>
          <w:p w14:paraId="0D641117" w14:textId="107BC0D9" w:rsidR="007449F0" w:rsidRDefault="00553DA4" w:rsidP="005C55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自分の体</w:t>
            </w:r>
            <w:r w:rsidR="00701E76">
              <w:rPr>
                <w:rFonts w:ascii="Meiryo UI" w:eastAsia="Meiryo UI" w:hAnsi="Meiryo UI" w:cs="Meiryo UI" w:hint="eastAsia"/>
                <w:sz w:val="18"/>
                <w:szCs w:val="18"/>
              </w:rPr>
              <w:t>を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～の文章が</w:t>
            </w:r>
            <w:r w:rsidR="007449F0">
              <w:rPr>
                <w:rFonts w:ascii="Meiryo UI" w:eastAsia="Meiryo UI" w:hAnsi="Meiryo UI" w:cs="Meiryo UI" w:hint="eastAsia"/>
                <w:sz w:val="18"/>
                <w:szCs w:val="18"/>
              </w:rPr>
              <w:t>長すぎて分かりにくいし読むのも大変。例えば、</w:t>
            </w:r>
          </w:p>
          <w:p w14:paraId="5BB73A3F" w14:textId="77777777" w:rsidR="007449F0" w:rsidRDefault="007449F0" w:rsidP="005C55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１.自分の体を叩いたりする人</w:t>
            </w:r>
          </w:p>
          <w:p w14:paraId="494136F4" w14:textId="1FE08146" w:rsidR="00525902" w:rsidRDefault="007449F0" w:rsidP="005C55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２.食べられないものを口に入れる</w:t>
            </w:r>
            <w:r w:rsidR="00A51437">
              <w:rPr>
                <w:rFonts w:ascii="Meiryo UI" w:eastAsia="Meiryo UI" w:hAnsi="Meiryo UI" w:cs="Meiryo UI" w:hint="eastAsia"/>
                <w:sz w:val="18"/>
                <w:szCs w:val="18"/>
              </w:rPr>
              <w:t>人</w:t>
            </w:r>
          </w:p>
          <w:p w14:paraId="02CC26B6" w14:textId="14E90117" w:rsidR="00A51437" w:rsidRDefault="00A51437" w:rsidP="005C55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３.危険につながる飛び出し</w:t>
            </w:r>
          </w:p>
          <w:p w14:paraId="49DB9D95" w14:textId="53F942BF" w:rsidR="00A51437" w:rsidRDefault="00A51437" w:rsidP="005C55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４.本人の健康を損ねる行動</w:t>
            </w:r>
          </w:p>
          <w:p w14:paraId="1C828D4E" w14:textId="2069D337" w:rsidR="00A51437" w:rsidRDefault="00A51437" w:rsidP="005C55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５.物をこわす人</w:t>
            </w:r>
          </w:p>
          <w:p w14:paraId="16D8B562" w14:textId="4257D231" w:rsidR="00A51437" w:rsidRDefault="00A51437" w:rsidP="005C55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６.周囲の人のくらしに影響（騒音、大声等）</w:t>
            </w:r>
          </w:p>
          <w:p w14:paraId="1A90A0E1" w14:textId="3E278275" w:rsidR="005C55DD" w:rsidRPr="00ED4F41" w:rsidRDefault="007449F0" w:rsidP="005C55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と書いた方が見やすい。</w:t>
            </w:r>
          </w:p>
        </w:tc>
        <w:tc>
          <w:tcPr>
            <w:tcW w:w="4252" w:type="dxa"/>
            <w:tcBorders>
              <w:tl2br w:val="nil"/>
            </w:tcBorders>
          </w:tcPr>
          <w:p w14:paraId="306339BD" w14:textId="53F14560" w:rsidR="00F96EF6" w:rsidRPr="00ED4F41" w:rsidRDefault="005C55DD" w:rsidP="00525902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いただいた御意見をもとに、</w:t>
            </w:r>
            <w:r w:rsidR="004F390E" w:rsidRPr="00ED4F41">
              <w:rPr>
                <w:rFonts w:ascii="Meiryo UI" w:eastAsia="Meiryo UI" w:hAnsi="Meiryo UI" w:cs="Meiryo UI" w:hint="eastAsia"/>
                <w:sz w:val="18"/>
              </w:rPr>
              <w:t>以下のとおり</w:t>
            </w:r>
            <w:r w:rsidR="00C92E43" w:rsidRPr="00ED4F41">
              <w:rPr>
                <w:rFonts w:ascii="Meiryo UI" w:eastAsia="Meiryo UI" w:hAnsi="Meiryo UI" w:cs="Meiryo UI" w:hint="eastAsia"/>
                <w:sz w:val="18"/>
              </w:rPr>
              <w:t>修正</w:t>
            </w:r>
            <w:r w:rsidRPr="00ED4F41">
              <w:rPr>
                <w:rFonts w:ascii="Meiryo UI" w:eastAsia="Meiryo UI" w:hAnsi="Meiryo UI" w:cs="Meiryo UI" w:hint="eastAsia"/>
                <w:sz w:val="18"/>
              </w:rPr>
              <w:t>しました</w:t>
            </w:r>
            <w:r w:rsidR="00F96EF6" w:rsidRPr="00ED4F41">
              <w:rPr>
                <w:rFonts w:ascii="Meiryo UI" w:eastAsia="Meiryo UI" w:hAnsi="Meiryo UI" w:cs="Meiryo UI" w:hint="eastAsia"/>
                <w:sz w:val="18"/>
              </w:rPr>
              <w:t>。</w:t>
            </w:r>
          </w:p>
          <w:p w14:paraId="69AAD403" w14:textId="2497887A" w:rsidR="00F96EF6" w:rsidRPr="00ED4F41" w:rsidRDefault="00F96EF6" w:rsidP="00F96EF6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【修正前】</w:t>
            </w:r>
            <w:r w:rsidR="00EC1015" w:rsidRPr="009D116D">
              <w:rPr>
                <w:rFonts w:ascii="Meiryo UI" w:eastAsia="Meiryo UI" w:hAnsi="Meiryo UI" w:cs="Meiryo UI"/>
                <w:sz w:val="18"/>
                <w:u w:val="single"/>
              </w:rPr>
              <w:t>自分の体を叩いたり食べられないものを口に入れる、危険につながる飛び出しなど本人の健康を損ねる行動、他人を叩いたり物を壊す、大泣きが何時間も続くなど周囲の人のくらしに影響を</w:t>
            </w:r>
            <w:r w:rsidR="00EC1015" w:rsidRPr="009D116D">
              <w:rPr>
                <w:rFonts w:ascii="Meiryo UI" w:eastAsia="Meiryo UI" w:hAnsi="Meiryo UI" w:cs="Meiryo UI" w:hint="eastAsia"/>
                <w:sz w:val="18"/>
                <w:u w:val="single"/>
              </w:rPr>
              <w:t>およぼす</w:t>
            </w:r>
            <w:r w:rsidR="00EC1015" w:rsidRPr="009D116D">
              <w:rPr>
                <w:rFonts w:ascii="Meiryo UI" w:eastAsia="Meiryo UI" w:hAnsi="Meiryo UI" w:cs="Meiryo UI"/>
                <w:sz w:val="18"/>
                <w:u w:val="single"/>
              </w:rPr>
              <w:t>行動が、著しく高い頻度で起こるため、特別に配慮された支援が必要になっている状態</w:t>
            </w:r>
            <w:r w:rsidR="00EC1015" w:rsidRPr="009D116D">
              <w:rPr>
                <w:rFonts w:ascii="Meiryo UI" w:eastAsia="Meiryo UI" w:hAnsi="Meiryo UI" w:cs="Meiryo UI" w:hint="eastAsia"/>
                <w:sz w:val="18"/>
                <w:u w:val="single"/>
              </w:rPr>
              <w:t>にある</w:t>
            </w:r>
            <w:r w:rsidR="00EC1015" w:rsidRPr="009D116D">
              <w:rPr>
                <w:rFonts w:ascii="Meiryo UI" w:eastAsia="Meiryo UI" w:hAnsi="Meiryo UI" w:cs="Meiryo UI"/>
                <w:sz w:val="18"/>
                <w:u w:val="single"/>
              </w:rPr>
              <w:t>人</w:t>
            </w:r>
            <w:r w:rsidR="00EC1015" w:rsidRPr="00525902">
              <w:rPr>
                <w:rFonts w:ascii="Meiryo UI" w:eastAsia="Meiryo UI" w:hAnsi="Meiryo UI" w:cs="Meiryo UI" w:hint="eastAsia"/>
                <w:sz w:val="18"/>
              </w:rPr>
              <w:t>のために、どのような</w:t>
            </w:r>
            <w:r w:rsidR="00EC1015" w:rsidRPr="00525902">
              <w:rPr>
                <w:rFonts w:ascii="Meiryo UI" w:eastAsia="Meiryo UI" w:hAnsi="Meiryo UI" w:cs="Meiryo UI"/>
                <w:sz w:val="18"/>
              </w:rPr>
              <w:t>支援</w:t>
            </w:r>
            <w:r w:rsidR="00EC1015" w:rsidRPr="00525902">
              <w:rPr>
                <w:rFonts w:ascii="Meiryo UI" w:eastAsia="Meiryo UI" w:hAnsi="Meiryo UI" w:cs="Meiryo UI" w:hint="eastAsia"/>
                <w:sz w:val="18"/>
              </w:rPr>
              <w:t>が必要か</w:t>
            </w:r>
            <w:r w:rsidR="00525902" w:rsidRPr="00525902">
              <w:rPr>
                <w:rFonts w:ascii="Meiryo UI" w:eastAsia="Meiryo UI" w:hAnsi="Meiryo UI" w:cs="Meiryo UI" w:hint="eastAsia"/>
                <w:sz w:val="18"/>
              </w:rPr>
              <w:t>を</w:t>
            </w:r>
            <w:r w:rsidR="00EC1015" w:rsidRPr="00525902">
              <w:rPr>
                <w:rFonts w:ascii="Meiryo UI" w:eastAsia="Meiryo UI" w:hAnsi="Meiryo UI" w:cs="Meiryo UI" w:hint="eastAsia"/>
                <w:sz w:val="18"/>
              </w:rPr>
              <w:t>調べたうえで、</w:t>
            </w:r>
            <w:r w:rsidR="00EC1015" w:rsidRPr="00525902">
              <w:rPr>
                <w:rFonts w:ascii="Meiryo UI" w:eastAsia="Meiryo UI" w:hAnsi="Meiryo UI" w:cs="Meiryo UI"/>
                <w:sz w:val="18"/>
              </w:rPr>
              <w:t>地域</w:t>
            </w:r>
            <w:r w:rsidR="00EC1015" w:rsidRPr="00525902">
              <w:rPr>
                <w:rFonts w:ascii="Meiryo UI" w:eastAsia="Meiryo UI" w:hAnsi="Meiryo UI" w:cs="Meiryo UI" w:hint="eastAsia"/>
                <w:sz w:val="18"/>
              </w:rPr>
              <w:t>で</w:t>
            </w:r>
            <w:r w:rsidR="00EC1015" w:rsidRPr="00525902">
              <w:rPr>
                <w:rFonts w:ascii="Meiryo UI" w:eastAsia="Meiryo UI" w:hAnsi="Meiryo UI" w:cs="Meiryo UI"/>
                <w:sz w:val="18"/>
              </w:rPr>
              <w:t>支援</w:t>
            </w:r>
            <w:r w:rsidR="00EC1015" w:rsidRPr="00525902">
              <w:rPr>
                <w:rFonts w:ascii="Meiryo UI" w:eastAsia="Meiryo UI" w:hAnsi="Meiryo UI" w:cs="Meiryo UI" w:hint="eastAsia"/>
                <w:sz w:val="18"/>
              </w:rPr>
              <w:t>する</w:t>
            </w:r>
            <w:r w:rsidR="00EC1015" w:rsidRPr="00525902">
              <w:rPr>
                <w:rFonts w:ascii="Meiryo UI" w:eastAsia="Meiryo UI" w:hAnsi="Meiryo UI" w:cs="Meiryo UI"/>
                <w:sz w:val="18"/>
              </w:rPr>
              <w:t>体制</w:t>
            </w:r>
            <w:r w:rsidR="00EC1015" w:rsidRPr="00525902">
              <w:rPr>
                <w:rFonts w:ascii="Meiryo UI" w:eastAsia="Meiryo UI" w:hAnsi="Meiryo UI" w:cs="Meiryo UI" w:hint="eastAsia"/>
                <w:sz w:val="18"/>
              </w:rPr>
              <w:t>をつくります。</w:t>
            </w:r>
          </w:p>
          <w:p w14:paraId="39789A0D" w14:textId="4061D716" w:rsidR="005C55DD" w:rsidRPr="00966475" w:rsidRDefault="00F96EF6" w:rsidP="00F96EF6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【修正後】</w:t>
            </w:r>
            <w:r w:rsidR="00A51437">
              <w:rPr>
                <w:rFonts w:ascii="Meiryo UI" w:eastAsia="Meiryo UI" w:hAnsi="Meiryo UI" w:cs="Meiryo UI" w:hint="eastAsia"/>
                <w:sz w:val="18"/>
                <w:u w:val="single"/>
              </w:rPr>
              <w:t>強度行動障害の</w:t>
            </w:r>
            <w:r w:rsidR="00A51437" w:rsidRPr="009D116D">
              <w:rPr>
                <w:rFonts w:ascii="Meiryo UI" w:eastAsia="Meiryo UI" w:hAnsi="Meiryo UI" w:cs="Meiryo UI" w:hint="eastAsia"/>
                <w:sz w:val="18"/>
                <w:u w:val="single"/>
              </w:rPr>
              <w:t>ある</w:t>
            </w:r>
            <w:r w:rsidR="00A51437" w:rsidRPr="009D116D">
              <w:rPr>
                <w:rFonts w:ascii="Meiryo UI" w:eastAsia="Meiryo UI" w:hAnsi="Meiryo UI" w:cs="Meiryo UI"/>
                <w:sz w:val="18"/>
                <w:u w:val="single"/>
              </w:rPr>
              <w:t>人</w:t>
            </w:r>
            <w:r w:rsidR="00A51437" w:rsidRPr="00525902">
              <w:rPr>
                <w:rFonts w:ascii="Meiryo UI" w:eastAsia="Meiryo UI" w:hAnsi="Meiryo UI" w:cs="Meiryo UI" w:hint="eastAsia"/>
                <w:sz w:val="18"/>
              </w:rPr>
              <w:t>のために、どのような</w:t>
            </w:r>
            <w:r w:rsidR="00A51437" w:rsidRPr="00525902">
              <w:rPr>
                <w:rFonts w:ascii="Meiryo UI" w:eastAsia="Meiryo UI" w:hAnsi="Meiryo UI" w:cs="Meiryo UI"/>
                <w:sz w:val="18"/>
              </w:rPr>
              <w:t>支援</w:t>
            </w:r>
            <w:r w:rsidR="00A51437" w:rsidRPr="00525902">
              <w:rPr>
                <w:rFonts w:ascii="Meiryo UI" w:eastAsia="Meiryo UI" w:hAnsi="Meiryo UI" w:cs="Meiryo UI" w:hint="eastAsia"/>
                <w:sz w:val="18"/>
              </w:rPr>
              <w:t>が必要かを調べたうえで、</w:t>
            </w:r>
            <w:r w:rsidR="00A51437" w:rsidRPr="00525902">
              <w:rPr>
                <w:rFonts w:ascii="Meiryo UI" w:eastAsia="Meiryo UI" w:hAnsi="Meiryo UI" w:cs="Meiryo UI"/>
                <w:sz w:val="18"/>
              </w:rPr>
              <w:t>地域</w:t>
            </w:r>
            <w:r w:rsidR="00A51437" w:rsidRPr="00525902">
              <w:rPr>
                <w:rFonts w:ascii="Meiryo UI" w:eastAsia="Meiryo UI" w:hAnsi="Meiryo UI" w:cs="Meiryo UI" w:hint="eastAsia"/>
                <w:sz w:val="18"/>
              </w:rPr>
              <w:t>で</w:t>
            </w:r>
            <w:r w:rsidR="00A51437" w:rsidRPr="00525902">
              <w:rPr>
                <w:rFonts w:ascii="Meiryo UI" w:eastAsia="Meiryo UI" w:hAnsi="Meiryo UI" w:cs="Meiryo UI"/>
                <w:sz w:val="18"/>
              </w:rPr>
              <w:t>支援</w:t>
            </w:r>
            <w:r w:rsidR="00A51437" w:rsidRPr="00525902">
              <w:rPr>
                <w:rFonts w:ascii="Meiryo UI" w:eastAsia="Meiryo UI" w:hAnsi="Meiryo UI" w:cs="Meiryo UI" w:hint="eastAsia"/>
                <w:sz w:val="18"/>
              </w:rPr>
              <w:t>する</w:t>
            </w:r>
            <w:r w:rsidR="00A51437" w:rsidRPr="00525902">
              <w:rPr>
                <w:rFonts w:ascii="Meiryo UI" w:eastAsia="Meiryo UI" w:hAnsi="Meiryo UI" w:cs="Meiryo UI"/>
                <w:sz w:val="18"/>
              </w:rPr>
              <w:t>体制</w:t>
            </w:r>
            <w:r w:rsidR="00A51437" w:rsidRPr="00525902">
              <w:rPr>
                <w:rFonts w:ascii="Meiryo UI" w:eastAsia="Meiryo UI" w:hAnsi="Meiryo UI" w:cs="Meiryo UI" w:hint="eastAsia"/>
                <w:sz w:val="18"/>
              </w:rPr>
              <w:t>をつくります。</w:t>
            </w:r>
            <w:r w:rsidR="00A51437">
              <w:rPr>
                <w:rFonts w:ascii="Meiryo UI" w:eastAsia="Meiryo UI" w:hAnsi="Meiryo UI" w:cs="Meiryo UI" w:hint="eastAsia"/>
                <w:sz w:val="18"/>
                <w:szCs w:val="18"/>
              </w:rPr>
              <w:t>とした上で、「強度行動障害」の国の定義を□囲みにて補足させていただきます。</w:t>
            </w:r>
          </w:p>
        </w:tc>
      </w:tr>
      <w:tr w:rsidR="005C55DD" w:rsidRPr="00ED4F41" w14:paraId="32038848" w14:textId="77777777" w:rsidTr="001920DF">
        <w:trPr>
          <w:cantSplit/>
        </w:trPr>
        <w:tc>
          <w:tcPr>
            <w:tcW w:w="1273" w:type="dxa"/>
            <w:vAlign w:val="center"/>
          </w:tcPr>
          <w:p w14:paraId="78A980C8" w14:textId="440809EB" w:rsidR="002040FA" w:rsidRPr="00ED4F41" w:rsidRDefault="002040FA" w:rsidP="002040FA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lastRenderedPageBreak/>
              <w:t>3障害福祉サービス等の量の見込み</w:t>
            </w:r>
          </w:p>
          <w:p w14:paraId="19BE835A" w14:textId="4C57B7BC" w:rsidR="002040FA" w:rsidRPr="00ED4F41" w:rsidRDefault="002040FA" w:rsidP="002040FA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表記</w:t>
            </w:r>
          </w:p>
          <w:p w14:paraId="243DD5C5" w14:textId="13BFC87E" w:rsidR="005C55DD" w:rsidRPr="00ED4F41" w:rsidRDefault="002040FA" w:rsidP="002040FA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P</w:t>
            </w:r>
            <w:r>
              <w:rPr>
                <w:rFonts w:ascii="Meiryo UI" w:eastAsia="Meiryo UI" w:hAnsi="Meiryo UI" w:cs="Meiryo UI" w:hint="eastAsia"/>
                <w:sz w:val="18"/>
              </w:rPr>
              <w:t>7～P20</w:t>
            </w:r>
          </w:p>
        </w:tc>
        <w:tc>
          <w:tcPr>
            <w:tcW w:w="4113" w:type="dxa"/>
            <w:vAlign w:val="center"/>
          </w:tcPr>
          <w:p w14:paraId="733DC070" w14:textId="3FC1FDBA" w:rsidR="002040FA" w:rsidRPr="002040FA" w:rsidRDefault="002040FA" w:rsidP="002040FA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2040FA">
              <w:rPr>
                <w:rFonts w:ascii="Meiryo UI" w:eastAsia="Meiryo UI" w:hAnsi="Meiryo UI" w:cs="Meiryo UI" w:hint="eastAsia"/>
                <w:sz w:val="18"/>
              </w:rPr>
              <w:t>表記が中揃えになっていることでわかりにくい（読みにくい）ように思</w:t>
            </w:r>
            <w:r>
              <w:rPr>
                <w:rFonts w:ascii="Meiryo UI" w:eastAsia="Meiryo UI" w:hAnsi="Meiryo UI" w:cs="Meiryo UI" w:hint="eastAsia"/>
                <w:sz w:val="18"/>
              </w:rPr>
              <w:t>う</w:t>
            </w:r>
            <w:r w:rsidRPr="002040FA">
              <w:rPr>
                <w:rFonts w:ascii="Meiryo UI" w:eastAsia="Meiryo UI" w:hAnsi="Meiryo UI" w:cs="Meiryo UI" w:hint="eastAsia"/>
                <w:sz w:val="18"/>
              </w:rPr>
              <w:t>。左揃えが読みやすい。</w:t>
            </w:r>
          </w:p>
          <w:p w14:paraId="7F78EF78" w14:textId="77777777" w:rsidR="005C55DD" w:rsidRDefault="002040FA" w:rsidP="002040FA">
            <w:pPr>
              <w:rPr>
                <w:rFonts w:ascii="Meiryo UI" w:eastAsia="Meiryo UI" w:hAnsi="Meiryo UI" w:cs="Meiryo UI"/>
                <w:sz w:val="18"/>
              </w:rPr>
            </w:pPr>
            <w:r w:rsidRPr="002040FA">
              <w:rPr>
                <w:rFonts w:ascii="Meiryo UI" w:eastAsia="Meiryo UI" w:hAnsi="Meiryo UI" w:cs="Meiryo UI" w:hint="eastAsia"/>
                <w:sz w:val="18"/>
              </w:rPr>
              <w:t xml:space="preserve">　・「月に」の表記が多くあり、眼に入りすぎる感じ。まとめて「ひと月あたりの時間、人の数です」と示す方が良いのではないか。ただし「年」単位のものや「月」や「年」とは関係ない数字もあるので、区別の仕方が難しい。「年」だけ「年に」を残すことになるかと思</w:t>
            </w:r>
            <w:r>
              <w:rPr>
                <w:rFonts w:ascii="Meiryo UI" w:eastAsia="Meiryo UI" w:hAnsi="Meiryo UI" w:cs="Meiryo UI" w:hint="eastAsia"/>
                <w:sz w:val="18"/>
              </w:rPr>
              <w:t>う</w:t>
            </w:r>
            <w:r w:rsidRPr="002040FA">
              <w:rPr>
                <w:rFonts w:ascii="Meiryo UI" w:eastAsia="Meiryo UI" w:hAnsi="Meiryo UI" w:cs="Meiryo UI" w:hint="eastAsia"/>
                <w:sz w:val="18"/>
              </w:rPr>
              <w:t>。</w:t>
            </w:r>
          </w:p>
          <w:p w14:paraId="49EBC670" w14:textId="74BB12FA" w:rsidR="00C32D38" w:rsidRPr="002040FA" w:rsidRDefault="00C32D38" w:rsidP="002040FA">
            <w:pPr>
              <w:rPr>
                <w:rFonts w:ascii="Meiryo UI" w:eastAsia="Meiryo UI" w:hAnsi="Meiryo UI" w:cs="Meiryo UI"/>
                <w:sz w:val="18"/>
              </w:rPr>
            </w:pPr>
            <w:r w:rsidRPr="00C32D38">
              <w:rPr>
                <w:rFonts w:ascii="Meiryo UI" w:eastAsia="Meiryo UI" w:hAnsi="Meiryo UI" w:cs="Meiryo UI" w:hint="eastAsia"/>
                <w:sz w:val="18"/>
              </w:rPr>
              <w:t>・サービス等種別の欄の書き方について、言葉の句切りを意識</w:t>
            </w:r>
            <w:r>
              <w:rPr>
                <w:rFonts w:ascii="Meiryo UI" w:eastAsia="Meiryo UI" w:hAnsi="Meiryo UI" w:cs="Meiryo UI" w:hint="eastAsia"/>
                <w:sz w:val="18"/>
              </w:rPr>
              <w:t>し、</w:t>
            </w:r>
            <w:r w:rsidRPr="00C32D38">
              <w:rPr>
                <w:rFonts w:ascii="Meiryo UI" w:eastAsia="Meiryo UI" w:hAnsi="Meiryo UI" w:cs="Meiryo UI" w:hint="eastAsia"/>
                <w:sz w:val="18"/>
              </w:rPr>
              <w:t>読みやす</w:t>
            </w:r>
            <w:r>
              <w:rPr>
                <w:rFonts w:ascii="Meiryo UI" w:eastAsia="Meiryo UI" w:hAnsi="Meiryo UI" w:cs="Meiryo UI" w:hint="eastAsia"/>
                <w:sz w:val="18"/>
              </w:rPr>
              <w:t>くした方が良い。</w:t>
            </w:r>
          </w:p>
        </w:tc>
        <w:tc>
          <w:tcPr>
            <w:tcW w:w="4252" w:type="dxa"/>
            <w:tcBorders>
              <w:tl2br w:val="nil"/>
            </w:tcBorders>
          </w:tcPr>
          <w:p w14:paraId="739E6028" w14:textId="41D710BB" w:rsidR="00295669" w:rsidRDefault="006A7B92" w:rsidP="006A7B92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いただいた御意見をもとに、以下のとおり</w:t>
            </w:r>
            <w:r w:rsidR="0016457D">
              <w:rPr>
                <w:rFonts w:ascii="Meiryo UI" w:eastAsia="Meiryo UI" w:hAnsi="Meiryo UI" w:cs="Meiryo UI" w:hint="eastAsia"/>
                <w:sz w:val="18"/>
              </w:rPr>
              <w:t>３点</w:t>
            </w:r>
            <w:r w:rsidRPr="00ED4F41">
              <w:rPr>
                <w:rFonts w:ascii="Meiryo UI" w:eastAsia="Meiryo UI" w:hAnsi="Meiryo UI" w:cs="Meiryo UI" w:hint="eastAsia"/>
                <w:sz w:val="18"/>
              </w:rPr>
              <w:t>修正しました。</w:t>
            </w:r>
          </w:p>
          <w:p w14:paraId="44AC4E9D" w14:textId="1A218AF2" w:rsidR="0016457D" w:rsidRDefault="0016457D" w:rsidP="00FD2140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①</w:t>
            </w:r>
            <w:r w:rsidR="00C32D38">
              <w:rPr>
                <w:rFonts w:ascii="Meiryo UI" w:eastAsia="Meiryo UI" w:hAnsi="Meiryo UI" w:cs="Meiryo UI" w:hint="eastAsia"/>
                <w:sz w:val="18"/>
              </w:rPr>
              <w:t>表中の見にくさの解消について</w:t>
            </w:r>
          </w:p>
          <w:p w14:paraId="21824F98" w14:textId="055262FE" w:rsidR="00FD2140" w:rsidRDefault="00FD2140" w:rsidP="00FD2140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【修正前】「サービス等種別」及び「区分」欄：</w:t>
            </w:r>
            <w:r w:rsidRPr="0016457D">
              <w:rPr>
                <w:rFonts w:ascii="Meiryo UI" w:eastAsia="Meiryo UI" w:hAnsi="Meiryo UI" w:cs="Meiryo UI" w:hint="eastAsia"/>
                <w:sz w:val="18"/>
                <w:u w:val="single"/>
              </w:rPr>
              <w:t>中央揃え</w:t>
            </w:r>
          </w:p>
          <w:p w14:paraId="12CE6623" w14:textId="2DDCCBEC" w:rsidR="0016457D" w:rsidRPr="0016457D" w:rsidRDefault="00FD2140" w:rsidP="00FD2140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【修正後】「サービス等種別」及び「区分」欄：</w:t>
            </w:r>
            <w:r w:rsidRPr="0016457D">
              <w:rPr>
                <w:rFonts w:ascii="Meiryo UI" w:eastAsia="Meiryo UI" w:hAnsi="Meiryo UI" w:cs="Meiryo UI" w:hint="eastAsia"/>
                <w:sz w:val="18"/>
                <w:u w:val="single"/>
              </w:rPr>
              <w:t>左揃え</w:t>
            </w:r>
          </w:p>
          <w:p w14:paraId="3FC9F3A7" w14:textId="29980A96" w:rsidR="0016457D" w:rsidRDefault="0016457D" w:rsidP="0016457D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②「サービス等種別」の言葉の区切り</w:t>
            </w:r>
            <w:r w:rsidR="00C32D38">
              <w:rPr>
                <w:rFonts w:ascii="Meiryo UI" w:eastAsia="Meiryo UI" w:hAnsi="Meiryo UI" w:cs="Meiryo UI" w:hint="eastAsia"/>
                <w:sz w:val="18"/>
              </w:rPr>
              <w:t>について</w:t>
            </w:r>
          </w:p>
          <w:p w14:paraId="1AE61E3C" w14:textId="65EF504B" w:rsidR="00C32D38" w:rsidRDefault="00C32D38" w:rsidP="0016457D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（例）</w:t>
            </w:r>
          </w:p>
          <w:p w14:paraId="0AC98F3D" w14:textId="27D8FB72" w:rsidR="00C32D38" w:rsidRPr="00C32D38" w:rsidRDefault="0016457D" w:rsidP="0016457D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【修正前】</w:t>
            </w:r>
            <w:r w:rsidR="00C32D3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【修正後】</w:t>
            </w:r>
          </w:p>
          <w:p w14:paraId="6A8E96F1" w14:textId="326B68D3" w:rsidR="0016457D" w:rsidRDefault="00C32D38" w:rsidP="0016457D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地域生活支援拠点　　　　　地域生活支援拠点等の</w:t>
            </w:r>
          </w:p>
          <w:p w14:paraId="0128DBA7" w14:textId="4E9DCE0B" w:rsidR="00C32D38" w:rsidRDefault="00C32D38" w:rsidP="0016457D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等の運用状況の　　　　　　　運用状況の</w:t>
            </w:r>
          </w:p>
          <w:p w14:paraId="1B730971" w14:textId="1F4B5573" w:rsidR="0016457D" w:rsidRPr="0016457D" w:rsidRDefault="00C32D38" w:rsidP="00FD2140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検証及び検討　　　　　　　　検証及び検討</w:t>
            </w:r>
          </w:p>
          <w:p w14:paraId="75289C5D" w14:textId="4A0EE69F" w:rsidR="0016457D" w:rsidRPr="006A7B92" w:rsidRDefault="0016457D" w:rsidP="00FD2140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③</w:t>
            </w:r>
            <w:r w:rsidRPr="0016457D">
              <w:rPr>
                <w:rFonts w:ascii="Meiryo UI" w:eastAsia="Meiryo UI" w:hAnsi="Meiryo UI" w:cs="Meiryo UI" w:hint="eastAsia"/>
                <w:sz w:val="18"/>
              </w:rPr>
              <w:t>「月に」という文言を「区分」へ入れ</w:t>
            </w:r>
            <w:r>
              <w:rPr>
                <w:rFonts w:ascii="Meiryo UI" w:eastAsia="Meiryo UI" w:hAnsi="Meiryo UI" w:cs="Meiryo UI" w:hint="eastAsia"/>
                <w:sz w:val="18"/>
              </w:rPr>
              <w:t>ました。</w:t>
            </w:r>
          </w:p>
        </w:tc>
      </w:tr>
      <w:tr w:rsidR="002040FA" w:rsidRPr="00ED4F41" w14:paraId="016AC69E" w14:textId="77777777" w:rsidTr="001920DF">
        <w:trPr>
          <w:cantSplit/>
        </w:trPr>
        <w:tc>
          <w:tcPr>
            <w:tcW w:w="1273" w:type="dxa"/>
            <w:vAlign w:val="center"/>
          </w:tcPr>
          <w:p w14:paraId="4C1798D9" w14:textId="77777777" w:rsidR="00C2308F" w:rsidRPr="00ED4F41" w:rsidRDefault="00C2308F" w:rsidP="00C2308F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3障害福祉サービス等の量の見込み</w:t>
            </w:r>
          </w:p>
          <w:p w14:paraId="404FAA3A" w14:textId="284F9572" w:rsidR="00C2308F" w:rsidRPr="00ED4F41" w:rsidRDefault="00C2308F" w:rsidP="00C2308F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⑸-2</w:t>
            </w:r>
            <w:r w:rsidRPr="00C32D38">
              <w:rPr>
                <w:rFonts w:ascii="Meiryo UI" w:eastAsia="Meiryo UI" w:hAnsi="Meiryo UI" w:cs="Meiryo UI" w:hint="eastAsia"/>
                <w:spacing w:val="4"/>
                <w:w w:val="71"/>
                <w:kern w:val="0"/>
                <w:sz w:val="18"/>
                <w:fitText w:val="648" w:id="-1020080895"/>
              </w:rPr>
              <w:t>障害児支</w:t>
            </w:r>
            <w:r w:rsidRPr="00C32D38">
              <w:rPr>
                <w:rFonts w:ascii="Meiryo UI" w:eastAsia="Meiryo UI" w:hAnsi="Meiryo UI" w:cs="Meiryo UI" w:hint="eastAsia"/>
                <w:spacing w:val="-7"/>
                <w:w w:val="71"/>
                <w:kern w:val="0"/>
                <w:sz w:val="18"/>
                <w:fitText w:val="648" w:id="-1020080895"/>
              </w:rPr>
              <w:t>援</w:t>
            </w:r>
          </w:p>
          <w:p w14:paraId="7683DBE5" w14:textId="64B9B94E" w:rsidR="002040FA" w:rsidRDefault="00C2308F" w:rsidP="00C2308F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P</w:t>
            </w:r>
            <w:r>
              <w:rPr>
                <w:rFonts w:ascii="Meiryo UI" w:eastAsia="Meiryo UI" w:hAnsi="Meiryo UI" w:cs="Meiryo UI" w:hint="eastAsia"/>
                <w:sz w:val="18"/>
              </w:rPr>
              <w:t>12</w:t>
            </w:r>
          </w:p>
        </w:tc>
        <w:tc>
          <w:tcPr>
            <w:tcW w:w="4113" w:type="dxa"/>
            <w:vAlign w:val="center"/>
          </w:tcPr>
          <w:p w14:paraId="3B97EA49" w14:textId="1EDA2F5B" w:rsidR="002040FA" w:rsidRPr="00C2308F" w:rsidRDefault="00C2308F" w:rsidP="002040FA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C2308F">
              <w:rPr>
                <w:rFonts w:ascii="Meiryo UI" w:eastAsia="Meiryo UI" w:hAnsi="Meiryo UI" w:cs="Meiryo UI" w:hint="eastAsia"/>
                <w:sz w:val="18"/>
              </w:rPr>
              <w:t>現在「障害の</w:t>
            </w:r>
            <w:r>
              <w:rPr>
                <w:rFonts w:ascii="Meiryo UI" w:eastAsia="Meiryo UI" w:hAnsi="Meiryo UI" w:cs="Meiryo UI" w:hint="eastAsia"/>
                <w:sz w:val="18"/>
              </w:rPr>
              <w:t>ある</w:t>
            </w:r>
            <w:r w:rsidRPr="00C2308F">
              <w:rPr>
                <w:rFonts w:ascii="Meiryo UI" w:eastAsia="Meiryo UI" w:hAnsi="Meiryo UI" w:cs="Meiryo UI" w:hint="eastAsia"/>
                <w:sz w:val="18"/>
              </w:rPr>
              <w:t>子もない子も・・・」となってい</w:t>
            </w:r>
            <w:r>
              <w:rPr>
                <w:rFonts w:ascii="Meiryo UI" w:eastAsia="Meiryo UI" w:hAnsi="Meiryo UI" w:cs="Meiryo UI" w:hint="eastAsia"/>
                <w:sz w:val="18"/>
              </w:rPr>
              <w:t>る</w:t>
            </w:r>
            <w:r w:rsidRPr="00C2308F">
              <w:rPr>
                <w:rFonts w:ascii="Meiryo UI" w:eastAsia="Meiryo UI" w:hAnsi="Meiryo UI" w:cs="Meiryo UI" w:hint="eastAsia"/>
                <w:sz w:val="18"/>
              </w:rPr>
              <w:t>が、他と表記の仕方をそろえると「障害のある子どももない子どもも・・・」とな</w:t>
            </w:r>
            <w:r>
              <w:rPr>
                <w:rFonts w:ascii="Meiryo UI" w:eastAsia="Meiryo UI" w:hAnsi="Meiryo UI" w:cs="Meiryo UI" w:hint="eastAsia"/>
                <w:sz w:val="18"/>
              </w:rPr>
              <w:t>る</w:t>
            </w:r>
            <w:r w:rsidRPr="00C2308F">
              <w:rPr>
                <w:rFonts w:ascii="Meiryo UI" w:eastAsia="Meiryo UI" w:hAnsi="Meiryo UI" w:cs="Meiryo UI" w:hint="eastAsia"/>
                <w:sz w:val="18"/>
              </w:rPr>
              <w:t>。「も」が重なって読みづらいよう</w:t>
            </w:r>
            <w:r>
              <w:rPr>
                <w:rFonts w:ascii="Meiryo UI" w:eastAsia="Meiryo UI" w:hAnsi="Meiryo UI" w:cs="Meiryo UI" w:hint="eastAsia"/>
                <w:sz w:val="18"/>
              </w:rPr>
              <w:t>な</w:t>
            </w:r>
            <w:r w:rsidRPr="00C2308F">
              <w:rPr>
                <w:rFonts w:ascii="Meiryo UI" w:eastAsia="Meiryo UI" w:hAnsi="Meiryo UI" w:cs="Meiryo UI" w:hint="eastAsia"/>
                <w:sz w:val="18"/>
              </w:rPr>
              <w:t>ら「すべての子どもが・・・」で文を始めても良いと思</w:t>
            </w:r>
            <w:r>
              <w:rPr>
                <w:rFonts w:ascii="Meiryo UI" w:eastAsia="Meiryo UI" w:hAnsi="Meiryo UI" w:cs="Meiryo UI" w:hint="eastAsia"/>
                <w:sz w:val="18"/>
              </w:rPr>
              <w:t>う</w:t>
            </w:r>
            <w:r w:rsidRPr="00C2308F">
              <w:rPr>
                <w:rFonts w:ascii="Meiryo UI" w:eastAsia="Meiryo UI" w:hAnsi="Meiryo UI" w:cs="Meiryo UI" w:hint="eastAsia"/>
                <w:sz w:val="18"/>
              </w:rPr>
              <w:t>。</w:t>
            </w:r>
          </w:p>
        </w:tc>
        <w:tc>
          <w:tcPr>
            <w:tcW w:w="4252" w:type="dxa"/>
            <w:tcBorders>
              <w:tl2br w:val="nil"/>
            </w:tcBorders>
          </w:tcPr>
          <w:p w14:paraId="6F1621C2" w14:textId="77777777" w:rsidR="00C2308F" w:rsidRPr="00ED4F41" w:rsidRDefault="00C2308F" w:rsidP="00C2308F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いただいた御意見をもとに、以下のとおり修正しました。</w:t>
            </w:r>
          </w:p>
          <w:p w14:paraId="3F19FF6B" w14:textId="56817060" w:rsidR="00C2308F" w:rsidRPr="00ED4F41" w:rsidRDefault="00C2308F" w:rsidP="00C2308F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【修正前】</w:t>
            </w:r>
            <w:r w:rsidRPr="00C2308F">
              <w:rPr>
                <w:rFonts w:ascii="Meiryo UI" w:eastAsia="Meiryo UI" w:hAnsi="Meiryo UI" w:cs="Meiryo UI"/>
                <w:sz w:val="18"/>
                <w:u w:val="single"/>
              </w:rPr>
              <w:t>障害</w:t>
            </w:r>
            <w:r w:rsidRPr="00C2308F">
              <w:rPr>
                <w:rFonts w:ascii="Meiryo UI" w:eastAsia="Meiryo UI" w:hAnsi="Meiryo UI" w:cs="Meiryo UI" w:hint="eastAsia"/>
                <w:sz w:val="18"/>
                <w:u w:val="single"/>
              </w:rPr>
              <w:t>のある</w:t>
            </w:r>
            <w:r w:rsidRPr="00C2308F">
              <w:rPr>
                <w:rFonts w:ascii="Meiryo UI" w:eastAsia="Meiryo UI" w:hAnsi="Meiryo UI" w:cs="Meiryo UI"/>
                <w:sz w:val="18"/>
                <w:u w:val="single"/>
              </w:rPr>
              <w:t>子</w:t>
            </w:r>
            <w:r w:rsidRPr="00C2308F">
              <w:rPr>
                <w:rFonts w:ascii="Meiryo UI" w:eastAsia="Meiryo UI" w:hAnsi="Meiryo UI" w:cs="Meiryo UI" w:hint="eastAsia"/>
                <w:sz w:val="18"/>
                <w:u w:val="single"/>
              </w:rPr>
              <w:t>もない</w:t>
            </w:r>
            <w:r w:rsidRPr="00C2308F">
              <w:rPr>
                <w:rFonts w:ascii="Meiryo UI" w:eastAsia="Meiryo UI" w:hAnsi="Meiryo UI" w:cs="Meiryo UI"/>
                <w:sz w:val="18"/>
                <w:u w:val="single"/>
              </w:rPr>
              <w:t>子</w:t>
            </w:r>
            <w:r w:rsidRPr="00C2308F">
              <w:rPr>
                <w:rFonts w:ascii="Meiryo UI" w:eastAsia="Meiryo UI" w:hAnsi="Meiryo UI" w:cs="Meiryo UI" w:hint="eastAsia"/>
                <w:sz w:val="18"/>
                <w:u w:val="single"/>
              </w:rPr>
              <w:t>も、</w:t>
            </w:r>
            <w:r w:rsidRPr="00C2308F">
              <w:rPr>
                <w:rFonts w:ascii="Meiryo UI" w:eastAsia="Meiryo UI" w:hAnsi="Meiryo UI" w:cs="Meiryo UI" w:hint="eastAsia"/>
                <w:sz w:val="18"/>
              </w:rPr>
              <w:t>すべての</w:t>
            </w:r>
            <w:r w:rsidRPr="00C2308F">
              <w:rPr>
                <w:rFonts w:ascii="Meiryo UI" w:eastAsia="Meiryo UI" w:hAnsi="Meiryo UI" w:cs="Meiryo UI"/>
                <w:sz w:val="18"/>
              </w:rPr>
              <w:t>子</w:t>
            </w:r>
            <w:r w:rsidRPr="00C2308F">
              <w:rPr>
                <w:rFonts w:ascii="Meiryo UI" w:eastAsia="Meiryo UI" w:hAnsi="Meiryo UI" w:cs="Meiryo UI" w:hint="eastAsia"/>
                <w:sz w:val="18"/>
              </w:rPr>
              <w:t>どもがいっしょに</w:t>
            </w:r>
            <w:r w:rsidRPr="00C2308F">
              <w:rPr>
                <w:rFonts w:ascii="Meiryo UI" w:eastAsia="Meiryo UI" w:hAnsi="Meiryo UI" w:cs="Meiryo UI"/>
                <w:sz w:val="18"/>
              </w:rPr>
              <w:t>成長</w:t>
            </w:r>
            <w:r w:rsidRPr="00C2308F">
              <w:rPr>
                <w:rFonts w:ascii="Meiryo UI" w:eastAsia="Meiryo UI" w:hAnsi="Meiryo UI" w:cs="Meiryo UI" w:hint="eastAsia"/>
                <w:sz w:val="18"/>
              </w:rPr>
              <w:t>できるように、</w:t>
            </w:r>
          </w:p>
          <w:p w14:paraId="4E03C35E" w14:textId="091456FB" w:rsidR="002040FA" w:rsidRPr="00835676" w:rsidRDefault="00C2308F" w:rsidP="00C2308F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【修正後】</w:t>
            </w:r>
            <w:r w:rsidRPr="00835676">
              <w:rPr>
                <w:rFonts w:ascii="Meiryo UI" w:eastAsia="Meiryo UI" w:hAnsi="Meiryo UI" w:cs="Meiryo UI" w:hint="eastAsia"/>
                <w:sz w:val="18"/>
                <w:u w:val="single"/>
              </w:rPr>
              <w:t>障がいがあるか無いかに関係なく、</w:t>
            </w:r>
            <w:r w:rsidR="00835676" w:rsidRPr="00C2308F">
              <w:rPr>
                <w:rFonts w:ascii="Meiryo UI" w:eastAsia="Meiryo UI" w:hAnsi="Meiryo UI" w:cs="Meiryo UI" w:hint="eastAsia"/>
                <w:sz w:val="18"/>
              </w:rPr>
              <w:t>すべての</w:t>
            </w:r>
            <w:r w:rsidR="00835676" w:rsidRPr="00C2308F">
              <w:rPr>
                <w:rFonts w:ascii="Meiryo UI" w:eastAsia="Meiryo UI" w:hAnsi="Meiryo UI" w:cs="Meiryo UI"/>
                <w:sz w:val="18"/>
              </w:rPr>
              <w:t>子</w:t>
            </w:r>
            <w:r w:rsidR="00835676" w:rsidRPr="00C2308F">
              <w:rPr>
                <w:rFonts w:ascii="Meiryo UI" w:eastAsia="Meiryo UI" w:hAnsi="Meiryo UI" w:cs="Meiryo UI" w:hint="eastAsia"/>
                <w:sz w:val="18"/>
              </w:rPr>
              <w:t>どもがいっしょに</w:t>
            </w:r>
            <w:r w:rsidR="00835676" w:rsidRPr="00C2308F">
              <w:rPr>
                <w:rFonts w:ascii="Meiryo UI" w:eastAsia="Meiryo UI" w:hAnsi="Meiryo UI" w:cs="Meiryo UI"/>
                <w:sz w:val="18"/>
              </w:rPr>
              <w:t>成長</w:t>
            </w:r>
            <w:r w:rsidR="00835676" w:rsidRPr="00C2308F">
              <w:rPr>
                <w:rFonts w:ascii="Meiryo UI" w:eastAsia="Meiryo UI" w:hAnsi="Meiryo UI" w:cs="Meiryo UI" w:hint="eastAsia"/>
                <w:sz w:val="18"/>
              </w:rPr>
              <w:t>できるように、</w:t>
            </w:r>
          </w:p>
        </w:tc>
      </w:tr>
      <w:tr w:rsidR="002040FA" w:rsidRPr="00ED4F41" w14:paraId="4080B788" w14:textId="77777777" w:rsidTr="001920DF">
        <w:trPr>
          <w:cantSplit/>
        </w:trPr>
        <w:tc>
          <w:tcPr>
            <w:tcW w:w="1273" w:type="dxa"/>
            <w:vAlign w:val="center"/>
          </w:tcPr>
          <w:p w14:paraId="3DB72674" w14:textId="77777777" w:rsidR="00835676" w:rsidRPr="00ED4F41" w:rsidRDefault="00835676" w:rsidP="00835676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3障害福祉サービス等の量の見込み</w:t>
            </w:r>
          </w:p>
          <w:p w14:paraId="364B045C" w14:textId="5DF96191" w:rsidR="00835676" w:rsidRPr="00ED4F41" w:rsidRDefault="00835676" w:rsidP="00835676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⑺精神障害にも対応した地域包括ケアシステムの構築</w:t>
            </w:r>
          </w:p>
          <w:p w14:paraId="7448011C" w14:textId="03C92518" w:rsidR="002040FA" w:rsidRDefault="00835676" w:rsidP="00835676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P</w:t>
            </w:r>
            <w:r>
              <w:rPr>
                <w:rFonts w:ascii="Meiryo UI" w:eastAsia="Meiryo UI" w:hAnsi="Meiryo UI" w:cs="Meiryo UI" w:hint="eastAsia"/>
                <w:sz w:val="18"/>
              </w:rPr>
              <w:t>14</w:t>
            </w:r>
          </w:p>
        </w:tc>
        <w:tc>
          <w:tcPr>
            <w:tcW w:w="4113" w:type="dxa"/>
            <w:vAlign w:val="center"/>
          </w:tcPr>
          <w:p w14:paraId="095F9752" w14:textId="4DAA1362" w:rsidR="002040FA" w:rsidRPr="00835676" w:rsidRDefault="00835676" w:rsidP="00835676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835676">
              <w:rPr>
                <w:rFonts w:ascii="Meiryo UI" w:eastAsia="Meiryo UI" w:hAnsi="Meiryo UI" w:cs="Meiryo UI" w:hint="eastAsia"/>
                <w:sz w:val="18"/>
              </w:rPr>
              <w:t>現在「精神障害者・・・」となってい</w:t>
            </w:r>
            <w:r>
              <w:rPr>
                <w:rFonts w:ascii="Meiryo UI" w:eastAsia="Meiryo UI" w:hAnsi="Meiryo UI" w:cs="Meiryo UI" w:hint="eastAsia"/>
                <w:sz w:val="18"/>
              </w:rPr>
              <w:t>る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が、他と表記の仕方</w:t>
            </w:r>
            <w:r>
              <w:rPr>
                <w:rFonts w:ascii="Meiryo UI" w:eastAsia="Meiryo UI" w:hAnsi="Meiryo UI" w:cs="Meiryo UI" w:hint="eastAsia"/>
                <w:sz w:val="18"/>
              </w:rPr>
              <w:t>と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そろえると「精神障害のある人・・・」とな</w:t>
            </w:r>
            <w:r>
              <w:rPr>
                <w:rFonts w:ascii="Meiryo UI" w:eastAsia="Meiryo UI" w:hAnsi="Meiryo UI" w:cs="Meiryo UI" w:hint="eastAsia"/>
                <w:sz w:val="18"/>
              </w:rPr>
              <w:t>る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。ちなみに13頁では「発達障害者」ではなく「発達障害のある人」となって</w:t>
            </w:r>
            <w:r>
              <w:rPr>
                <w:rFonts w:ascii="Meiryo UI" w:eastAsia="Meiryo UI" w:hAnsi="Meiryo UI" w:cs="Meiryo UI" w:hint="eastAsia"/>
                <w:sz w:val="18"/>
              </w:rPr>
              <w:t>いる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。</w:t>
            </w:r>
          </w:p>
        </w:tc>
        <w:tc>
          <w:tcPr>
            <w:tcW w:w="4252" w:type="dxa"/>
            <w:tcBorders>
              <w:tl2br w:val="nil"/>
            </w:tcBorders>
          </w:tcPr>
          <w:p w14:paraId="5298D56F" w14:textId="77777777" w:rsidR="00835676" w:rsidRPr="00ED4F41" w:rsidRDefault="00835676" w:rsidP="00835676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いただいた御意見をもとに、以下のとおり修正しました。</w:t>
            </w:r>
          </w:p>
          <w:p w14:paraId="4C40D60B" w14:textId="4E76A67B" w:rsidR="00835676" w:rsidRPr="00ED4F41" w:rsidRDefault="00835676" w:rsidP="00835676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【修正前】</w:t>
            </w:r>
            <w:r w:rsidRPr="00835676">
              <w:rPr>
                <w:rFonts w:ascii="Meiryo UI" w:eastAsia="Meiryo UI" w:hAnsi="Meiryo UI" w:cs="Meiryo UI"/>
                <w:sz w:val="18"/>
                <w:u w:val="single"/>
              </w:rPr>
              <w:t>精神障害者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が</w:t>
            </w:r>
            <w:r w:rsidRPr="00835676">
              <w:rPr>
                <w:rFonts w:ascii="Meiryo UI" w:eastAsia="Meiryo UI" w:hAnsi="Meiryo UI" w:cs="Meiryo UI"/>
                <w:sz w:val="18"/>
              </w:rPr>
              <w:t>地域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で</w:t>
            </w:r>
            <w:r w:rsidRPr="00835676">
              <w:rPr>
                <w:rFonts w:ascii="Meiryo UI" w:eastAsia="Meiryo UI" w:hAnsi="Meiryo UI" w:cs="Meiryo UI"/>
                <w:sz w:val="18"/>
              </w:rPr>
              <w:t>安心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して</w:t>
            </w:r>
            <w:r w:rsidRPr="00835676">
              <w:rPr>
                <w:rFonts w:ascii="Meiryo UI" w:eastAsia="Meiryo UI" w:hAnsi="Meiryo UI" w:cs="Meiryo UI"/>
                <w:sz w:val="18"/>
              </w:rPr>
              <w:t>暮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らすことができるよう、</w:t>
            </w:r>
          </w:p>
          <w:p w14:paraId="333CD9EA" w14:textId="6C392F31" w:rsidR="002040FA" w:rsidRPr="00835676" w:rsidRDefault="00835676" w:rsidP="00835676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【修正後】</w:t>
            </w:r>
            <w:r w:rsidRPr="00835676">
              <w:rPr>
                <w:rFonts w:ascii="Meiryo UI" w:eastAsia="Meiryo UI" w:hAnsi="Meiryo UI" w:cs="Meiryo UI"/>
                <w:sz w:val="18"/>
                <w:u w:val="single"/>
              </w:rPr>
              <w:t>精神</w:t>
            </w:r>
            <w:r w:rsidRPr="00835676">
              <w:rPr>
                <w:rFonts w:ascii="Meiryo UI" w:eastAsia="Meiryo UI" w:hAnsi="Meiryo UI" w:cs="Meiryo UI" w:hint="eastAsia"/>
                <w:sz w:val="18"/>
                <w:u w:val="single"/>
              </w:rPr>
              <w:t>障害のある人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が</w:t>
            </w:r>
            <w:r w:rsidRPr="00835676">
              <w:rPr>
                <w:rFonts w:ascii="Meiryo UI" w:eastAsia="Meiryo UI" w:hAnsi="Meiryo UI" w:cs="Meiryo UI"/>
                <w:sz w:val="18"/>
              </w:rPr>
              <w:t>地域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で</w:t>
            </w:r>
            <w:r w:rsidRPr="00835676">
              <w:rPr>
                <w:rFonts w:ascii="Meiryo UI" w:eastAsia="Meiryo UI" w:hAnsi="Meiryo UI" w:cs="Meiryo UI"/>
                <w:sz w:val="18"/>
              </w:rPr>
              <w:t>安心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して</w:t>
            </w:r>
            <w:r w:rsidRPr="00835676">
              <w:rPr>
                <w:rFonts w:ascii="Meiryo UI" w:eastAsia="Meiryo UI" w:hAnsi="Meiryo UI" w:cs="Meiryo UI"/>
                <w:sz w:val="18"/>
              </w:rPr>
              <w:t>暮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らすことができるよう、</w:t>
            </w:r>
          </w:p>
        </w:tc>
      </w:tr>
      <w:tr w:rsidR="00835676" w:rsidRPr="00ED4F41" w14:paraId="754FB977" w14:textId="77777777" w:rsidTr="001920DF">
        <w:trPr>
          <w:cantSplit/>
        </w:trPr>
        <w:tc>
          <w:tcPr>
            <w:tcW w:w="1273" w:type="dxa"/>
            <w:vAlign w:val="center"/>
          </w:tcPr>
          <w:p w14:paraId="31150FB0" w14:textId="77777777" w:rsidR="00835676" w:rsidRPr="00ED4F41" w:rsidRDefault="00835676" w:rsidP="00835676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3障害福祉サービス等の量の見込み</w:t>
            </w:r>
          </w:p>
          <w:p w14:paraId="1007A5A9" w14:textId="4DC03DB2" w:rsidR="00835676" w:rsidRPr="00ED4F41" w:rsidRDefault="00835676" w:rsidP="00835676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⑻相談支援体制の充実・強化のための取組</w:t>
            </w:r>
          </w:p>
          <w:p w14:paraId="51091B76" w14:textId="6FAB18FE" w:rsidR="00835676" w:rsidRDefault="00835676" w:rsidP="00835676">
            <w:pPr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P</w:t>
            </w:r>
            <w:r>
              <w:rPr>
                <w:rFonts w:ascii="Meiryo UI" w:eastAsia="Meiryo UI" w:hAnsi="Meiryo UI" w:cs="Meiryo UI" w:hint="eastAsia"/>
                <w:sz w:val="18"/>
              </w:rPr>
              <w:t>15</w:t>
            </w:r>
          </w:p>
        </w:tc>
        <w:tc>
          <w:tcPr>
            <w:tcW w:w="4113" w:type="dxa"/>
            <w:vAlign w:val="center"/>
          </w:tcPr>
          <w:p w14:paraId="656F6BEF" w14:textId="6C4F9F18" w:rsidR="00835676" w:rsidRPr="00835676" w:rsidRDefault="00835676" w:rsidP="00835676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835676">
              <w:rPr>
                <w:rFonts w:ascii="Meiryo UI" w:eastAsia="Meiryo UI" w:hAnsi="Meiryo UI" w:cs="Meiryo UI" w:hint="eastAsia"/>
                <w:sz w:val="18"/>
              </w:rPr>
              <w:t>現在「障害者・・・」となってい</w:t>
            </w:r>
            <w:r>
              <w:rPr>
                <w:rFonts w:ascii="Meiryo UI" w:eastAsia="Meiryo UI" w:hAnsi="Meiryo UI" w:cs="Meiryo UI" w:hint="eastAsia"/>
                <w:sz w:val="18"/>
              </w:rPr>
              <w:t>る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が、他と表記の仕方をそろえると「障害のある人・・・」とな</w:t>
            </w:r>
            <w:r>
              <w:rPr>
                <w:rFonts w:ascii="Meiryo UI" w:eastAsia="Meiryo UI" w:hAnsi="Meiryo UI" w:cs="Meiryo UI" w:hint="eastAsia"/>
                <w:sz w:val="18"/>
              </w:rPr>
              <w:t>る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。</w:t>
            </w:r>
          </w:p>
        </w:tc>
        <w:tc>
          <w:tcPr>
            <w:tcW w:w="4252" w:type="dxa"/>
            <w:tcBorders>
              <w:tl2br w:val="nil"/>
            </w:tcBorders>
          </w:tcPr>
          <w:p w14:paraId="05BBA6EE" w14:textId="77777777" w:rsidR="00835676" w:rsidRPr="00ED4F41" w:rsidRDefault="00835676" w:rsidP="00835676">
            <w:pPr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いただいた御意見をもとに、以下のとおり修正しました。</w:t>
            </w:r>
          </w:p>
          <w:p w14:paraId="706BAAD1" w14:textId="4FB45CF9" w:rsidR="00835676" w:rsidRDefault="00835676" w:rsidP="00835676">
            <w:pPr>
              <w:rPr>
                <w:rFonts w:ascii="Meiryo UI" w:eastAsia="Meiryo UI" w:hAnsi="Meiryo UI" w:cs="Meiryo UI"/>
                <w:sz w:val="18"/>
                <w:u w:val="single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【修正前】</w:t>
            </w:r>
            <w:r w:rsidRPr="00835676">
              <w:rPr>
                <w:rFonts w:ascii="Meiryo UI" w:eastAsia="Meiryo UI" w:hAnsi="Meiryo UI" w:cs="Meiryo UI"/>
                <w:sz w:val="18"/>
                <w:u w:val="single"/>
              </w:rPr>
              <w:t>障害者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やその</w:t>
            </w:r>
            <w:r w:rsidRPr="00835676">
              <w:rPr>
                <w:rFonts w:ascii="Meiryo UI" w:eastAsia="Meiryo UI" w:hAnsi="Meiryo UI" w:cs="Meiryo UI"/>
                <w:sz w:val="18"/>
              </w:rPr>
              <w:t>家族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などからのたくさんの</w:t>
            </w:r>
            <w:r w:rsidRPr="00835676">
              <w:rPr>
                <w:rFonts w:ascii="Meiryo UI" w:eastAsia="Meiryo UI" w:hAnsi="Meiryo UI" w:cs="Meiryo UI"/>
                <w:sz w:val="18"/>
              </w:rPr>
              <w:t>相談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にこたえられるよう、</w:t>
            </w:r>
          </w:p>
          <w:p w14:paraId="7E8CA981" w14:textId="73EFA1C3" w:rsidR="00835676" w:rsidRPr="00835676" w:rsidRDefault="00835676" w:rsidP="00835676">
            <w:pPr>
              <w:rPr>
                <w:rFonts w:ascii="Meiryo UI" w:eastAsia="Meiryo UI" w:hAnsi="Meiryo UI" w:cs="Meiryo UI"/>
                <w:sz w:val="18"/>
                <w:u w:val="single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【修正後】</w:t>
            </w:r>
            <w:r w:rsidRPr="00835676">
              <w:rPr>
                <w:rFonts w:ascii="Meiryo UI" w:eastAsia="Meiryo UI" w:hAnsi="Meiryo UI" w:cs="Meiryo UI"/>
                <w:sz w:val="18"/>
                <w:u w:val="single"/>
              </w:rPr>
              <w:t>障害</w:t>
            </w:r>
            <w:r w:rsidRPr="00835676">
              <w:rPr>
                <w:rFonts w:ascii="Meiryo UI" w:eastAsia="Meiryo UI" w:hAnsi="Meiryo UI" w:cs="Meiryo UI" w:hint="eastAsia"/>
                <w:sz w:val="18"/>
                <w:u w:val="single"/>
              </w:rPr>
              <w:t>のある人</w:t>
            </w:r>
            <w:r>
              <w:rPr>
                <w:rFonts w:ascii="Meiryo UI" w:eastAsia="Meiryo UI" w:hAnsi="Meiryo UI" w:cs="Meiryo UI" w:hint="eastAsia"/>
                <w:sz w:val="18"/>
              </w:rPr>
              <w:t>や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その</w:t>
            </w:r>
            <w:r w:rsidRPr="00835676">
              <w:rPr>
                <w:rFonts w:ascii="Meiryo UI" w:eastAsia="Meiryo UI" w:hAnsi="Meiryo UI" w:cs="Meiryo UI"/>
                <w:sz w:val="18"/>
              </w:rPr>
              <w:t>家族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などからのたくさんの</w:t>
            </w:r>
            <w:r w:rsidRPr="00835676">
              <w:rPr>
                <w:rFonts w:ascii="Meiryo UI" w:eastAsia="Meiryo UI" w:hAnsi="Meiryo UI" w:cs="Meiryo UI"/>
                <w:sz w:val="18"/>
              </w:rPr>
              <w:t>相談</w:t>
            </w:r>
            <w:r w:rsidRPr="00835676">
              <w:rPr>
                <w:rFonts w:ascii="Meiryo UI" w:eastAsia="Meiryo UI" w:hAnsi="Meiryo UI" w:cs="Meiryo UI" w:hint="eastAsia"/>
                <w:sz w:val="18"/>
              </w:rPr>
              <w:t>にこたえられるよう、</w:t>
            </w:r>
          </w:p>
        </w:tc>
      </w:tr>
    </w:tbl>
    <w:p w14:paraId="5889DBAD" w14:textId="5D17B31E" w:rsidR="00394B6B" w:rsidRPr="00ED4F41" w:rsidRDefault="00394B6B">
      <w:pPr>
        <w:rPr>
          <w:rFonts w:ascii="Meiryo UI" w:eastAsia="Meiryo UI" w:hAnsi="Meiryo UI"/>
        </w:rPr>
      </w:pPr>
    </w:p>
    <w:p w14:paraId="713F5C37" w14:textId="145B91EF" w:rsidR="00394B6B" w:rsidRPr="00ED4F41" w:rsidRDefault="00394B6B" w:rsidP="00394B6B">
      <w:pPr>
        <w:ind w:firstLineChars="100" w:firstLine="180"/>
        <w:rPr>
          <w:rFonts w:ascii="Meiryo UI" w:eastAsia="Meiryo UI" w:hAnsi="Meiryo UI"/>
          <w:sz w:val="18"/>
          <w:szCs w:val="20"/>
        </w:rPr>
      </w:pPr>
      <w:r w:rsidRPr="00ED4F41">
        <w:rPr>
          <w:rFonts w:ascii="Meiryo UI" w:eastAsia="Meiryo UI" w:hAnsi="Meiryo UI" w:hint="eastAsia"/>
          <w:sz w:val="18"/>
          <w:szCs w:val="20"/>
        </w:rPr>
        <w:t>⑵　既に意見の趣旨が計画の素案に盛り込まれているもの</w:t>
      </w:r>
    </w:p>
    <w:tbl>
      <w:tblPr>
        <w:tblStyle w:val="a9"/>
        <w:tblW w:w="9638" w:type="dxa"/>
        <w:tblInd w:w="423" w:type="dxa"/>
        <w:tblLook w:val="04A0" w:firstRow="1" w:lastRow="0" w:firstColumn="1" w:lastColumn="0" w:noHBand="0" w:noVBand="1"/>
      </w:tblPr>
      <w:tblGrid>
        <w:gridCol w:w="1273"/>
        <w:gridCol w:w="4113"/>
        <w:gridCol w:w="4252"/>
      </w:tblGrid>
      <w:tr w:rsidR="00760137" w:rsidRPr="00ED4F41" w14:paraId="6DB1C971" w14:textId="77777777" w:rsidTr="00701E76">
        <w:trPr>
          <w:cantSplit/>
          <w:tblHeader/>
        </w:trPr>
        <w:tc>
          <w:tcPr>
            <w:tcW w:w="1273" w:type="dxa"/>
            <w:shd w:val="clear" w:color="auto" w:fill="D9D9D9" w:themeFill="background1" w:themeFillShade="D9"/>
          </w:tcPr>
          <w:p w14:paraId="60BB3334" w14:textId="16E34DDF" w:rsidR="00760137" w:rsidRPr="00ED4F41" w:rsidRDefault="00760137" w:rsidP="00394B6B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20"/>
              </w:rPr>
              <w:t>該当箇所</w:t>
            </w:r>
          </w:p>
        </w:tc>
        <w:tc>
          <w:tcPr>
            <w:tcW w:w="4113" w:type="dxa"/>
            <w:shd w:val="clear" w:color="auto" w:fill="D9D9D9" w:themeFill="background1" w:themeFillShade="D9"/>
            <w:vAlign w:val="center"/>
          </w:tcPr>
          <w:p w14:paraId="342E852F" w14:textId="20387FE1" w:rsidR="00760137" w:rsidRPr="00ED4F41" w:rsidRDefault="00760137" w:rsidP="00394B6B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20"/>
              </w:rPr>
              <w:t>意見</w:t>
            </w:r>
          </w:p>
        </w:tc>
        <w:tc>
          <w:tcPr>
            <w:tcW w:w="4252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7B82008" w14:textId="44E55795" w:rsidR="00760137" w:rsidRPr="00ED4F41" w:rsidRDefault="009D116D" w:rsidP="00394B6B">
            <w:pPr>
              <w:jc w:val="center"/>
              <w:rPr>
                <w:rFonts w:ascii="Meiryo UI" w:eastAsia="Meiryo UI" w:hAnsi="Meiryo UI" w:cs="Meiryo UI"/>
                <w:noProof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  <w:szCs w:val="20"/>
              </w:rPr>
              <w:t>意見への対応</w:t>
            </w:r>
          </w:p>
        </w:tc>
      </w:tr>
      <w:tr w:rsidR="00736880" w:rsidRPr="00ED4F41" w14:paraId="006D89C8" w14:textId="77777777" w:rsidTr="00701E76">
        <w:trPr>
          <w:cantSplit/>
        </w:trPr>
        <w:tc>
          <w:tcPr>
            <w:tcW w:w="1273" w:type="dxa"/>
            <w:vAlign w:val="center"/>
          </w:tcPr>
          <w:p w14:paraId="4D4225D4" w14:textId="2A3CB9E1" w:rsidR="00736880" w:rsidRPr="00ED4F41" w:rsidRDefault="002040FA" w:rsidP="002040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―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7DB202F7" w14:textId="03B6136B" w:rsidR="00736880" w:rsidRPr="00ED4F41" w:rsidRDefault="002040FA" w:rsidP="002040FA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―</w:t>
            </w:r>
          </w:p>
        </w:tc>
        <w:tc>
          <w:tcPr>
            <w:tcW w:w="4252" w:type="dxa"/>
            <w:tcBorders>
              <w:tl2br w:val="nil"/>
            </w:tcBorders>
            <w:shd w:val="clear" w:color="auto" w:fill="auto"/>
          </w:tcPr>
          <w:p w14:paraId="3128AC7A" w14:textId="665B5BBC" w:rsidR="00736880" w:rsidRPr="00ED4F41" w:rsidRDefault="002040FA" w:rsidP="002040FA">
            <w:pPr>
              <w:ind w:firstLineChars="100" w:firstLine="180"/>
              <w:jc w:val="center"/>
              <w:rPr>
                <w:rFonts w:ascii="Meiryo UI" w:eastAsia="Meiryo UI" w:hAnsi="Meiryo UI" w:cs="Meiryo UI"/>
                <w:sz w:val="18"/>
                <w:szCs w:val="18"/>
                <w:highlight w:val="yellow"/>
              </w:rPr>
            </w:pPr>
            <w:r w:rsidRPr="002040FA">
              <w:rPr>
                <w:rFonts w:ascii="Meiryo UI" w:eastAsia="Meiryo UI" w:hAnsi="Meiryo UI" w:cs="Meiryo UI" w:hint="eastAsia"/>
                <w:sz w:val="18"/>
                <w:szCs w:val="18"/>
              </w:rPr>
              <w:t>―</w:t>
            </w:r>
          </w:p>
        </w:tc>
      </w:tr>
    </w:tbl>
    <w:p w14:paraId="0DF40979" w14:textId="77777777" w:rsidR="009F4E08" w:rsidRPr="00ED4F41" w:rsidRDefault="009F4E08" w:rsidP="007A48DF">
      <w:pPr>
        <w:rPr>
          <w:rFonts w:ascii="Meiryo UI" w:eastAsia="Meiryo UI" w:hAnsi="Meiryo UI"/>
        </w:rPr>
      </w:pPr>
    </w:p>
    <w:p w14:paraId="473101AB" w14:textId="29566D89" w:rsidR="00394B6B" w:rsidRPr="00ED4F41" w:rsidRDefault="00DA2572" w:rsidP="00DA2572">
      <w:pPr>
        <w:ind w:firstLineChars="100" w:firstLine="180"/>
        <w:rPr>
          <w:rFonts w:ascii="Meiryo UI" w:eastAsia="Meiryo UI" w:hAnsi="Meiryo UI"/>
        </w:rPr>
      </w:pPr>
      <w:r w:rsidRPr="00ED4F41">
        <w:rPr>
          <w:rFonts w:ascii="Meiryo UI" w:eastAsia="Meiryo UI" w:hAnsi="Meiryo UI" w:cs="Meiryo UI" w:hint="eastAsia"/>
          <w:sz w:val="18"/>
          <w:szCs w:val="18"/>
        </w:rPr>
        <w:t>⑶　市政全般や個別具体の取組に対する意見などであり、今後の事務事業推進等において留意又は参考にするもの</w:t>
      </w:r>
    </w:p>
    <w:tbl>
      <w:tblPr>
        <w:tblStyle w:val="a9"/>
        <w:tblW w:w="9638" w:type="dxa"/>
        <w:tblInd w:w="423" w:type="dxa"/>
        <w:tblLook w:val="04A0" w:firstRow="1" w:lastRow="0" w:firstColumn="1" w:lastColumn="0" w:noHBand="0" w:noVBand="1"/>
      </w:tblPr>
      <w:tblGrid>
        <w:gridCol w:w="1273"/>
        <w:gridCol w:w="4113"/>
        <w:gridCol w:w="4252"/>
      </w:tblGrid>
      <w:tr w:rsidR="00760137" w:rsidRPr="00ED4F41" w14:paraId="639D48A2" w14:textId="77777777" w:rsidTr="00701E76">
        <w:trPr>
          <w:cantSplit/>
          <w:tblHeader/>
        </w:trPr>
        <w:tc>
          <w:tcPr>
            <w:tcW w:w="1273" w:type="dxa"/>
            <w:shd w:val="clear" w:color="auto" w:fill="D9D9D9" w:themeFill="background1" w:themeFillShade="D9"/>
          </w:tcPr>
          <w:p w14:paraId="3B922592" w14:textId="204A20DE" w:rsidR="00760137" w:rsidRPr="00ED4F41" w:rsidRDefault="00BC7B1D" w:rsidP="00394B6B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20"/>
              </w:rPr>
              <w:t>該当箇所</w:t>
            </w:r>
          </w:p>
        </w:tc>
        <w:tc>
          <w:tcPr>
            <w:tcW w:w="4113" w:type="dxa"/>
            <w:shd w:val="clear" w:color="auto" w:fill="D9D9D9" w:themeFill="background1" w:themeFillShade="D9"/>
            <w:vAlign w:val="center"/>
          </w:tcPr>
          <w:p w14:paraId="7FF2CBAC" w14:textId="6E5C7DB6" w:rsidR="00760137" w:rsidRPr="00ED4F41" w:rsidRDefault="00760137" w:rsidP="00394B6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  <w:szCs w:val="20"/>
              </w:rPr>
              <w:t>意見</w:t>
            </w:r>
          </w:p>
        </w:tc>
        <w:tc>
          <w:tcPr>
            <w:tcW w:w="4252" w:type="dxa"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207C823E" w14:textId="22D9D3EB" w:rsidR="00760137" w:rsidRPr="00ED4F41" w:rsidRDefault="009D116D" w:rsidP="00394B6B">
            <w:pPr>
              <w:jc w:val="center"/>
              <w:rPr>
                <w:rFonts w:ascii="Meiryo UI" w:eastAsia="Meiryo UI" w:hAnsi="Meiryo UI" w:cs="Meiryo UI"/>
                <w:noProof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  <w:szCs w:val="20"/>
              </w:rPr>
              <w:t>意見への対応</w:t>
            </w:r>
          </w:p>
        </w:tc>
      </w:tr>
      <w:tr w:rsidR="00760137" w:rsidRPr="00ED4F41" w14:paraId="07E94074" w14:textId="77777777" w:rsidTr="00701E76">
        <w:trPr>
          <w:cantSplit/>
        </w:trPr>
        <w:tc>
          <w:tcPr>
            <w:tcW w:w="1273" w:type="dxa"/>
            <w:vAlign w:val="center"/>
          </w:tcPr>
          <w:p w14:paraId="47916169" w14:textId="77777777" w:rsidR="00701E76" w:rsidRPr="00ED4F41" w:rsidRDefault="00701E76" w:rsidP="00701E76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２目標の設定</w:t>
            </w:r>
          </w:p>
          <w:p w14:paraId="2F52E139" w14:textId="77777777" w:rsidR="00701E76" w:rsidRPr="00ED4F41" w:rsidRDefault="00701E76" w:rsidP="00701E76">
            <w:pPr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③地域生活支援の充実に関する目標</w:t>
            </w:r>
          </w:p>
          <w:p w14:paraId="62FBFAC4" w14:textId="199706A6" w:rsidR="00BC7B1D" w:rsidRPr="00ED4F41" w:rsidRDefault="00701E76" w:rsidP="00701E7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D4F41">
              <w:rPr>
                <w:rFonts w:ascii="Meiryo UI" w:eastAsia="Meiryo UI" w:hAnsi="Meiryo UI" w:cs="Meiryo UI" w:hint="eastAsia"/>
                <w:sz w:val="18"/>
              </w:rPr>
              <w:t>P</w:t>
            </w:r>
            <w:r>
              <w:rPr>
                <w:rFonts w:ascii="Meiryo UI" w:eastAsia="Meiryo UI" w:hAnsi="Meiryo UI" w:cs="Meiryo UI" w:hint="eastAsia"/>
                <w:sz w:val="18"/>
              </w:rPr>
              <w:t>4</w:t>
            </w:r>
          </w:p>
        </w:tc>
        <w:tc>
          <w:tcPr>
            <w:tcW w:w="4113" w:type="dxa"/>
            <w:vAlign w:val="center"/>
          </w:tcPr>
          <w:p w14:paraId="34DD3F40" w14:textId="4350E74A" w:rsidR="00966475" w:rsidRDefault="00966475" w:rsidP="00966475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966475">
              <w:rPr>
                <w:rFonts w:ascii="Meiryo UI" w:eastAsia="Meiryo UI" w:hAnsi="Meiryo UI" w:cs="Meiryo UI" w:hint="eastAsia"/>
                <w:w w:val="95"/>
                <w:kern w:val="0"/>
                <w:sz w:val="18"/>
                <w:szCs w:val="18"/>
                <w:fitText w:val="3780" w:id="-1020471552"/>
              </w:rPr>
              <w:t>（強度行動障害を有する障害者の支援体制の構築</w:t>
            </w:r>
            <w:r w:rsidRPr="00966475">
              <w:rPr>
                <w:rFonts w:ascii="Meiryo UI" w:eastAsia="Meiryo UI" w:hAnsi="Meiryo UI" w:cs="Meiryo UI" w:hint="eastAsia"/>
                <w:spacing w:val="18"/>
                <w:w w:val="95"/>
                <w:kern w:val="0"/>
                <w:sz w:val="18"/>
                <w:szCs w:val="18"/>
                <w:fitText w:val="3780" w:id="-1020471552"/>
              </w:rPr>
              <w:t>）</w:t>
            </w:r>
          </w:p>
          <w:p w14:paraId="6310789F" w14:textId="46A4A1BA" w:rsidR="00760137" w:rsidRDefault="008A0653" w:rsidP="00701E76">
            <w:pPr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支援する側が、利用者が体験している場で実際何が大変か、困っているか？必要か？研修するべきと思う。</w:t>
            </w:r>
          </w:p>
          <w:p w14:paraId="57251EAD" w14:textId="37AC8B28" w:rsidR="008A0653" w:rsidRPr="00ED4F41" w:rsidRDefault="008A0653" w:rsidP="00701E76">
            <w:pPr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書くのは簡単だが見えないことがたくさんある。</w:t>
            </w:r>
          </w:p>
        </w:tc>
        <w:tc>
          <w:tcPr>
            <w:tcW w:w="4252" w:type="dxa"/>
          </w:tcPr>
          <w:p w14:paraId="6E92919E" w14:textId="511FA909" w:rsidR="00760137" w:rsidRPr="00ED4F41" w:rsidRDefault="008A0653" w:rsidP="00701E76">
            <w:pPr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貴重なご意見ありがとうございます。</w:t>
            </w:r>
            <w:r w:rsidR="00966475" w:rsidRPr="00966475">
              <w:rPr>
                <w:rFonts w:ascii="Meiryo UI" w:eastAsia="Meiryo UI" w:hAnsi="Meiryo UI" w:cs="Meiryo UI" w:hint="eastAsia"/>
                <w:sz w:val="18"/>
                <w:szCs w:val="18"/>
              </w:rPr>
              <w:t>今後の施策に関する御意見として、参考にさせていただきます。</w:t>
            </w:r>
          </w:p>
        </w:tc>
      </w:tr>
    </w:tbl>
    <w:p w14:paraId="24F3DDB0" w14:textId="0BEAA113" w:rsidR="00437BF9" w:rsidRPr="00ED4F41" w:rsidRDefault="00437BF9" w:rsidP="00AC129C">
      <w:pPr>
        <w:spacing w:line="20" w:lineRule="exact"/>
        <w:rPr>
          <w:rFonts w:ascii="Meiryo UI" w:eastAsia="Meiryo UI" w:hAnsi="Meiryo UI" w:cs="Meiryo UI"/>
          <w:sz w:val="22"/>
        </w:rPr>
      </w:pPr>
    </w:p>
    <w:sectPr w:rsidR="00437BF9" w:rsidRPr="00ED4F41" w:rsidSect="002419A6">
      <w:headerReference w:type="default" r:id="rId8"/>
      <w:footerReference w:type="default" r:id="rId9"/>
      <w:pgSz w:w="11905" w:h="16837" w:code="9"/>
      <w:pgMar w:top="1418" w:right="851" w:bottom="851" w:left="851" w:header="567" w:footer="284" w:gutter="0"/>
      <w:pgNumType w:fmt="numberInDash"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B18FE" w14:textId="77777777" w:rsidR="005E002D" w:rsidRDefault="005E002D" w:rsidP="00024113">
      <w:r>
        <w:separator/>
      </w:r>
    </w:p>
  </w:endnote>
  <w:endnote w:type="continuationSeparator" w:id="0">
    <w:p w14:paraId="48110953" w14:textId="77777777" w:rsidR="005E002D" w:rsidRDefault="005E002D" w:rsidP="000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690080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26636947" w14:textId="72D180BB" w:rsidR="005E002D" w:rsidRDefault="005E002D" w:rsidP="002D068F">
        <w:pPr>
          <w:pStyle w:val="a5"/>
          <w:jc w:val="center"/>
          <w:rPr>
            <w:rFonts w:ascii="Meiryo UI" w:eastAsia="Meiryo UI" w:hAnsi="Meiryo UI" w:cs="Meiryo UI"/>
          </w:rPr>
        </w:pPr>
        <w:r w:rsidRPr="00F706CC">
          <w:rPr>
            <w:rFonts w:ascii="Meiryo UI" w:eastAsia="Meiryo UI" w:hAnsi="Meiryo UI" w:cs="Meiryo UI"/>
          </w:rPr>
          <w:fldChar w:fldCharType="begin"/>
        </w:r>
        <w:r w:rsidRPr="00F706CC">
          <w:rPr>
            <w:rFonts w:ascii="Meiryo UI" w:eastAsia="Meiryo UI" w:hAnsi="Meiryo UI" w:cs="Meiryo UI"/>
          </w:rPr>
          <w:instrText>PAGE   \* MERGEFORMAT</w:instrText>
        </w:r>
        <w:r w:rsidRPr="00F706CC">
          <w:rPr>
            <w:rFonts w:ascii="Meiryo UI" w:eastAsia="Meiryo UI" w:hAnsi="Meiryo UI" w:cs="Meiryo UI"/>
          </w:rPr>
          <w:fldChar w:fldCharType="separate"/>
        </w:r>
        <w:r w:rsidRPr="00320666">
          <w:rPr>
            <w:rFonts w:ascii="Meiryo UI" w:eastAsia="Meiryo UI" w:hAnsi="Meiryo UI" w:cs="Meiryo UI"/>
            <w:noProof/>
            <w:lang w:val="ja-JP"/>
          </w:rPr>
          <w:t>-</w:t>
        </w:r>
        <w:r>
          <w:rPr>
            <w:rFonts w:ascii="Meiryo UI" w:eastAsia="Meiryo UI" w:hAnsi="Meiryo UI" w:cs="Meiryo UI"/>
            <w:noProof/>
          </w:rPr>
          <w:t xml:space="preserve"> 7 -</w:t>
        </w:r>
        <w:r w:rsidRPr="00F706CC">
          <w:rPr>
            <w:rFonts w:ascii="Meiryo UI" w:eastAsia="Meiryo UI" w:hAnsi="Meiryo UI" w:cs="Meiryo UI"/>
          </w:rPr>
          <w:fldChar w:fldCharType="end"/>
        </w:r>
      </w:p>
      <w:p w14:paraId="4ECA9871" w14:textId="77777777" w:rsidR="005E002D" w:rsidRPr="002D068F" w:rsidRDefault="00330C9C" w:rsidP="004E3F6E">
        <w:pPr>
          <w:pStyle w:val="a5"/>
          <w:jc w:val="left"/>
          <w:rPr>
            <w:rFonts w:ascii="Meiryo UI" w:eastAsia="Meiryo UI" w:hAnsi="Meiryo UI" w:cs="Meiryo U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DA94C" w14:textId="77777777" w:rsidR="005E002D" w:rsidRDefault="005E002D" w:rsidP="00024113">
      <w:r>
        <w:separator/>
      </w:r>
    </w:p>
  </w:footnote>
  <w:footnote w:type="continuationSeparator" w:id="0">
    <w:p w14:paraId="7D110047" w14:textId="77777777" w:rsidR="005E002D" w:rsidRDefault="005E002D" w:rsidP="000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EA076" w14:textId="0D21D4B8" w:rsidR="005E002D" w:rsidRPr="00670542" w:rsidRDefault="005E002D" w:rsidP="00814CCF">
    <w:pPr>
      <w:pStyle w:val="a3"/>
      <w:jc w:val="center"/>
      <w:rPr>
        <w:rFonts w:ascii="Meiryo UI" w:eastAsia="Meiryo UI" w:hAnsi="Meiryo UI" w:cs="Meiryo UI"/>
        <w:b/>
        <w:sz w:val="24"/>
      </w:rPr>
    </w:pPr>
    <w:r>
      <w:rPr>
        <w:rFonts w:ascii="Meiryo UI" w:eastAsia="Meiryo UI" w:hAnsi="Meiryo UI" w:cs="Meiryo UI" w:hint="eastAsia"/>
        <w:b/>
        <w:sz w:val="24"/>
      </w:rPr>
      <w:t>広島市障害者施策推進協議会委員への事前の意見照会の結果等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12551"/>
    <w:multiLevelType w:val="hybridMultilevel"/>
    <w:tmpl w:val="76F06810"/>
    <w:lvl w:ilvl="0" w:tplc="9BB031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2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13"/>
    <w:rsid w:val="000058FC"/>
    <w:rsid w:val="00005D3E"/>
    <w:rsid w:val="0001293B"/>
    <w:rsid w:val="000134A6"/>
    <w:rsid w:val="00014415"/>
    <w:rsid w:val="0001591D"/>
    <w:rsid w:val="00015A58"/>
    <w:rsid w:val="0001728E"/>
    <w:rsid w:val="000200CD"/>
    <w:rsid w:val="0002406F"/>
    <w:rsid w:val="00024113"/>
    <w:rsid w:val="00045AAA"/>
    <w:rsid w:val="00054D13"/>
    <w:rsid w:val="00063960"/>
    <w:rsid w:val="00066096"/>
    <w:rsid w:val="00067FAA"/>
    <w:rsid w:val="00071A05"/>
    <w:rsid w:val="00072D07"/>
    <w:rsid w:val="000734C6"/>
    <w:rsid w:val="000764F8"/>
    <w:rsid w:val="00077FD7"/>
    <w:rsid w:val="0009007E"/>
    <w:rsid w:val="000A06EE"/>
    <w:rsid w:val="000A09B3"/>
    <w:rsid w:val="000A3513"/>
    <w:rsid w:val="000A65C4"/>
    <w:rsid w:val="000A7031"/>
    <w:rsid w:val="000A7200"/>
    <w:rsid w:val="000A791C"/>
    <w:rsid w:val="000C094C"/>
    <w:rsid w:val="000C13B2"/>
    <w:rsid w:val="000E2EAE"/>
    <w:rsid w:val="000F0040"/>
    <w:rsid w:val="000F5CFE"/>
    <w:rsid w:val="00101F75"/>
    <w:rsid w:val="00106693"/>
    <w:rsid w:val="00114D4B"/>
    <w:rsid w:val="001163DE"/>
    <w:rsid w:val="0011679D"/>
    <w:rsid w:val="00120077"/>
    <w:rsid w:val="001200AE"/>
    <w:rsid w:val="001263B2"/>
    <w:rsid w:val="0012651B"/>
    <w:rsid w:val="00126D3B"/>
    <w:rsid w:val="00127924"/>
    <w:rsid w:val="001364E7"/>
    <w:rsid w:val="00143839"/>
    <w:rsid w:val="0015305D"/>
    <w:rsid w:val="00155F8B"/>
    <w:rsid w:val="0016099A"/>
    <w:rsid w:val="0016193F"/>
    <w:rsid w:val="001643E6"/>
    <w:rsid w:val="0016457D"/>
    <w:rsid w:val="00190881"/>
    <w:rsid w:val="0019185E"/>
    <w:rsid w:val="001920DF"/>
    <w:rsid w:val="00197311"/>
    <w:rsid w:val="001A1C90"/>
    <w:rsid w:val="001A37E0"/>
    <w:rsid w:val="001A49CB"/>
    <w:rsid w:val="001A4EC9"/>
    <w:rsid w:val="001A555D"/>
    <w:rsid w:val="001A580B"/>
    <w:rsid w:val="001B1E29"/>
    <w:rsid w:val="001C246E"/>
    <w:rsid w:val="001C4C96"/>
    <w:rsid w:val="001C6E04"/>
    <w:rsid w:val="001D3B76"/>
    <w:rsid w:val="001D5624"/>
    <w:rsid w:val="001D5D10"/>
    <w:rsid w:val="001F1A19"/>
    <w:rsid w:val="001F72D9"/>
    <w:rsid w:val="00200F91"/>
    <w:rsid w:val="00202416"/>
    <w:rsid w:val="002040FA"/>
    <w:rsid w:val="0021390D"/>
    <w:rsid w:val="00215C68"/>
    <w:rsid w:val="0022179C"/>
    <w:rsid w:val="0022431F"/>
    <w:rsid w:val="002273C5"/>
    <w:rsid w:val="00234390"/>
    <w:rsid w:val="0023515B"/>
    <w:rsid w:val="002419A6"/>
    <w:rsid w:val="002446E6"/>
    <w:rsid w:val="0025370B"/>
    <w:rsid w:val="00254CB3"/>
    <w:rsid w:val="002748D8"/>
    <w:rsid w:val="00282D07"/>
    <w:rsid w:val="00287120"/>
    <w:rsid w:val="00290EEB"/>
    <w:rsid w:val="00295669"/>
    <w:rsid w:val="00296CF3"/>
    <w:rsid w:val="00297812"/>
    <w:rsid w:val="002A49EE"/>
    <w:rsid w:val="002A5650"/>
    <w:rsid w:val="002A5D21"/>
    <w:rsid w:val="002B4EFF"/>
    <w:rsid w:val="002C3563"/>
    <w:rsid w:val="002D068F"/>
    <w:rsid w:val="002D15BF"/>
    <w:rsid w:val="002D1868"/>
    <w:rsid w:val="002D3F6F"/>
    <w:rsid w:val="002D53E1"/>
    <w:rsid w:val="002D7B1F"/>
    <w:rsid w:val="002E18B7"/>
    <w:rsid w:val="002E3ED1"/>
    <w:rsid w:val="002E3F61"/>
    <w:rsid w:val="002E5186"/>
    <w:rsid w:val="002E5226"/>
    <w:rsid w:val="003077FB"/>
    <w:rsid w:val="00312ABA"/>
    <w:rsid w:val="00312D6B"/>
    <w:rsid w:val="00320666"/>
    <w:rsid w:val="00321AE7"/>
    <w:rsid w:val="00321E43"/>
    <w:rsid w:val="003271C3"/>
    <w:rsid w:val="00330C9C"/>
    <w:rsid w:val="00330F8A"/>
    <w:rsid w:val="003310F0"/>
    <w:rsid w:val="00336B1A"/>
    <w:rsid w:val="00344110"/>
    <w:rsid w:val="00344E7B"/>
    <w:rsid w:val="0035612F"/>
    <w:rsid w:val="003575D1"/>
    <w:rsid w:val="00360015"/>
    <w:rsid w:val="00362061"/>
    <w:rsid w:val="00362E3E"/>
    <w:rsid w:val="00362F36"/>
    <w:rsid w:val="003645E4"/>
    <w:rsid w:val="00366B0A"/>
    <w:rsid w:val="00371AAC"/>
    <w:rsid w:val="003761F2"/>
    <w:rsid w:val="00382955"/>
    <w:rsid w:val="00383E17"/>
    <w:rsid w:val="003850FB"/>
    <w:rsid w:val="003931FF"/>
    <w:rsid w:val="00394B6B"/>
    <w:rsid w:val="003A358E"/>
    <w:rsid w:val="003B364D"/>
    <w:rsid w:val="003B3FD7"/>
    <w:rsid w:val="003B4BCD"/>
    <w:rsid w:val="003C280C"/>
    <w:rsid w:val="003C5125"/>
    <w:rsid w:val="003C7D92"/>
    <w:rsid w:val="003D31EE"/>
    <w:rsid w:val="003D6435"/>
    <w:rsid w:val="003D7169"/>
    <w:rsid w:val="003E1FCB"/>
    <w:rsid w:val="003E3CBF"/>
    <w:rsid w:val="00404F02"/>
    <w:rsid w:val="004168F5"/>
    <w:rsid w:val="00420A67"/>
    <w:rsid w:val="0042538B"/>
    <w:rsid w:val="004346F8"/>
    <w:rsid w:val="0043495C"/>
    <w:rsid w:val="00435387"/>
    <w:rsid w:val="004373EB"/>
    <w:rsid w:val="00437BF9"/>
    <w:rsid w:val="00445A3A"/>
    <w:rsid w:val="00445D55"/>
    <w:rsid w:val="00450F8A"/>
    <w:rsid w:val="00451A86"/>
    <w:rsid w:val="00452A3F"/>
    <w:rsid w:val="00453CE3"/>
    <w:rsid w:val="004666ED"/>
    <w:rsid w:val="00466F1B"/>
    <w:rsid w:val="00470263"/>
    <w:rsid w:val="00470DB5"/>
    <w:rsid w:val="0047366D"/>
    <w:rsid w:val="0047532D"/>
    <w:rsid w:val="00475929"/>
    <w:rsid w:val="00475A0C"/>
    <w:rsid w:val="004804C5"/>
    <w:rsid w:val="00481862"/>
    <w:rsid w:val="00487D46"/>
    <w:rsid w:val="004922E2"/>
    <w:rsid w:val="00495C0D"/>
    <w:rsid w:val="004A6FE9"/>
    <w:rsid w:val="004A7586"/>
    <w:rsid w:val="004B090E"/>
    <w:rsid w:val="004C237D"/>
    <w:rsid w:val="004C54AF"/>
    <w:rsid w:val="004D0710"/>
    <w:rsid w:val="004D2328"/>
    <w:rsid w:val="004D3B10"/>
    <w:rsid w:val="004E3F6E"/>
    <w:rsid w:val="004F390E"/>
    <w:rsid w:val="004F4299"/>
    <w:rsid w:val="00500159"/>
    <w:rsid w:val="005004A3"/>
    <w:rsid w:val="00505C22"/>
    <w:rsid w:val="005061D0"/>
    <w:rsid w:val="0051387B"/>
    <w:rsid w:val="005162C9"/>
    <w:rsid w:val="00517DEA"/>
    <w:rsid w:val="005207BF"/>
    <w:rsid w:val="00525902"/>
    <w:rsid w:val="00527442"/>
    <w:rsid w:val="005322D8"/>
    <w:rsid w:val="00533836"/>
    <w:rsid w:val="00535FD2"/>
    <w:rsid w:val="00536CEB"/>
    <w:rsid w:val="005372F9"/>
    <w:rsid w:val="00541CA5"/>
    <w:rsid w:val="00541EC9"/>
    <w:rsid w:val="00550913"/>
    <w:rsid w:val="00550973"/>
    <w:rsid w:val="00553DA4"/>
    <w:rsid w:val="0055441E"/>
    <w:rsid w:val="00554F82"/>
    <w:rsid w:val="00561101"/>
    <w:rsid w:val="0056598F"/>
    <w:rsid w:val="00570FD7"/>
    <w:rsid w:val="0057391F"/>
    <w:rsid w:val="00574F9C"/>
    <w:rsid w:val="005767AF"/>
    <w:rsid w:val="00587CCF"/>
    <w:rsid w:val="00591A6A"/>
    <w:rsid w:val="005933EA"/>
    <w:rsid w:val="00595491"/>
    <w:rsid w:val="005A26A1"/>
    <w:rsid w:val="005A314B"/>
    <w:rsid w:val="005A3886"/>
    <w:rsid w:val="005A3ACD"/>
    <w:rsid w:val="005B63D6"/>
    <w:rsid w:val="005B6539"/>
    <w:rsid w:val="005C1594"/>
    <w:rsid w:val="005C55DD"/>
    <w:rsid w:val="005D1E5A"/>
    <w:rsid w:val="005D7FC1"/>
    <w:rsid w:val="005E002D"/>
    <w:rsid w:val="005E008C"/>
    <w:rsid w:val="005E4DFE"/>
    <w:rsid w:val="005E6A08"/>
    <w:rsid w:val="005E7DC0"/>
    <w:rsid w:val="005F07CC"/>
    <w:rsid w:val="005F59F6"/>
    <w:rsid w:val="005F5C66"/>
    <w:rsid w:val="006035FD"/>
    <w:rsid w:val="00611961"/>
    <w:rsid w:val="0061555B"/>
    <w:rsid w:val="00615FFC"/>
    <w:rsid w:val="0061713F"/>
    <w:rsid w:val="00632776"/>
    <w:rsid w:val="00635067"/>
    <w:rsid w:val="00635567"/>
    <w:rsid w:val="006402FC"/>
    <w:rsid w:val="006409B6"/>
    <w:rsid w:val="006437E8"/>
    <w:rsid w:val="00645128"/>
    <w:rsid w:val="00653261"/>
    <w:rsid w:val="00653ED7"/>
    <w:rsid w:val="006564B6"/>
    <w:rsid w:val="0066119F"/>
    <w:rsid w:val="0066227F"/>
    <w:rsid w:val="0066689F"/>
    <w:rsid w:val="006672DB"/>
    <w:rsid w:val="00667A0A"/>
    <w:rsid w:val="00670542"/>
    <w:rsid w:val="006741D0"/>
    <w:rsid w:val="00680C34"/>
    <w:rsid w:val="00681815"/>
    <w:rsid w:val="00685658"/>
    <w:rsid w:val="0068726D"/>
    <w:rsid w:val="00692B49"/>
    <w:rsid w:val="0069636D"/>
    <w:rsid w:val="006A3619"/>
    <w:rsid w:val="006A4E4F"/>
    <w:rsid w:val="006A72F7"/>
    <w:rsid w:val="006A750C"/>
    <w:rsid w:val="006A7B92"/>
    <w:rsid w:val="006B184F"/>
    <w:rsid w:val="006B1A58"/>
    <w:rsid w:val="006B2D06"/>
    <w:rsid w:val="006C311B"/>
    <w:rsid w:val="006C478F"/>
    <w:rsid w:val="006C7504"/>
    <w:rsid w:val="006D4376"/>
    <w:rsid w:val="006D6F7A"/>
    <w:rsid w:val="006E004D"/>
    <w:rsid w:val="006E2998"/>
    <w:rsid w:val="006F4414"/>
    <w:rsid w:val="00701E76"/>
    <w:rsid w:val="007026A0"/>
    <w:rsid w:val="007046C7"/>
    <w:rsid w:val="00704E4D"/>
    <w:rsid w:val="00706D59"/>
    <w:rsid w:val="007119E2"/>
    <w:rsid w:val="00714733"/>
    <w:rsid w:val="00722C2C"/>
    <w:rsid w:val="00723776"/>
    <w:rsid w:val="00723DDF"/>
    <w:rsid w:val="00724037"/>
    <w:rsid w:val="00724CC0"/>
    <w:rsid w:val="00727245"/>
    <w:rsid w:val="007304DD"/>
    <w:rsid w:val="00731B0A"/>
    <w:rsid w:val="00732A4E"/>
    <w:rsid w:val="00732E7D"/>
    <w:rsid w:val="007333EC"/>
    <w:rsid w:val="00735138"/>
    <w:rsid w:val="00736880"/>
    <w:rsid w:val="00740CC3"/>
    <w:rsid w:val="007441F5"/>
    <w:rsid w:val="007449F0"/>
    <w:rsid w:val="00744FF0"/>
    <w:rsid w:val="00745518"/>
    <w:rsid w:val="007461C9"/>
    <w:rsid w:val="0075202E"/>
    <w:rsid w:val="00752E7A"/>
    <w:rsid w:val="00755420"/>
    <w:rsid w:val="00757A2E"/>
    <w:rsid w:val="00760137"/>
    <w:rsid w:val="007644E3"/>
    <w:rsid w:val="00771264"/>
    <w:rsid w:val="00772C65"/>
    <w:rsid w:val="00780CD9"/>
    <w:rsid w:val="0078557C"/>
    <w:rsid w:val="00786453"/>
    <w:rsid w:val="00786C22"/>
    <w:rsid w:val="00792CA2"/>
    <w:rsid w:val="007930D1"/>
    <w:rsid w:val="007957BC"/>
    <w:rsid w:val="007A48DF"/>
    <w:rsid w:val="007A63B5"/>
    <w:rsid w:val="007C0E82"/>
    <w:rsid w:val="007C3D36"/>
    <w:rsid w:val="007C7291"/>
    <w:rsid w:val="007D21D2"/>
    <w:rsid w:val="007D407A"/>
    <w:rsid w:val="007D732D"/>
    <w:rsid w:val="007E3251"/>
    <w:rsid w:val="007E4070"/>
    <w:rsid w:val="007E56D1"/>
    <w:rsid w:val="007F02CB"/>
    <w:rsid w:val="007F31F9"/>
    <w:rsid w:val="0080173F"/>
    <w:rsid w:val="00803C53"/>
    <w:rsid w:val="008057E3"/>
    <w:rsid w:val="0080754C"/>
    <w:rsid w:val="0081365A"/>
    <w:rsid w:val="00814CCF"/>
    <w:rsid w:val="00814F33"/>
    <w:rsid w:val="0082268B"/>
    <w:rsid w:val="00822BC9"/>
    <w:rsid w:val="00823364"/>
    <w:rsid w:val="008355E8"/>
    <w:rsid w:val="00835676"/>
    <w:rsid w:val="008364A3"/>
    <w:rsid w:val="00837D66"/>
    <w:rsid w:val="00850484"/>
    <w:rsid w:val="00856D2F"/>
    <w:rsid w:val="008613DA"/>
    <w:rsid w:val="00865914"/>
    <w:rsid w:val="00866CD9"/>
    <w:rsid w:val="00873593"/>
    <w:rsid w:val="00875040"/>
    <w:rsid w:val="00876EEB"/>
    <w:rsid w:val="008806C1"/>
    <w:rsid w:val="00884BF4"/>
    <w:rsid w:val="00885742"/>
    <w:rsid w:val="008877FB"/>
    <w:rsid w:val="00887BB4"/>
    <w:rsid w:val="00887DAF"/>
    <w:rsid w:val="0089033A"/>
    <w:rsid w:val="00894633"/>
    <w:rsid w:val="008A0653"/>
    <w:rsid w:val="008A2B4C"/>
    <w:rsid w:val="008A476D"/>
    <w:rsid w:val="008A598A"/>
    <w:rsid w:val="008B3491"/>
    <w:rsid w:val="008B4EAB"/>
    <w:rsid w:val="008C3FC5"/>
    <w:rsid w:val="008D0DF6"/>
    <w:rsid w:val="008D1389"/>
    <w:rsid w:val="008D13CB"/>
    <w:rsid w:val="008D521E"/>
    <w:rsid w:val="008D72EC"/>
    <w:rsid w:val="008E49FD"/>
    <w:rsid w:val="008E4B3E"/>
    <w:rsid w:val="008E59F5"/>
    <w:rsid w:val="008E79DE"/>
    <w:rsid w:val="008F1765"/>
    <w:rsid w:val="008F26F8"/>
    <w:rsid w:val="008F2BE6"/>
    <w:rsid w:val="0090535B"/>
    <w:rsid w:val="00905B05"/>
    <w:rsid w:val="00907E62"/>
    <w:rsid w:val="009141BB"/>
    <w:rsid w:val="0091740D"/>
    <w:rsid w:val="00927381"/>
    <w:rsid w:val="00933770"/>
    <w:rsid w:val="00933F5E"/>
    <w:rsid w:val="00940077"/>
    <w:rsid w:val="009558D2"/>
    <w:rsid w:val="00966475"/>
    <w:rsid w:val="00970ACA"/>
    <w:rsid w:val="00974560"/>
    <w:rsid w:val="00980437"/>
    <w:rsid w:val="009834A3"/>
    <w:rsid w:val="009960CE"/>
    <w:rsid w:val="009A32F3"/>
    <w:rsid w:val="009A471B"/>
    <w:rsid w:val="009A4DE9"/>
    <w:rsid w:val="009A63EB"/>
    <w:rsid w:val="009B6094"/>
    <w:rsid w:val="009B726E"/>
    <w:rsid w:val="009C2AAA"/>
    <w:rsid w:val="009C3163"/>
    <w:rsid w:val="009C36AF"/>
    <w:rsid w:val="009C39D6"/>
    <w:rsid w:val="009D116D"/>
    <w:rsid w:val="009D4CA8"/>
    <w:rsid w:val="009E0E0C"/>
    <w:rsid w:val="009E1704"/>
    <w:rsid w:val="009F1183"/>
    <w:rsid w:val="009F1409"/>
    <w:rsid w:val="009F1A8E"/>
    <w:rsid w:val="009F215E"/>
    <w:rsid w:val="009F41E6"/>
    <w:rsid w:val="009F4E08"/>
    <w:rsid w:val="00A04BA8"/>
    <w:rsid w:val="00A066BA"/>
    <w:rsid w:val="00A10E1A"/>
    <w:rsid w:val="00A1249E"/>
    <w:rsid w:val="00A17A1F"/>
    <w:rsid w:val="00A2280E"/>
    <w:rsid w:val="00A2375A"/>
    <w:rsid w:val="00A24E59"/>
    <w:rsid w:val="00A25F68"/>
    <w:rsid w:val="00A2702C"/>
    <w:rsid w:val="00A34C83"/>
    <w:rsid w:val="00A35F70"/>
    <w:rsid w:val="00A37516"/>
    <w:rsid w:val="00A41095"/>
    <w:rsid w:val="00A420BB"/>
    <w:rsid w:val="00A43FFA"/>
    <w:rsid w:val="00A47806"/>
    <w:rsid w:val="00A51437"/>
    <w:rsid w:val="00A65745"/>
    <w:rsid w:val="00A65E01"/>
    <w:rsid w:val="00A723E9"/>
    <w:rsid w:val="00A72496"/>
    <w:rsid w:val="00A77F27"/>
    <w:rsid w:val="00A82D47"/>
    <w:rsid w:val="00A82F11"/>
    <w:rsid w:val="00A87579"/>
    <w:rsid w:val="00A9261D"/>
    <w:rsid w:val="00AA0B43"/>
    <w:rsid w:val="00AA73F8"/>
    <w:rsid w:val="00AB2A53"/>
    <w:rsid w:val="00AB7A8D"/>
    <w:rsid w:val="00AB7CEE"/>
    <w:rsid w:val="00AC0212"/>
    <w:rsid w:val="00AC1039"/>
    <w:rsid w:val="00AC129C"/>
    <w:rsid w:val="00AC3942"/>
    <w:rsid w:val="00AD2094"/>
    <w:rsid w:val="00AD4545"/>
    <w:rsid w:val="00AD6399"/>
    <w:rsid w:val="00AE12F5"/>
    <w:rsid w:val="00AF1002"/>
    <w:rsid w:val="00AF3B49"/>
    <w:rsid w:val="00AF56EA"/>
    <w:rsid w:val="00B02FAE"/>
    <w:rsid w:val="00B0459A"/>
    <w:rsid w:val="00B05435"/>
    <w:rsid w:val="00B06154"/>
    <w:rsid w:val="00B13661"/>
    <w:rsid w:val="00B17B35"/>
    <w:rsid w:val="00B207A3"/>
    <w:rsid w:val="00B22623"/>
    <w:rsid w:val="00B26654"/>
    <w:rsid w:val="00B27963"/>
    <w:rsid w:val="00B31CC2"/>
    <w:rsid w:val="00B46A01"/>
    <w:rsid w:val="00B53FA7"/>
    <w:rsid w:val="00B54DDC"/>
    <w:rsid w:val="00B55FED"/>
    <w:rsid w:val="00B56E4A"/>
    <w:rsid w:val="00B5763D"/>
    <w:rsid w:val="00B60786"/>
    <w:rsid w:val="00B61310"/>
    <w:rsid w:val="00B62DFC"/>
    <w:rsid w:val="00B72213"/>
    <w:rsid w:val="00B735AE"/>
    <w:rsid w:val="00B8563E"/>
    <w:rsid w:val="00B87EB9"/>
    <w:rsid w:val="00B9306D"/>
    <w:rsid w:val="00BA02C4"/>
    <w:rsid w:val="00BA206E"/>
    <w:rsid w:val="00BA28AC"/>
    <w:rsid w:val="00BA2B55"/>
    <w:rsid w:val="00BA2D14"/>
    <w:rsid w:val="00BA2E6E"/>
    <w:rsid w:val="00BA69C7"/>
    <w:rsid w:val="00BB2925"/>
    <w:rsid w:val="00BB40C2"/>
    <w:rsid w:val="00BB61DA"/>
    <w:rsid w:val="00BC0876"/>
    <w:rsid w:val="00BC1804"/>
    <w:rsid w:val="00BC6BB5"/>
    <w:rsid w:val="00BC7019"/>
    <w:rsid w:val="00BC7076"/>
    <w:rsid w:val="00BC7B1D"/>
    <w:rsid w:val="00BD00BC"/>
    <w:rsid w:val="00BE16D3"/>
    <w:rsid w:val="00BE2DF2"/>
    <w:rsid w:val="00BE32E7"/>
    <w:rsid w:val="00BE380C"/>
    <w:rsid w:val="00BE5FC6"/>
    <w:rsid w:val="00BF57B9"/>
    <w:rsid w:val="00BF66A9"/>
    <w:rsid w:val="00C01A18"/>
    <w:rsid w:val="00C01AC8"/>
    <w:rsid w:val="00C02F56"/>
    <w:rsid w:val="00C1102E"/>
    <w:rsid w:val="00C22277"/>
    <w:rsid w:val="00C22F2D"/>
    <w:rsid w:val="00C2308F"/>
    <w:rsid w:val="00C2701E"/>
    <w:rsid w:val="00C32D38"/>
    <w:rsid w:val="00C3302C"/>
    <w:rsid w:val="00C33602"/>
    <w:rsid w:val="00C3719B"/>
    <w:rsid w:val="00C41F18"/>
    <w:rsid w:val="00C46B87"/>
    <w:rsid w:val="00C511CD"/>
    <w:rsid w:val="00C52B3F"/>
    <w:rsid w:val="00C57BC9"/>
    <w:rsid w:val="00C6072F"/>
    <w:rsid w:val="00C74F09"/>
    <w:rsid w:val="00C762C7"/>
    <w:rsid w:val="00C92E43"/>
    <w:rsid w:val="00CA5112"/>
    <w:rsid w:val="00CE0808"/>
    <w:rsid w:val="00CE27A9"/>
    <w:rsid w:val="00CE401F"/>
    <w:rsid w:val="00CE49D6"/>
    <w:rsid w:val="00CE697F"/>
    <w:rsid w:val="00CF0272"/>
    <w:rsid w:val="00CF2351"/>
    <w:rsid w:val="00D00F51"/>
    <w:rsid w:val="00D02581"/>
    <w:rsid w:val="00D02F1B"/>
    <w:rsid w:val="00D0351A"/>
    <w:rsid w:val="00D038EF"/>
    <w:rsid w:val="00D16225"/>
    <w:rsid w:val="00D175AC"/>
    <w:rsid w:val="00D2750E"/>
    <w:rsid w:val="00D30940"/>
    <w:rsid w:val="00D337D7"/>
    <w:rsid w:val="00D37FB7"/>
    <w:rsid w:val="00D426CE"/>
    <w:rsid w:val="00D46EF1"/>
    <w:rsid w:val="00D51722"/>
    <w:rsid w:val="00D622B3"/>
    <w:rsid w:val="00D62A69"/>
    <w:rsid w:val="00D679D5"/>
    <w:rsid w:val="00D7420C"/>
    <w:rsid w:val="00D7550D"/>
    <w:rsid w:val="00D77CED"/>
    <w:rsid w:val="00D800F3"/>
    <w:rsid w:val="00D87D7D"/>
    <w:rsid w:val="00D92469"/>
    <w:rsid w:val="00D9576A"/>
    <w:rsid w:val="00D96937"/>
    <w:rsid w:val="00DA1A17"/>
    <w:rsid w:val="00DA2572"/>
    <w:rsid w:val="00DB42E0"/>
    <w:rsid w:val="00DB5280"/>
    <w:rsid w:val="00DB66A7"/>
    <w:rsid w:val="00DD3005"/>
    <w:rsid w:val="00DD40C2"/>
    <w:rsid w:val="00DD51BB"/>
    <w:rsid w:val="00DD568A"/>
    <w:rsid w:val="00DE3243"/>
    <w:rsid w:val="00DE674C"/>
    <w:rsid w:val="00DF29F0"/>
    <w:rsid w:val="00E03519"/>
    <w:rsid w:val="00E14D93"/>
    <w:rsid w:val="00E155CC"/>
    <w:rsid w:val="00E22CAF"/>
    <w:rsid w:val="00E242B8"/>
    <w:rsid w:val="00E24842"/>
    <w:rsid w:val="00E368FE"/>
    <w:rsid w:val="00E438F2"/>
    <w:rsid w:val="00E44F56"/>
    <w:rsid w:val="00E54990"/>
    <w:rsid w:val="00E61B44"/>
    <w:rsid w:val="00E67213"/>
    <w:rsid w:val="00E677CA"/>
    <w:rsid w:val="00E76B6B"/>
    <w:rsid w:val="00E83667"/>
    <w:rsid w:val="00E8534E"/>
    <w:rsid w:val="00E9509B"/>
    <w:rsid w:val="00E9725A"/>
    <w:rsid w:val="00E97743"/>
    <w:rsid w:val="00E97B3B"/>
    <w:rsid w:val="00E97C46"/>
    <w:rsid w:val="00EA27AB"/>
    <w:rsid w:val="00EA29C8"/>
    <w:rsid w:val="00EA6A5E"/>
    <w:rsid w:val="00EB01B7"/>
    <w:rsid w:val="00EB026C"/>
    <w:rsid w:val="00EB56B7"/>
    <w:rsid w:val="00EC1015"/>
    <w:rsid w:val="00EC1935"/>
    <w:rsid w:val="00EC6920"/>
    <w:rsid w:val="00ED05D6"/>
    <w:rsid w:val="00ED07C3"/>
    <w:rsid w:val="00ED4F41"/>
    <w:rsid w:val="00ED7965"/>
    <w:rsid w:val="00ED79C7"/>
    <w:rsid w:val="00EE1CA0"/>
    <w:rsid w:val="00EE7EAE"/>
    <w:rsid w:val="00EF1044"/>
    <w:rsid w:val="00EF347F"/>
    <w:rsid w:val="00EF3DCD"/>
    <w:rsid w:val="00EF474E"/>
    <w:rsid w:val="00EF5121"/>
    <w:rsid w:val="00EF7ADB"/>
    <w:rsid w:val="00EF7D0D"/>
    <w:rsid w:val="00F00BF1"/>
    <w:rsid w:val="00F01D4D"/>
    <w:rsid w:val="00F03621"/>
    <w:rsid w:val="00F04759"/>
    <w:rsid w:val="00F17A91"/>
    <w:rsid w:val="00F2061A"/>
    <w:rsid w:val="00F224CF"/>
    <w:rsid w:val="00F33BD6"/>
    <w:rsid w:val="00F42855"/>
    <w:rsid w:val="00F454E4"/>
    <w:rsid w:val="00F47E24"/>
    <w:rsid w:val="00F5647F"/>
    <w:rsid w:val="00F578F4"/>
    <w:rsid w:val="00F6072F"/>
    <w:rsid w:val="00F6753E"/>
    <w:rsid w:val="00F67B44"/>
    <w:rsid w:val="00F706CC"/>
    <w:rsid w:val="00F71B73"/>
    <w:rsid w:val="00F72A37"/>
    <w:rsid w:val="00F75202"/>
    <w:rsid w:val="00F7779D"/>
    <w:rsid w:val="00F85A4B"/>
    <w:rsid w:val="00F86C1A"/>
    <w:rsid w:val="00F94AF4"/>
    <w:rsid w:val="00F96CA1"/>
    <w:rsid w:val="00F96EF6"/>
    <w:rsid w:val="00FA1014"/>
    <w:rsid w:val="00FA406E"/>
    <w:rsid w:val="00FA6F9E"/>
    <w:rsid w:val="00FB32D1"/>
    <w:rsid w:val="00FB6C68"/>
    <w:rsid w:val="00FB7A3B"/>
    <w:rsid w:val="00FC02DE"/>
    <w:rsid w:val="00FC214C"/>
    <w:rsid w:val="00FC67C4"/>
    <w:rsid w:val="00FD0C0F"/>
    <w:rsid w:val="00FD2140"/>
    <w:rsid w:val="00FD331E"/>
    <w:rsid w:val="00FD64CE"/>
    <w:rsid w:val="00FD6FE7"/>
    <w:rsid w:val="00FD70B2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AFFD8C6"/>
  <w15:docId w15:val="{0C636550-F7C5-4AAE-B0C4-CEDFAF24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D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1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3"/>
  </w:style>
  <w:style w:type="paragraph" w:styleId="a5">
    <w:name w:val="footer"/>
    <w:basedOn w:val="a"/>
    <w:link w:val="a6"/>
    <w:uiPriority w:val="99"/>
    <w:unhideWhenUsed/>
    <w:rsid w:val="0002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3"/>
  </w:style>
  <w:style w:type="paragraph" w:styleId="a7">
    <w:name w:val="Balloon Text"/>
    <w:basedOn w:val="a"/>
    <w:link w:val="a8"/>
    <w:uiPriority w:val="99"/>
    <w:semiHidden/>
    <w:unhideWhenUsed/>
    <w:rsid w:val="0002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24113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59"/>
    <w:rsid w:val="0001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B4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1E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1E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1E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1E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1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CA19-C483-4B5C-9AC2-31F45633469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527</TotalTime>
  <Pages>2</Pages>
  <Words>424</Words>
  <Characters>2417</Characters>
  <DocSecurity>0</DocSecurity>
  <Lines>20</Lines>
  <Paragraphs>5</Paragraphs>
  <ScaleCrop>false</ScaleCrop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2024-03-13T01:46:00Z</cp:lastPrinted>
  <dcterms:created xsi:type="dcterms:W3CDTF">2024-02-21T13:23:00Z</dcterms:created>
  <dcterms:modified xsi:type="dcterms:W3CDTF">2024-03-13T01:46:00Z</dcterms:modified>
</cp:coreProperties>
</file>