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30" w:rsidRPr="001D7AB2" w:rsidRDefault="0044136B" w:rsidP="003E5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9pt;margin-top:-19.05pt;width:70.85pt;height:18pt;z-index:251657728">
            <v:textbox style="mso-next-textbox:#_x0000_s1029" inset="5.85pt,.7pt,5.85pt,.7pt">
              <w:txbxContent>
                <w:p w:rsidR="006D477A" w:rsidRPr="006F49B0" w:rsidRDefault="005E2CC8" w:rsidP="006D477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様　式</w:t>
                  </w:r>
                  <w:r w:rsidR="006D477A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３</w:t>
                  </w:r>
                </w:p>
              </w:txbxContent>
            </v:textbox>
          </v:shape>
        </w:pict>
      </w:r>
      <w:r w:rsidR="00551C60" w:rsidRPr="001D7AB2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広島城三の丸</w:t>
      </w:r>
      <w:r w:rsidR="00026291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にぎわい施設等</w:t>
      </w:r>
      <w:r w:rsidR="00551C60" w:rsidRPr="001D7AB2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整備・運営事業</w:t>
      </w:r>
      <w:r w:rsidR="00026291" w:rsidRPr="001D7AB2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（仮称）</w:t>
      </w:r>
      <w:r w:rsidR="00551C60" w:rsidRPr="001D7AB2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における</w:t>
      </w:r>
      <w:r w:rsidR="003E5D7B" w:rsidRPr="001D7AB2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0C132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≪エントリーシート≫</w:t>
      </w:r>
    </w:p>
    <w:p w:rsidR="000C1324" w:rsidRPr="000C1324" w:rsidRDefault="000C132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令和3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　　月　　日</w:t>
      </w:r>
    </w:p>
    <w:p w:rsidR="000C1324" w:rsidRPr="0011123F" w:rsidRDefault="000C132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1D7AB2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【</w:t>
      </w:r>
      <w:r w:rsidR="00533FBB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申込期限</w:t>
      </w:r>
      <w:r w:rsidR="009B0930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：</w:t>
      </w:r>
      <w:r w:rsidR="00380B0E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令和3</w:t>
      </w:r>
      <w:r w:rsidR="003E5D7B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年</w:t>
      </w:r>
      <w:r w:rsidR="00380B0E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</w:t>
      </w:r>
      <w:r w:rsidR="003E5D7B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月</w:t>
      </w:r>
      <w:r w:rsidR="00E4670C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29</w:t>
      </w:r>
      <w:r w:rsidR="00380B0E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日（</w:t>
      </w:r>
      <w:r w:rsidR="00E4670C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金</w:t>
      </w:r>
      <w:r w:rsidR="003E5D7B"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）17時</w:t>
      </w:r>
      <w:r w:rsidRPr="001D7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367"/>
        <w:gridCol w:w="2973"/>
        <w:gridCol w:w="1275"/>
        <w:gridCol w:w="1951"/>
      </w:tblGrid>
      <w:tr w:rsidR="009B0930" w:rsidRPr="0011123F" w:rsidTr="00551C60">
        <w:trPr>
          <w:trHeight w:val="88"/>
        </w:trPr>
        <w:tc>
          <w:tcPr>
            <w:tcW w:w="3087" w:type="dxa"/>
            <w:gridSpan w:val="2"/>
            <w:vAlign w:val="center"/>
          </w:tcPr>
          <w:p w:rsidR="003E5D7B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502A0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1502A0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0C1324" w:rsidRPr="001502A0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0C1324" w:rsidRPr="001502A0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6199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551C60">
        <w:trPr>
          <w:trHeight w:val="163"/>
        </w:trPr>
        <w:tc>
          <w:tcPr>
            <w:tcW w:w="3087" w:type="dxa"/>
            <w:gridSpan w:val="2"/>
            <w:vAlign w:val="center"/>
          </w:tcPr>
          <w:p w:rsidR="003E5D7B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6199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551C60">
        <w:trPr>
          <w:trHeight w:val="98"/>
        </w:trPr>
        <w:tc>
          <w:tcPr>
            <w:tcW w:w="3087" w:type="dxa"/>
            <w:gridSpan w:val="2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6199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551C60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0C1324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67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6199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551C60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9B0930" w:rsidRPr="0011123F" w:rsidRDefault="000C1324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0C132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0C132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199" w:type="dxa"/>
            <w:gridSpan w:val="3"/>
            <w:vAlign w:val="center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551C60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6199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551C60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9B0930" w:rsidRPr="0011123F" w:rsidRDefault="009B0930" w:rsidP="000C1324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6199" w:type="dxa"/>
            <w:gridSpan w:val="3"/>
          </w:tcPr>
          <w:p w:rsidR="009B0930" w:rsidRPr="000C1324" w:rsidRDefault="009B0930" w:rsidP="000C13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6D477A" w:rsidRPr="00F32EEA" w:rsidTr="00163ADB">
        <w:trPr>
          <w:trHeight w:val="492"/>
        </w:trPr>
        <w:tc>
          <w:tcPr>
            <w:tcW w:w="9286" w:type="dxa"/>
            <w:gridSpan w:val="5"/>
            <w:shd w:val="clear" w:color="auto" w:fill="D9D9D9"/>
            <w:vAlign w:val="center"/>
          </w:tcPr>
          <w:p w:rsidR="006D477A" w:rsidRPr="006D477A" w:rsidRDefault="006D477A" w:rsidP="0011123F">
            <w:pPr>
              <w:autoSpaceDE w:val="0"/>
              <w:autoSpaceDN w:val="0"/>
              <w:adjustRightInd w:val="0"/>
              <w:jc w:val="left"/>
              <w:rPr>
                <w:kern w:val="28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対話希望日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・時間帯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をチェック</w:t>
            </w:r>
            <w:r w:rsidR="0011123F">
              <w:rPr>
                <w:rFonts w:ascii="ＭＳ 明朝" w:hAnsi="ＭＳ 明朝" w:cs="HG丸ｺﾞｼｯｸM-PRO" w:hint="eastAsia"/>
                <w:kern w:val="0"/>
                <w:sz w:val="22"/>
              </w:rPr>
              <w:t>☑</w:t>
            </w: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してください。</w:t>
            </w:r>
            <w:r>
              <w:rPr>
                <w:rFonts w:hint="eastAsia"/>
                <w:sz w:val="22"/>
              </w:rPr>
              <w:t>（</w:t>
            </w:r>
            <w:r w:rsidR="000D4866">
              <w:rPr>
                <w:rFonts w:hint="eastAsia"/>
                <w:sz w:val="22"/>
              </w:rPr>
              <w:t>希望順位</w:t>
            </w:r>
            <w:r>
              <w:rPr>
                <w:rFonts w:hint="eastAsia"/>
                <w:sz w:val="22"/>
              </w:rPr>
              <w:t>もあわせてご記入下さい。）</w:t>
            </w:r>
          </w:p>
        </w:tc>
      </w:tr>
      <w:tr w:rsidR="00380B0E" w:rsidRPr="00F32EEA" w:rsidTr="00551C60">
        <w:trPr>
          <w:trHeight w:val="265"/>
        </w:trPr>
        <w:tc>
          <w:tcPr>
            <w:tcW w:w="3087" w:type="dxa"/>
            <w:gridSpan w:val="2"/>
            <w:vMerge w:val="restart"/>
            <w:vAlign w:val="center"/>
          </w:tcPr>
          <w:p w:rsidR="00380B0E" w:rsidRPr="001D7AB2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0"/>
              </w:rPr>
            </w:pPr>
            <w:r w:rsidRPr="001D7AB2">
              <w:rPr>
                <w:rFonts w:hint="eastAsia"/>
                <w:color w:val="000000"/>
                <w:sz w:val="28"/>
                <w:szCs w:val="20"/>
              </w:rPr>
              <w:t>2</w:t>
            </w:r>
            <w:r w:rsidRPr="001D7AB2">
              <w:rPr>
                <w:rFonts w:hint="eastAsia"/>
                <w:color w:val="000000"/>
                <w:sz w:val="28"/>
                <w:szCs w:val="20"/>
              </w:rPr>
              <w:t>月</w:t>
            </w:r>
            <w:r w:rsidR="00551C60" w:rsidRPr="001D7AB2">
              <w:rPr>
                <w:rFonts w:hint="eastAsia"/>
                <w:color w:val="000000"/>
                <w:sz w:val="28"/>
                <w:szCs w:val="20"/>
              </w:rPr>
              <w:t>4</w:t>
            </w:r>
            <w:r w:rsidRPr="001D7AB2">
              <w:rPr>
                <w:rFonts w:hint="eastAsia"/>
                <w:color w:val="000000"/>
                <w:sz w:val="28"/>
                <w:szCs w:val="20"/>
              </w:rPr>
              <w:t>日（</w:t>
            </w:r>
            <w:r w:rsidR="00551C60" w:rsidRPr="001D7AB2">
              <w:rPr>
                <w:rFonts w:hint="eastAsia"/>
                <w:color w:val="000000"/>
                <w:sz w:val="28"/>
                <w:szCs w:val="20"/>
              </w:rPr>
              <w:t>木</w:t>
            </w:r>
            <w:r w:rsidRPr="001D7AB2">
              <w:rPr>
                <w:rFonts w:hint="eastAsia"/>
                <w:color w:val="000000"/>
                <w:sz w:val="28"/>
                <w:szCs w:val="20"/>
              </w:rPr>
              <w:t>）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9</w:t>
            </w:r>
            <w:r w:rsidR="00551C60">
              <w:rPr>
                <w:rFonts w:hint="eastAsia"/>
                <w:sz w:val="24"/>
                <w:szCs w:val="20"/>
              </w:rPr>
              <w:t>：</w:t>
            </w:r>
            <w:r w:rsidR="00551C60"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12</w:t>
            </w:r>
            <w:r w:rsidR="00551C60">
              <w:rPr>
                <w:rFonts w:hint="eastAsia"/>
                <w:sz w:val="24"/>
                <w:szCs w:val="20"/>
              </w:rPr>
              <w:t>：</w:t>
            </w:r>
            <w:r w:rsidR="00551C60">
              <w:rPr>
                <w:rFonts w:hint="eastAsia"/>
                <w:sz w:val="24"/>
                <w:szCs w:val="20"/>
              </w:rPr>
              <w:t>00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551C60">
        <w:trPr>
          <w:trHeight w:val="299"/>
        </w:trPr>
        <w:tc>
          <w:tcPr>
            <w:tcW w:w="3087" w:type="dxa"/>
            <w:gridSpan w:val="2"/>
            <w:vMerge/>
            <w:vAlign w:val="center"/>
          </w:tcPr>
          <w:p w:rsidR="00380B0E" w:rsidRPr="001D7AB2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 w:rsidR="00551C60">
              <w:rPr>
                <w:rFonts w:hint="eastAsia"/>
                <w:sz w:val="24"/>
                <w:szCs w:val="20"/>
              </w:rPr>
              <w:t>：</w:t>
            </w:r>
            <w:r w:rsidR="00551C60"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 w:rsidR="00551C60">
              <w:rPr>
                <w:rFonts w:hint="eastAsia"/>
                <w:sz w:val="24"/>
                <w:szCs w:val="20"/>
              </w:rPr>
              <w:t>：</w:t>
            </w:r>
            <w:r w:rsidR="00551C60"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380B0E" w:rsidRPr="00F32EEA" w:rsidTr="00551C60">
        <w:trPr>
          <w:trHeight w:val="149"/>
        </w:trPr>
        <w:tc>
          <w:tcPr>
            <w:tcW w:w="3087" w:type="dxa"/>
            <w:gridSpan w:val="2"/>
            <w:vMerge/>
            <w:vAlign w:val="center"/>
          </w:tcPr>
          <w:p w:rsidR="00380B0E" w:rsidRPr="001D7AB2" w:rsidRDefault="00380B0E" w:rsidP="00D81E83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0"/>
              </w:rPr>
            </w:pPr>
          </w:p>
        </w:tc>
        <w:tc>
          <w:tcPr>
            <w:tcW w:w="2973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何時でも可</w:t>
            </w:r>
            <w:r w:rsidRPr="000C1324">
              <w:rPr>
                <w:rFonts w:hint="eastAsia"/>
                <w:sz w:val="24"/>
                <w:szCs w:val="20"/>
              </w:rPr>
              <w:t xml:space="preserve">   </w:t>
            </w:r>
            <w:r w:rsidRPr="000C1324">
              <w:rPr>
                <w:sz w:val="24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80B0E" w:rsidRPr="000C1324" w:rsidRDefault="000C1324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:rsidR="00380B0E" w:rsidRPr="000C1324" w:rsidRDefault="00380B0E" w:rsidP="000C1324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1502A0" w:rsidRPr="00F32EEA" w:rsidTr="001502A0">
        <w:trPr>
          <w:trHeight w:val="43"/>
        </w:trPr>
        <w:tc>
          <w:tcPr>
            <w:tcW w:w="3087" w:type="dxa"/>
            <w:gridSpan w:val="2"/>
            <w:vAlign w:val="center"/>
          </w:tcPr>
          <w:p w:rsidR="001502A0" w:rsidRPr="001D7AB2" w:rsidRDefault="001502A0" w:rsidP="00551C60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8"/>
                <w:szCs w:val="20"/>
              </w:rPr>
            </w:pPr>
            <w:r w:rsidRPr="001D7AB2">
              <w:rPr>
                <w:rFonts w:hint="eastAsia"/>
                <w:color w:val="000000"/>
                <w:sz w:val="28"/>
                <w:szCs w:val="20"/>
              </w:rPr>
              <w:t>2</w:t>
            </w:r>
            <w:r w:rsidRPr="001D7AB2">
              <w:rPr>
                <w:rFonts w:hint="eastAsia"/>
                <w:color w:val="000000"/>
                <w:sz w:val="28"/>
                <w:szCs w:val="20"/>
              </w:rPr>
              <w:t>月</w:t>
            </w:r>
            <w:r w:rsidRPr="001D7AB2">
              <w:rPr>
                <w:color w:val="000000"/>
                <w:sz w:val="28"/>
                <w:szCs w:val="20"/>
              </w:rPr>
              <w:t>5</w:t>
            </w:r>
            <w:r w:rsidRPr="001D7AB2">
              <w:rPr>
                <w:rFonts w:hint="eastAsia"/>
                <w:color w:val="000000"/>
                <w:sz w:val="28"/>
                <w:szCs w:val="20"/>
              </w:rPr>
              <w:t>日（金）</w:t>
            </w:r>
          </w:p>
        </w:tc>
        <w:tc>
          <w:tcPr>
            <w:tcW w:w="2973" w:type="dxa"/>
            <w:vAlign w:val="center"/>
          </w:tcPr>
          <w:p w:rsidR="001502A0" w:rsidRPr="000C1324" w:rsidRDefault="001502A0" w:rsidP="00551C60">
            <w:pPr>
              <w:spacing w:line="288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502A0" w:rsidRPr="000C1324" w:rsidRDefault="001502A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vAlign w:val="center"/>
          </w:tcPr>
          <w:p w:rsidR="001502A0" w:rsidRPr="000C1324" w:rsidRDefault="001502A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551C60" w:rsidRPr="00F32EEA" w:rsidTr="00551C60">
        <w:trPr>
          <w:trHeight w:val="299"/>
        </w:trPr>
        <w:tc>
          <w:tcPr>
            <w:tcW w:w="3087" w:type="dxa"/>
            <w:gridSpan w:val="2"/>
            <w:vMerge w:val="restart"/>
            <w:vAlign w:val="center"/>
          </w:tcPr>
          <w:p w:rsidR="00551C60" w:rsidRPr="006D477A" w:rsidRDefault="00551C60" w:rsidP="00551C60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9458E">
              <w:rPr>
                <w:rFonts w:hint="eastAsia"/>
                <w:color w:val="000000"/>
                <w:sz w:val="28"/>
                <w:szCs w:val="20"/>
              </w:rPr>
              <w:t>2</w:t>
            </w:r>
            <w:r w:rsidRPr="0019458E">
              <w:rPr>
                <w:rFonts w:hint="eastAsia"/>
                <w:color w:val="000000"/>
                <w:sz w:val="28"/>
                <w:szCs w:val="20"/>
              </w:rPr>
              <w:t>月</w:t>
            </w:r>
            <w:r w:rsidRPr="0019458E">
              <w:rPr>
                <w:rFonts w:hint="eastAsia"/>
                <w:color w:val="000000"/>
                <w:sz w:val="28"/>
                <w:szCs w:val="20"/>
              </w:rPr>
              <w:t>10</w:t>
            </w:r>
            <w:r w:rsidRPr="0019458E">
              <w:rPr>
                <w:rFonts w:hint="eastAsia"/>
                <w:color w:val="000000"/>
                <w:sz w:val="28"/>
                <w:szCs w:val="20"/>
              </w:rPr>
              <w:t>日（水）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551C60" w:rsidRPr="000C1324" w:rsidRDefault="00551C60" w:rsidP="00551C60">
            <w:pPr>
              <w:spacing w:line="288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9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12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00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51C60" w:rsidRPr="000C1324" w:rsidRDefault="00551C6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51C60" w:rsidRPr="000C1324" w:rsidRDefault="00551C6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551C60" w:rsidRPr="00F32EEA" w:rsidTr="00551C60">
        <w:trPr>
          <w:trHeight w:val="149"/>
        </w:trPr>
        <w:tc>
          <w:tcPr>
            <w:tcW w:w="3087" w:type="dxa"/>
            <w:gridSpan w:val="2"/>
            <w:vMerge/>
            <w:vAlign w:val="center"/>
          </w:tcPr>
          <w:p w:rsidR="00551C60" w:rsidRPr="006D477A" w:rsidRDefault="00551C60" w:rsidP="00551C60">
            <w:pPr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bottom w:val="nil"/>
            </w:tcBorders>
            <w:vAlign w:val="center"/>
          </w:tcPr>
          <w:p w:rsidR="00551C60" w:rsidRPr="000C1324" w:rsidRDefault="00551C60" w:rsidP="00551C60">
            <w:pPr>
              <w:spacing w:line="288" w:lineRule="auto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13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sz w:val="24"/>
                <w:szCs w:val="20"/>
              </w:rPr>
              <w:t>30</w:t>
            </w:r>
            <w:r w:rsidRPr="000C1324">
              <w:rPr>
                <w:sz w:val="24"/>
                <w:szCs w:val="20"/>
              </w:rPr>
              <w:t>～</w:t>
            </w:r>
            <w:r w:rsidRPr="000C1324">
              <w:rPr>
                <w:sz w:val="24"/>
                <w:szCs w:val="20"/>
              </w:rPr>
              <w:t>1</w:t>
            </w:r>
            <w:r w:rsidRPr="000C1324">
              <w:rPr>
                <w:rFonts w:hint="eastAsia"/>
                <w:sz w:val="24"/>
                <w:szCs w:val="20"/>
              </w:rPr>
              <w:t>7</w:t>
            </w: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>30</w:t>
            </w:r>
            <w:r w:rsidRPr="000C1324">
              <w:rPr>
                <w:rFonts w:hint="eastAsia"/>
                <w:sz w:val="24"/>
                <w:szCs w:val="20"/>
              </w:rPr>
              <w:t>の間</w:t>
            </w:r>
            <w:r w:rsidRPr="000C1324">
              <w:rPr>
                <w:rFonts w:hint="eastAsia"/>
                <w:sz w:val="24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551C60" w:rsidRPr="000C1324" w:rsidRDefault="00551C6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:rsidR="00551C60" w:rsidRPr="000C1324" w:rsidRDefault="00551C6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551C60" w:rsidRPr="00C64934" w:rsidTr="00551C60">
        <w:trPr>
          <w:trHeight w:val="361"/>
        </w:trPr>
        <w:tc>
          <w:tcPr>
            <w:tcW w:w="3087" w:type="dxa"/>
            <w:gridSpan w:val="2"/>
            <w:vMerge/>
            <w:shd w:val="clear" w:color="auto" w:fill="D9D9D9"/>
            <w:vAlign w:val="center"/>
          </w:tcPr>
          <w:p w:rsidR="00551C60" w:rsidRPr="00C64934" w:rsidRDefault="00551C60" w:rsidP="00551C60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551C60" w:rsidRPr="00C64934" w:rsidRDefault="00551C60" w:rsidP="00551C60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0C1324">
              <w:rPr>
                <w:sz w:val="24"/>
                <w:szCs w:val="20"/>
              </w:rPr>
              <w:t>何時でも可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1C60" w:rsidRPr="000C1324" w:rsidRDefault="00551C6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rFonts w:eastAsia="ＭＳ ゴシック" w:hint="eastAsia"/>
                <w:color w:val="000000"/>
                <w:sz w:val="24"/>
              </w:rPr>
              <w:t>☐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51C60" w:rsidRPr="000C1324" w:rsidRDefault="00551C60" w:rsidP="00551C60">
            <w:pPr>
              <w:spacing w:line="288" w:lineRule="auto"/>
              <w:jc w:val="center"/>
              <w:rPr>
                <w:sz w:val="24"/>
                <w:szCs w:val="20"/>
              </w:rPr>
            </w:pPr>
            <w:r w:rsidRPr="000C1324">
              <w:rPr>
                <w:sz w:val="24"/>
                <w:szCs w:val="20"/>
              </w:rPr>
              <w:t>（</w:t>
            </w:r>
            <w:r w:rsidRPr="000C1324">
              <w:rPr>
                <w:rFonts w:hint="eastAsia"/>
                <w:sz w:val="24"/>
                <w:szCs w:val="20"/>
              </w:rPr>
              <w:t>第</w:t>
            </w:r>
            <w:r w:rsidRPr="000C1324">
              <w:rPr>
                <w:sz w:val="24"/>
                <w:szCs w:val="20"/>
              </w:rPr>
              <w:t xml:space="preserve">　</w:t>
            </w:r>
            <w:r w:rsidRPr="000C1324">
              <w:rPr>
                <w:rFonts w:hint="eastAsia"/>
                <w:sz w:val="24"/>
                <w:szCs w:val="20"/>
              </w:rPr>
              <w:t xml:space="preserve">　希望</w:t>
            </w:r>
            <w:r w:rsidRPr="000C1324">
              <w:rPr>
                <w:sz w:val="24"/>
                <w:szCs w:val="20"/>
              </w:rPr>
              <w:t>）</w:t>
            </w:r>
          </w:p>
        </w:tc>
      </w:tr>
      <w:tr w:rsidR="00551C60" w:rsidRPr="00F32EEA" w:rsidTr="00551C60">
        <w:trPr>
          <w:trHeight w:val="361"/>
        </w:trPr>
        <w:tc>
          <w:tcPr>
            <w:tcW w:w="3087" w:type="dxa"/>
            <w:gridSpan w:val="2"/>
            <w:shd w:val="clear" w:color="auto" w:fill="D9D9D9"/>
            <w:vAlign w:val="center"/>
          </w:tcPr>
          <w:p w:rsidR="00551C60" w:rsidRPr="00C64934" w:rsidRDefault="00551C60" w:rsidP="00551C60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対話参加予定者　氏名</w:t>
            </w:r>
          </w:p>
        </w:tc>
        <w:tc>
          <w:tcPr>
            <w:tcW w:w="6199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:rsidR="00551C60" w:rsidRPr="00C64934" w:rsidRDefault="00551C60" w:rsidP="00551C6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551C60" w:rsidRPr="00F32EEA" w:rsidTr="00551C60">
        <w:trPr>
          <w:trHeight w:val="217"/>
        </w:trPr>
        <w:tc>
          <w:tcPr>
            <w:tcW w:w="3087" w:type="dxa"/>
            <w:gridSpan w:val="2"/>
          </w:tcPr>
          <w:p w:rsidR="00551C60" w:rsidRPr="000C1324" w:rsidRDefault="00551C60" w:rsidP="00551C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6199" w:type="dxa"/>
            <w:gridSpan w:val="3"/>
            <w:tcBorders>
              <w:left w:val="nil"/>
            </w:tcBorders>
          </w:tcPr>
          <w:p w:rsidR="00551C60" w:rsidRPr="000C1324" w:rsidRDefault="00551C60" w:rsidP="00551C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551C60" w:rsidRPr="00F32EEA" w:rsidTr="00551C60">
        <w:trPr>
          <w:trHeight w:val="151"/>
        </w:trPr>
        <w:tc>
          <w:tcPr>
            <w:tcW w:w="3087" w:type="dxa"/>
            <w:gridSpan w:val="2"/>
          </w:tcPr>
          <w:p w:rsidR="00551C60" w:rsidRPr="000C1324" w:rsidRDefault="00551C60" w:rsidP="00551C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6199" w:type="dxa"/>
            <w:gridSpan w:val="3"/>
            <w:tcBorders>
              <w:left w:val="nil"/>
            </w:tcBorders>
          </w:tcPr>
          <w:p w:rsidR="00551C60" w:rsidRPr="000C1324" w:rsidRDefault="00551C60" w:rsidP="00551C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551C60" w:rsidRPr="00F32EEA" w:rsidTr="00551C60">
        <w:trPr>
          <w:trHeight w:val="85"/>
        </w:trPr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551C60" w:rsidRPr="000C1324" w:rsidRDefault="00551C60" w:rsidP="00551C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6199" w:type="dxa"/>
            <w:gridSpan w:val="3"/>
            <w:tcBorders>
              <w:left w:val="nil"/>
              <w:bottom w:val="single" w:sz="4" w:space="0" w:color="auto"/>
            </w:tcBorders>
          </w:tcPr>
          <w:p w:rsidR="00551C60" w:rsidRPr="000C1324" w:rsidRDefault="00551C60" w:rsidP="00551C60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連絡先担当者は、対話日時の連絡をとれる方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Pr="0011123F">
        <w:rPr>
          <w:color w:val="000000"/>
          <w:sz w:val="18"/>
          <w:szCs w:val="21"/>
        </w:rPr>
        <w:t>名としてください。</w:t>
      </w:r>
    </w:p>
    <w:p w:rsidR="00872360" w:rsidRPr="0011123F" w:rsidRDefault="00872360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  <w:szCs w:val="21"/>
        </w:rPr>
      </w:pPr>
      <w:r w:rsidRPr="0011123F">
        <w:rPr>
          <w:color w:val="000000"/>
          <w:sz w:val="18"/>
          <w:szCs w:val="21"/>
        </w:rPr>
        <w:t>対話希望日</w:t>
      </w:r>
      <w:r w:rsidR="000C1324">
        <w:rPr>
          <w:rFonts w:hint="eastAsia"/>
          <w:color w:val="000000"/>
          <w:sz w:val="18"/>
          <w:szCs w:val="21"/>
        </w:rPr>
        <w:t>時</w:t>
      </w:r>
      <w:r w:rsidRPr="0011123F">
        <w:rPr>
          <w:color w:val="000000"/>
          <w:sz w:val="18"/>
          <w:szCs w:val="21"/>
        </w:rPr>
        <w:t>は、</w:t>
      </w:r>
      <w:r w:rsidR="000C1324">
        <w:rPr>
          <w:rFonts w:hint="eastAsia"/>
          <w:color w:val="000000"/>
          <w:sz w:val="18"/>
          <w:szCs w:val="21"/>
        </w:rPr>
        <w:t>３</w:t>
      </w:r>
      <w:r w:rsidR="00806508">
        <w:rPr>
          <w:rFonts w:hint="eastAsia"/>
          <w:color w:val="000000"/>
          <w:sz w:val="18"/>
          <w:szCs w:val="21"/>
        </w:rPr>
        <w:t>つ程度まで</w:t>
      </w:r>
      <w:r w:rsidRPr="0011123F">
        <w:rPr>
          <w:color w:val="000000"/>
          <w:sz w:val="18"/>
          <w:szCs w:val="21"/>
        </w:rPr>
        <w:t>記入してください。本参加申込書受信後に調整のうえ、実施日時をＥメールにてご連絡します（ご希望に添えない場合もございますので予めご了</w:t>
      </w:r>
      <w:r w:rsidRPr="0011123F">
        <w:rPr>
          <w:sz w:val="18"/>
          <w:szCs w:val="21"/>
        </w:rPr>
        <w:t>承ください）。</w:t>
      </w:r>
    </w:p>
    <w:p w:rsidR="009B0930" w:rsidRPr="0011123F" w:rsidRDefault="00533FB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参加人数</w:t>
      </w:r>
      <w:r w:rsidR="001502A0">
        <w:rPr>
          <w:rFonts w:hint="eastAsia"/>
          <w:sz w:val="18"/>
          <w:szCs w:val="21"/>
        </w:rPr>
        <w:t>は、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</w:t>
      </w:r>
      <w:r w:rsidR="001502A0">
        <w:rPr>
          <w:rFonts w:hint="eastAsia"/>
          <w:sz w:val="18"/>
          <w:szCs w:val="21"/>
        </w:rPr>
        <w:t>てください</w:t>
      </w:r>
      <w:r w:rsidR="00872360" w:rsidRPr="0011123F">
        <w:rPr>
          <w:sz w:val="18"/>
          <w:szCs w:val="21"/>
        </w:rPr>
        <w:t>。</w:t>
      </w:r>
    </w:p>
    <w:p w:rsidR="006D477A" w:rsidRPr="0044136B" w:rsidRDefault="0044136B" w:rsidP="00163ADB">
      <w:pPr>
        <w:pStyle w:val="a4"/>
        <w:numPr>
          <w:ilvl w:val="0"/>
          <w:numId w:val="1"/>
        </w:numPr>
        <w:spacing w:line="240" w:lineRule="exact"/>
        <w:ind w:leftChars="0" w:left="360" w:hangingChars="200" w:hanging="360"/>
        <w:rPr>
          <w:sz w:val="18"/>
        </w:rPr>
      </w:pPr>
      <w:r w:rsidRPr="0044136B">
        <w:rPr>
          <w:rFonts w:hint="eastAsia"/>
          <w:sz w:val="18"/>
        </w:rPr>
        <w:t>2</w:t>
      </w:r>
      <w:r w:rsidRPr="0044136B">
        <w:rPr>
          <w:rFonts w:hint="eastAsia"/>
          <w:sz w:val="18"/>
        </w:rPr>
        <w:t>月</w:t>
      </w:r>
      <w:r w:rsidRPr="0044136B">
        <w:rPr>
          <w:rFonts w:hint="eastAsia"/>
          <w:sz w:val="18"/>
        </w:rPr>
        <w:t>1</w:t>
      </w:r>
      <w:r w:rsidRPr="0044136B">
        <w:rPr>
          <w:rFonts w:hint="eastAsia"/>
          <w:sz w:val="18"/>
        </w:rPr>
        <w:t>日（月）までに受信確認メールが</w:t>
      </w:r>
      <w:bookmarkStart w:id="0" w:name="_GoBack"/>
      <w:bookmarkEnd w:id="0"/>
      <w:r w:rsidRPr="0044136B">
        <w:rPr>
          <w:rFonts w:hint="eastAsia"/>
          <w:sz w:val="18"/>
        </w:rPr>
        <w:t>届かない場合は、担当まで御連絡ください。</w:t>
      </w:r>
    </w:p>
    <w:sectPr w:rsidR="006D477A" w:rsidRPr="0044136B" w:rsidSect="00163ADB">
      <w:pgSz w:w="11906" w:h="16838" w:code="9"/>
      <w:pgMar w:top="1134" w:right="1418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5F" w:rsidRDefault="0081445F" w:rsidP="00911A2A">
      <w:r>
        <w:separator/>
      </w:r>
    </w:p>
  </w:endnote>
  <w:endnote w:type="continuationSeparator" w:id="0">
    <w:p w:rsidR="0081445F" w:rsidRDefault="0081445F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5F" w:rsidRDefault="0081445F" w:rsidP="00911A2A">
      <w:r>
        <w:separator/>
      </w:r>
    </w:p>
  </w:footnote>
  <w:footnote w:type="continuationSeparator" w:id="0">
    <w:p w:rsidR="0081445F" w:rsidRDefault="0081445F" w:rsidP="0091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26291"/>
    <w:rsid w:val="00030755"/>
    <w:rsid w:val="000B0F88"/>
    <w:rsid w:val="000C1324"/>
    <w:rsid w:val="000D4866"/>
    <w:rsid w:val="0011123F"/>
    <w:rsid w:val="001502A0"/>
    <w:rsid w:val="00163ADB"/>
    <w:rsid w:val="0019458E"/>
    <w:rsid w:val="001D7AB2"/>
    <w:rsid w:val="001E133F"/>
    <w:rsid w:val="001F0FC0"/>
    <w:rsid w:val="00216904"/>
    <w:rsid w:val="002F32E3"/>
    <w:rsid w:val="003007D4"/>
    <w:rsid w:val="0030535B"/>
    <w:rsid w:val="00333752"/>
    <w:rsid w:val="0034768F"/>
    <w:rsid w:val="00380B0E"/>
    <w:rsid w:val="00383B86"/>
    <w:rsid w:val="003963E5"/>
    <w:rsid w:val="003B7233"/>
    <w:rsid w:val="003E5D7B"/>
    <w:rsid w:val="0044136B"/>
    <w:rsid w:val="00481D22"/>
    <w:rsid w:val="00497E40"/>
    <w:rsid w:val="004C291D"/>
    <w:rsid w:val="00533FBB"/>
    <w:rsid w:val="00540530"/>
    <w:rsid w:val="00551C60"/>
    <w:rsid w:val="005E2CC8"/>
    <w:rsid w:val="006D477A"/>
    <w:rsid w:val="006F49B0"/>
    <w:rsid w:val="0073755F"/>
    <w:rsid w:val="007575C6"/>
    <w:rsid w:val="007906B9"/>
    <w:rsid w:val="00791054"/>
    <w:rsid w:val="007A0DBB"/>
    <w:rsid w:val="007E162F"/>
    <w:rsid w:val="00806508"/>
    <w:rsid w:val="0081445F"/>
    <w:rsid w:val="00872360"/>
    <w:rsid w:val="00892E77"/>
    <w:rsid w:val="008C38F9"/>
    <w:rsid w:val="008F106D"/>
    <w:rsid w:val="00911A2A"/>
    <w:rsid w:val="009358A6"/>
    <w:rsid w:val="00954F46"/>
    <w:rsid w:val="009B0930"/>
    <w:rsid w:val="00B60D60"/>
    <w:rsid w:val="00BA7CAF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E40EB8"/>
    <w:rsid w:val="00E4670C"/>
    <w:rsid w:val="00E91565"/>
    <w:rsid w:val="00F17E80"/>
    <w:rsid w:val="00F32EEA"/>
    <w:rsid w:val="00F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7DCEB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163</TotalTime>
  <Pages>1</Pages>
  <Words>111</Words>
  <Characters>636</Characters>
  <DocSecurity>0</DocSecurity>
  <Lines>5</Lines>
  <Paragraphs>1</Paragraphs>
  <ScaleCrop>false</ScaleCrop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2021-01-20T06:44:00Z</cp:lastPrinted>
  <dcterms:created xsi:type="dcterms:W3CDTF">2015-08-25T11:29:00Z</dcterms:created>
  <dcterms:modified xsi:type="dcterms:W3CDTF">2021-01-20T06:45:00Z</dcterms:modified>
</cp:coreProperties>
</file>