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AF7" w:rsidRPr="00873440" w:rsidRDefault="000E353F" w:rsidP="00873440">
      <w:pPr>
        <w:jc w:val="center"/>
        <w:rPr>
          <w:rFonts w:asciiTheme="majorEastAsia" w:eastAsiaTheme="majorEastAsia" w:hAnsiTheme="majorEastAsia" w:hint="eastAsia"/>
          <w:sz w:val="32"/>
          <w:szCs w:val="32"/>
        </w:rPr>
      </w:pPr>
      <w:r w:rsidRPr="00F16AF7">
        <w:rPr>
          <w:rFonts w:asciiTheme="majorEastAsia" w:eastAsiaTheme="majorEastAsia" w:hAnsiTheme="majorEastAsia" w:hint="eastAsia"/>
          <w:sz w:val="32"/>
          <w:szCs w:val="32"/>
        </w:rPr>
        <w:t>広島市地域防犯カメラ設置補助事業に関するアンケート</w:t>
      </w:r>
    </w:p>
    <w:p w:rsidR="000E353F" w:rsidRPr="00F16AF7" w:rsidRDefault="000E353F" w:rsidP="00F16AF7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16AF7">
        <w:rPr>
          <w:rFonts w:asciiTheme="majorEastAsia" w:eastAsiaTheme="majorEastAsia" w:hAnsiTheme="majorEastAsia" w:hint="eastAsia"/>
          <w:sz w:val="24"/>
          <w:szCs w:val="24"/>
        </w:rPr>
        <w:t>平素よりお世話になっております。</w:t>
      </w:r>
    </w:p>
    <w:p w:rsidR="000E353F" w:rsidRPr="00F16AF7" w:rsidRDefault="000E353F" w:rsidP="0012012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F16AF7">
        <w:rPr>
          <w:rFonts w:asciiTheme="majorEastAsia" w:eastAsiaTheme="majorEastAsia" w:hAnsiTheme="majorEastAsia" w:hint="eastAsia"/>
          <w:sz w:val="24"/>
          <w:szCs w:val="24"/>
        </w:rPr>
        <w:t>本事業は今年度で8年目</w:t>
      </w:r>
      <w:r w:rsidR="00A625B6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Pr="00F16AF7">
        <w:rPr>
          <w:rFonts w:asciiTheme="majorEastAsia" w:eastAsiaTheme="majorEastAsia" w:hAnsiTheme="majorEastAsia" w:hint="eastAsia"/>
          <w:sz w:val="24"/>
          <w:szCs w:val="24"/>
        </w:rPr>
        <w:t>す。</w:t>
      </w:r>
      <w:r w:rsidR="00A625B6">
        <w:rPr>
          <w:rFonts w:asciiTheme="majorEastAsia" w:eastAsiaTheme="majorEastAsia" w:hAnsiTheme="majorEastAsia" w:hint="eastAsia"/>
          <w:sz w:val="24"/>
          <w:szCs w:val="24"/>
        </w:rPr>
        <w:t>事業の</w:t>
      </w:r>
      <w:r w:rsidR="00354435">
        <w:rPr>
          <w:rFonts w:asciiTheme="majorEastAsia" w:eastAsiaTheme="majorEastAsia" w:hAnsiTheme="majorEastAsia" w:hint="eastAsia"/>
          <w:sz w:val="24"/>
          <w:szCs w:val="24"/>
        </w:rPr>
        <w:t>効果を検証し、今後の</w:t>
      </w:r>
      <w:r w:rsidR="00A625B6">
        <w:rPr>
          <w:rFonts w:asciiTheme="majorEastAsia" w:eastAsiaTheme="majorEastAsia" w:hAnsiTheme="majorEastAsia" w:hint="eastAsia"/>
          <w:sz w:val="24"/>
          <w:szCs w:val="24"/>
        </w:rPr>
        <w:t>あり方を検討していくにあたり、皆様の</w:t>
      </w:r>
      <w:r w:rsidRPr="00F16AF7">
        <w:rPr>
          <w:rFonts w:asciiTheme="majorEastAsia" w:eastAsiaTheme="majorEastAsia" w:hAnsiTheme="majorEastAsia" w:hint="eastAsia"/>
          <w:sz w:val="24"/>
          <w:szCs w:val="24"/>
        </w:rPr>
        <w:t>ご意見をお聞かせください</w:t>
      </w:r>
      <w:r w:rsidR="00873440">
        <w:rPr>
          <w:rFonts w:asciiTheme="majorEastAsia" w:eastAsiaTheme="majorEastAsia" w:hAnsiTheme="majorEastAsia" w:hint="eastAsia"/>
          <w:sz w:val="24"/>
          <w:szCs w:val="24"/>
        </w:rPr>
        <w:t>（あてはまるものに☑をお願いします）。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413"/>
        <w:gridCol w:w="2126"/>
        <w:gridCol w:w="2268"/>
        <w:gridCol w:w="4111"/>
      </w:tblGrid>
      <w:tr w:rsidR="000C12FB" w:rsidRPr="00F16AF7" w:rsidTr="00792994">
        <w:trPr>
          <w:trHeight w:val="659"/>
        </w:trPr>
        <w:tc>
          <w:tcPr>
            <w:tcW w:w="1413" w:type="dxa"/>
            <w:vAlign w:val="center"/>
          </w:tcPr>
          <w:p w:rsidR="000C12FB" w:rsidRPr="00F16AF7" w:rsidRDefault="000C12FB" w:rsidP="000C1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6AF7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</w:tc>
        <w:tc>
          <w:tcPr>
            <w:tcW w:w="8505" w:type="dxa"/>
            <w:gridSpan w:val="3"/>
            <w:vAlign w:val="center"/>
          </w:tcPr>
          <w:p w:rsidR="000C12FB" w:rsidRPr="00F16AF7" w:rsidRDefault="000C12FB" w:rsidP="00A625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12FB" w:rsidRPr="00F16AF7" w:rsidTr="00380F21">
        <w:trPr>
          <w:trHeight w:val="704"/>
        </w:trPr>
        <w:tc>
          <w:tcPr>
            <w:tcW w:w="1413" w:type="dxa"/>
            <w:vAlign w:val="center"/>
          </w:tcPr>
          <w:p w:rsidR="000C12FB" w:rsidRPr="00F16AF7" w:rsidRDefault="000C12FB" w:rsidP="000C12F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6AF7">
              <w:rPr>
                <w:rFonts w:asciiTheme="majorEastAsia" w:eastAsiaTheme="majorEastAsia" w:hAnsiTheme="majorEastAsia" w:hint="eastAsia"/>
                <w:sz w:val="24"/>
                <w:szCs w:val="24"/>
              </w:rPr>
              <w:t>設置台数</w:t>
            </w:r>
          </w:p>
        </w:tc>
        <w:tc>
          <w:tcPr>
            <w:tcW w:w="2126" w:type="dxa"/>
            <w:vAlign w:val="center"/>
          </w:tcPr>
          <w:p w:rsidR="000C12FB" w:rsidRPr="00F16AF7" w:rsidRDefault="000C12FB" w:rsidP="000C12FB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6AF7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</w:p>
        </w:tc>
        <w:tc>
          <w:tcPr>
            <w:tcW w:w="2268" w:type="dxa"/>
            <w:vAlign w:val="center"/>
          </w:tcPr>
          <w:p w:rsidR="000C12FB" w:rsidRPr="00F16AF7" w:rsidRDefault="000C12FB" w:rsidP="000C12FB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6AF7">
              <w:rPr>
                <w:rFonts w:asciiTheme="majorEastAsia" w:eastAsiaTheme="majorEastAsia" w:hAnsiTheme="majorEastAsia" w:hint="eastAsia"/>
                <w:sz w:val="24"/>
                <w:szCs w:val="24"/>
              </w:rPr>
              <w:t>設置場所</w:t>
            </w:r>
          </w:p>
          <w:p w:rsidR="000C12FB" w:rsidRPr="00F16AF7" w:rsidRDefault="000C12FB" w:rsidP="000C12FB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16AF7">
              <w:rPr>
                <w:rFonts w:asciiTheme="majorEastAsia" w:eastAsiaTheme="majorEastAsia" w:hAnsiTheme="majorEastAsia" w:hint="eastAsia"/>
                <w:sz w:val="24"/>
                <w:szCs w:val="24"/>
              </w:rPr>
              <w:t>（例：街路灯、公園）</w:t>
            </w:r>
          </w:p>
        </w:tc>
        <w:tc>
          <w:tcPr>
            <w:tcW w:w="4111" w:type="dxa"/>
          </w:tcPr>
          <w:p w:rsidR="00792994" w:rsidRPr="00F16AF7" w:rsidRDefault="0079299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C12FB" w:rsidRPr="00F16AF7" w:rsidRDefault="000C12FB">
      <w:pPr>
        <w:rPr>
          <w:rFonts w:asciiTheme="majorEastAsia" w:eastAsiaTheme="majorEastAsia" w:hAnsiTheme="majorEastAsia"/>
          <w:sz w:val="24"/>
          <w:szCs w:val="24"/>
        </w:rPr>
      </w:pPr>
    </w:p>
    <w:p w:rsidR="000C12FB" w:rsidRPr="00F16AF7" w:rsidRDefault="000C12FB">
      <w:pPr>
        <w:rPr>
          <w:rFonts w:asciiTheme="majorEastAsia" w:eastAsiaTheme="majorEastAsia" w:hAnsiTheme="majorEastAsia"/>
          <w:sz w:val="24"/>
          <w:szCs w:val="24"/>
        </w:rPr>
      </w:pPr>
      <w:r w:rsidRPr="00F16AF7">
        <w:rPr>
          <w:rFonts w:asciiTheme="majorEastAsia" w:eastAsiaTheme="majorEastAsia" w:hAnsiTheme="majorEastAsia" w:hint="eastAsia"/>
          <w:sz w:val="24"/>
          <w:szCs w:val="24"/>
        </w:rPr>
        <w:t>１　防犯カメラ設置</w:t>
      </w:r>
      <w:r w:rsidR="006538E7" w:rsidRPr="00F16AF7">
        <w:rPr>
          <w:rFonts w:asciiTheme="majorEastAsia" w:eastAsiaTheme="majorEastAsia" w:hAnsiTheme="majorEastAsia" w:hint="eastAsia"/>
          <w:sz w:val="24"/>
          <w:szCs w:val="24"/>
        </w:rPr>
        <w:t>後の</w:t>
      </w:r>
      <w:r w:rsidRPr="00F16AF7">
        <w:rPr>
          <w:rFonts w:asciiTheme="majorEastAsia" w:eastAsiaTheme="majorEastAsia" w:hAnsiTheme="majorEastAsia" w:hint="eastAsia"/>
          <w:sz w:val="24"/>
          <w:szCs w:val="24"/>
        </w:rPr>
        <w:t>効果</w:t>
      </w:r>
      <w:r w:rsidR="00874276" w:rsidRPr="00F16AF7">
        <w:rPr>
          <w:rFonts w:asciiTheme="majorEastAsia" w:eastAsiaTheme="majorEastAsia" w:hAnsiTheme="majorEastAsia" w:hint="eastAsia"/>
          <w:sz w:val="24"/>
          <w:szCs w:val="24"/>
        </w:rPr>
        <w:t>はどのように感じておられます</w:t>
      </w:r>
      <w:r w:rsidR="00A625B6">
        <w:rPr>
          <w:rFonts w:asciiTheme="majorEastAsia" w:eastAsiaTheme="majorEastAsia" w:hAnsiTheme="majorEastAsia" w:hint="eastAsia"/>
          <w:sz w:val="24"/>
          <w:szCs w:val="24"/>
        </w:rPr>
        <w:t>か</w:t>
      </w:r>
      <w:r w:rsidR="00873440">
        <w:rPr>
          <w:rFonts w:asciiTheme="majorEastAsia" w:eastAsiaTheme="majorEastAsia" w:hAnsiTheme="majorEastAsia" w:hint="eastAsia"/>
          <w:sz w:val="24"/>
          <w:szCs w:val="24"/>
        </w:rPr>
        <w:t>（複数回答可）。</w:t>
      </w:r>
    </w:p>
    <w:p w:rsidR="00F16AF7" w:rsidRPr="0005358F" w:rsidRDefault="00E26BB4" w:rsidP="0005358F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30971</wp:posOffset>
                </wp:positionV>
                <wp:extent cx="175260" cy="633553"/>
                <wp:effectExtent l="38100" t="0" r="15240" b="1460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633553"/>
                        </a:xfrm>
                        <a:prstGeom prst="leftBrace">
                          <a:avLst>
                            <a:gd name="adj1" fmla="val 21132"/>
                            <a:gd name="adj2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066B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0;margin-top:2.45pt;width:13.8pt;height:49.9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" adj="1263" strokecolor="black [3213]" strokeweight="1pt">
                <v:stroke joinstyle="miter"/>
                <w10:wrap anchorx="margin"/>
              </v:shape>
            </w:pict>
          </mc:Fallback>
        </mc:AlternateContent>
      </w:r>
      <w:r w:rsidR="0005358F">
        <w:rPr>
          <w:rFonts w:asciiTheme="majorEastAsia" w:eastAsiaTheme="majorEastAsia" w:hAnsiTheme="majorEastAsia" w:hint="eastAsia"/>
          <w:sz w:val="24"/>
          <w:szCs w:val="24"/>
        </w:rPr>
        <w:t>不審者が減った</w:t>
      </w:r>
    </w:p>
    <w:p w:rsidR="00F16AF7" w:rsidRPr="0005358F" w:rsidRDefault="00E26BB4" w:rsidP="0005358F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-101128</wp:posOffset>
                </wp:positionH>
                <wp:positionV relativeFrom="paragraph">
                  <wp:posOffset>118503</wp:posOffset>
                </wp:positionV>
                <wp:extent cx="187538" cy="1150844"/>
                <wp:effectExtent l="0" t="0" r="60325" b="8763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538" cy="1150844"/>
                          <a:chOff x="0" y="0"/>
                          <a:chExt cx="187645" cy="1033979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 flipH="1" flipV="1">
                            <a:off x="0" y="0"/>
                            <a:ext cx="157860" cy="4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0"/>
                            <a:ext cx="0" cy="103397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矢印コネクタ 9"/>
                        <wps:cNvCnPr/>
                        <wps:spPr>
                          <a:xfrm>
                            <a:off x="0" y="1030561"/>
                            <a:ext cx="18764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7FD6AB" id="グループ化 10" o:spid="_x0000_s1026" style="position:absolute;left:0;text-align:left;margin-left:-7.95pt;margin-top:9.35pt;width:14.75pt;height:90.6pt;z-index:251671552;mso-height-relative:margin" coordsize="1876,1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">
                <v:line id="直線コネクタ 7" o:spid="_x0000_s1027" style="position:absolute;flip:x y;visibility:visible;mso-wrap-style:square" from="0,0" to="157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c6osIAAADaAAAADwAAAGRycy9kb3ducmV2LnhtbESPT2vCQBTE7wW/w/KEXopuLG2q0VW0&#10;IHg1kZ4f2WcSzL6N2c2ffvuuIPQ4zMxvmM1uNLXoqXWVZQWLeQSCOLe64kLBJTvOliCcR9ZYWyYF&#10;v+Rgt528bDDRduAz9akvRICwS1BB6X2TSOnykgy6uW2Ig3e1rUEfZFtI3eIQ4KaW71EUS4MVh4US&#10;G/ouKb+lnVHwk/nujc79bW+Py/jzcF995KeVUq/Tcb8G4Wn0/+Fn+6QVfMHjSrgBcvs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c6osIAAADaAAAADwAAAAAAAAAAAAAA&#10;AAChAgAAZHJzL2Rvd25yZXYueG1sUEsFBgAAAAAEAAQA+QAAAJADAAAAAA==&#10;" strokecolor="black [3213]" strokeweight="1pt">
                  <v:stroke joinstyle="miter"/>
                </v:line>
                <v:line id="直線コネクタ 8" o:spid="_x0000_s1028" style="position:absolute;visibility:visible;mso-wrap-style:square" from="0,0" to="0,103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1Qib4AAADaAAAADwAAAGRycy9kb3ducmV2LnhtbERPzYrCMBC+C/sOYRb2ptNVkaUaRRZc&#10;PCnqPsDYjG21mZQm2urTm4Pg8eP7ny06W6kbN750ouF7kIBiyZwpJdfwf1j1f0D5QGKocsIa7uxh&#10;Mf/ozSg1rpUd3/YhVzFEfEoaihDqFNFnBVvyA1ezRO7kGkshwiZH01Abw22FwySZoKVSYkNBNf8W&#10;nF32V6vBjtbJZtIONxVm57+jPBDHo63WX5/dcgoqcBfe4pd7bTTErfFKvAE4f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VCJvgAAANoAAAAPAAAAAAAAAAAAAAAAAKEC&#10;AABkcnMvZG93bnJldi54bWxQSwUGAAAAAAQABAD5AAAAjAMAAAAA&#10;" strokecolor="black [3213]" strokeweight="1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9" o:spid="_x0000_s1029" type="#_x0000_t32" style="position:absolute;top:10305;width:18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cFkMAAAADaAAAADwAAAGRycy9kb3ducmV2LnhtbESP3YrCMBSE7xd8h3AE79ZUQVerUUQR&#10;RHDx7wEOzbEpNieliVrf3giCl8PMfMNM540txZ1qXzhW0OsmIIgzpwvOFZxP698RCB+QNZaOScGT&#10;PMxnrZ8ppto9+ED3Y8hFhLBPUYEJoUql9Jkhi77rKuLoXVxtMURZ51LX+IhwW8p+kgylxYLjgsGK&#10;loay6/FmI2U/6lWL3V+xvfSbYJ7/Az6vBkp12s1iAiJQE77hT3ujFYzhfSXeADl7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t3BZDAAAAA2gAAAA8AAAAAAAAAAAAAAAAA&#10;oQIAAGRycy9kb3ducmV2LnhtbFBLBQYAAAAABAAEAPkAAACOAwAAAAA=&#10;" strokecolor="black [3213]" strokeweight="1pt">
                  <v:stroke endarrow="block" joinstyle="miter"/>
                </v:shape>
              </v:group>
            </w:pict>
          </mc:Fallback>
        </mc:AlternateContent>
      </w:r>
      <w:r w:rsidR="0005358F">
        <w:rPr>
          <w:rFonts w:asciiTheme="majorEastAsia" w:eastAsiaTheme="majorEastAsia" w:hAnsiTheme="majorEastAsia" w:hint="eastAsia"/>
          <w:sz w:val="24"/>
          <w:szCs w:val="24"/>
        </w:rPr>
        <w:t>警察からの問合せがあり、映像をもとに実際に犯人が検挙された</w:t>
      </w:r>
    </w:p>
    <w:p w:rsidR="00F16AF7" w:rsidRDefault="0005358F" w:rsidP="0005358F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女性や子どもの不安感が軽減した</w:t>
      </w:r>
    </w:p>
    <w:p w:rsidR="00354435" w:rsidRPr="0005358F" w:rsidRDefault="00354435" w:rsidP="0005358F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特に効果があった</w:t>
      </w:r>
      <w:r w:rsidR="001C0F42">
        <w:rPr>
          <w:rFonts w:asciiTheme="majorEastAsia" w:eastAsiaTheme="majorEastAsia" w:hAnsiTheme="majorEastAsia"/>
          <w:sz w:val="24"/>
          <w:szCs w:val="24"/>
        </w:rPr>
        <w:t>と</w:t>
      </w:r>
      <w:r>
        <w:rPr>
          <w:rFonts w:asciiTheme="majorEastAsia" w:eastAsiaTheme="majorEastAsia" w:hAnsiTheme="majorEastAsia"/>
          <w:sz w:val="24"/>
          <w:szCs w:val="24"/>
        </w:rPr>
        <w:t>感じない</w:t>
      </w:r>
    </w:p>
    <w:p w:rsidR="00F16AF7" w:rsidRDefault="0005358F" w:rsidP="0005358F">
      <w:pPr>
        <w:pStyle w:val="a8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05358F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="0087344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05358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87344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Pr="0005358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）</w:t>
      </w:r>
    </w:p>
    <w:p w:rsidR="00873440" w:rsidRPr="002A4148" w:rsidRDefault="00873440" w:rsidP="00D45A18">
      <w:pPr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0C12FB" w:rsidRDefault="00873440" w:rsidP="003C541E">
      <w:pPr>
        <w:ind w:firstLineChars="118" w:firstLine="28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D97F7" wp14:editId="50BBB8DE">
                <wp:simplePos x="0" y="0"/>
                <wp:positionH relativeFrom="margin">
                  <wp:posOffset>209550</wp:posOffset>
                </wp:positionH>
                <wp:positionV relativeFrom="paragraph">
                  <wp:posOffset>231775</wp:posOffset>
                </wp:positionV>
                <wp:extent cx="6172200" cy="10001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000125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D67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.5pt;margin-top:18.25pt;width:486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" strokecolor="windowText" strokeweight="1.5pt">
                <v:stroke joinstyle="miter"/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</w:rPr>
        <w:t>好事例</w:t>
      </w:r>
      <w:r w:rsidR="001C0F42">
        <w:rPr>
          <w:rFonts w:asciiTheme="majorEastAsia" w:eastAsiaTheme="majorEastAsia" w:hAnsiTheme="majorEastAsia" w:hint="eastAsia"/>
          <w:sz w:val="24"/>
          <w:szCs w:val="24"/>
        </w:rPr>
        <w:t>があれば</w:t>
      </w:r>
      <w:r>
        <w:rPr>
          <w:rFonts w:asciiTheme="majorEastAsia" w:eastAsiaTheme="majorEastAsia" w:hAnsiTheme="majorEastAsia" w:hint="eastAsia"/>
          <w:sz w:val="24"/>
          <w:szCs w:val="24"/>
        </w:rPr>
        <w:t>教えてください。</w:t>
      </w:r>
    </w:p>
    <w:p w:rsidR="00873440" w:rsidRPr="00873440" w:rsidRDefault="00873440">
      <w:pPr>
        <w:rPr>
          <w:rFonts w:asciiTheme="majorEastAsia" w:eastAsiaTheme="majorEastAsia" w:hAnsiTheme="majorEastAsia"/>
          <w:sz w:val="24"/>
          <w:szCs w:val="24"/>
        </w:rPr>
      </w:pPr>
    </w:p>
    <w:p w:rsidR="00873440" w:rsidRPr="002A4148" w:rsidRDefault="00A6219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:rsidR="00873440" w:rsidRPr="001C0F42" w:rsidRDefault="0087344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873440" w:rsidRPr="0005358F" w:rsidRDefault="00873440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873440" w:rsidRDefault="00873440" w:rsidP="00F16AF7">
      <w:pPr>
        <w:ind w:left="240" w:hangingChars="100" w:hanging="240"/>
        <w:rPr>
          <w:rFonts w:asciiTheme="majorEastAsia" w:eastAsiaTheme="majorEastAsia" w:hAnsiTheme="majorEastAsia" w:hint="eastAsia"/>
          <w:sz w:val="24"/>
          <w:szCs w:val="24"/>
        </w:rPr>
      </w:pPr>
    </w:p>
    <w:p w:rsidR="00874276" w:rsidRPr="00F16AF7" w:rsidRDefault="003C541E" w:rsidP="00F16AF7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5A5FB6" w:rsidRPr="00F16A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74276" w:rsidRPr="00F16AF7">
        <w:rPr>
          <w:rFonts w:asciiTheme="majorEastAsia" w:eastAsiaTheme="majorEastAsia" w:hAnsiTheme="majorEastAsia" w:hint="eastAsia"/>
          <w:sz w:val="24"/>
          <w:szCs w:val="24"/>
        </w:rPr>
        <w:t>この事業を利用した団体同士の意見交換の機会があれば、参加したいと思われますか。</w:t>
      </w:r>
    </w:p>
    <w:p w:rsidR="00F16AF7" w:rsidRPr="00F16AF7" w:rsidRDefault="0005358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□ 思う</w:t>
      </w:r>
      <w:r w:rsidR="00314CD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14CD8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□ 思わない</w:t>
      </w:r>
      <w:r w:rsidR="00314CD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□ どちらでもよい</w:t>
      </w:r>
    </w:p>
    <w:p w:rsidR="00873440" w:rsidRDefault="00873440" w:rsidP="0087427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05358F" w:rsidRDefault="003C541E" w:rsidP="0087427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874276" w:rsidRPr="00F16AF7">
        <w:rPr>
          <w:rFonts w:asciiTheme="majorEastAsia" w:eastAsiaTheme="majorEastAsia" w:hAnsiTheme="majorEastAsia" w:hint="eastAsia"/>
          <w:sz w:val="24"/>
          <w:szCs w:val="24"/>
        </w:rPr>
        <w:t xml:space="preserve">　現在、この事業で設置した</w:t>
      </w:r>
      <w:r w:rsidR="005A5FB6" w:rsidRPr="00F16AF7">
        <w:rPr>
          <w:rFonts w:asciiTheme="majorEastAsia" w:eastAsiaTheme="majorEastAsia" w:hAnsiTheme="majorEastAsia" w:hint="eastAsia"/>
          <w:sz w:val="24"/>
          <w:szCs w:val="24"/>
        </w:rPr>
        <w:t>防犯カメラ</w:t>
      </w:r>
      <w:r w:rsidR="00874276" w:rsidRPr="00F16AF7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5A5FB6" w:rsidRPr="00F16AF7">
        <w:rPr>
          <w:rFonts w:asciiTheme="majorEastAsia" w:eastAsiaTheme="majorEastAsia" w:hAnsiTheme="majorEastAsia" w:hint="eastAsia"/>
          <w:sz w:val="24"/>
          <w:szCs w:val="24"/>
        </w:rPr>
        <w:t>設置場所</w:t>
      </w:r>
      <w:r w:rsidR="00874276" w:rsidRPr="00F16AF7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="005A5FB6" w:rsidRPr="00F16AF7">
        <w:rPr>
          <w:rFonts w:asciiTheme="majorEastAsia" w:eastAsiaTheme="majorEastAsia" w:hAnsiTheme="majorEastAsia" w:hint="eastAsia"/>
          <w:sz w:val="24"/>
          <w:szCs w:val="24"/>
        </w:rPr>
        <w:t>公開</w:t>
      </w:r>
      <w:r w:rsidR="0005358F">
        <w:rPr>
          <w:rFonts w:asciiTheme="majorEastAsia" w:eastAsiaTheme="majorEastAsia" w:hAnsiTheme="majorEastAsia" w:hint="eastAsia"/>
          <w:sz w:val="24"/>
          <w:szCs w:val="24"/>
        </w:rPr>
        <w:t>しておりません。</w:t>
      </w:r>
    </w:p>
    <w:p w:rsidR="0005358F" w:rsidRDefault="008B49D6" w:rsidP="0005358F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450850</wp:posOffset>
                </wp:positionV>
                <wp:extent cx="6134100" cy="114300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143000"/>
                        </a:xfrm>
                        <a:prstGeom prst="roundRect">
                          <a:avLst>
                            <a:gd name="adj" fmla="val 5467"/>
                          </a:avLst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B04CFD" id="角丸四角形 12" o:spid="_x0000_s1026" style="position:absolute;left:0;text-align:left;margin-left:12.75pt;margin-top:35.5pt;width:483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5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" filled="f" strokecolor="#1f4d78 [1604]">
                <v:stroke joinstyle="miter"/>
              </v:roundrect>
            </w:pict>
          </mc:Fallback>
        </mc:AlternateContent>
      </w:r>
      <w:r w:rsidR="00DD4606">
        <w:rPr>
          <w:rFonts w:asciiTheme="majorEastAsia" w:eastAsiaTheme="majorEastAsia" w:hAnsiTheme="majorEastAsia" w:hint="eastAsia"/>
          <w:sz w:val="24"/>
          <w:szCs w:val="24"/>
        </w:rPr>
        <w:t>本市は、設置場所を公開すること</w:t>
      </w:r>
      <w:r w:rsidR="00DD7D0E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A6F26">
        <w:rPr>
          <w:rFonts w:asciiTheme="majorEastAsia" w:eastAsiaTheme="majorEastAsia" w:hAnsiTheme="majorEastAsia" w:hint="eastAsia"/>
          <w:sz w:val="24"/>
          <w:szCs w:val="24"/>
        </w:rPr>
        <w:t>メリット（利点）とデメリット（欠点）</w:t>
      </w:r>
      <w:r w:rsidR="00DD7D0E">
        <w:rPr>
          <w:rFonts w:asciiTheme="majorEastAsia" w:eastAsiaTheme="majorEastAsia" w:hAnsiTheme="majorEastAsia" w:hint="eastAsia"/>
          <w:sz w:val="24"/>
          <w:szCs w:val="24"/>
        </w:rPr>
        <w:t>を次のように</w:t>
      </w:r>
      <w:r w:rsidR="00DD4606">
        <w:rPr>
          <w:rFonts w:asciiTheme="majorEastAsia" w:eastAsiaTheme="majorEastAsia" w:hAnsiTheme="majorEastAsia" w:hint="eastAsia"/>
          <w:sz w:val="24"/>
          <w:szCs w:val="24"/>
        </w:rPr>
        <w:t>考えております。</w:t>
      </w:r>
    </w:p>
    <w:p w:rsidR="001C0F42" w:rsidRDefault="004A6F26" w:rsidP="004A6F26">
      <w:pPr>
        <w:ind w:leftChars="200" w:left="1860" w:hangingChars="600" w:hanging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メリット　</w:t>
      </w:r>
      <w:r w:rsidR="00DD7D0E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3C541E">
        <w:rPr>
          <w:rFonts w:asciiTheme="majorEastAsia" w:eastAsiaTheme="majorEastAsia" w:hAnsiTheme="majorEastAsia" w:hint="eastAsia"/>
          <w:sz w:val="24"/>
          <w:szCs w:val="24"/>
        </w:rPr>
        <w:t>「</w:t>
      </w:r>
      <w:r>
        <w:rPr>
          <w:rFonts w:asciiTheme="majorEastAsia" w:eastAsiaTheme="majorEastAsia" w:hAnsiTheme="majorEastAsia" w:hint="eastAsia"/>
          <w:sz w:val="24"/>
          <w:szCs w:val="24"/>
        </w:rPr>
        <w:t>地域の安全性をアピールできる</w:t>
      </w:r>
      <w:r w:rsidR="0087344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3C541E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1C0F42">
        <w:rPr>
          <w:rFonts w:asciiTheme="majorEastAsia" w:eastAsiaTheme="majorEastAsia" w:hAnsiTheme="majorEastAsia" w:hint="eastAsia"/>
          <w:sz w:val="24"/>
          <w:szCs w:val="24"/>
        </w:rPr>
        <w:t>「日常生活での安心感が得られる。」</w:t>
      </w:r>
    </w:p>
    <w:p w:rsidR="00DD7D0E" w:rsidRDefault="003C541E" w:rsidP="001C0F42">
      <w:pPr>
        <w:ind w:leftChars="826" w:left="1735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4A6F26">
        <w:rPr>
          <w:rFonts w:asciiTheme="majorEastAsia" w:eastAsiaTheme="majorEastAsia" w:hAnsiTheme="majorEastAsia" w:hint="eastAsia"/>
          <w:sz w:val="24"/>
          <w:szCs w:val="24"/>
        </w:rPr>
        <w:t>防犯意識が</w:t>
      </w:r>
      <w:r w:rsidR="007D3F93">
        <w:rPr>
          <w:rFonts w:asciiTheme="majorEastAsia" w:eastAsiaTheme="majorEastAsia" w:hAnsiTheme="majorEastAsia" w:hint="eastAsia"/>
          <w:sz w:val="24"/>
          <w:szCs w:val="24"/>
        </w:rPr>
        <w:t>高い</w:t>
      </w:r>
      <w:r w:rsidR="004A6F26">
        <w:rPr>
          <w:rFonts w:asciiTheme="majorEastAsia" w:eastAsiaTheme="majorEastAsia" w:hAnsiTheme="majorEastAsia" w:hint="eastAsia"/>
          <w:sz w:val="24"/>
          <w:szCs w:val="24"/>
        </w:rPr>
        <w:t>地域と思われる</w:t>
      </w:r>
      <w:r w:rsidR="00873440"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>
        <w:rPr>
          <w:rFonts w:asciiTheme="majorEastAsia" w:eastAsiaTheme="majorEastAsia" w:hAnsiTheme="majorEastAsia"/>
          <w:sz w:val="24"/>
          <w:szCs w:val="24"/>
        </w:rPr>
        <w:t>「</w:t>
      </w:r>
      <w:r w:rsidR="004A6F26">
        <w:rPr>
          <w:rFonts w:asciiTheme="majorEastAsia" w:eastAsiaTheme="majorEastAsia" w:hAnsiTheme="majorEastAsia" w:hint="eastAsia"/>
          <w:sz w:val="24"/>
          <w:szCs w:val="24"/>
        </w:rPr>
        <w:t>犯罪</w:t>
      </w:r>
      <w:r w:rsidR="001C0F42">
        <w:rPr>
          <w:rFonts w:asciiTheme="majorEastAsia" w:eastAsiaTheme="majorEastAsia" w:hAnsiTheme="majorEastAsia" w:hint="eastAsia"/>
          <w:sz w:val="24"/>
          <w:szCs w:val="24"/>
        </w:rPr>
        <w:t>の抑止効果が期待できる</w:t>
      </w:r>
      <w:r w:rsidR="00873440">
        <w:rPr>
          <w:rFonts w:asciiTheme="majorEastAsia" w:eastAsiaTheme="majorEastAsia" w:hAnsiTheme="majorEastAsia" w:hint="eastAsia"/>
          <w:sz w:val="24"/>
          <w:szCs w:val="24"/>
        </w:rPr>
        <w:t>。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1C0F42">
        <w:rPr>
          <w:rFonts w:asciiTheme="majorEastAsia" w:eastAsiaTheme="majorEastAsia" w:hAnsiTheme="majorEastAsia" w:hint="eastAsia"/>
          <w:sz w:val="24"/>
          <w:szCs w:val="24"/>
        </w:rPr>
        <w:t>など</w:t>
      </w:r>
    </w:p>
    <w:p w:rsidR="00DD7D0E" w:rsidRDefault="004A6F26" w:rsidP="001C0F42">
      <w:pPr>
        <w:ind w:leftChars="200" w:left="1860" w:hangingChars="600" w:hanging="14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デメリット</w:t>
      </w:r>
      <w:r w:rsidR="00DD7D0E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3C541E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873440">
        <w:rPr>
          <w:rFonts w:asciiTheme="majorEastAsia" w:eastAsiaTheme="majorEastAsia" w:hAnsiTheme="majorEastAsia" w:hint="eastAsia"/>
          <w:sz w:val="24"/>
          <w:szCs w:val="24"/>
        </w:rPr>
        <w:t>治安が悪い地域であると思われる。</w:t>
      </w:r>
      <w:r w:rsidR="003C541E">
        <w:rPr>
          <w:rFonts w:asciiTheme="majorEastAsia" w:eastAsiaTheme="majorEastAsia" w:hAnsiTheme="majorEastAsia" w:hint="eastAsia"/>
          <w:sz w:val="24"/>
          <w:szCs w:val="24"/>
        </w:rPr>
        <w:t>」「</w:t>
      </w:r>
      <w:r w:rsidR="001C0F42">
        <w:rPr>
          <w:rFonts w:asciiTheme="majorEastAsia" w:eastAsiaTheme="majorEastAsia" w:hAnsiTheme="majorEastAsia" w:hint="eastAsia"/>
          <w:sz w:val="24"/>
          <w:szCs w:val="24"/>
        </w:rPr>
        <w:t>日常生活が</w:t>
      </w:r>
      <w:r w:rsidR="00873440">
        <w:rPr>
          <w:rFonts w:asciiTheme="majorEastAsia" w:eastAsiaTheme="majorEastAsia" w:hAnsiTheme="majorEastAsia" w:hint="eastAsia"/>
          <w:sz w:val="24"/>
          <w:szCs w:val="24"/>
        </w:rPr>
        <w:t>監視されている</w:t>
      </w:r>
      <w:r w:rsidR="00E1441A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1C0F42">
        <w:rPr>
          <w:rFonts w:asciiTheme="majorEastAsia" w:eastAsiaTheme="majorEastAsia" w:hAnsiTheme="majorEastAsia" w:hint="eastAsia"/>
          <w:sz w:val="24"/>
          <w:szCs w:val="24"/>
        </w:rPr>
        <w:t>誤解される</w:t>
      </w:r>
      <w:r w:rsidR="0087344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3C541E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3C541E">
        <w:rPr>
          <w:rFonts w:asciiTheme="majorEastAsia" w:eastAsiaTheme="majorEastAsia" w:hAnsiTheme="majorEastAsia"/>
          <w:sz w:val="24"/>
          <w:szCs w:val="24"/>
        </w:rPr>
        <w:t>「</w:t>
      </w:r>
      <w:r w:rsidR="00873440">
        <w:rPr>
          <w:rFonts w:asciiTheme="majorEastAsia" w:eastAsiaTheme="majorEastAsia" w:hAnsiTheme="majorEastAsia" w:hint="eastAsia"/>
          <w:sz w:val="24"/>
          <w:szCs w:val="24"/>
        </w:rPr>
        <w:t>不審者</w:t>
      </w:r>
      <w:r w:rsidR="00DA72C3">
        <w:rPr>
          <w:rFonts w:asciiTheme="majorEastAsia" w:eastAsiaTheme="majorEastAsia" w:hAnsiTheme="majorEastAsia" w:hint="eastAsia"/>
          <w:sz w:val="24"/>
          <w:szCs w:val="24"/>
        </w:rPr>
        <w:t>や犯罪者</w:t>
      </w:r>
      <w:r w:rsidR="00873440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DA72C3">
        <w:rPr>
          <w:rFonts w:asciiTheme="majorEastAsia" w:eastAsiaTheme="majorEastAsia" w:hAnsiTheme="majorEastAsia" w:hint="eastAsia"/>
          <w:sz w:val="24"/>
          <w:szCs w:val="24"/>
        </w:rPr>
        <w:t>防犯</w:t>
      </w:r>
      <w:r w:rsidR="007745A3">
        <w:rPr>
          <w:rFonts w:asciiTheme="majorEastAsia" w:eastAsiaTheme="majorEastAsia" w:hAnsiTheme="majorEastAsia" w:hint="eastAsia"/>
          <w:sz w:val="24"/>
          <w:szCs w:val="24"/>
        </w:rPr>
        <w:t>カメラが設置</w:t>
      </w:r>
      <w:r w:rsidR="00873440">
        <w:rPr>
          <w:rFonts w:asciiTheme="majorEastAsia" w:eastAsiaTheme="majorEastAsia" w:hAnsiTheme="majorEastAsia" w:hint="eastAsia"/>
          <w:sz w:val="24"/>
          <w:szCs w:val="24"/>
        </w:rPr>
        <w:t>して</w:t>
      </w:r>
      <w:r w:rsidR="007745A3">
        <w:rPr>
          <w:rFonts w:asciiTheme="majorEastAsia" w:eastAsiaTheme="majorEastAsia" w:hAnsiTheme="majorEastAsia" w:hint="eastAsia"/>
          <w:sz w:val="24"/>
          <w:szCs w:val="24"/>
        </w:rPr>
        <w:t>いない地域を選んで</w:t>
      </w:r>
      <w:r w:rsidR="00E1441A">
        <w:rPr>
          <w:rFonts w:asciiTheme="majorEastAsia" w:eastAsiaTheme="majorEastAsia" w:hAnsiTheme="majorEastAsia" w:hint="eastAsia"/>
          <w:sz w:val="24"/>
          <w:szCs w:val="24"/>
        </w:rPr>
        <w:t>行動する</w:t>
      </w:r>
      <w:bookmarkStart w:id="0" w:name="_GoBack"/>
      <w:bookmarkEnd w:id="0"/>
      <w:r w:rsidR="0087344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3C541E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DA72C3">
        <w:rPr>
          <w:rFonts w:asciiTheme="majorEastAsia" w:eastAsiaTheme="majorEastAsia" w:hAnsiTheme="majorEastAsia" w:hint="eastAsia"/>
          <w:sz w:val="24"/>
          <w:szCs w:val="24"/>
        </w:rPr>
        <w:t>など</w:t>
      </w:r>
    </w:p>
    <w:p w:rsidR="000C12FB" w:rsidRPr="00F16AF7" w:rsidRDefault="0005358F" w:rsidP="0005358F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これらを踏まえて、公表の有無について</w:t>
      </w:r>
      <w:r w:rsidR="005A5FB6" w:rsidRPr="00F16AF7">
        <w:rPr>
          <w:rFonts w:asciiTheme="majorEastAsia" w:eastAsiaTheme="majorEastAsia" w:hAnsiTheme="majorEastAsia" w:hint="eastAsia"/>
          <w:sz w:val="24"/>
          <w:szCs w:val="24"/>
        </w:rPr>
        <w:t>どのよう</w:t>
      </w:r>
      <w:r w:rsidR="00874276" w:rsidRPr="00F16AF7">
        <w:rPr>
          <w:rFonts w:asciiTheme="majorEastAsia" w:eastAsiaTheme="majorEastAsia" w:hAnsiTheme="majorEastAsia" w:hint="eastAsia"/>
          <w:sz w:val="24"/>
          <w:szCs w:val="24"/>
        </w:rPr>
        <w:t>にお考えですか。</w:t>
      </w:r>
    </w:p>
    <w:p w:rsidR="0005358F" w:rsidRPr="00314CD8" w:rsidRDefault="0005358F" w:rsidP="0005358F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314CD8">
        <w:rPr>
          <w:rFonts w:asciiTheme="majorEastAsia" w:eastAsiaTheme="majorEastAsia" w:hAnsiTheme="majorEastAsia" w:hint="eastAsia"/>
          <w:sz w:val="24"/>
          <w:szCs w:val="24"/>
        </w:rPr>
        <w:t>公表してもよい</w:t>
      </w:r>
      <w:r w:rsidR="00314CD8">
        <w:rPr>
          <w:rFonts w:asciiTheme="majorEastAsia" w:eastAsiaTheme="majorEastAsia" w:hAnsiTheme="majorEastAsia" w:hint="eastAsia"/>
          <w:sz w:val="24"/>
          <w:szCs w:val="24"/>
        </w:rPr>
        <w:t xml:space="preserve">　　　□ </w:t>
      </w:r>
      <w:r w:rsidRPr="00314CD8">
        <w:rPr>
          <w:rFonts w:asciiTheme="majorEastAsia" w:eastAsiaTheme="majorEastAsia" w:hAnsiTheme="majorEastAsia" w:hint="eastAsia"/>
          <w:sz w:val="24"/>
          <w:szCs w:val="24"/>
        </w:rPr>
        <w:t>公表しない方がよい</w:t>
      </w:r>
      <w:r w:rsidR="00314CD8">
        <w:rPr>
          <w:rFonts w:asciiTheme="majorEastAsia" w:eastAsiaTheme="majorEastAsia" w:hAnsiTheme="majorEastAsia" w:hint="eastAsia"/>
          <w:sz w:val="24"/>
          <w:szCs w:val="24"/>
        </w:rPr>
        <w:t xml:space="preserve">　　　□どちらでもよい</w:t>
      </w:r>
    </w:p>
    <w:p w:rsidR="0005358F" w:rsidRPr="00F16AF7" w:rsidRDefault="0005358F" w:rsidP="001C0F4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:rsidR="000C12FB" w:rsidRPr="00F16AF7" w:rsidRDefault="003C541E" w:rsidP="001C0F4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874276" w:rsidRPr="00F16A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C12FB" w:rsidRPr="00F16AF7">
        <w:rPr>
          <w:rFonts w:asciiTheme="majorEastAsia" w:eastAsiaTheme="majorEastAsia" w:hAnsiTheme="majorEastAsia" w:hint="eastAsia"/>
          <w:sz w:val="24"/>
          <w:szCs w:val="24"/>
        </w:rPr>
        <w:t>その他、ご意見があればお聞かせください。</w:t>
      </w:r>
    </w:p>
    <w:p w:rsidR="000C12FB" w:rsidRPr="00F16AF7" w:rsidRDefault="0087344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B8114E" wp14:editId="007C8D12">
                <wp:simplePos x="0" y="0"/>
                <wp:positionH relativeFrom="margin">
                  <wp:posOffset>219075</wp:posOffset>
                </wp:positionH>
                <wp:positionV relativeFrom="paragraph">
                  <wp:posOffset>12701</wp:posOffset>
                </wp:positionV>
                <wp:extent cx="6162675" cy="95250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952500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268DC" id="大かっこ 4" o:spid="_x0000_s1026" type="#_x0000_t185" style="position:absolute;left:0;text-align:left;margin-left:17.25pt;margin-top:1pt;width:485.25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" strokecolor="windowText" strokeweight="1.5pt">
                <v:stroke joinstyle="miter"/>
                <w10:wrap anchorx="margin"/>
              </v:shape>
            </w:pict>
          </mc:Fallback>
        </mc:AlternateContent>
      </w:r>
    </w:p>
    <w:p w:rsidR="00F16AF7" w:rsidRPr="00F16AF7" w:rsidRDefault="00F16AF7">
      <w:pPr>
        <w:rPr>
          <w:rFonts w:asciiTheme="majorEastAsia" w:eastAsiaTheme="majorEastAsia" w:hAnsiTheme="majorEastAsia"/>
          <w:sz w:val="24"/>
          <w:szCs w:val="24"/>
        </w:rPr>
      </w:pPr>
    </w:p>
    <w:p w:rsidR="00F16AF7" w:rsidRPr="00F16AF7" w:rsidRDefault="00F16AF7">
      <w:pPr>
        <w:rPr>
          <w:rFonts w:asciiTheme="majorEastAsia" w:eastAsiaTheme="majorEastAsia" w:hAnsiTheme="majorEastAsia"/>
          <w:sz w:val="24"/>
          <w:szCs w:val="24"/>
        </w:rPr>
      </w:pPr>
    </w:p>
    <w:p w:rsidR="00F16AF7" w:rsidRPr="00F16AF7" w:rsidRDefault="00F16AF7">
      <w:pPr>
        <w:rPr>
          <w:rFonts w:asciiTheme="majorEastAsia" w:eastAsiaTheme="majorEastAsia" w:hAnsiTheme="majorEastAsia" w:hint="eastAsia"/>
          <w:sz w:val="24"/>
          <w:szCs w:val="24"/>
        </w:rPr>
      </w:pPr>
    </w:p>
    <w:p w:rsidR="001C0F42" w:rsidRDefault="001C0F42" w:rsidP="00F16AF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C12FB" w:rsidRPr="00F16AF7" w:rsidRDefault="000C12FB" w:rsidP="00F16AF7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F16AF7">
        <w:rPr>
          <w:rFonts w:asciiTheme="majorEastAsia" w:eastAsiaTheme="majorEastAsia" w:hAnsiTheme="majorEastAsia" w:hint="eastAsia"/>
          <w:sz w:val="24"/>
          <w:szCs w:val="24"/>
        </w:rPr>
        <w:t>ご協力ありがとうございまし</w:t>
      </w:r>
      <w:r w:rsidR="00874276" w:rsidRPr="00F16AF7">
        <w:rPr>
          <w:rFonts w:asciiTheme="majorEastAsia" w:eastAsiaTheme="majorEastAsia" w:hAnsiTheme="majorEastAsia" w:hint="eastAsia"/>
          <w:sz w:val="24"/>
          <w:szCs w:val="24"/>
        </w:rPr>
        <w:t>た。</w:t>
      </w:r>
    </w:p>
    <w:sectPr w:rsidR="000C12FB" w:rsidRPr="00F16AF7" w:rsidSect="00873440">
      <w:pgSz w:w="11906" w:h="16838"/>
      <w:pgMar w:top="567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58F" w:rsidRDefault="0005358F" w:rsidP="0005358F">
      <w:r>
        <w:separator/>
      </w:r>
    </w:p>
  </w:endnote>
  <w:endnote w:type="continuationSeparator" w:id="0">
    <w:p w:rsidR="0005358F" w:rsidRDefault="0005358F" w:rsidP="0005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58F" w:rsidRDefault="0005358F" w:rsidP="0005358F">
      <w:r>
        <w:separator/>
      </w:r>
    </w:p>
  </w:footnote>
  <w:footnote w:type="continuationSeparator" w:id="0">
    <w:p w:rsidR="0005358F" w:rsidRDefault="0005358F" w:rsidP="0005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B430D"/>
    <w:multiLevelType w:val="hybridMultilevel"/>
    <w:tmpl w:val="1EA887F6"/>
    <w:lvl w:ilvl="0" w:tplc="900A60F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FF"/>
    <w:rsid w:val="0005358F"/>
    <w:rsid w:val="0006598A"/>
    <w:rsid w:val="000B702B"/>
    <w:rsid w:val="000C12FB"/>
    <w:rsid w:val="000E353F"/>
    <w:rsid w:val="00120125"/>
    <w:rsid w:val="001C0F42"/>
    <w:rsid w:val="0029553A"/>
    <w:rsid w:val="002A4148"/>
    <w:rsid w:val="00314CD8"/>
    <w:rsid w:val="00354435"/>
    <w:rsid w:val="00380F21"/>
    <w:rsid w:val="003C541E"/>
    <w:rsid w:val="003C76FF"/>
    <w:rsid w:val="00482B1B"/>
    <w:rsid w:val="004A6F26"/>
    <w:rsid w:val="00580FD9"/>
    <w:rsid w:val="0058356A"/>
    <w:rsid w:val="005A5FB6"/>
    <w:rsid w:val="006538E7"/>
    <w:rsid w:val="006B4158"/>
    <w:rsid w:val="006D7CE6"/>
    <w:rsid w:val="007745A3"/>
    <w:rsid w:val="00792994"/>
    <w:rsid w:val="007D3F93"/>
    <w:rsid w:val="0085653A"/>
    <w:rsid w:val="00873440"/>
    <w:rsid w:val="00874276"/>
    <w:rsid w:val="008B49D6"/>
    <w:rsid w:val="00A62192"/>
    <w:rsid w:val="00A625B6"/>
    <w:rsid w:val="00AC0FA0"/>
    <w:rsid w:val="00C91C07"/>
    <w:rsid w:val="00D45A18"/>
    <w:rsid w:val="00DA72C3"/>
    <w:rsid w:val="00DD4606"/>
    <w:rsid w:val="00DD7D0E"/>
    <w:rsid w:val="00E1441A"/>
    <w:rsid w:val="00E26BB4"/>
    <w:rsid w:val="00EE5685"/>
    <w:rsid w:val="00F16AF7"/>
    <w:rsid w:val="00F4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58448A-E2D1-4E3E-B657-0EFA65B9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58F"/>
  </w:style>
  <w:style w:type="paragraph" w:styleId="a6">
    <w:name w:val="footer"/>
    <w:basedOn w:val="a"/>
    <w:link w:val="a7"/>
    <w:uiPriority w:val="99"/>
    <w:unhideWhenUsed/>
    <w:rsid w:val="00053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58F"/>
  </w:style>
  <w:style w:type="paragraph" w:styleId="a8">
    <w:name w:val="List Paragraph"/>
    <w:basedOn w:val="a"/>
    <w:uiPriority w:val="34"/>
    <w:qFormat/>
    <w:rsid w:val="000535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74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4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261</TotalTime>
  <Pages>1</Pages>
  <Words>113</Words>
  <Characters>646</Characters>
  <DocSecurity>0</DocSecurity>
  <Lines>5</Lines>
  <Paragraphs>1</Paragraphs>
  <ScaleCrop>false</ScaleCrop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2021-03-30T02:47:00Z</cp:lastPrinted>
  <dcterms:created xsi:type="dcterms:W3CDTF">2021-03-26T02:26:00Z</dcterms:created>
  <dcterms:modified xsi:type="dcterms:W3CDTF">2021-03-30T02:58:00Z</dcterms:modified>
</cp:coreProperties>
</file>