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B3BC1" w:rsidRDefault="001A122D" w:rsidP="00C622E1">
      <w:pPr>
        <w:jc w:val="center"/>
        <w:rPr>
          <w:b/>
        </w:rPr>
      </w:pPr>
      <w:r w:rsidRPr="000218C9">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58F0BBEA" wp14:editId="2665DC3F">
                <wp:simplePos x="0" y="0"/>
                <wp:positionH relativeFrom="margin">
                  <wp:posOffset>5430429</wp:posOffset>
                </wp:positionH>
                <wp:positionV relativeFrom="paragraph">
                  <wp:posOffset>-534670</wp:posOffset>
                </wp:positionV>
                <wp:extent cx="704850" cy="2857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solidFill>
                            <a:srgbClr val="000000"/>
                          </a:solidFill>
                          <a:miter lim="800000"/>
                          <a:headEnd/>
                          <a:tailEnd/>
                        </a:ln>
                      </wps:spPr>
                      <wps:txbx>
                        <w:txbxContent>
                          <w:p w:rsidR="001A122D" w:rsidRPr="005D58CC" w:rsidRDefault="001A122D" w:rsidP="001A122D">
                            <w:pPr>
                              <w:spacing w:line="400" w:lineRule="exact"/>
                              <w:jc w:val="center"/>
                              <w:rPr>
                                <w:rFonts w:ascii="ＭＳ ゴシック" w:eastAsia="ＭＳ ゴシック" w:hAnsi="ＭＳ ゴシック"/>
                                <w:position w:val="6"/>
                              </w:rPr>
                            </w:pPr>
                            <w:r w:rsidRPr="005D58CC">
                              <w:rPr>
                                <w:rFonts w:ascii="ＭＳ ゴシック" w:eastAsia="ＭＳ ゴシック" w:hAnsi="ＭＳ ゴシック" w:hint="eastAsia"/>
                                <w:position w:val="6"/>
                              </w:rPr>
                              <w:t>資料</w:t>
                            </w:r>
                            <w:r>
                              <w:rPr>
                                <w:rFonts w:ascii="ＭＳ ゴシック" w:eastAsia="ＭＳ ゴシック" w:hAnsi="ＭＳ ゴシック" w:hint="eastAsia"/>
                                <w:position w:val="6"/>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6pt;margin-top:-42.1pt;width:55.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">
                <v:textbox>
                  <w:txbxContent>
                    <w:p w:rsidR="001A122D" w:rsidRPr="005D58CC" w:rsidRDefault="001A122D" w:rsidP="001A122D">
                      <w:pPr>
                        <w:spacing w:line="400" w:lineRule="exact"/>
                        <w:jc w:val="center"/>
                        <w:rPr>
                          <w:rFonts w:ascii="ＭＳ ゴシック" w:eastAsia="ＭＳ ゴシック" w:hAnsi="ＭＳ ゴシック"/>
                          <w:position w:val="6"/>
                        </w:rPr>
                      </w:pPr>
                      <w:r w:rsidRPr="005D58CC">
                        <w:rPr>
                          <w:rFonts w:ascii="ＭＳ ゴシック" w:eastAsia="ＭＳ ゴシック" w:hAnsi="ＭＳ ゴシック" w:hint="eastAsia"/>
                          <w:position w:val="6"/>
                        </w:rPr>
                        <w:t>資料</w:t>
                      </w:r>
                      <w:r>
                        <w:rPr>
                          <w:rFonts w:ascii="ＭＳ ゴシック" w:eastAsia="ＭＳ ゴシック" w:hAnsi="ＭＳ ゴシック" w:hint="eastAsia"/>
                          <w:position w:val="6"/>
                        </w:rPr>
                        <w:t>５</w:t>
                      </w:r>
                    </w:p>
                  </w:txbxContent>
                </v:textbox>
                <w10:wrap anchorx="margin"/>
              </v:shape>
            </w:pict>
          </mc:Fallback>
        </mc:AlternateContent>
      </w:r>
      <w:r w:rsidR="00BB795F" w:rsidRPr="00C622E1">
        <w:rPr>
          <w:rFonts w:hint="eastAsia"/>
          <w:b/>
        </w:rPr>
        <w:t>第59回全国社会教育研究大会北海道大会　参加報告</w:t>
      </w:r>
    </w:p>
    <w:p w:rsidR="001644AA" w:rsidRPr="00C622E1" w:rsidRDefault="001644AA" w:rsidP="001A122D">
      <w:pPr>
        <w:jc w:val="right"/>
        <w:rPr>
          <w:b/>
        </w:rPr>
      </w:pPr>
    </w:p>
    <w:p w:rsidR="00BB795F" w:rsidRDefault="001644AA" w:rsidP="001644AA">
      <w:pPr>
        <w:jc w:val="right"/>
      </w:pPr>
      <w:r>
        <w:rPr>
          <w:rFonts w:hint="eastAsia"/>
        </w:rPr>
        <w:t>報告者　広島市社会教育委員　正本　大</w:t>
      </w:r>
    </w:p>
    <w:p w:rsidR="001644AA" w:rsidRDefault="001644AA"/>
    <w:p w:rsidR="00BB795F" w:rsidRDefault="00BB795F">
      <w:r>
        <w:rPr>
          <w:rFonts w:hint="eastAsia"/>
        </w:rPr>
        <w:t>開催日時　平成29年9月12日(火)　12:15～17:00</w:t>
      </w:r>
    </w:p>
    <w:p w:rsidR="00BB795F" w:rsidRDefault="00BB795F">
      <w:r>
        <w:rPr>
          <w:rFonts w:hint="eastAsia"/>
        </w:rPr>
        <w:t>開催場所　札幌コンベンションセンター</w:t>
      </w:r>
    </w:p>
    <w:p w:rsidR="004655B9" w:rsidRDefault="004655B9"/>
    <w:p w:rsidR="004655B9" w:rsidRDefault="004655B9"/>
    <w:p w:rsidR="00BB795F" w:rsidRDefault="00BB795F"/>
    <w:p w:rsidR="00BB795F" w:rsidRPr="00C622E1" w:rsidRDefault="004655B9" w:rsidP="00BB795F">
      <w:pPr>
        <w:pStyle w:val="a3"/>
        <w:numPr>
          <w:ilvl w:val="0"/>
          <w:numId w:val="1"/>
        </w:numPr>
        <w:ind w:leftChars="0"/>
        <w:rPr>
          <w:b/>
        </w:rPr>
      </w:pPr>
      <w:r>
        <w:rPr>
          <w:noProof/>
        </w:rPr>
        <w:drawing>
          <wp:anchor distT="0" distB="0" distL="114300" distR="114300" simplePos="0" relativeHeight="251659264" behindDoc="1" locked="0" layoutInCell="1" allowOverlap="1" wp14:anchorId="0C0C2B61" wp14:editId="49E8EC0C">
            <wp:simplePos x="0" y="0"/>
            <wp:positionH relativeFrom="column">
              <wp:posOffset>3798570</wp:posOffset>
            </wp:positionH>
            <wp:positionV relativeFrom="paragraph">
              <wp:posOffset>119380</wp:posOffset>
            </wp:positionV>
            <wp:extent cx="2214245" cy="1475740"/>
            <wp:effectExtent l="0" t="0" r="0" b="0"/>
            <wp:wrapTight wrapText="bothSides">
              <wp:wrapPolygon edited="0">
                <wp:start x="0" y="0"/>
                <wp:lineTo x="0" y="21191"/>
                <wp:lineTo x="21371" y="21191"/>
                <wp:lineTo x="2137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2222.JPG"/>
                    <pic:cNvPicPr/>
                  </pic:nvPicPr>
                  <pic:blipFill>
                    <a:blip r:embed="rId9" cstate="print">
                      <a:extLst>
                        <a:ext uri="{28A0092B-C50C-407E-A947-70E740481C1C}">
                          <a14:useLocalDpi xmlns:a14="http://schemas.microsoft.com/office/drawing/2010/main"/>
                        </a:ext>
                      </a:extLst>
                    </a:blip>
                    <a:stretch>
                      <a:fillRect/>
                    </a:stretch>
                  </pic:blipFill>
                  <pic:spPr>
                    <a:xfrm>
                      <a:off x="0" y="0"/>
                      <a:ext cx="2214245" cy="1475740"/>
                    </a:xfrm>
                    <a:prstGeom prst="rect">
                      <a:avLst/>
                    </a:prstGeom>
                  </pic:spPr>
                </pic:pic>
              </a:graphicData>
            </a:graphic>
            <wp14:sizeRelH relativeFrom="page">
              <wp14:pctWidth>0</wp14:pctWidth>
            </wp14:sizeRelH>
            <wp14:sizeRelV relativeFrom="page">
              <wp14:pctHeight>0</wp14:pctHeight>
            </wp14:sizeRelV>
          </wp:anchor>
        </w:drawing>
      </w:r>
      <w:r w:rsidR="00BB795F" w:rsidRPr="00C622E1">
        <w:rPr>
          <w:rFonts w:hint="eastAsia"/>
          <w:b/>
        </w:rPr>
        <w:t>アトラクション　12:15～</w:t>
      </w:r>
    </w:p>
    <w:p w:rsidR="00BB795F" w:rsidRDefault="00BB795F" w:rsidP="00BB795F">
      <w:pPr>
        <w:ind w:left="360"/>
      </w:pPr>
      <w:r>
        <w:rPr>
          <w:rFonts w:hint="eastAsia"/>
        </w:rPr>
        <w:t>映像による地域文化の紹介、特に「江差追分」についての歴史についての話題提供がなされた。</w:t>
      </w:r>
    </w:p>
    <w:p w:rsidR="00BB795F" w:rsidRDefault="00BB795F" w:rsidP="00BB795F">
      <w:pPr>
        <w:ind w:left="360"/>
      </w:pPr>
      <w:r>
        <w:rPr>
          <w:rFonts w:hint="eastAsia"/>
        </w:rPr>
        <w:t>映像に続き、江差追分の実演が披露された。</w:t>
      </w:r>
    </w:p>
    <w:p w:rsidR="00BB795F" w:rsidRDefault="00BB795F" w:rsidP="00BB795F"/>
    <w:p w:rsidR="00BB795F" w:rsidRDefault="00BB795F" w:rsidP="00BB795F"/>
    <w:p w:rsidR="004655B9" w:rsidRDefault="004655B9" w:rsidP="00BB795F"/>
    <w:p w:rsidR="004655B9" w:rsidRDefault="004655B9" w:rsidP="00BB795F"/>
    <w:p w:rsidR="004655B9" w:rsidRDefault="004655B9" w:rsidP="00BB795F"/>
    <w:p w:rsidR="004655B9" w:rsidRDefault="004655B9" w:rsidP="00BB795F"/>
    <w:p w:rsidR="00BB795F" w:rsidRPr="00C622E1" w:rsidRDefault="00BB795F" w:rsidP="00BB795F">
      <w:pPr>
        <w:pStyle w:val="a3"/>
        <w:numPr>
          <w:ilvl w:val="0"/>
          <w:numId w:val="1"/>
        </w:numPr>
        <w:ind w:leftChars="0"/>
        <w:rPr>
          <w:b/>
        </w:rPr>
      </w:pPr>
      <w:r w:rsidRPr="00C622E1">
        <w:rPr>
          <w:rFonts w:hint="eastAsia"/>
          <w:b/>
        </w:rPr>
        <w:t>開会行事　12:50～</w:t>
      </w:r>
    </w:p>
    <w:p w:rsidR="00BB795F" w:rsidRDefault="007A3A66" w:rsidP="007A3A66">
      <w:pPr>
        <w:ind w:left="360"/>
      </w:pPr>
      <w:r>
        <w:rPr>
          <w:rFonts w:hint="eastAsia"/>
        </w:rPr>
        <w:t>まず、参加者全員による国歌斉唱が行われた。</w:t>
      </w:r>
    </w:p>
    <w:p w:rsidR="007A3A66" w:rsidRDefault="004655B9" w:rsidP="001E57D8">
      <w:pPr>
        <w:spacing w:before="240"/>
        <w:ind w:left="360"/>
      </w:pPr>
      <w:r>
        <w:rPr>
          <w:noProof/>
        </w:rPr>
        <w:drawing>
          <wp:anchor distT="0" distB="0" distL="114300" distR="114300" simplePos="0" relativeHeight="251660288" behindDoc="1" locked="0" layoutInCell="1" allowOverlap="1" wp14:anchorId="0BA419B0" wp14:editId="317A299D">
            <wp:simplePos x="0" y="0"/>
            <wp:positionH relativeFrom="column">
              <wp:posOffset>3798570</wp:posOffset>
            </wp:positionH>
            <wp:positionV relativeFrom="paragraph">
              <wp:posOffset>75565</wp:posOffset>
            </wp:positionV>
            <wp:extent cx="2231390" cy="1487805"/>
            <wp:effectExtent l="0" t="0" r="0" b="0"/>
            <wp:wrapTight wrapText="bothSides">
              <wp:wrapPolygon edited="0">
                <wp:start x="21600" y="21600"/>
                <wp:lineTo x="21600" y="304"/>
                <wp:lineTo x="209" y="304"/>
                <wp:lineTo x="209" y="21600"/>
                <wp:lineTo x="21600" y="2160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223.JPG"/>
                    <pic:cNvPicPr/>
                  </pic:nvPicPr>
                  <pic:blipFill>
                    <a:blip r:embed="rId10" cstate="print">
                      <a:extLst>
                        <a:ext uri="{28A0092B-C50C-407E-A947-70E740481C1C}">
                          <a14:useLocalDpi xmlns:a14="http://schemas.microsoft.com/office/drawing/2010/main"/>
                        </a:ext>
                      </a:extLst>
                    </a:blip>
                    <a:stretch>
                      <a:fillRect/>
                    </a:stretch>
                  </pic:blipFill>
                  <pic:spPr>
                    <a:xfrm rot="10800000" flipV="1">
                      <a:off x="0" y="0"/>
                      <a:ext cx="2231390" cy="1487805"/>
                    </a:xfrm>
                    <a:prstGeom prst="rect">
                      <a:avLst/>
                    </a:prstGeom>
                  </pic:spPr>
                </pic:pic>
              </a:graphicData>
            </a:graphic>
            <wp14:sizeRelH relativeFrom="page">
              <wp14:pctWidth>0</wp14:pctWidth>
            </wp14:sizeRelH>
            <wp14:sizeRelV relativeFrom="page">
              <wp14:pctHeight>0</wp14:pctHeight>
            </wp14:sizeRelV>
          </wp:anchor>
        </w:drawing>
      </w:r>
      <w:r w:rsidR="007A3A66">
        <w:rPr>
          <w:rFonts w:hint="eastAsia"/>
        </w:rPr>
        <w:t>続いて、主催者である、一般社団法人全国社会教育委員連合会の鈴木会長、第59回全国社会教育研究大会北海道大会実行委員会の大島会長の両名からの開会にあたっての挨拶</w:t>
      </w:r>
      <w:r w:rsidR="001E57D8">
        <w:rPr>
          <w:rFonts w:hint="eastAsia"/>
        </w:rPr>
        <w:t>をされた</w:t>
      </w:r>
      <w:r w:rsidR="007A3A66">
        <w:rPr>
          <w:rFonts w:hint="eastAsia"/>
        </w:rPr>
        <w:t>。</w:t>
      </w:r>
      <w:r w:rsidR="00D0579D">
        <w:rPr>
          <w:rFonts w:hint="eastAsia"/>
        </w:rPr>
        <w:t>歓迎の挨拶</w:t>
      </w:r>
      <w:r w:rsidR="007A3A66">
        <w:rPr>
          <w:rFonts w:hint="eastAsia"/>
        </w:rPr>
        <w:t>として、</w:t>
      </w:r>
      <w:r w:rsidR="00E74B4A">
        <w:rPr>
          <w:rFonts w:hint="eastAsia"/>
        </w:rPr>
        <w:t>文部科学省　神山大臣官房審議官、</w:t>
      </w:r>
      <w:r w:rsidR="0017338D">
        <w:rPr>
          <w:rFonts w:hint="eastAsia"/>
        </w:rPr>
        <w:t>高橋</w:t>
      </w:r>
      <w:r w:rsidR="00E74B4A">
        <w:rPr>
          <w:rFonts w:hint="eastAsia"/>
        </w:rPr>
        <w:t>北海道知事、</w:t>
      </w:r>
      <w:r w:rsidR="0017338D">
        <w:rPr>
          <w:rFonts w:hint="eastAsia"/>
        </w:rPr>
        <w:t>秋本</w:t>
      </w:r>
      <w:r w:rsidR="00E74B4A">
        <w:rPr>
          <w:rFonts w:hint="eastAsia"/>
        </w:rPr>
        <w:t>札幌市長</w:t>
      </w:r>
      <w:r w:rsidR="00D0579D">
        <w:rPr>
          <w:rFonts w:hint="eastAsia"/>
        </w:rPr>
        <w:t>の三方より社会教育の意義と本大会のお祝いの弁を頂いた。</w:t>
      </w:r>
    </w:p>
    <w:p w:rsidR="004655B9" w:rsidRDefault="004655B9" w:rsidP="001E57D8">
      <w:pPr>
        <w:spacing w:before="240"/>
        <w:ind w:left="360"/>
      </w:pPr>
    </w:p>
    <w:p w:rsidR="00D0579D" w:rsidRDefault="004655B9" w:rsidP="001E57D8">
      <w:pPr>
        <w:spacing w:before="240"/>
        <w:ind w:left="360"/>
      </w:pPr>
      <w:r>
        <w:rPr>
          <w:noProof/>
        </w:rPr>
        <w:drawing>
          <wp:anchor distT="0" distB="0" distL="114300" distR="114300" simplePos="0" relativeHeight="251661312" behindDoc="1" locked="0" layoutInCell="1" allowOverlap="1" wp14:anchorId="1AE7BE1F" wp14:editId="47755FF0">
            <wp:simplePos x="0" y="0"/>
            <wp:positionH relativeFrom="column">
              <wp:posOffset>3787140</wp:posOffset>
            </wp:positionH>
            <wp:positionV relativeFrom="paragraph">
              <wp:posOffset>434340</wp:posOffset>
            </wp:positionV>
            <wp:extent cx="2215515" cy="1475740"/>
            <wp:effectExtent l="0" t="0" r="0" b="0"/>
            <wp:wrapTight wrapText="bothSides">
              <wp:wrapPolygon edited="0">
                <wp:start x="21600" y="21600"/>
                <wp:lineTo x="21600" y="409"/>
                <wp:lineTo x="241" y="409"/>
                <wp:lineTo x="241" y="21600"/>
                <wp:lineTo x="21600" y="2160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2224.JPG"/>
                    <pic:cNvPicPr/>
                  </pic:nvPicPr>
                  <pic:blipFill>
                    <a:blip r:embed="rId11" cstate="print">
                      <a:extLst>
                        <a:ext uri="{28A0092B-C50C-407E-A947-70E740481C1C}">
                          <a14:useLocalDpi xmlns:a14="http://schemas.microsoft.com/office/drawing/2010/main"/>
                        </a:ext>
                      </a:extLst>
                    </a:blip>
                    <a:stretch>
                      <a:fillRect/>
                    </a:stretch>
                  </pic:blipFill>
                  <pic:spPr>
                    <a:xfrm rot="10800000" flipV="1">
                      <a:off x="0" y="0"/>
                      <a:ext cx="2215515" cy="1475740"/>
                    </a:xfrm>
                    <a:prstGeom prst="rect">
                      <a:avLst/>
                    </a:prstGeom>
                  </pic:spPr>
                </pic:pic>
              </a:graphicData>
            </a:graphic>
            <wp14:sizeRelH relativeFrom="page">
              <wp14:pctWidth>0</wp14:pctWidth>
            </wp14:sizeRelH>
            <wp14:sizeRelV relativeFrom="page">
              <wp14:pctHeight>0</wp14:pctHeight>
            </wp14:sizeRelV>
          </wp:anchor>
        </w:drawing>
      </w:r>
      <w:r w:rsidR="00D0579D">
        <w:rPr>
          <w:rFonts w:hint="eastAsia"/>
        </w:rPr>
        <w:t>挨拶等に続き、一般社団法人全国社会教育委員連合表彰が行われた。全国から65名の表彰がされた。広島県では、北広島町の久茂谷美保之氏、指定都市として、広島市の山川肖美氏の2名がこれまでの社会教育の貢献に対して表彰された。表彰者を代表して、北海道当麻町の門脇氏より御礼の挨拶</w:t>
      </w:r>
      <w:r w:rsidR="00C622E1">
        <w:rPr>
          <w:rFonts w:hint="eastAsia"/>
        </w:rPr>
        <w:t>がなされた。挨拶の中では約40年に亘る社会教育の関わりや地域の変遷について、教育委員会や関係者等への感謝などの思いを述べられた。</w:t>
      </w:r>
    </w:p>
    <w:p w:rsidR="004655B9" w:rsidRDefault="004655B9">
      <w:pPr>
        <w:widowControl/>
        <w:jc w:val="left"/>
      </w:pPr>
      <w:r>
        <w:br w:type="page"/>
      </w:r>
    </w:p>
    <w:p w:rsidR="00BB795F" w:rsidRDefault="00BB795F" w:rsidP="00E74B4A">
      <w:pPr>
        <w:pStyle w:val="a3"/>
        <w:ind w:leftChars="0" w:left="360"/>
      </w:pPr>
    </w:p>
    <w:p w:rsidR="001E57D8" w:rsidRPr="00C622E1" w:rsidRDefault="001E57D8" w:rsidP="001E57D8">
      <w:pPr>
        <w:pStyle w:val="a3"/>
        <w:numPr>
          <w:ilvl w:val="0"/>
          <w:numId w:val="1"/>
        </w:numPr>
        <w:ind w:leftChars="0"/>
        <w:rPr>
          <w:b/>
        </w:rPr>
      </w:pPr>
      <w:r w:rsidRPr="00C622E1">
        <w:rPr>
          <w:rFonts w:hint="eastAsia"/>
          <w:b/>
        </w:rPr>
        <w:t>記念講演</w:t>
      </w:r>
    </w:p>
    <w:p w:rsidR="001E57D8" w:rsidRDefault="001E57D8" w:rsidP="001E57D8">
      <w:pPr>
        <w:ind w:left="360"/>
      </w:pPr>
      <w:r>
        <w:rPr>
          <w:rFonts w:hint="eastAsia"/>
        </w:rPr>
        <w:t>演題　「思うは招く」～夢があればなんでもできる～</w:t>
      </w:r>
    </w:p>
    <w:p w:rsidR="001E57D8" w:rsidRDefault="001E57D8" w:rsidP="00E74B4A">
      <w:pPr>
        <w:pStyle w:val="a3"/>
        <w:ind w:leftChars="0" w:left="360"/>
      </w:pPr>
      <w:r>
        <w:rPr>
          <w:rFonts w:hint="eastAsia"/>
        </w:rPr>
        <w:t>講師　株式会社植松電機　代表取締役社長　植松　努　氏</w:t>
      </w:r>
    </w:p>
    <w:p w:rsidR="00E74B4A" w:rsidRDefault="00E74B4A" w:rsidP="00E74B4A">
      <w:pPr>
        <w:pStyle w:val="a3"/>
        <w:ind w:leftChars="0" w:left="360"/>
      </w:pPr>
    </w:p>
    <w:p w:rsidR="00E13718" w:rsidRDefault="00E13718" w:rsidP="00E13718">
      <w:r>
        <w:rPr>
          <w:rFonts w:hint="eastAsia"/>
        </w:rPr>
        <w:t xml:space="preserve">　　子供のころより、協調性がなかったが、紙工作が大好きだった。これが派生していろいろなモノづくりを行ってきた延長に</w:t>
      </w:r>
      <w:r w:rsidR="004D0EB7">
        <w:rPr>
          <w:rFonts w:hint="eastAsia"/>
        </w:rPr>
        <w:t>今の会社となり、世界一ロケットを飛ばす会社となった。自身の夢や趣味の世界を否定され続ける中で、夢とは何なのか、できない理由を伝えてしまう教育の在り方について考えさせられることも多かった。会社のことしか考えなかった自分がボラティアに出会い、お金で手伝えない夢があることを痛感。</w:t>
      </w:r>
    </w:p>
    <w:p w:rsidR="004D0EB7" w:rsidRDefault="004D0EB7" w:rsidP="00E13718">
      <w:r>
        <w:rPr>
          <w:rFonts w:hint="eastAsia"/>
        </w:rPr>
        <w:t>今は会社を運営しながらロケットを飛ばすことや</w:t>
      </w:r>
      <w:r w:rsidR="00BA445A">
        <w:rPr>
          <w:rFonts w:hint="eastAsia"/>
        </w:rPr>
        <w:t>、いじめのない社会をつくることなどに夢を馳せ、日々を頑張っている。人口が激減する中で、考えなくてもできることはロボットがこなしていく社会となっていく。考える人を育て、様々な夢を否定されない</w:t>
      </w:r>
      <w:r w:rsidR="00560E9D">
        <w:rPr>
          <w:rFonts w:hint="eastAsia"/>
        </w:rPr>
        <w:t>、人の自信と可能性を</w:t>
      </w:r>
      <w:r w:rsidR="00CD2662">
        <w:rPr>
          <w:rFonts w:hint="eastAsia"/>
        </w:rPr>
        <w:t>奪わない</w:t>
      </w:r>
      <w:r w:rsidR="00BA445A">
        <w:rPr>
          <w:rFonts w:hint="eastAsia"/>
        </w:rPr>
        <w:t>社会を作っていくことの手伝いを皆さんにお願いしたい。との言葉で締めくくられた。</w:t>
      </w:r>
    </w:p>
    <w:p w:rsidR="00BA445A" w:rsidRDefault="00BA445A" w:rsidP="00E13718">
      <w:r>
        <w:rPr>
          <w:rFonts w:hint="eastAsia"/>
        </w:rPr>
        <w:t xml:space="preserve">　講演のメモは以下の通り。</w:t>
      </w:r>
    </w:p>
    <w:p w:rsidR="004D0EB7" w:rsidRDefault="004D0EB7" w:rsidP="00E13718"/>
    <w:p w:rsidR="00E13718" w:rsidRDefault="00E13718" w:rsidP="00E74B4A">
      <w:pPr>
        <w:pStyle w:val="a3"/>
        <w:ind w:leftChars="0" w:left="360"/>
      </w:pPr>
    </w:p>
    <w:p w:rsidR="00E13718" w:rsidRDefault="00E13718" w:rsidP="00E74B4A">
      <w:pPr>
        <w:pStyle w:val="a3"/>
        <w:ind w:leftChars="0" w:left="360"/>
      </w:pPr>
    </w:p>
    <w:p w:rsidR="000E3035" w:rsidRDefault="000E3035" w:rsidP="00E74B4A">
      <w:pPr>
        <w:pStyle w:val="a3"/>
        <w:ind w:leftChars="0" w:left="360"/>
      </w:pPr>
      <w:r>
        <w:rPr>
          <w:rFonts w:hint="eastAsia"/>
        </w:rPr>
        <w:t xml:space="preserve">　</w:t>
      </w:r>
      <w:r w:rsidR="004A214F">
        <w:rPr>
          <w:rFonts w:hint="eastAsia"/>
        </w:rPr>
        <w:t>赤平市に住む経営者。現在51歳。私たちがかつて経験したことのない人口減少に直面している。人口が減ると、経済のプラス成長はない、給料は毎年へるのが当たり前になるかもしれない。このような閉塞的な状況の中、夢についてどのようなことを考えるこの頃。</w:t>
      </w:r>
    </w:p>
    <w:p w:rsidR="004A214F" w:rsidRDefault="004A214F" w:rsidP="00E74B4A">
      <w:pPr>
        <w:pStyle w:val="a3"/>
        <w:ind w:leftChars="0" w:left="360"/>
      </w:pPr>
      <w:r>
        <w:rPr>
          <w:rFonts w:hint="eastAsia"/>
        </w:rPr>
        <w:t>小学校の時に、夢の作文を書いた。潜水艦で世界中を回りたいと書いた。先生に夢のようなことを書くんじゃないと怒られた。夢とは出来そうなことを描くことなのかと当時思った。夢とは現実的に</w:t>
      </w:r>
      <w:r w:rsidR="007267A3">
        <w:rPr>
          <w:rFonts w:hint="eastAsia"/>
        </w:rPr>
        <w:t>出来そうにない事を描くものじゃないか。</w:t>
      </w:r>
    </w:p>
    <w:p w:rsidR="007267A3" w:rsidRDefault="007267A3" w:rsidP="00E74B4A">
      <w:pPr>
        <w:pStyle w:val="a3"/>
        <w:ind w:leftChars="0" w:left="360"/>
      </w:pPr>
      <w:r>
        <w:rPr>
          <w:rFonts w:hint="eastAsia"/>
        </w:rPr>
        <w:t>楽をすれば無能になる。これまでの安定は、人口増加の賜物だったのではないか。</w:t>
      </w:r>
    </w:p>
    <w:p w:rsidR="007267A3" w:rsidRDefault="007267A3" w:rsidP="00E74B4A">
      <w:pPr>
        <w:pStyle w:val="a3"/>
        <w:ind w:leftChars="0" w:left="360"/>
      </w:pPr>
      <w:r>
        <w:rPr>
          <w:rFonts w:hint="eastAsia"/>
        </w:rPr>
        <w:t>アフリカから会社に来られた人から、努力はしないとの話を聞いた</w:t>
      </w:r>
    </w:p>
    <w:p w:rsidR="007267A3" w:rsidRDefault="003C1EEC" w:rsidP="00E74B4A">
      <w:pPr>
        <w:pStyle w:val="a3"/>
        <w:ind w:leftChars="0" w:left="360"/>
      </w:pPr>
      <w:r>
        <w:rPr>
          <w:rFonts w:hint="eastAsia"/>
        </w:rPr>
        <w:t>持っているところから奪えばいいといわれた。国によって考え方</w:t>
      </w:r>
      <w:r w:rsidR="007267A3">
        <w:rPr>
          <w:rFonts w:hint="eastAsia"/>
        </w:rPr>
        <w:t>があまりに違う。自分の夢を求めない環境もある。</w:t>
      </w:r>
    </w:p>
    <w:p w:rsidR="007267A3" w:rsidRDefault="007267A3" w:rsidP="00E74B4A">
      <w:pPr>
        <w:pStyle w:val="a3"/>
        <w:ind w:leftChars="0" w:left="360"/>
      </w:pPr>
      <w:r>
        <w:rPr>
          <w:rFonts w:hint="eastAsia"/>
        </w:rPr>
        <w:t>お金があれば夢がかなう？　お金を払って達成することは、誰かにしてもらうことではないのか。これは間違った夢ではないのか。</w:t>
      </w:r>
    </w:p>
    <w:p w:rsidR="007267A3" w:rsidRDefault="007267A3" w:rsidP="00E74B4A">
      <w:pPr>
        <w:pStyle w:val="a3"/>
        <w:ind w:leftChars="0" w:left="360"/>
      </w:pPr>
      <w:r>
        <w:rPr>
          <w:rFonts w:hint="eastAsia"/>
        </w:rPr>
        <w:t xml:space="preserve">　自分は小さいころから、「チョロ松」と呼ばれ、落ち着きのない子だった。おじいちゃんが買ってくれた本でロケットが好きになった。おじいちゃんの笑顔を見たいがために。おじいちゃんは突然亡くなってしまった。</w:t>
      </w:r>
    </w:p>
    <w:p w:rsidR="007267A3" w:rsidRDefault="007267A3" w:rsidP="00E74B4A">
      <w:pPr>
        <w:pStyle w:val="a3"/>
        <w:ind w:leftChars="0" w:left="360"/>
      </w:pPr>
      <w:r>
        <w:rPr>
          <w:rFonts w:hint="eastAsia"/>
        </w:rPr>
        <w:t xml:space="preserve">　ただ、僕はロケットを作った。皆が人の努力が台無しにならないように、吐き気がするほどつらい思いをしながら飛ばしたる</w:t>
      </w:r>
    </w:p>
    <w:p w:rsidR="007267A3" w:rsidRDefault="007267A3" w:rsidP="00E74B4A">
      <w:pPr>
        <w:pStyle w:val="a3"/>
        <w:ind w:leftChars="0" w:left="360"/>
      </w:pPr>
      <w:r>
        <w:rPr>
          <w:rFonts w:hint="eastAsia"/>
        </w:rPr>
        <w:t>「不安のむこうに喜びがある。」</w:t>
      </w:r>
    </w:p>
    <w:p w:rsidR="007267A3" w:rsidRDefault="007267A3" w:rsidP="00E74B4A">
      <w:pPr>
        <w:pStyle w:val="a3"/>
        <w:ind w:leftChars="0" w:left="360"/>
      </w:pPr>
      <w:r>
        <w:rPr>
          <w:rFonts w:hint="eastAsia"/>
        </w:rPr>
        <w:t>大学の</w:t>
      </w:r>
      <w:r w:rsidR="009D6F41">
        <w:rPr>
          <w:rFonts w:hint="eastAsia"/>
        </w:rPr>
        <w:t>長田</w:t>
      </w:r>
      <w:r>
        <w:rPr>
          <w:rFonts w:hint="eastAsia"/>
        </w:rPr>
        <w:t>先生との出会いが大きく変えた。ロケットは危険と考えていたところ、先生は「安全にすれば良い」と言ってくれた。それで</w:t>
      </w:r>
      <w:r w:rsidR="009D6F41">
        <w:rPr>
          <w:rFonts w:hint="eastAsia"/>
        </w:rPr>
        <w:t>前に進めた。</w:t>
      </w:r>
    </w:p>
    <w:p w:rsidR="007267A3" w:rsidRDefault="007267A3" w:rsidP="00E74B4A">
      <w:pPr>
        <w:pStyle w:val="a3"/>
        <w:ind w:leftChars="0" w:left="360"/>
      </w:pPr>
      <w:r>
        <w:rPr>
          <w:rFonts w:hint="eastAsia"/>
        </w:rPr>
        <w:lastRenderedPageBreak/>
        <w:t>「人は足りないからこそ助け合える」</w:t>
      </w:r>
    </w:p>
    <w:p w:rsidR="007267A3" w:rsidRDefault="009D6F41" w:rsidP="00E74B4A">
      <w:pPr>
        <w:pStyle w:val="a3"/>
        <w:ind w:leftChars="0" w:left="360"/>
      </w:pPr>
      <w:r>
        <w:rPr>
          <w:rFonts w:hint="eastAsia"/>
        </w:rPr>
        <w:t>勇気を出して、助けを求めれば道が開けていく。</w:t>
      </w:r>
    </w:p>
    <w:p w:rsidR="009D6F41" w:rsidRDefault="009D6F41" w:rsidP="00E74B4A">
      <w:pPr>
        <w:pStyle w:val="a3"/>
        <w:ind w:leftChars="0" w:left="360"/>
      </w:pPr>
    </w:p>
    <w:p w:rsidR="009D6F41" w:rsidRDefault="009D6F41" w:rsidP="00E74B4A">
      <w:pPr>
        <w:pStyle w:val="a3"/>
        <w:ind w:leftChars="0" w:left="360"/>
      </w:pPr>
      <w:r>
        <w:rPr>
          <w:rFonts w:hint="eastAsia"/>
        </w:rPr>
        <w:t>「社会も会社も人が力を合わせて一人ではできないことをする場所」</w:t>
      </w:r>
    </w:p>
    <w:p w:rsidR="004A214F" w:rsidRDefault="009D6F41" w:rsidP="00E74B4A">
      <w:pPr>
        <w:pStyle w:val="a3"/>
        <w:ind w:leftChars="0" w:left="360"/>
      </w:pPr>
      <w:r>
        <w:rPr>
          <w:rFonts w:hint="eastAsia"/>
        </w:rPr>
        <w:t>今では、世界一ロケットを飛ばす会社となった。</w:t>
      </w:r>
    </w:p>
    <w:p w:rsidR="009D6F41" w:rsidRDefault="009D6F41" w:rsidP="00E74B4A">
      <w:pPr>
        <w:pStyle w:val="a3"/>
        <w:ind w:leftChars="0" w:left="360"/>
      </w:pPr>
    </w:p>
    <w:p w:rsidR="009D6F41" w:rsidRDefault="009D6F41" w:rsidP="00E74B4A">
      <w:pPr>
        <w:pStyle w:val="a3"/>
        <w:ind w:leftChars="0" w:left="360"/>
      </w:pPr>
      <w:r>
        <w:rPr>
          <w:rFonts w:hint="eastAsia"/>
        </w:rPr>
        <w:t>「新しいことは誰も知らないから、誰も教えてくれない」</w:t>
      </w:r>
    </w:p>
    <w:p w:rsidR="00C622E1" w:rsidRDefault="00C622E1" w:rsidP="00E74B4A">
      <w:pPr>
        <w:pStyle w:val="a3"/>
        <w:ind w:leftChars="0" w:left="360"/>
      </w:pPr>
    </w:p>
    <w:p w:rsidR="009D6F41" w:rsidRDefault="009D6F41" w:rsidP="00E74B4A">
      <w:pPr>
        <w:pStyle w:val="a3"/>
        <w:ind w:leftChars="0" w:left="360"/>
      </w:pPr>
      <w:r>
        <w:rPr>
          <w:rFonts w:hint="eastAsia"/>
        </w:rPr>
        <w:t>本には人々の努力が詰まっている。しかしながら、本には過去のことしか書いていない。そこから自分が考えて自分で試すことが大事。これが自分だけしかない経験。これが個性。それができたら必要とされる。</w:t>
      </w:r>
    </w:p>
    <w:p w:rsidR="009D6F41" w:rsidRDefault="009D6F41" w:rsidP="00E74B4A">
      <w:pPr>
        <w:pStyle w:val="a3"/>
        <w:ind w:leftChars="0" w:left="360"/>
      </w:pPr>
      <w:r>
        <w:rPr>
          <w:rFonts w:hint="eastAsia"/>
        </w:rPr>
        <w:t xml:space="preserve">　こうして、出会うはずでなかったであろう人々と出会い、今の会社を経営している。</w:t>
      </w:r>
    </w:p>
    <w:p w:rsidR="009D6F41" w:rsidRDefault="009D6F41" w:rsidP="009D6F41">
      <w:pPr>
        <w:pStyle w:val="a3"/>
        <w:ind w:leftChars="0" w:left="360"/>
      </w:pPr>
      <w:r>
        <w:rPr>
          <w:rFonts w:hint="eastAsia"/>
        </w:rPr>
        <w:t>本来は、産業用の磁石を作っている会社が元々。磁石の作り方は誰もが知っていることだけど、産業用に発明をしたから今の会社となった。会社の代表とな</w:t>
      </w:r>
      <w:r w:rsidR="00E13718">
        <w:rPr>
          <w:rFonts w:hint="eastAsia"/>
        </w:rPr>
        <w:t>っ</w:t>
      </w:r>
      <w:r>
        <w:rPr>
          <w:rFonts w:hint="eastAsia"/>
        </w:rPr>
        <w:t>たとき、カリスマ・指示をする人にならなければと思った。それは間違いであることに気づいた。指示をするということは、指示を待って考えない人をつくることになる。</w:t>
      </w:r>
    </w:p>
    <w:p w:rsidR="009D6F41" w:rsidRDefault="009D6F41" w:rsidP="00E74B4A">
      <w:pPr>
        <w:pStyle w:val="a3"/>
        <w:ind w:leftChars="0" w:left="360"/>
      </w:pPr>
      <w:r>
        <w:rPr>
          <w:rFonts w:hint="eastAsia"/>
        </w:rPr>
        <w:t>僕の会社では「相談」と「お願い」が大事。</w:t>
      </w:r>
    </w:p>
    <w:p w:rsidR="009D6F41" w:rsidRDefault="009D6F41" w:rsidP="00E74B4A">
      <w:pPr>
        <w:pStyle w:val="a3"/>
        <w:ind w:leftChars="0" w:left="360"/>
      </w:pPr>
      <w:r>
        <w:rPr>
          <w:rFonts w:hint="eastAsia"/>
        </w:rPr>
        <w:t>すべきことを先駆けてやるのがリーダー。</w:t>
      </w:r>
    </w:p>
    <w:p w:rsidR="00C622E1" w:rsidRDefault="002508FE" w:rsidP="00E74B4A">
      <w:pPr>
        <w:pStyle w:val="a3"/>
        <w:ind w:leftChars="0" w:left="360"/>
      </w:pPr>
      <w:r>
        <w:rPr>
          <w:rFonts w:hint="eastAsia"/>
        </w:rPr>
        <w:t>人間は必ず失敗する。だから失敗すると成長する。失敗するとどうなるか考えて準備することが大切。失敗しないためには何もしないのが一番。ただしすべての成長が止まる。生まれてきた意味さえ失ってしまいかねない。</w:t>
      </w:r>
    </w:p>
    <w:p w:rsidR="002508FE" w:rsidRDefault="002508FE" w:rsidP="002508FE">
      <w:pPr>
        <w:pStyle w:val="a3"/>
        <w:ind w:leftChars="0" w:left="360"/>
      </w:pPr>
      <w:r>
        <w:rPr>
          <w:rFonts w:hint="eastAsia"/>
        </w:rPr>
        <w:t>失敗を自分のせいにしてはいけない。失敗したのはなぜだろうと考えよう。</w:t>
      </w:r>
    </w:p>
    <w:p w:rsidR="002508FE" w:rsidRDefault="002508FE" w:rsidP="002508FE">
      <w:pPr>
        <w:pStyle w:val="a3"/>
        <w:ind w:leftChars="0" w:left="360"/>
      </w:pPr>
      <w:r>
        <w:rPr>
          <w:rFonts w:hint="eastAsia"/>
        </w:rPr>
        <w:t>僕たちの会社は誰にも資金援助を受けず20年でロケットを作った。専門家もいないし、誰にも教わることはなかった。なぜなら誰もしていないことだから。</w:t>
      </w:r>
    </w:p>
    <w:p w:rsidR="002508FE" w:rsidRDefault="002508FE" w:rsidP="002508FE">
      <w:pPr>
        <w:pStyle w:val="a3"/>
        <w:ind w:leftChars="0" w:left="360"/>
      </w:pPr>
      <w:r>
        <w:rPr>
          <w:rFonts w:hint="eastAsia"/>
        </w:rPr>
        <w:t>科学は進化している。5年前に出なかったことは明日解決するかもしれない。</w:t>
      </w:r>
    </w:p>
    <w:p w:rsidR="002508FE" w:rsidRDefault="002508FE" w:rsidP="002508FE">
      <w:pPr>
        <w:pStyle w:val="a3"/>
        <w:ind w:leftChars="0" w:left="360"/>
      </w:pPr>
      <w:r>
        <w:rPr>
          <w:rFonts w:hint="eastAsia"/>
        </w:rPr>
        <w:t>祖母の樺太での戦争体験よりお金の価値が変わることから、お金は経験に使いなさいと言われてきた。</w:t>
      </w:r>
    </w:p>
    <w:p w:rsidR="002508FE" w:rsidRDefault="002508FE" w:rsidP="002508FE">
      <w:pPr>
        <w:pStyle w:val="a3"/>
        <w:ind w:leftChars="0" w:left="360"/>
      </w:pPr>
      <w:r>
        <w:rPr>
          <w:rFonts w:hint="eastAsia"/>
        </w:rPr>
        <w:t>僕が子供のころには</w:t>
      </w:r>
      <w:r w:rsidR="00180E24">
        <w:rPr>
          <w:rFonts w:hint="eastAsia"/>
        </w:rPr>
        <w:t>、モノづくりの人がいっぱいいた。全てのものは普通の人がすべて作っていることを知った。</w:t>
      </w:r>
    </w:p>
    <w:p w:rsidR="00180E24" w:rsidRDefault="00180E24" w:rsidP="002508FE">
      <w:pPr>
        <w:pStyle w:val="a3"/>
        <w:ind w:leftChars="0" w:left="360"/>
      </w:pPr>
      <w:r>
        <w:rPr>
          <w:rFonts w:hint="eastAsia"/>
        </w:rPr>
        <w:t>中学校の時、スペースシャトルが飛んだ。スペースシャトルに最初に乗った日本人が毛利さんだった。僕にも宇宙に行けると思った。学校では、否定された。やったことのない人はできない理由を言ってしまう。こうして、自分なんて・・・と頑張らない人、できることしかやらない人、考えない人が増えてしまった。</w:t>
      </w:r>
    </w:p>
    <w:p w:rsidR="00180E24" w:rsidRDefault="003C1EEC" w:rsidP="002508FE">
      <w:pPr>
        <w:pStyle w:val="a3"/>
        <w:ind w:leftChars="0" w:left="360"/>
      </w:pPr>
      <w:r>
        <w:rPr>
          <w:rFonts w:hint="eastAsia"/>
        </w:rPr>
        <w:t>かつては考えなくてもできる仕事があった。これ</w:t>
      </w:r>
      <w:r w:rsidR="00180E24">
        <w:rPr>
          <w:rFonts w:hint="eastAsia"/>
        </w:rPr>
        <w:t>からは、考えない仕事は、ロボットがすることになる。</w:t>
      </w:r>
    </w:p>
    <w:p w:rsidR="00180E24" w:rsidRDefault="00180E24" w:rsidP="002508FE">
      <w:pPr>
        <w:pStyle w:val="a3"/>
        <w:ind w:leftChars="0" w:left="360"/>
      </w:pPr>
      <w:r>
        <w:rPr>
          <w:rFonts w:hint="eastAsia"/>
        </w:rPr>
        <w:t xml:space="preserve">　これからは考える力(ロボットに負けない力)が求められている。教育方針も大きく変わってくる。</w:t>
      </w:r>
    </w:p>
    <w:p w:rsidR="00180E24" w:rsidRDefault="00180E24" w:rsidP="002508FE">
      <w:pPr>
        <w:pStyle w:val="a3"/>
        <w:ind w:leftChars="0" w:left="360"/>
      </w:pPr>
      <w:r>
        <w:rPr>
          <w:rFonts w:hint="eastAsia"/>
        </w:rPr>
        <w:t xml:space="preserve">　「夢をかなえるためには」</w:t>
      </w:r>
    </w:p>
    <w:p w:rsidR="00180E24" w:rsidRDefault="00180E24" w:rsidP="002508FE">
      <w:pPr>
        <w:pStyle w:val="a3"/>
        <w:ind w:leftChars="0" w:left="360"/>
      </w:pPr>
      <w:r>
        <w:rPr>
          <w:rFonts w:hint="eastAsia"/>
        </w:rPr>
        <w:t>人にしゃべること。馬鹿にされても分かってくれる人に出会うことを追い求める。</w:t>
      </w:r>
    </w:p>
    <w:p w:rsidR="00180E24" w:rsidRDefault="003C1EEC" w:rsidP="002508FE">
      <w:pPr>
        <w:pStyle w:val="a3"/>
        <w:ind w:leftChars="0" w:left="360"/>
      </w:pPr>
      <w:r>
        <w:rPr>
          <w:rFonts w:hint="eastAsia"/>
        </w:rPr>
        <w:t>「まず</w:t>
      </w:r>
      <w:r w:rsidR="00180E24">
        <w:rPr>
          <w:rFonts w:hint="eastAsia"/>
        </w:rPr>
        <w:t>は本を読もう」人生はフライングしたほうが先に進める。</w:t>
      </w:r>
    </w:p>
    <w:p w:rsidR="00180E24" w:rsidRDefault="00180E24" w:rsidP="002508FE">
      <w:pPr>
        <w:pStyle w:val="a3"/>
        <w:ind w:leftChars="0" w:left="360"/>
      </w:pPr>
      <w:r>
        <w:rPr>
          <w:rFonts w:hint="eastAsia"/>
        </w:rPr>
        <w:lastRenderedPageBreak/>
        <w:t>僕は趣味である</w:t>
      </w:r>
      <w:r w:rsidR="003C1EEC">
        <w:rPr>
          <w:rFonts w:hint="eastAsia"/>
        </w:rPr>
        <w:t>飛行機などを作るこ</w:t>
      </w:r>
      <w:r w:rsidR="00FC5140">
        <w:rPr>
          <w:rFonts w:hint="eastAsia"/>
        </w:rPr>
        <w:t>とをやめなかったから今がある。</w:t>
      </w:r>
    </w:p>
    <w:p w:rsidR="00FC5140" w:rsidRPr="002508FE" w:rsidRDefault="00FC5140" w:rsidP="002508FE">
      <w:pPr>
        <w:pStyle w:val="a3"/>
        <w:ind w:leftChars="0" w:left="360"/>
      </w:pPr>
      <w:r>
        <w:rPr>
          <w:rFonts w:hint="eastAsia"/>
        </w:rPr>
        <w:t>「大好きなことが人生のパワーになる」</w:t>
      </w:r>
    </w:p>
    <w:p w:rsidR="002508FE" w:rsidRDefault="00FC5140" w:rsidP="00E74B4A">
      <w:pPr>
        <w:pStyle w:val="a3"/>
        <w:ind w:leftChars="0" w:left="360"/>
      </w:pPr>
      <w:r>
        <w:rPr>
          <w:rFonts w:hint="eastAsia"/>
        </w:rPr>
        <w:t>先のことはわからないからあきらめる必要はない。</w:t>
      </w:r>
    </w:p>
    <w:p w:rsidR="00FC5140" w:rsidRDefault="00FC5140" w:rsidP="00E74B4A">
      <w:pPr>
        <w:pStyle w:val="a3"/>
        <w:ind w:leftChars="0" w:left="360"/>
      </w:pPr>
      <w:r>
        <w:rPr>
          <w:rFonts w:hint="eastAsia"/>
        </w:rPr>
        <w:t>好きなことは仲間を増やす。人を殺すことは可能性をなくすこと。言葉でも人を殺してはいけない。自信を失わないための努力は意味がない。比べる自信は意味のない自信。追いかけるほど自信を失う。それが自分より下のものを作ることによる。それがいじめや暴力につながっていく。</w:t>
      </w:r>
    </w:p>
    <w:p w:rsidR="00FC5140" w:rsidRDefault="00FC5140" w:rsidP="00E74B4A">
      <w:pPr>
        <w:pStyle w:val="a3"/>
        <w:ind w:leftChars="0" w:left="360"/>
      </w:pPr>
      <w:r>
        <w:rPr>
          <w:rFonts w:hint="eastAsia"/>
        </w:rPr>
        <w:t>本当の安心　自信　自由が大事。我慢することが事を悪くする。心をチェックしてもらいたい。</w:t>
      </w:r>
    </w:p>
    <w:p w:rsidR="00FC5140" w:rsidRDefault="00FC5140" w:rsidP="00E74B4A">
      <w:pPr>
        <w:pStyle w:val="a3"/>
        <w:ind w:leftChars="0" w:left="360"/>
      </w:pPr>
      <w:r>
        <w:rPr>
          <w:rFonts w:hint="eastAsia"/>
        </w:rPr>
        <w:t>心を守るために、いやだっていう。離れてもいい。しゃべってもいい。を行ってほしい。</w:t>
      </w:r>
    </w:p>
    <w:p w:rsidR="00FC5140" w:rsidRDefault="00FC5140" w:rsidP="00E74B4A">
      <w:pPr>
        <w:pStyle w:val="a3"/>
        <w:ind w:leftChars="0" w:left="360"/>
      </w:pPr>
    </w:p>
    <w:p w:rsidR="00FC5140" w:rsidRDefault="00FC5140" w:rsidP="00E74B4A">
      <w:pPr>
        <w:pStyle w:val="a3"/>
        <w:ind w:leftChars="0" w:left="360"/>
      </w:pPr>
      <w:r>
        <w:rPr>
          <w:rFonts w:hint="eastAsia"/>
        </w:rPr>
        <w:t>僕は人の自信と可能性が奪われない社会を作ってほしい。</w:t>
      </w:r>
    </w:p>
    <w:p w:rsidR="00FC5140" w:rsidRDefault="00FC5140" w:rsidP="00E74B4A">
      <w:pPr>
        <w:pStyle w:val="a3"/>
        <w:ind w:leftChars="0" w:left="360"/>
      </w:pPr>
      <w:r>
        <w:rPr>
          <w:rFonts w:hint="eastAsia"/>
        </w:rPr>
        <w:t>僕の会社では、ロケットを作ってもらう。出来なければみんなに助けてもらって</w:t>
      </w:r>
      <w:r w:rsidR="00124A44">
        <w:rPr>
          <w:rFonts w:hint="eastAsia"/>
        </w:rPr>
        <w:t>作っていく。</w:t>
      </w:r>
    </w:p>
    <w:p w:rsidR="00124A44" w:rsidRDefault="00124A44" w:rsidP="00E74B4A">
      <w:pPr>
        <w:pStyle w:val="a3"/>
        <w:ind w:leftChars="0" w:left="360"/>
      </w:pPr>
      <w:r>
        <w:rPr>
          <w:rFonts w:hint="eastAsia"/>
        </w:rPr>
        <w:t>自分が経営者になって、天狗になっているころに大失敗し、多額の借金をつくった。自身も会社も成長し、社会にやり返した気になっていた。しかし、自分の心が壊れた。</w:t>
      </w:r>
    </w:p>
    <w:p w:rsidR="00124A44" w:rsidRDefault="00124A44" w:rsidP="00E74B4A">
      <w:pPr>
        <w:pStyle w:val="a3"/>
        <w:ind w:leftChars="0" w:left="360"/>
      </w:pPr>
      <w:r>
        <w:rPr>
          <w:rFonts w:hint="eastAsia"/>
        </w:rPr>
        <w:t>その時の心が今の社会を作っていることに気づいた。その時、ボランティアに出会った。児童福祉施設に行った。親に暴力を受けた子に出会ったとき、その子の夢が、親ともう一度暮らすことだと知って驚愕した。お金を寄付しても何の役に立たないことを知った。</w:t>
      </w:r>
    </w:p>
    <w:p w:rsidR="00124A44" w:rsidRDefault="00124A44" w:rsidP="00E74B4A">
      <w:pPr>
        <w:pStyle w:val="a3"/>
        <w:ind w:leftChars="0" w:left="360"/>
      </w:pPr>
      <w:r>
        <w:rPr>
          <w:rFonts w:hint="eastAsia"/>
        </w:rPr>
        <w:t>夢には色々なものがあり、たくさんあったほうが良い。人生は何があるかわからない。夢がたくさんあると一つくらい失敗しても大丈夫。</w:t>
      </w:r>
    </w:p>
    <w:p w:rsidR="008449BA" w:rsidRDefault="008449BA" w:rsidP="00E74B4A">
      <w:pPr>
        <w:pStyle w:val="a3"/>
        <w:ind w:leftChars="0" w:left="360"/>
      </w:pPr>
      <w:r>
        <w:rPr>
          <w:rFonts w:hint="eastAsia"/>
        </w:rPr>
        <w:t>やったことをない事をやると自信が増える。</w:t>
      </w:r>
    </w:p>
    <w:p w:rsidR="008449BA" w:rsidRDefault="008449BA" w:rsidP="00E74B4A">
      <w:pPr>
        <w:pStyle w:val="a3"/>
        <w:ind w:leftChars="0" w:left="360"/>
      </w:pPr>
      <w:r>
        <w:rPr>
          <w:rFonts w:hint="eastAsia"/>
        </w:rPr>
        <w:t>養育現場で失敗をマイナスと思う大人が何もしない子供をつくっていく。</w:t>
      </w:r>
    </w:p>
    <w:p w:rsidR="008449BA" w:rsidRDefault="008449BA" w:rsidP="00E74B4A">
      <w:pPr>
        <w:pStyle w:val="a3"/>
        <w:ind w:leftChars="0" w:left="360"/>
      </w:pPr>
      <w:r>
        <w:rPr>
          <w:rFonts w:hint="eastAsia"/>
        </w:rPr>
        <w:t>学力よりも優しさを評価する教育で会ってほしい。</w:t>
      </w:r>
    </w:p>
    <w:p w:rsidR="008449BA" w:rsidRDefault="008449BA" w:rsidP="00E74B4A">
      <w:pPr>
        <w:pStyle w:val="a3"/>
        <w:ind w:leftChars="0" w:left="360"/>
      </w:pPr>
      <w:r>
        <w:rPr>
          <w:rFonts w:hint="eastAsia"/>
        </w:rPr>
        <w:t>「思いは招く」　だったらこうしてみたら　で　夢はかなう。</w:t>
      </w:r>
    </w:p>
    <w:p w:rsidR="008449BA" w:rsidRPr="008449BA" w:rsidRDefault="008449BA" w:rsidP="00E74B4A">
      <w:pPr>
        <w:pStyle w:val="a3"/>
        <w:ind w:leftChars="0" w:left="360"/>
      </w:pPr>
      <w:r>
        <w:rPr>
          <w:rFonts w:hint="eastAsia"/>
        </w:rPr>
        <w:t>気づいたら、いじめのない社会が広がっているはず。</w:t>
      </w:r>
    </w:p>
    <w:p w:rsidR="00FC5140" w:rsidRDefault="00FC5140" w:rsidP="00E74B4A">
      <w:pPr>
        <w:pStyle w:val="a3"/>
        <w:ind w:leftChars="0" w:left="360"/>
      </w:pPr>
    </w:p>
    <w:p w:rsidR="00FC5140" w:rsidRDefault="00FC5140" w:rsidP="00E74B4A">
      <w:pPr>
        <w:pStyle w:val="a3"/>
        <w:ind w:leftChars="0" w:left="360"/>
      </w:pPr>
    </w:p>
    <w:p w:rsidR="004655B9" w:rsidRDefault="004655B9">
      <w:pPr>
        <w:widowControl/>
        <w:jc w:val="left"/>
      </w:pPr>
      <w:r>
        <w:br w:type="page"/>
      </w:r>
    </w:p>
    <w:p w:rsidR="002508FE" w:rsidRDefault="002508FE" w:rsidP="00E74B4A">
      <w:pPr>
        <w:pStyle w:val="a3"/>
        <w:ind w:leftChars="0" w:left="360"/>
      </w:pPr>
    </w:p>
    <w:p w:rsidR="00E74B4A" w:rsidRPr="00C622E1" w:rsidRDefault="00E74B4A" w:rsidP="00E74B4A">
      <w:pPr>
        <w:pStyle w:val="a3"/>
        <w:numPr>
          <w:ilvl w:val="0"/>
          <w:numId w:val="1"/>
        </w:numPr>
        <w:ind w:leftChars="0"/>
        <w:rPr>
          <w:b/>
        </w:rPr>
      </w:pPr>
      <w:r w:rsidRPr="00C622E1">
        <w:rPr>
          <w:rFonts w:hint="eastAsia"/>
          <w:b/>
        </w:rPr>
        <w:t>パネルディスカッション</w:t>
      </w:r>
    </w:p>
    <w:p w:rsidR="00E74B4A" w:rsidRDefault="00E74B4A" w:rsidP="00E74B4A">
      <w:pPr>
        <w:pStyle w:val="a3"/>
        <w:ind w:leftChars="0" w:left="360"/>
      </w:pPr>
      <w:r>
        <w:rPr>
          <w:rFonts w:hint="eastAsia"/>
        </w:rPr>
        <w:t>テーマ「まちづくり・ひとづくりに地域ぐるみで取り組む社会教育の在り方」</w:t>
      </w:r>
    </w:p>
    <w:p w:rsidR="00BA445A" w:rsidRDefault="00E13718" w:rsidP="00E74B4A">
      <w:pPr>
        <w:pStyle w:val="a3"/>
        <w:ind w:leftChars="0" w:left="360"/>
      </w:pPr>
      <w:r>
        <w:rPr>
          <w:rFonts w:hint="eastAsia"/>
        </w:rPr>
        <w:t xml:space="preserve">パネラーとして、一般社団法人全国社会教育委員連合会長　</w:t>
      </w:r>
      <w:r w:rsidR="00160068">
        <w:rPr>
          <w:rFonts w:hint="eastAsia"/>
        </w:rPr>
        <w:t xml:space="preserve">青山学院大学教育人間科学部教授　</w:t>
      </w:r>
      <w:r>
        <w:rPr>
          <w:rFonts w:hint="eastAsia"/>
        </w:rPr>
        <w:t>鈴木眞理氏、歌志内教育委員会</w:t>
      </w:r>
      <w:r w:rsidR="003C1EEC">
        <w:rPr>
          <w:rFonts w:hint="eastAsia"/>
        </w:rPr>
        <w:t>事務局主幹　杉山俊宏氏、絵本読み合いサークル「じゃ</w:t>
      </w:r>
      <w:r w:rsidR="00160068">
        <w:rPr>
          <w:rFonts w:hint="eastAsia"/>
        </w:rPr>
        <w:t>ん・けん・ぽん」代表　真如智子氏、コーディネーターとして濱中昌志氏の4名で進行。</w:t>
      </w:r>
      <w:r w:rsidR="00BA445A">
        <w:rPr>
          <w:rFonts w:hint="eastAsia"/>
        </w:rPr>
        <w:t>明日に話合われる3つのテーマを元にパネルディスカッションが展開された。</w:t>
      </w:r>
    </w:p>
    <w:p w:rsidR="00160068" w:rsidRDefault="00160068" w:rsidP="00E74B4A">
      <w:pPr>
        <w:pStyle w:val="a3"/>
        <w:ind w:leftChars="0" w:left="360"/>
      </w:pPr>
      <w:r>
        <w:rPr>
          <w:rFonts w:hint="eastAsia"/>
        </w:rPr>
        <w:t xml:space="preserve">　会場へも様々な質問を投げかけながら進められた。</w:t>
      </w:r>
      <w:r w:rsidR="00C12CFF">
        <w:rPr>
          <w:rFonts w:hint="eastAsia"/>
        </w:rPr>
        <w:t>テーマ1として、今時の子育てが取り上げられた。</w:t>
      </w:r>
      <w:r>
        <w:rPr>
          <w:rFonts w:hint="eastAsia"/>
        </w:rPr>
        <w:t>アプリを使った子育ての動画を紹介。食事を食べないと鬼から電話がくるアプリを活用している映像。</w:t>
      </w:r>
      <w:r w:rsidR="001A1A03">
        <w:rPr>
          <w:rFonts w:hint="eastAsia"/>
        </w:rPr>
        <w:t>電話がなって、子供が泣き叫ぶ姿が映される。これについて、有りか無しかを会場に問う。ほとんどの反応がダメとの反応。パネラーからもNOの意見。子供の心に残ってしまう。なまはげも同じではないかとの考え方もあるが、それ以上の救いがある状態でない手段はだめだと感じる。</w:t>
      </w:r>
    </w:p>
    <w:p w:rsidR="00FA3A6B" w:rsidRDefault="00FA3A6B" w:rsidP="00E74B4A">
      <w:pPr>
        <w:pStyle w:val="a3"/>
        <w:ind w:leftChars="0" w:left="360"/>
      </w:pPr>
      <w:r>
        <w:rPr>
          <w:rFonts w:hint="eastAsia"/>
        </w:rPr>
        <w:t xml:space="preserve">　いろいろな価値観</w:t>
      </w:r>
      <w:r w:rsidR="004D1778">
        <w:rPr>
          <w:rFonts w:hint="eastAsia"/>
        </w:rPr>
        <w:t>があるところに、一方的な</w:t>
      </w:r>
      <w:r w:rsidR="003C1EEC">
        <w:rPr>
          <w:rFonts w:hint="eastAsia"/>
        </w:rPr>
        <w:t>教育では社会教育は成立しない。話し合いが重要。言葉尻を捉える</w:t>
      </w:r>
      <w:r w:rsidR="004D1778">
        <w:rPr>
          <w:rFonts w:hint="eastAsia"/>
        </w:rPr>
        <w:t>のでは無く、それぞれがどのようなことを考えているかを忖度して対応すべき。</w:t>
      </w:r>
    </w:p>
    <w:p w:rsidR="003C1EEC" w:rsidRDefault="003C1EEC" w:rsidP="00E74B4A">
      <w:pPr>
        <w:pStyle w:val="a3"/>
        <w:ind w:leftChars="0" w:left="360"/>
      </w:pPr>
    </w:p>
    <w:p w:rsidR="004D1778" w:rsidRDefault="00C12CFF" w:rsidP="00E74B4A">
      <w:pPr>
        <w:pStyle w:val="a3"/>
        <w:ind w:leftChars="0" w:left="360"/>
      </w:pPr>
      <w:r>
        <w:rPr>
          <w:rFonts w:hint="eastAsia"/>
        </w:rPr>
        <w:t>テーマ2は、社会教育委員の会議　とされた。真如氏の所属するサロマの会では、定例会は年3回、その他40回の会議を重ねている。委員は3000円の会費を徴収し、会の運営に充てている。社会教育委員の役割は、自分たちが普段活動している中での課題を市にぶつけていくことが役割の一つと考える。社会教育委員の一人々が社会教育についてのさらなる理解が必要。</w:t>
      </w:r>
    </w:p>
    <w:p w:rsidR="00E74B4A" w:rsidRDefault="004A5108" w:rsidP="00E74B4A">
      <w:pPr>
        <w:pStyle w:val="a3"/>
        <w:ind w:leftChars="0" w:left="360"/>
      </w:pPr>
      <w:r>
        <w:rPr>
          <w:rFonts w:hint="eastAsia"/>
        </w:rPr>
        <w:t>社会教育委</w:t>
      </w:r>
      <w:r w:rsidR="003C1EEC">
        <w:rPr>
          <w:rFonts w:hint="eastAsia"/>
        </w:rPr>
        <w:t>員の会議は何かを決めるのではなく、諮問</w:t>
      </w:r>
      <w:r>
        <w:rPr>
          <w:rFonts w:hint="eastAsia"/>
        </w:rPr>
        <w:t>する会議なため、いろいろな意見を出してもらうことが肝心。行動する社会教育委員を必ずしも求めているわけではない。</w:t>
      </w:r>
    </w:p>
    <w:p w:rsidR="003C1EEC" w:rsidRDefault="003C1EEC" w:rsidP="00E74B4A">
      <w:pPr>
        <w:pStyle w:val="a3"/>
        <w:ind w:leftChars="0" w:left="360"/>
      </w:pPr>
    </w:p>
    <w:p w:rsidR="004A5108" w:rsidRDefault="004A5108" w:rsidP="00E74B4A">
      <w:pPr>
        <w:pStyle w:val="a3"/>
        <w:ind w:leftChars="0" w:left="360"/>
      </w:pPr>
      <w:r>
        <w:rPr>
          <w:rFonts w:hint="eastAsia"/>
        </w:rPr>
        <w:t>テーマ3　地域を担う人材の育成</w:t>
      </w:r>
    </w:p>
    <w:p w:rsidR="004A5108" w:rsidRDefault="004A5108" w:rsidP="00E74B4A">
      <w:pPr>
        <w:pStyle w:val="a3"/>
        <w:ind w:leftChars="0" w:left="360"/>
      </w:pPr>
      <w:r>
        <w:rPr>
          <w:rFonts w:hint="eastAsia"/>
        </w:rPr>
        <w:t xml:space="preserve">　社会教育で目に見えないものが多い。地域づくりと人づくりについて話を進めてみる。</w:t>
      </w:r>
    </w:p>
    <w:p w:rsidR="004A5108" w:rsidRDefault="004A5108" w:rsidP="00E74B4A">
      <w:pPr>
        <w:pStyle w:val="a3"/>
        <w:ind w:leftChars="0" w:left="360"/>
      </w:pPr>
      <w:r>
        <w:rPr>
          <w:rFonts w:hint="eastAsia"/>
        </w:rPr>
        <w:t>地域には必ずキーパーソンがいる。その人がいて必ず何かができる。そのような人をつぶさないことが必要。周りがその存在を認めて進めていく社会とならねば。社会教育の場面では、その活動を邪魔しないのも大事ではないか。</w:t>
      </w:r>
    </w:p>
    <w:p w:rsidR="00E13718" w:rsidRDefault="003C1EEC" w:rsidP="00E74B4A">
      <w:pPr>
        <w:pStyle w:val="a3"/>
        <w:ind w:leftChars="0" w:left="360"/>
      </w:pPr>
      <w:r>
        <w:rPr>
          <w:rFonts w:hint="eastAsia"/>
        </w:rPr>
        <w:t>社会教育が充実すれば</w:t>
      </w:r>
      <w:r w:rsidR="004A5108">
        <w:rPr>
          <w:rFonts w:hint="eastAsia"/>
        </w:rPr>
        <w:t>、その地域を代表す</w:t>
      </w:r>
      <w:r>
        <w:rPr>
          <w:rFonts w:hint="eastAsia"/>
        </w:rPr>
        <w:t>る人材が</w:t>
      </w:r>
      <w:r w:rsidR="004A5108">
        <w:rPr>
          <w:rFonts w:hint="eastAsia"/>
        </w:rPr>
        <w:t>生まれるのではないか。</w:t>
      </w:r>
      <w:r w:rsidR="008C0B10">
        <w:rPr>
          <w:rFonts w:hint="eastAsia"/>
        </w:rPr>
        <w:t>人が居てこその地域。この先、人口減少社会の中でどのような人材が必要なのか。例えば、昔のことを教えてもらいながら、次の時代を考えるようなリーダーを現在では育てていくことは大事。</w:t>
      </w:r>
    </w:p>
    <w:p w:rsidR="008C0B10" w:rsidRDefault="008C0B10" w:rsidP="00E74B4A">
      <w:pPr>
        <w:pStyle w:val="a3"/>
        <w:ind w:leftChars="0" w:left="360"/>
      </w:pPr>
    </w:p>
    <w:p w:rsidR="008C0B10" w:rsidRDefault="008C0B10" w:rsidP="00E74B4A">
      <w:pPr>
        <w:pStyle w:val="a3"/>
        <w:ind w:leftChars="0" w:left="360"/>
      </w:pPr>
      <w:r>
        <w:rPr>
          <w:rFonts w:hint="eastAsia"/>
        </w:rPr>
        <w:t>明日の分科会に向けた話題を振り向けた。</w:t>
      </w:r>
    </w:p>
    <w:p w:rsidR="008C0B10" w:rsidRDefault="008C0B10" w:rsidP="00E74B4A">
      <w:pPr>
        <w:pStyle w:val="a3"/>
        <w:ind w:leftChars="0" w:left="360"/>
      </w:pPr>
      <w:r>
        <w:rPr>
          <w:rFonts w:hint="eastAsia"/>
        </w:rPr>
        <w:t>様々な地で活動していることの意見交換が深まればよい。サロマでは社会教育はどのような生き方をするかを学ぶ場。楽しく学ぶ実践者でありたいと考えている。</w:t>
      </w:r>
    </w:p>
    <w:p w:rsidR="004A5108" w:rsidRDefault="00AE3D60" w:rsidP="00E74B4A">
      <w:pPr>
        <w:pStyle w:val="a3"/>
        <w:ind w:leftChars="0" w:left="360"/>
      </w:pPr>
      <w:r>
        <w:rPr>
          <w:rFonts w:hint="eastAsia"/>
        </w:rPr>
        <w:t>なぜそのように素晴らしいのか、悪いのかを深めた議論となればよいと思う。</w:t>
      </w:r>
    </w:p>
    <w:p w:rsidR="00AE3D60" w:rsidRDefault="00AE3D60" w:rsidP="00E74B4A">
      <w:pPr>
        <w:pStyle w:val="a3"/>
        <w:ind w:leftChars="0" w:left="360"/>
      </w:pPr>
    </w:p>
    <w:p w:rsidR="00E13718" w:rsidRDefault="00E13718" w:rsidP="00E74B4A">
      <w:pPr>
        <w:pStyle w:val="a3"/>
        <w:ind w:leftChars="0" w:left="360"/>
      </w:pPr>
      <w:r>
        <w:rPr>
          <w:rFonts w:hint="eastAsia"/>
        </w:rPr>
        <w:t>明日の分科会禁止ワード　「でも」「どうせ」「だって」</w:t>
      </w:r>
    </w:p>
    <w:p w:rsidR="00E13718" w:rsidRDefault="00E13718" w:rsidP="00E74B4A">
      <w:pPr>
        <w:pStyle w:val="a3"/>
        <w:ind w:leftChars="0" w:left="360"/>
      </w:pPr>
    </w:p>
    <w:p w:rsidR="00AE3D60" w:rsidRDefault="00AE3D60" w:rsidP="00E74B4A">
      <w:pPr>
        <w:pStyle w:val="a3"/>
        <w:ind w:leftChars="0" w:left="360"/>
      </w:pPr>
      <w:r>
        <w:rPr>
          <w:rFonts w:hint="eastAsia"/>
        </w:rPr>
        <w:lastRenderedPageBreak/>
        <w:t>が投げかけられて締めくくられた。</w:t>
      </w:r>
    </w:p>
    <w:p w:rsidR="00E13718" w:rsidRPr="00E13718" w:rsidRDefault="00E13718" w:rsidP="00E74B4A">
      <w:pPr>
        <w:pStyle w:val="a3"/>
        <w:ind w:leftChars="0" w:left="360"/>
      </w:pPr>
    </w:p>
    <w:p w:rsidR="00E74B4A" w:rsidRPr="00742265" w:rsidRDefault="00E74B4A" w:rsidP="00E74B4A">
      <w:pPr>
        <w:pStyle w:val="a3"/>
        <w:numPr>
          <w:ilvl w:val="0"/>
          <w:numId w:val="1"/>
        </w:numPr>
        <w:ind w:leftChars="0"/>
        <w:rPr>
          <w:b/>
        </w:rPr>
      </w:pPr>
      <w:r w:rsidRPr="00742265">
        <w:rPr>
          <w:rFonts w:hint="eastAsia"/>
          <w:b/>
        </w:rPr>
        <w:t>閉会行事</w:t>
      </w:r>
    </w:p>
    <w:p w:rsidR="00E74B4A" w:rsidRDefault="004655B9" w:rsidP="00E74B4A">
      <w:pPr>
        <w:pStyle w:val="a3"/>
        <w:ind w:leftChars="0" w:left="360"/>
      </w:pPr>
      <w:r>
        <w:rPr>
          <w:noProof/>
        </w:rPr>
        <w:drawing>
          <wp:anchor distT="0" distB="0" distL="114300" distR="114300" simplePos="0" relativeHeight="251658240" behindDoc="1" locked="0" layoutInCell="1" allowOverlap="1" wp14:anchorId="49AA7139" wp14:editId="2AC67B37">
            <wp:simplePos x="0" y="0"/>
            <wp:positionH relativeFrom="margin">
              <wp:posOffset>3670935</wp:posOffset>
            </wp:positionH>
            <wp:positionV relativeFrom="paragraph">
              <wp:posOffset>97155</wp:posOffset>
            </wp:positionV>
            <wp:extent cx="2491105" cy="1660525"/>
            <wp:effectExtent l="0" t="0" r="4445" b="0"/>
            <wp:wrapTight wrapText="bothSides">
              <wp:wrapPolygon edited="0">
                <wp:start x="0" y="0"/>
                <wp:lineTo x="0" y="21311"/>
                <wp:lineTo x="21473" y="21311"/>
                <wp:lineTo x="2147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2226.JPG"/>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a:ext>
                      </a:extLst>
                    </a:blip>
                    <a:stretch>
                      <a:fillRect/>
                    </a:stretch>
                  </pic:blipFill>
                  <pic:spPr>
                    <a:xfrm>
                      <a:off x="0" y="0"/>
                      <a:ext cx="2491105" cy="1660525"/>
                    </a:xfrm>
                    <a:prstGeom prst="rect">
                      <a:avLst/>
                    </a:prstGeom>
                  </pic:spPr>
                </pic:pic>
              </a:graphicData>
            </a:graphic>
            <wp14:sizeRelH relativeFrom="margin">
              <wp14:pctWidth>0</wp14:pctWidth>
            </wp14:sizeRelH>
            <wp14:sizeRelV relativeFrom="margin">
              <wp14:pctHeight>0</wp14:pctHeight>
            </wp14:sizeRelV>
          </wp:anchor>
        </w:drawing>
      </w:r>
      <w:r w:rsidR="004D0EB7">
        <w:rPr>
          <w:rFonts w:hint="eastAsia"/>
        </w:rPr>
        <w:t>翌日は流れ開催となるため、一日目に解散式を行うことになった。</w:t>
      </w:r>
      <w:r w:rsidR="00E74B4A">
        <w:rPr>
          <w:rFonts w:hint="eastAsia"/>
        </w:rPr>
        <w:t>閉会の前に、</w:t>
      </w:r>
      <w:r w:rsidR="004D0EB7">
        <w:rPr>
          <w:rFonts w:hint="eastAsia"/>
        </w:rPr>
        <w:t>ラップの曲調に乗ってゆるキャラ・関係者が登場。</w:t>
      </w:r>
      <w:r w:rsidR="00E74B4A">
        <w:rPr>
          <w:rFonts w:hint="eastAsia"/>
        </w:rPr>
        <w:t>次期の全国大会開催地である青森県社会教育委員連絡協議会の内海会長より、次期への思いを込めた挨拶がなされた。</w:t>
      </w:r>
    </w:p>
    <w:p w:rsidR="00E74B4A" w:rsidRPr="00E74B4A" w:rsidRDefault="00E74B4A" w:rsidP="00E74B4A">
      <w:pPr>
        <w:pStyle w:val="a3"/>
        <w:ind w:leftChars="0" w:left="360"/>
      </w:pPr>
      <w:r>
        <w:rPr>
          <w:rFonts w:hint="eastAsia"/>
        </w:rPr>
        <w:t>最後に</w:t>
      </w:r>
      <w:r w:rsidR="00AE3D60">
        <w:rPr>
          <w:rFonts w:hint="eastAsia"/>
        </w:rPr>
        <w:t>大島大会実行委員長から参加のお礼と明日への期待込めた挨拶で締めくくられた。</w:t>
      </w:r>
    </w:p>
    <w:p w:rsidR="001E57D8" w:rsidRDefault="001E57D8" w:rsidP="001E57D8">
      <w:pPr>
        <w:ind w:left="360"/>
      </w:pPr>
    </w:p>
    <w:p w:rsidR="001E57D8" w:rsidRDefault="00AE3D60" w:rsidP="001E57D8">
      <w:pPr>
        <w:ind w:left="360"/>
      </w:pPr>
      <w:r>
        <w:rPr>
          <w:rFonts w:hint="eastAsia"/>
        </w:rPr>
        <w:t>以上を持って、第一日目の会は閉会された。</w:t>
      </w:r>
    </w:p>
    <w:p w:rsidR="001E57D8" w:rsidRDefault="001E57D8" w:rsidP="00BB795F">
      <w:pPr>
        <w:pStyle w:val="a3"/>
        <w:ind w:leftChars="0" w:left="360"/>
      </w:pPr>
    </w:p>
    <w:p w:rsidR="00184A51" w:rsidRDefault="00184A51" w:rsidP="00BB795F">
      <w:pPr>
        <w:pStyle w:val="a3"/>
        <w:ind w:leftChars="0" w:left="360"/>
      </w:pPr>
    </w:p>
    <w:p w:rsidR="00184A51" w:rsidRPr="00184A51" w:rsidRDefault="00184A51" w:rsidP="00BB795F">
      <w:pPr>
        <w:pStyle w:val="a3"/>
        <w:ind w:leftChars="0" w:left="360"/>
        <w:rPr>
          <w:b/>
        </w:rPr>
      </w:pPr>
      <w:r w:rsidRPr="00184A51">
        <w:rPr>
          <w:rFonts w:hint="eastAsia"/>
          <w:b/>
        </w:rPr>
        <w:t>第二日目</w:t>
      </w:r>
    </w:p>
    <w:p w:rsidR="00184A51" w:rsidRDefault="00184A51" w:rsidP="00BB795F">
      <w:pPr>
        <w:pStyle w:val="a3"/>
        <w:ind w:leftChars="0" w:left="360"/>
      </w:pPr>
      <w:r>
        <w:rPr>
          <w:rFonts w:hint="eastAsia"/>
        </w:rPr>
        <w:t xml:space="preserve">　日時　平成29年9月13日(木)　9時00分～12時00分</w:t>
      </w:r>
    </w:p>
    <w:p w:rsidR="00184A51" w:rsidRDefault="00184A51" w:rsidP="00BB795F">
      <w:pPr>
        <w:pStyle w:val="a3"/>
        <w:ind w:leftChars="0" w:left="360"/>
      </w:pPr>
      <w:r>
        <w:rPr>
          <w:rFonts w:hint="eastAsia"/>
        </w:rPr>
        <w:t xml:space="preserve">　場所　札幌コンベンションセンター　中ホール</w:t>
      </w:r>
    </w:p>
    <w:p w:rsidR="00184A51" w:rsidRDefault="00184A51" w:rsidP="00BB795F">
      <w:pPr>
        <w:pStyle w:val="a3"/>
        <w:ind w:leftChars="0" w:left="360"/>
      </w:pPr>
      <w:r>
        <w:rPr>
          <w:rFonts w:hint="eastAsia"/>
        </w:rPr>
        <w:t xml:space="preserve">　</w:t>
      </w:r>
    </w:p>
    <w:p w:rsidR="00184A51" w:rsidRDefault="00184A51" w:rsidP="00184A51">
      <w:pPr>
        <w:ind w:left="360"/>
      </w:pPr>
      <w:r>
        <w:rPr>
          <w:rFonts w:hint="eastAsia"/>
        </w:rPr>
        <w:t>第5分科会　「社会教育施設の在り方と社会教育委員のかかわり」</w:t>
      </w:r>
    </w:p>
    <w:p w:rsidR="00184A51" w:rsidRDefault="004F15B7" w:rsidP="00184A51">
      <w:pPr>
        <w:pStyle w:val="a3"/>
        <w:ind w:leftChars="0" w:left="720"/>
      </w:pPr>
      <w:r>
        <w:rPr>
          <w:rFonts w:hint="eastAsia"/>
        </w:rPr>
        <w:t>分科会をさらに17グループに分割し、配席された。広島は1班に配属された。1班の構成は、北海道より4名、神戸市1名、広島市1名の6名となった。広島以外、社会教育施設の運営・教育委員会関連の担当者が出席していた。分科会の始めにあたり、運営側より時間配分、ルールの説明があった。グループごとで進行・書記・発表者の担当を定め開始した。</w:t>
      </w:r>
    </w:p>
    <w:p w:rsidR="004F15B7" w:rsidRDefault="004F15B7" w:rsidP="00184A51">
      <w:pPr>
        <w:pStyle w:val="a3"/>
        <w:ind w:leftChars="0" w:left="720"/>
      </w:pPr>
    </w:p>
    <w:p w:rsidR="00184A51" w:rsidRDefault="00184A51" w:rsidP="00184A51">
      <w:pPr>
        <w:pStyle w:val="a3"/>
        <w:numPr>
          <w:ilvl w:val="0"/>
          <w:numId w:val="3"/>
        </w:numPr>
        <w:ind w:leftChars="0"/>
      </w:pPr>
      <w:r>
        <w:rPr>
          <w:rFonts w:hint="eastAsia"/>
        </w:rPr>
        <w:t>社会教育施設とあなたとのかかわり</w:t>
      </w:r>
      <w:r w:rsidR="00AE6E77">
        <w:rPr>
          <w:rFonts w:hint="eastAsia"/>
        </w:rPr>
        <w:t xml:space="preserve">　</w:t>
      </w:r>
    </w:p>
    <w:p w:rsidR="00184A51" w:rsidRDefault="00184A51" w:rsidP="00184A51">
      <w:pPr>
        <w:pStyle w:val="a3"/>
        <w:numPr>
          <w:ilvl w:val="0"/>
          <w:numId w:val="3"/>
        </w:numPr>
        <w:ind w:leftChars="0"/>
      </w:pPr>
      <w:r>
        <w:rPr>
          <w:rFonts w:hint="eastAsia"/>
        </w:rPr>
        <w:t>あなたのまちの取組</w:t>
      </w:r>
    </w:p>
    <w:p w:rsidR="00184A51" w:rsidRDefault="00AE6E77" w:rsidP="00184A51">
      <w:pPr>
        <w:pStyle w:val="a3"/>
      </w:pPr>
      <w:r>
        <w:rPr>
          <w:rFonts w:hint="eastAsia"/>
        </w:rPr>
        <w:t>1・2は共通事項として、意見交換した。主な意見は以下の通り。</w:t>
      </w:r>
    </w:p>
    <w:p w:rsidR="00AE6E77" w:rsidRDefault="00AE6E77" w:rsidP="00184A51">
      <w:pPr>
        <w:pStyle w:val="a3"/>
      </w:pPr>
      <w:r>
        <w:rPr>
          <w:rFonts w:hint="eastAsia"/>
        </w:rPr>
        <w:t>・美咲町　5つの小学校が社会教育施設を活用。子供たちの生活習慣、交流に力点を置いた活動を行う。</w:t>
      </w:r>
    </w:p>
    <w:p w:rsidR="00AE6E77" w:rsidRDefault="00AE6E77" w:rsidP="00184A51">
      <w:pPr>
        <w:pStyle w:val="a3"/>
      </w:pPr>
      <w:r>
        <w:rPr>
          <w:rFonts w:hint="eastAsia"/>
        </w:rPr>
        <w:t>・増毛町　「社会教育推進計画」を策定するにあたって、町民アンケートを活用し、公表していく。4部会に分けて検討し、策定の協力をしていく。その他「社会教育だより」「親子の時間」を月一回発行している。</w:t>
      </w:r>
    </w:p>
    <w:p w:rsidR="00AE6E77" w:rsidRDefault="00AE6E77" w:rsidP="00184A51">
      <w:pPr>
        <w:pStyle w:val="a3"/>
      </w:pPr>
      <w:r>
        <w:rPr>
          <w:rFonts w:hint="eastAsia"/>
        </w:rPr>
        <w:t xml:space="preserve">・名寄町　</w:t>
      </w:r>
      <w:r w:rsidR="00864E9B">
        <w:rPr>
          <w:rFonts w:hint="eastAsia"/>
        </w:rPr>
        <w:t>文化セ</w:t>
      </w:r>
      <w:r w:rsidR="003C1EEC">
        <w:rPr>
          <w:rFonts w:hint="eastAsia"/>
        </w:rPr>
        <w:t>ンターが平成２７年完成。以降、弦楽器オーケストラを結成。現在子ども</w:t>
      </w:r>
      <w:r w:rsidR="00864E9B">
        <w:rPr>
          <w:rFonts w:hint="eastAsia"/>
        </w:rPr>
        <w:t>たちだけで35名となった。北海道全体でのオーケストラフェスティバルも開かれるようになった。</w:t>
      </w:r>
    </w:p>
    <w:p w:rsidR="00864E9B" w:rsidRDefault="00864E9B" w:rsidP="00184A51">
      <w:pPr>
        <w:pStyle w:val="a3"/>
      </w:pPr>
      <w:r>
        <w:rPr>
          <w:rFonts w:hint="eastAsia"/>
        </w:rPr>
        <w:t>市が主体実践するのではなく、市民が主体的な運営をしていくことに力を入れている。</w:t>
      </w:r>
    </w:p>
    <w:p w:rsidR="00864E9B" w:rsidRDefault="00864E9B" w:rsidP="00184A51">
      <w:pPr>
        <w:pStyle w:val="a3"/>
      </w:pPr>
      <w:r>
        <w:rPr>
          <w:rFonts w:hint="eastAsia"/>
        </w:rPr>
        <w:t>・神戸市　科学館では、子どもの利用料無料などし、支援をしている。その他、サンミュージックステーションという音楽合宿(2泊3日・100名規模)なども行っている。指定管理者制度を平成18年ごろより実施しているが、やみくもに導入したため、少し見直して直営で実施しても</w:t>
      </w:r>
      <w:r>
        <w:rPr>
          <w:rFonts w:hint="eastAsia"/>
        </w:rPr>
        <w:lastRenderedPageBreak/>
        <w:t>よいのではと考えている施設もあるものと感じている。</w:t>
      </w:r>
    </w:p>
    <w:p w:rsidR="00AE6E77" w:rsidRDefault="00AE6E77" w:rsidP="00184A51">
      <w:pPr>
        <w:pStyle w:val="a3"/>
      </w:pPr>
    </w:p>
    <w:p w:rsidR="00AE6E77" w:rsidRDefault="004655B9" w:rsidP="00184A51">
      <w:pPr>
        <w:pStyle w:val="a3"/>
      </w:pPr>
      <w:r>
        <w:rPr>
          <w:noProof/>
        </w:rPr>
        <w:drawing>
          <wp:anchor distT="0" distB="0" distL="114300" distR="114300" simplePos="0" relativeHeight="251662336" behindDoc="1" locked="0" layoutInCell="1" allowOverlap="1" wp14:anchorId="77BE7967" wp14:editId="61446C69">
            <wp:simplePos x="0" y="0"/>
            <wp:positionH relativeFrom="column">
              <wp:posOffset>3983990</wp:posOffset>
            </wp:positionH>
            <wp:positionV relativeFrom="paragraph">
              <wp:posOffset>184150</wp:posOffset>
            </wp:positionV>
            <wp:extent cx="2213610" cy="1475740"/>
            <wp:effectExtent l="0" t="0" r="0" b="0"/>
            <wp:wrapTight wrapText="bothSides">
              <wp:wrapPolygon edited="0">
                <wp:start x="0" y="0"/>
                <wp:lineTo x="0" y="21191"/>
                <wp:lineTo x="21377" y="21191"/>
                <wp:lineTo x="21377"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30.JPG"/>
                    <pic:cNvPicPr/>
                  </pic:nvPicPr>
                  <pic:blipFill>
                    <a:blip r:embed="rId14" cstate="print">
                      <a:extLst>
                        <a:ext uri="{28A0092B-C50C-407E-A947-70E740481C1C}">
                          <a14:useLocalDpi xmlns:a14="http://schemas.microsoft.com/office/drawing/2010/main"/>
                        </a:ext>
                      </a:extLst>
                    </a:blip>
                    <a:stretch>
                      <a:fillRect/>
                    </a:stretch>
                  </pic:blipFill>
                  <pic:spPr>
                    <a:xfrm>
                      <a:off x="0" y="0"/>
                      <a:ext cx="2213610" cy="1475740"/>
                    </a:xfrm>
                    <a:prstGeom prst="rect">
                      <a:avLst/>
                    </a:prstGeom>
                  </pic:spPr>
                </pic:pic>
              </a:graphicData>
            </a:graphic>
            <wp14:sizeRelH relativeFrom="page">
              <wp14:pctWidth>0</wp14:pctWidth>
            </wp14:sizeRelH>
            <wp14:sizeRelV relativeFrom="page">
              <wp14:pctHeight>0</wp14:pctHeight>
            </wp14:sizeRelV>
          </wp:anchor>
        </w:drawing>
      </w:r>
    </w:p>
    <w:p w:rsidR="00184A51" w:rsidRDefault="00864E9B" w:rsidP="00184A51">
      <w:pPr>
        <w:pStyle w:val="a3"/>
        <w:numPr>
          <w:ilvl w:val="0"/>
          <w:numId w:val="3"/>
        </w:numPr>
        <w:ind w:leftChars="0"/>
      </w:pPr>
      <w:r>
        <w:rPr>
          <w:rFonts w:hint="eastAsia"/>
        </w:rPr>
        <w:t>社会</w:t>
      </w:r>
      <w:r w:rsidR="006B0E07">
        <w:rPr>
          <w:rFonts w:hint="eastAsia"/>
        </w:rPr>
        <w:t>教育施設を活用して地域が活性化かしている理想イメージ社会教育委員としてどうように行動するか</w:t>
      </w:r>
    </w:p>
    <w:p w:rsidR="006B0E07" w:rsidRDefault="006B0E07" w:rsidP="006B0E07">
      <w:pPr>
        <w:pStyle w:val="a3"/>
        <w:ind w:leftChars="0" w:left="1080"/>
      </w:pPr>
      <w:r>
        <w:rPr>
          <w:rFonts w:hint="eastAsia"/>
        </w:rPr>
        <w:t>・人口減少社会の中で、社会教育施設の複合化。集約化し連携性を高める。</w:t>
      </w:r>
    </w:p>
    <w:p w:rsidR="006B0E07" w:rsidRDefault="006B0E07" w:rsidP="006B0E07">
      <w:pPr>
        <w:pStyle w:val="a3"/>
        <w:ind w:leftChars="0" w:left="1080"/>
      </w:pPr>
      <w:r>
        <w:rPr>
          <w:rFonts w:hint="eastAsia"/>
        </w:rPr>
        <w:t>・様々なことをできる人材の発掘・教育を進めていく。</w:t>
      </w:r>
    </w:p>
    <w:p w:rsidR="006B0E07" w:rsidRDefault="004655B9" w:rsidP="006B0E07">
      <w:pPr>
        <w:pStyle w:val="a3"/>
        <w:ind w:leftChars="0" w:left="1080"/>
      </w:pPr>
      <w:r>
        <w:rPr>
          <w:noProof/>
        </w:rPr>
        <w:drawing>
          <wp:anchor distT="0" distB="0" distL="114300" distR="114300" simplePos="0" relativeHeight="251663360" behindDoc="1" locked="0" layoutInCell="1" allowOverlap="1" wp14:anchorId="18264AE8" wp14:editId="1014599C">
            <wp:simplePos x="0" y="0"/>
            <wp:positionH relativeFrom="column">
              <wp:posOffset>3983990</wp:posOffset>
            </wp:positionH>
            <wp:positionV relativeFrom="paragraph">
              <wp:posOffset>325755</wp:posOffset>
            </wp:positionV>
            <wp:extent cx="2213610" cy="1475740"/>
            <wp:effectExtent l="0" t="0" r="0" b="0"/>
            <wp:wrapTight wrapText="bothSides">
              <wp:wrapPolygon edited="0">
                <wp:start x="0" y="0"/>
                <wp:lineTo x="0" y="21191"/>
                <wp:lineTo x="21377" y="21191"/>
                <wp:lineTo x="21377"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29.JPG"/>
                    <pic:cNvPicPr/>
                  </pic:nvPicPr>
                  <pic:blipFill>
                    <a:blip r:embed="rId15" cstate="print">
                      <a:extLst>
                        <a:ext uri="{28A0092B-C50C-407E-A947-70E740481C1C}">
                          <a14:useLocalDpi xmlns:a14="http://schemas.microsoft.com/office/drawing/2010/main"/>
                        </a:ext>
                      </a:extLst>
                    </a:blip>
                    <a:stretch>
                      <a:fillRect/>
                    </a:stretch>
                  </pic:blipFill>
                  <pic:spPr>
                    <a:xfrm>
                      <a:off x="0" y="0"/>
                      <a:ext cx="2213610" cy="1475740"/>
                    </a:xfrm>
                    <a:prstGeom prst="rect">
                      <a:avLst/>
                    </a:prstGeom>
                  </pic:spPr>
                </pic:pic>
              </a:graphicData>
            </a:graphic>
            <wp14:sizeRelH relativeFrom="page">
              <wp14:pctWidth>0</wp14:pctWidth>
            </wp14:sizeRelH>
            <wp14:sizeRelV relativeFrom="page">
              <wp14:pctHeight>0</wp14:pctHeight>
            </wp14:sizeRelV>
          </wp:anchor>
        </w:drawing>
      </w:r>
      <w:r w:rsidR="006B0E07">
        <w:rPr>
          <w:rFonts w:hint="eastAsia"/>
        </w:rPr>
        <w:t>・神戸では登録者制度を活用している。(500名)ある程度要望を受ける講師が集中してしまうので、一度も呼ばれなかった講師をユニット化は複数講師で実施する講座を作ったら以外と人気が出た事例もある。</w:t>
      </w:r>
    </w:p>
    <w:p w:rsidR="006B0E07" w:rsidRDefault="006B0E07" w:rsidP="006B0E07">
      <w:pPr>
        <w:pStyle w:val="a3"/>
        <w:ind w:leftChars="0" w:left="1080"/>
      </w:pPr>
      <w:r>
        <w:rPr>
          <w:rFonts w:hint="eastAsia"/>
        </w:rPr>
        <w:t>・社会教育施設、社会教育とはということをもっと市民に知ってもらう必要がある。</w:t>
      </w:r>
    </w:p>
    <w:p w:rsidR="006B0E07" w:rsidRDefault="006B0E07" w:rsidP="006B0E07">
      <w:pPr>
        <w:pStyle w:val="a3"/>
        <w:ind w:leftChars="0" w:left="1080"/>
      </w:pPr>
      <w:r>
        <w:rPr>
          <w:rFonts w:hint="eastAsia"/>
        </w:rPr>
        <w:t>・</w:t>
      </w:r>
      <w:r w:rsidR="001644AA">
        <w:rPr>
          <w:rFonts w:hint="eastAsia"/>
        </w:rPr>
        <w:t>社会教育委員会の中で、もっと議論を重ねなければならない。</w:t>
      </w:r>
    </w:p>
    <w:p w:rsidR="001644AA" w:rsidRDefault="001644AA" w:rsidP="006B0E07">
      <w:pPr>
        <w:pStyle w:val="a3"/>
        <w:ind w:leftChars="0" w:left="1080"/>
      </w:pPr>
      <w:r>
        <w:rPr>
          <w:rFonts w:hint="eastAsia"/>
        </w:rPr>
        <w:t>・金沢の大学では、社会教育を経験しない講師は上になっていかない制度もある。</w:t>
      </w:r>
    </w:p>
    <w:p w:rsidR="00184A51" w:rsidRPr="006B0E07" w:rsidRDefault="00184A51" w:rsidP="00B12F23">
      <w:pPr>
        <w:ind w:firstLineChars="405" w:firstLine="850"/>
      </w:pPr>
    </w:p>
    <w:p w:rsidR="00184A51" w:rsidRDefault="001644AA" w:rsidP="00184A51">
      <w:pPr>
        <w:pStyle w:val="a3"/>
        <w:ind w:leftChars="0" w:left="720"/>
      </w:pPr>
      <w:r>
        <w:rPr>
          <w:rFonts w:hint="eastAsia"/>
        </w:rPr>
        <w:t>以上のような意見が出され、代表3班が全体の中で発表を行った。全体としてのとりまとめは特に行わず、終了を迎えた。</w:t>
      </w:r>
    </w:p>
    <w:p w:rsidR="001644AA" w:rsidRDefault="001644AA" w:rsidP="00184A51">
      <w:pPr>
        <w:pStyle w:val="a3"/>
        <w:ind w:leftChars="0" w:left="720"/>
      </w:pPr>
    </w:p>
    <w:p w:rsidR="001644AA" w:rsidRDefault="001644AA" w:rsidP="00184A51">
      <w:pPr>
        <w:pStyle w:val="a3"/>
        <w:ind w:leftChars="0" w:left="720"/>
      </w:pPr>
      <w:r>
        <w:rPr>
          <w:rFonts w:hint="eastAsia"/>
        </w:rPr>
        <w:t>最後に、本分科会の　責任者である、西山氏(南富良野町社会教育委員長)から絞めの挨拶が行われ、閉会・解散となった。</w:t>
      </w:r>
    </w:p>
    <w:p w:rsidR="001644AA" w:rsidRPr="001644AA" w:rsidRDefault="001644AA" w:rsidP="00184A51">
      <w:pPr>
        <w:pStyle w:val="a3"/>
        <w:ind w:leftChars="0" w:left="720"/>
      </w:pPr>
    </w:p>
    <w:p w:rsidR="001644AA" w:rsidRDefault="001644AA" w:rsidP="00184A51">
      <w:pPr>
        <w:pStyle w:val="a3"/>
        <w:ind w:leftChars="0" w:left="720"/>
      </w:pPr>
    </w:p>
    <w:p w:rsidR="001644AA" w:rsidRDefault="001644AA" w:rsidP="00184A51">
      <w:pPr>
        <w:pStyle w:val="a3"/>
        <w:ind w:leftChars="0" w:left="720"/>
      </w:pPr>
      <w:r>
        <w:rPr>
          <w:rFonts w:hint="eastAsia"/>
        </w:rPr>
        <w:t>以上、2日間に亘る大会の記録とします。</w:t>
      </w:r>
    </w:p>
    <w:sectPr w:rsidR="001644AA" w:rsidSect="00346B2F">
      <w:footerReference w:type="default" r:id="rId16"/>
      <w:pgSz w:w="11906" w:h="16838"/>
      <w:pgMar w:top="1440" w:right="1080" w:bottom="1440" w:left="1080" w:header="851" w:footer="992"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EC" w:rsidRDefault="003C1EEC" w:rsidP="003C1EEC">
      <w:r>
        <w:separator/>
      </w:r>
    </w:p>
  </w:endnote>
  <w:endnote w:type="continuationSeparator" w:id="0">
    <w:p w:rsidR="003C1EEC" w:rsidRDefault="003C1EEC" w:rsidP="003C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21810"/>
      <w:docPartObj>
        <w:docPartGallery w:val="Page Numbers (Bottom of Page)"/>
        <w:docPartUnique/>
      </w:docPartObj>
    </w:sdtPr>
    <w:sdtEndPr>
      <w:rPr>
        <w:rFonts w:ascii="ＭＳ ゴシック" w:eastAsia="ＭＳ ゴシック" w:hAnsi="ＭＳ ゴシック"/>
      </w:rPr>
    </w:sdtEndPr>
    <w:sdtContent>
      <w:p w:rsidR="00346B2F" w:rsidRPr="00EE0F31" w:rsidRDefault="00346B2F">
        <w:pPr>
          <w:pStyle w:val="a8"/>
          <w:jc w:val="center"/>
          <w:rPr>
            <w:rFonts w:ascii="ＭＳ ゴシック" w:eastAsia="ＭＳ ゴシック" w:hAnsi="ＭＳ ゴシック"/>
          </w:rPr>
        </w:pPr>
        <w:r w:rsidRPr="00EE0F31">
          <w:rPr>
            <w:rFonts w:ascii="ＭＳ ゴシック" w:eastAsia="ＭＳ ゴシック" w:hAnsi="ＭＳ ゴシック"/>
          </w:rPr>
          <w:fldChar w:fldCharType="begin"/>
        </w:r>
        <w:r w:rsidRPr="00EE0F31">
          <w:rPr>
            <w:rFonts w:ascii="ＭＳ ゴシック" w:eastAsia="ＭＳ ゴシック" w:hAnsi="ＭＳ ゴシック"/>
          </w:rPr>
          <w:instrText>PAGE   \* MERGEFORMAT</w:instrText>
        </w:r>
        <w:r w:rsidRPr="00EE0F31">
          <w:rPr>
            <w:rFonts w:ascii="ＭＳ ゴシック" w:eastAsia="ＭＳ ゴシック" w:hAnsi="ＭＳ ゴシック"/>
          </w:rPr>
          <w:fldChar w:fldCharType="separate"/>
        </w:r>
        <w:r w:rsidR="00EE0F31" w:rsidRPr="00EE0F31">
          <w:rPr>
            <w:rFonts w:ascii="ＭＳ ゴシック" w:eastAsia="ＭＳ ゴシック" w:hAnsi="ＭＳ ゴシック"/>
            <w:noProof/>
            <w:lang w:val="ja-JP"/>
          </w:rPr>
          <w:t>9</w:t>
        </w:r>
        <w:r w:rsidRPr="00EE0F31">
          <w:rPr>
            <w:rFonts w:ascii="ＭＳ ゴシック" w:eastAsia="ＭＳ ゴシック" w:hAnsi="ＭＳ ゴシック"/>
          </w:rPr>
          <w:fldChar w:fldCharType="end"/>
        </w:r>
      </w:p>
    </w:sdtContent>
  </w:sdt>
  <w:p w:rsidR="003C1EEC" w:rsidRDefault="003C1E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EC" w:rsidRDefault="003C1EEC" w:rsidP="003C1EEC">
      <w:r>
        <w:separator/>
      </w:r>
    </w:p>
  </w:footnote>
  <w:footnote w:type="continuationSeparator" w:id="0">
    <w:p w:rsidR="003C1EEC" w:rsidRDefault="003C1EEC" w:rsidP="003C1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2189"/>
    <w:multiLevelType w:val="hybridMultilevel"/>
    <w:tmpl w:val="921E16E6"/>
    <w:lvl w:ilvl="0" w:tplc="3C8EA4A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48663863"/>
    <w:multiLevelType w:val="hybridMultilevel"/>
    <w:tmpl w:val="63402B50"/>
    <w:lvl w:ilvl="0" w:tplc="80DE46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78C32832"/>
    <w:multiLevelType w:val="hybridMultilevel"/>
    <w:tmpl w:val="A676A5D4"/>
    <w:lvl w:ilvl="0" w:tplc="6FB01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C5"/>
    <w:rsid w:val="000E3035"/>
    <w:rsid w:val="00124A44"/>
    <w:rsid w:val="00147861"/>
    <w:rsid w:val="00160068"/>
    <w:rsid w:val="001644AA"/>
    <w:rsid w:val="0017338D"/>
    <w:rsid w:val="00180E24"/>
    <w:rsid w:val="00184A51"/>
    <w:rsid w:val="001A122D"/>
    <w:rsid w:val="001A1A03"/>
    <w:rsid w:val="001E57D8"/>
    <w:rsid w:val="002508FE"/>
    <w:rsid w:val="00346B2F"/>
    <w:rsid w:val="003C1EEC"/>
    <w:rsid w:val="004655B9"/>
    <w:rsid w:val="004A214F"/>
    <w:rsid w:val="004A5108"/>
    <w:rsid w:val="004D0EB7"/>
    <w:rsid w:val="004D1778"/>
    <w:rsid w:val="004F15B7"/>
    <w:rsid w:val="00560E9D"/>
    <w:rsid w:val="005A02A9"/>
    <w:rsid w:val="005B3BC1"/>
    <w:rsid w:val="006B0E07"/>
    <w:rsid w:val="007267A3"/>
    <w:rsid w:val="00742265"/>
    <w:rsid w:val="007A3A66"/>
    <w:rsid w:val="008449BA"/>
    <w:rsid w:val="00864E9B"/>
    <w:rsid w:val="008C0B10"/>
    <w:rsid w:val="009B65C5"/>
    <w:rsid w:val="009D6F41"/>
    <w:rsid w:val="00AE3D60"/>
    <w:rsid w:val="00AE6E77"/>
    <w:rsid w:val="00B12F23"/>
    <w:rsid w:val="00B44200"/>
    <w:rsid w:val="00BA445A"/>
    <w:rsid w:val="00BB795F"/>
    <w:rsid w:val="00BF0D89"/>
    <w:rsid w:val="00C12CFF"/>
    <w:rsid w:val="00C622E1"/>
    <w:rsid w:val="00CD2662"/>
    <w:rsid w:val="00D0579D"/>
    <w:rsid w:val="00E13718"/>
    <w:rsid w:val="00E74B4A"/>
    <w:rsid w:val="00EE0F31"/>
    <w:rsid w:val="00FA3A6B"/>
    <w:rsid w:val="00FC5140"/>
    <w:rsid w:val="00FC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95F"/>
    <w:pPr>
      <w:ind w:leftChars="400" w:left="840"/>
    </w:pPr>
  </w:style>
  <w:style w:type="paragraph" w:styleId="a4">
    <w:name w:val="Balloon Text"/>
    <w:basedOn w:val="a"/>
    <w:link w:val="a5"/>
    <w:uiPriority w:val="99"/>
    <w:semiHidden/>
    <w:unhideWhenUsed/>
    <w:rsid w:val="004655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5B9"/>
    <w:rPr>
      <w:rFonts w:asciiTheme="majorHAnsi" w:eastAsiaTheme="majorEastAsia" w:hAnsiTheme="majorHAnsi" w:cstheme="majorBidi"/>
      <w:sz w:val="18"/>
      <w:szCs w:val="18"/>
    </w:rPr>
  </w:style>
  <w:style w:type="paragraph" w:styleId="a6">
    <w:name w:val="header"/>
    <w:basedOn w:val="a"/>
    <w:link w:val="a7"/>
    <w:uiPriority w:val="99"/>
    <w:unhideWhenUsed/>
    <w:rsid w:val="003C1EEC"/>
    <w:pPr>
      <w:tabs>
        <w:tab w:val="center" w:pos="4252"/>
        <w:tab w:val="right" w:pos="8504"/>
      </w:tabs>
      <w:snapToGrid w:val="0"/>
    </w:pPr>
  </w:style>
  <w:style w:type="character" w:customStyle="1" w:styleId="a7">
    <w:name w:val="ヘッダー (文字)"/>
    <w:basedOn w:val="a0"/>
    <w:link w:val="a6"/>
    <w:uiPriority w:val="99"/>
    <w:rsid w:val="003C1EEC"/>
  </w:style>
  <w:style w:type="paragraph" w:styleId="a8">
    <w:name w:val="footer"/>
    <w:basedOn w:val="a"/>
    <w:link w:val="a9"/>
    <w:uiPriority w:val="99"/>
    <w:unhideWhenUsed/>
    <w:rsid w:val="003C1EEC"/>
    <w:pPr>
      <w:tabs>
        <w:tab w:val="center" w:pos="4252"/>
        <w:tab w:val="right" w:pos="8504"/>
      </w:tabs>
      <w:snapToGrid w:val="0"/>
    </w:pPr>
  </w:style>
  <w:style w:type="character" w:customStyle="1" w:styleId="a9">
    <w:name w:val="フッター (文字)"/>
    <w:basedOn w:val="a0"/>
    <w:link w:val="a8"/>
    <w:uiPriority w:val="99"/>
    <w:rsid w:val="003C1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95F"/>
    <w:pPr>
      <w:ind w:leftChars="400" w:left="840"/>
    </w:pPr>
  </w:style>
  <w:style w:type="paragraph" w:styleId="a4">
    <w:name w:val="Balloon Text"/>
    <w:basedOn w:val="a"/>
    <w:link w:val="a5"/>
    <w:uiPriority w:val="99"/>
    <w:semiHidden/>
    <w:unhideWhenUsed/>
    <w:rsid w:val="004655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5B9"/>
    <w:rPr>
      <w:rFonts w:asciiTheme="majorHAnsi" w:eastAsiaTheme="majorEastAsia" w:hAnsiTheme="majorHAnsi" w:cstheme="majorBidi"/>
      <w:sz w:val="18"/>
      <w:szCs w:val="18"/>
    </w:rPr>
  </w:style>
  <w:style w:type="paragraph" w:styleId="a6">
    <w:name w:val="header"/>
    <w:basedOn w:val="a"/>
    <w:link w:val="a7"/>
    <w:uiPriority w:val="99"/>
    <w:unhideWhenUsed/>
    <w:rsid w:val="003C1EEC"/>
    <w:pPr>
      <w:tabs>
        <w:tab w:val="center" w:pos="4252"/>
        <w:tab w:val="right" w:pos="8504"/>
      </w:tabs>
      <w:snapToGrid w:val="0"/>
    </w:pPr>
  </w:style>
  <w:style w:type="character" w:customStyle="1" w:styleId="a7">
    <w:name w:val="ヘッダー (文字)"/>
    <w:basedOn w:val="a0"/>
    <w:link w:val="a6"/>
    <w:uiPriority w:val="99"/>
    <w:rsid w:val="003C1EEC"/>
  </w:style>
  <w:style w:type="paragraph" w:styleId="a8">
    <w:name w:val="footer"/>
    <w:basedOn w:val="a"/>
    <w:link w:val="a9"/>
    <w:uiPriority w:val="99"/>
    <w:unhideWhenUsed/>
    <w:rsid w:val="003C1EEC"/>
    <w:pPr>
      <w:tabs>
        <w:tab w:val="center" w:pos="4252"/>
        <w:tab w:val="right" w:pos="8504"/>
      </w:tabs>
      <w:snapToGrid w:val="0"/>
    </w:pPr>
  </w:style>
  <w:style w:type="character" w:customStyle="1" w:styleId="a9">
    <w:name w:val="フッター (文字)"/>
    <w:basedOn w:val="a0"/>
    <w:link w:val="a8"/>
    <w:uiPriority w:val="99"/>
    <w:rsid w:val="003C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2E81-F283-4044-8369-D1E9B9B373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TotalTime>
  <Pages>7</Pages>
  <Words>919</Words>
  <Characters>5242</Characters>
  <DocSecurity>0</DocSecurity>
  <Lines>43</Lines>
  <Paragraphs>12</Paragraphs>
  <ScaleCrop>false</ScaleCrop>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2018-02-25T11:35:00Z</cp:lastPrinted>
  <dcterms:created xsi:type="dcterms:W3CDTF">2017-09-14T09:16:00Z</dcterms:created>
  <dcterms:modified xsi:type="dcterms:W3CDTF">2018-02-26T01:02:00Z</dcterms:modified>
</cp:coreProperties>
</file>