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3D8B4" w14:textId="4E660285" w:rsidR="00687ED9" w:rsidRDefault="00E123D2" w:rsidP="00E123D2">
      <w:pPr>
        <w:jc w:val="center"/>
        <w:rPr>
          <w:rFonts w:ascii="Times New Roman" w:hAnsi="Times New Roman"/>
        </w:rPr>
      </w:pPr>
      <w:bookmarkStart w:id="0" w:name="_GoBack"/>
      <w:bookmarkEnd w:id="0"/>
      <w:r>
        <w:rPr>
          <w:rFonts w:ascii="Times New Roman" w:hAnsi="Times New Roman" w:hint="eastAsia"/>
        </w:rPr>
        <w:t>エックス線装置及びエックス線診療室の概要</w:t>
      </w:r>
    </w:p>
    <w:p w14:paraId="497D2D1C" w14:textId="77777777" w:rsidR="00E123D2" w:rsidRPr="00687ED9" w:rsidRDefault="00E123D2" w:rsidP="00687ED9">
      <w:pPr>
        <w:spacing w:line="180" w:lineRule="exact"/>
        <w:jc w:val="center"/>
        <w:rPr>
          <w:rFonts w:ascii="Times New Roman" w:hAnsi="Times New Roman"/>
        </w:rPr>
      </w:pPr>
    </w:p>
    <w:tbl>
      <w:tblPr>
        <w:tblW w:w="99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9"/>
        <w:gridCol w:w="1276"/>
        <w:gridCol w:w="6945"/>
      </w:tblGrid>
      <w:tr w:rsidR="007B74DD" w:rsidRPr="008378CD" w14:paraId="66DE5FE6" w14:textId="77777777" w:rsidTr="007C20A2">
        <w:trPr>
          <w:trHeight w:val="510"/>
        </w:trPr>
        <w:tc>
          <w:tcPr>
            <w:tcW w:w="1739" w:type="dxa"/>
            <w:vMerge w:val="restart"/>
            <w:tcBorders>
              <w:left w:val="single" w:sz="4" w:space="0" w:color="auto"/>
              <w:right w:val="single" w:sz="4" w:space="0" w:color="auto"/>
            </w:tcBorders>
            <w:vAlign w:val="center"/>
          </w:tcPr>
          <w:p w14:paraId="6397EDF1" w14:textId="77777777" w:rsidR="007B74DD" w:rsidRPr="008378CD" w:rsidRDefault="007B74DD" w:rsidP="0032398D">
            <w:pPr>
              <w:widowControl/>
              <w:jc w:val="distribute"/>
              <w:rPr>
                <w:sz w:val="21"/>
                <w:szCs w:val="21"/>
              </w:rPr>
            </w:pPr>
            <w:r w:rsidRPr="008378CD">
              <w:rPr>
                <w:rFonts w:hint="eastAsia"/>
                <w:sz w:val="21"/>
                <w:szCs w:val="21"/>
              </w:rPr>
              <w:t>診療用エックス線装置</w:t>
            </w:r>
          </w:p>
        </w:tc>
        <w:tc>
          <w:tcPr>
            <w:tcW w:w="1276" w:type="dxa"/>
            <w:tcBorders>
              <w:top w:val="single" w:sz="4" w:space="0" w:color="auto"/>
              <w:left w:val="single" w:sz="4" w:space="0" w:color="auto"/>
              <w:right w:val="single" w:sz="4" w:space="0" w:color="auto"/>
            </w:tcBorders>
            <w:vAlign w:val="center"/>
          </w:tcPr>
          <w:p w14:paraId="569025F8" w14:textId="77777777" w:rsidR="007B74DD" w:rsidRPr="008378CD" w:rsidRDefault="007B74DD" w:rsidP="0032398D">
            <w:pPr>
              <w:jc w:val="distribute"/>
              <w:rPr>
                <w:sz w:val="21"/>
                <w:szCs w:val="21"/>
              </w:rPr>
            </w:pPr>
            <w:r w:rsidRPr="008378CD">
              <w:rPr>
                <w:rFonts w:hint="eastAsia"/>
                <w:sz w:val="21"/>
                <w:szCs w:val="21"/>
              </w:rPr>
              <w:t>製作者名</w:t>
            </w:r>
          </w:p>
        </w:tc>
        <w:tc>
          <w:tcPr>
            <w:tcW w:w="6945" w:type="dxa"/>
            <w:tcBorders>
              <w:top w:val="single" w:sz="4" w:space="0" w:color="auto"/>
              <w:left w:val="single" w:sz="4" w:space="0" w:color="auto"/>
              <w:right w:val="single" w:sz="4" w:space="0" w:color="auto"/>
            </w:tcBorders>
            <w:vAlign w:val="center"/>
          </w:tcPr>
          <w:p w14:paraId="730D78C0" w14:textId="77777777" w:rsidR="007B74DD" w:rsidRPr="008378CD" w:rsidRDefault="007B74DD" w:rsidP="0032398D">
            <w:pPr>
              <w:jc w:val="left"/>
              <w:rPr>
                <w:sz w:val="21"/>
                <w:szCs w:val="21"/>
              </w:rPr>
            </w:pPr>
          </w:p>
        </w:tc>
      </w:tr>
      <w:tr w:rsidR="007B74DD" w:rsidRPr="008378CD" w14:paraId="5BCE5EB2" w14:textId="77777777" w:rsidTr="007C20A2">
        <w:trPr>
          <w:trHeight w:val="510"/>
        </w:trPr>
        <w:tc>
          <w:tcPr>
            <w:tcW w:w="1739" w:type="dxa"/>
            <w:vMerge/>
            <w:tcBorders>
              <w:left w:val="single" w:sz="4" w:space="0" w:color="auto"/>
              <w:right w:val="single" w:sz="4" w:space="0" w:color="auto"/>
            </w:tcBorders>
            <w:vAlign w:val="center"/>
          </w:tcPr>
          <w:p w14:paraId="7C11E806" w14:textId="77777777" w:rsidR="007B74DD" w:rsidRPr="008378CD" w:rsidRDefault="007B74DD" w:rsidP="0032398D">
            <w:pPr>
              <w:rPr>
                <w:sz w:val="21"/>
                <w:szCs w:val="21"/>
              </w:rPr>
            </w:pPr>
          </w:p>
        </w:tc>
        <w:tc>
          <w:tcPr>
            <w:tcW w:w="1276" w:type="dxa"/>
            <w:tcBorders>
              <w:top w:val="single" w:sz="4" w:space="0" w:color="auto"/>
              <w:left w:val="single" w:sz="4" w:space="0" w:color="auto"/>
              <w:right w:val="single" w:sz="4" w:space="0" w:color="auto"/>
            </w:tcBorders>
            <w:vAlign w:val="center"/>
          </w:tcPr>
          <w:p w14:paraId="55FF167B" w14:textId="1DDA36B9" w:rsidR="007B74DD" w:rsidRPr="008378CD" w:rsidRDefault="007B74DD" w:rsidP="0032398D">
            <w:pPr>
              <w:jc w:val="distribute"/>
              <w:rPr>
                <w:sz w:val="21"/>
                <w:szCs w:val="21"/>
              </w:rPr>
            </w:pPr>
            <w:r w:rsidRPr="008378CD">
              <w:rPr>
                <w:rFonts w:hint="eastAsia"/>
                <w:sz w:val="21"/>
                <w:szCs w:val="21"/>
              </w:rPr>
              <w:t>型式</w:t>
            </w:r>
          </w:p>
        </w:tc>
        <w:tc>
          <w:tcPr>
            <w:tcW w:w="6945" w:type="dxa"/>
            <w:tcBorders>
              <w:top w:val="single" w:sz="4" w:space="0" w:color="auto"/>
              <w:left w:val="single" w:sz="4" w:space="0" w:color="auto"/>
              <w:right w:val="single" w:sz="4" w:space="0" w:color="auto"/>
            </w:tcBorders>
            <w:vAlign w:val="center"/>
          </w:tcPr>
          <w:p w14:paraId="360E4087" w14:textId="77777777" w:rsidR="007B74DD" w:rsidRPr="008378CD" w:rsidRDefault="007B74DD" w:rsidP="0032398D">
            <w:pPr>
              <w:jc w:val="left"/>
              <w:rPr>
                <w:sz w:val="21"/>
                <w:szCs w:val="21"/>
              </w:rPr>
            </w:pPr>
          </w:p>
        </w:tc>
      </w:tr>
    </w:tbl>
    <w:p w14:paraId="1EE7A1B2" w14:textId="77777777" w:rsidR="007B74DD" w:rsidRDefault="007B74DD" w:rsidP="007B74DD">
      <w:pPr>
        <w:spacing w:line="140" w:lineRule="exact"/>
        <w:rPr>
          <w:rFonts w:ascii="Times New Roman" w:hAnsi="Times New Roman"/>
          <w:sz w:val="21"/>
          <w:szCs w:val="21"/>
        </w:rPr>
      </w:pPr>
    </w:p>
    <w:p w14:paraId="4E855191" w14:textId="2CBDCD23" w:rsidR="00413D78" w:rsidRPr="00C44600" w:rsidRDefault="00C44600" w:rsidP="00360CB4">
      <w:pPr>
        <w:rPr>
          <w:sz w:val="21"/>
          <w:szCs w:val="21"/>
        </w:rPr>
      </w:pPr>
      <w:r w:rsidRPr="00C44600">
        <w:rPr>
          <w:rFonts w:ascii="Times New Roman" w:hAnsi="Times New Roman" w:hint="eastAsia"/>
          <w:sz w:val="21"/>
          <w:szCs w:val="21"/>
        </w:rPr>
        <w:t>エックス線装置の使用条件等</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5"/>
        <w:gridCol w:w="6945"/>
      </w:tblGrid>
      <w:tr w:rsidR="00C44600" w:rsidRPr="004A1499" w14:paraId="2817AF62" w14:textId="77777777" w:rsidTr="007C20A2">
        <w:trPr>
          <w:cantSplit/>
          <w:trHeight w:val="850"/>
          <w:tblHeader/>
          <w:jc w:val="center"/>
        </w:trPr>
        <w:tc>
          <w:tcPr>
            <w:tcW w:w="3125" w:type="dxa"/>
            <w:vAlign w:val="center"/>
          </w:tcPr>
          <w:p w14:paraId="6B9711D9" w14:textId="77777777" w:rsidR="00842743" w:rsidRDefault="00C44600" w:rsidP="002C29DB">
            <w:pPr>
              <w:spacing w:line="260" w:lineRule="exact"/>
              <w:jc w:val="distribute"/>
              <w:rPr>
                <w:rFonts w:ascii="Times New Roman" w:hAnsi="Times New Roman"/>
                <w:sz w:val="21"/>
                <w:szCs w:val="21"/>
              </w:rPr>
            </w:pPr>
            <w:r w:rsidRPr="004A1499">
              <w:rPr>
                <w:rFonts w:ascii="Times New Roman" w:hAnsi="Times New Roman" w:hint="eastAsia"/>
                <w:sz w:val="21"/>
                <w:szCs w:val="21"/>
              </w:rPr>
              <w:t>高電圧発生装置の</w:t>
            </w:r>
          </w:p>
          <w:p w14:paraId="1D949A6F" w14:textId="77777777" w:rsidR="00C44600" w:rsidRPr="004A1499" w:rsidRDefault="00C44600" w:rsidP="002C29DB">
            <w:pPr>
              <w:spacing w:line="260" w:lineRule="exact"/>
              <w:jc w:val="distribute"/>
              <w:rPr>
                <w:rFonts w:ascii="Times New Roman" w:hAnsi="Times New Roman"/>
                <w:sz w:val="21"/>
                <w:szCs w:val="21"/>
              </w:rPr>
            </w:pPr>
            <w:r w:rsidRPr="004A1499">
              <w:rPr>
                <w:rFonts w:ascii="Times New Roman" w:hAnsi="Times New Roman" w:hint="eastAsia"/>
                <w:sz w:val="21"/>
                <w:szCs w:val="21"/>
              </w:rPr>
              <w:t>定格出力</w:t>
            </w:r>
          </w:p>
        </w:tc>
        <w:tc>
          <w:tcPr>
            <w:tcW w:w="6945" w:type="dxa"/>
            <w:vAlign w:val="center"/>
          </w:tcPr>
          <w:p w14:paraId="68F55DAD" w14:textId="77777777" w:rsidR="00C44600" w:rsidRPr="004A1499" w:rsidRDefault="00C44600" w:rsidP="0080048C">
            <w:pPr>
              <w:spacing w:line="300" w:lineRule="exact"/>
              <w:rPr>
                <w:rFonts w:ascii="Times New Roman" w:hAnsi="Times New Roman"/>
                <w:sz w:val="21"/>
                <w:szCs w:val="21"/>
              </w:rPr>
            </w:pPr>
          </w:p>
        </w:tc>
      </w:tr>
      <w:tr w:rsidR="00C44600" w:rsidRPr="004A1499" w14:paraId="280D0FCF" w14:textId="77777777" w:rsidTr="007C20A2">
        <w:trPr>
          <w:cantSplit/>
          <w:trHeight w:val="421"/>
          <w:tblHeader/>
          <w:jc w:val="center"/>
        </w:trPr>
        <w:tc>
          <w:tcPr>
            <w:tcW w:w="3125" w:type="dxa"/>
            <w:vAlign w:val="center"/>
          </w:tcPr>
          <w:p w14:paraId="2FB00DE8" w14:textId="77777777" w:rsidR="00C44600" w:rsidRPr="004A1499" w:rsidRDefault="00C44600" w:rsidP="0080048C">
            <w:pPr>
              <w:spacing w:line="300" w:lineRule="exact"/>
              <w:jc w:val="distribute"/>
              <w:rPr>
                <w:rFonts w:ascii="Times New Roman" w:hAnsi="Times New Roman"/>
                <w:sz w:val="21"/>
                <w:szCs w:val="21"/>
              </w:rPr>
            </w:pPr>
            <w:r w:rsidRPr="004A1499">
              <w:rPr>
                <w:rFonts w:ascii="Times New Roman" w:hAnsi="Times New Roman" w:hint="eastAsia"/>
                <w:sz w:val="21"/>
                <w:szCs w:val="21"/>
              </w:rPr>
              <w:t>管球数</w:t>
            </w:r>
          </w:p>
        </w:tc>
        <w:tc>
          <w:tcPr>
            <w:tcW w:w="6945" w:type="dxa"/>
            <w:vAlign w:val="center"/>
          </w:tcPr>
          <w:p w14:paraId="101245D1" w14:textId="77777777" w:rsidR="00C44600" w:rsidRPr="004A1499" w:rsidRDefault="00C44600" w:rsidP="0080048C">
            <w:pPr>
              <w:wordWrap w:val="0"/>
              <w:spacing w:line="300" w:lineRule="exact"/>
              <w:jc w:val="right"/>
              <w:rPr>
                <w:rFonts w:ascii="Times New Roman" w:hAnsi="Times New Roman"/>
                <w:sz w:val="21"/>
                <w:szCs w:val="21"/>
              </w:rPr>
            </w:pPr>
            <w:r w:rsidRPr="004A1499">
              <w:rPr>
                <w:rFonts w:ascii="Times New Roman" w:hAnsi="Times New Roman" w:hint="eastAsia"/>
                <w:sz w:val="21"/>
                <w:szCs w:val="21"/>
              </w:rPr>
              <w:t xml:space="preserve">管球　　　　　　　　　</w:t>
            </w:r>
          </w:p>
        </w:tc>
      </w:tr>
      <w:tr w:rsidR="00C44600" w:rsidRPr="004A1499" w14:paraId="2788365F" w14:textId="77777777" w:rsidTr="00E123D2">
        <w:trPr>
          <w:cantSplit/>
          <w:trHeight w:val="1619"/>
          <w:tblHeader/>
          <w:jc w:val="center"/>
        </w:trPr>
        <w:tc>
          <w:tcPr>
            <w:tcW w:w="3125" w:type="dxa"/>
            <w:tcBorders>
              <w:bottom w:val="single" w:sz="4" w:space="0" w:color="auto"/>
            </w:tcBorders>
            <w:vAlign w:val="center"/>
          </w:tcPr>
          <w:p w14:paraId="18244A79" w14:textId="77777777" w:rsidR="00C44600" w:rsidRPr="004A1499" w:rsidRDefault="00C44600" w:rsidP="0080048C">
            <w:pPr>
              <w:spacing w:line="300" w:lineRule="exact"/>
              <w:jc w:val="distribute"/>
              <w:rPr>
                <w:rFonts w:ascii="Times New Roman" w:hAnsi="Times New Roman"/>
                <w:sz w:val="21"/>
                <w:szCs w:val="21"/>
              </w:rPr>
            </w:pPr>
            <w:r w:rsidRPr="004A1499">
              <w:rPr>
                <w:rFonts w:ascii="Times New Roman" w:hAnsi="Times New Roman" w:hint="eastAsia"/>
                <w:sz w:val="21"/>
                <w:szCs w:val="21"/>
              </w:rPr>
              <w:t>用　途</w:t>
            </w:r>
          </w:p>
        </w:tc>
        <w:tc>
          <w:tcPr>
            <w:tcW w:w="6945" w:type="dxa"/>
            <w:tcBorders>
              <w:bottom w:val="single" w:sz="4" w:space="0" w:color="auto"/>
            </w:tcBorders>
            <w:vAlign w:val="center"/>
          </w:tcPr>
          <w:p w14:paraId="4349C85E" w14:textId="232AEBE6"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直接撮影</w:t>
            </w:r>
            <w:r w:rsidR="004A1499">
              <w:rPr>
                <w:rFonts w:ascii="Times New Roman" w:hAnsi="Times New Roman" w:hint="eastAsia"/>
                <w:sz w:val="21"/>
                <w:szCs w:val="21"/>
              </w:rPr>
              <w:t xml:space="preserve">　</w:t>
            </w:r>
            <w:r w:rsidRPr="004A1499">
              <w:rPr>
                <w:rFonts w:ascii="Times New Roman" w:hAnsi="Times New Roman" w:hint="eastAsia"/>
                <w:sz w:val="21"/>
                <w:szCs w:val="21"/>
              </w:rPr>
              <w:t xml:space="preserve">　□</w:t>
            </w:r>
            <w:r w:rsidR="004A1499">
              <w:rPr>
                <w:rFonts w:ascii="Times New Roman" w:hAnsi="Times New Roman" w:hint="eastAsia"/>
                <w:sz w:val="21"/>
                <w:szCs w:val="21"/>
              </w:rPr>
              <w:t xml:space="preserve"> </w:t>
            </w:r>
            <w:r w:rsidRPr="004A1499">
              <w:rPr>
                <w:rFonts w:ascii="Times New Roman" w:hAnsi="Times New Roman" w:hint="eastAsia"/>
                <w:sz w:val="21"/>
                <w:szCs w:val="21"/>
              </w:rPr>
              <w:t>断層撮影</w:t>
            </w:r>
            <w:r w:rsidR="00842743">
              <w:rPr>
                <w:rFonts w:ascii="Times New Roman" w:hAnsi="Times New Roman" w:hint="eastAsia"/>
                <w:sz w:val="21"/>
                <w:szCs w:val="21"/>
              </w:rPr>
              <w:t xml:space="preserve">　　</w:t>
            </w: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胸部集検用間接撮影</w:t>
            </w:r>
          </w:p>
          <w:p w14:paraId="009891C6"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 xml:space="preserve">ＣＴ（撮影用・吸収補正用・重ね合わせ用）　　　</w:t>
            </w:r>
          </w:p>
          <w:p w14:paraId="0BC85699" w14:textId="39988D78"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透視撮影　　□</w:t>
            </w:r>
            <w:r w:rsidR="004A1499">
              <w:rPr>
                <w:rFonts w:ascii="Times New Roman" w:hAnsi="Times New Roman" w:hint="eastAsia"/>
                <w:sz w:val="21"/>
                <w:szCs w:val="21"/>
              </w:rPr>
              <w:t xml:space="preserve"> </w:t>
            </w:r>
            <w:r w:rsidRPr="004A1499">
              <w:rPr>
                <w:rFonts w:ascii="Times New Roman" w:hAnsi="Times New Roman" w:hint="eastAsia"/>
                <w:sz w:val="21"/>
                <w:szCs w:val="21"/>
              </w:rPr>
              <w:t>乳房撮影</w:t>
            </w:r>
            <w:r w:rsidR="00360CB4">
              <w:rPr>
                <w:rFonts w:ascii="Times New Roman" w:hAnsi="Times New Roman" w:hint="eastAsia"/>
                <w:sz w:val="21"/>
                <w:szCs w:val="21"/>
              </w:rPr>
              <w:t xml:space="preserve">　　</w:t>
            </w: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骨塩定量分析　□</w:t>
            </w:r>
            <w:r w:rsidR="004A1499">
              <w:rPr>
                <w:rFonts w:ascii="Times New Roman" w:hAnsi="Times New Roman" w:hint="eastAsia"/>
                <w:sz w:val="21"/>
                <w:szCs w:val="21"/>
              </w:rPr>
              <w:t xml:space="preserve"> </w:t>
            </w:r>
            <w:r w:rsidRPr="004A1499">
              <w:rPr>
                <w:rFonts w:ascii="Times New Roman" w:hAnsi="Times New Roman" w:hint="eastAsia"/>
                <w:sz w:val="21"/>
                <w:szCs w:val="21"/>
              </w:rPr>
              <w:t>輸血用血液照射</w:t>
            </w:r>
          </w:p>
          <w:p w14:paraId="1FAEE641" w14:textId="3181014D"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口内法撮影　□</w:t>
            </w:r>
            <w:r w:rsidR="004A1499">
              <w:rPr>
                <w:rFonts w:ascii="Times New Roman" w:hAnsi="Times New Roman" w:hint="eastAsia"/>
                <w:sz w:val="21"/>
                <w:szCs w:val="21"/>
              </w:rPr>
              <w:t xml:space="preserve"> </w:t>
            </w:r>
            <w:r w:rsidRPr="004A1499">
              <w:rPr>
                <w:rFonts w:ascii="Times New Roman" w:hAnsi="Times New Roman" w:hint="eastAsia"/>
                <w:sz w:val="21"/>
                <w:szCs w:val="21"/>
              </w:rPr>
              <w:t>歯科用パノラマ断層撮影</w:t>
            </w:r>
          </w:p>
          <w:p w14:paraId="13C407B5" w14:textId="77777777" w:rsidR="00C44600" w:rsidRPr="004A1499" w:rsidRDefault="00C44600" w:rsidP="002C29DB">
            <w:pPr>
              <w:spacing w:line="260" w:lineRule="exact"/>
              <w:ind w:left="315" w:hangingChars="150" w:hanging="315"/>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移動型・携帯型（直接撮影・透視撮影・ＣＴ撮影・口内法撮影）</w:t>
            </w:r>
          </w:p>
          <w:p w14:paraId="5CD6625B" w14:textId="46F2FECC" w:rsidR="00C44600" w:rsidRPr="004A1499" w:rsidRDefault="00C44600" w:rsidP="00360CB4">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治療用</w:t>
            </w:r>
            <w:r w:rsidR="00360CB4">
              <w:rPr>
                <w:rFonts w:ascii="Times New Roman" w:hAnsi="Times New Roman" w:hint="eastAsia"/>
                <w:sz w:val="21"/>
                <w:szCs w:val="21"/>
              </w:rPr>
              <w:t xml:space="preserve">　　　</w:t>
            </w: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その他（　　　　　　　　　　　　　　　　　　）</w:t>
            </w:r>
          </w:p>
        </w:tc>
      </w:tr>
      <w:tr w:rsidR="00C44600" w:rsidRPr="004A1499" w14:paraId="02C86207" w14:textId="77777777" w:rsidTr="00E123D2">
        <w:trPr>
          <w:cantSplit/>
          <w:trHeight w:val="1978"/>
          <w:tblHeader/>
          <w:jc w:val="center"/>
        </w:trPr>
        <w:tc>
          <w:tcPr>
            <w:tcW w:w="3125" w:type="dxa"/>
            <w:tcBorders>
              <w:bottom w:val="single" w:sz="4" w:space="0" w:color="auto"/>
            </w:tcBorders>
            <w:vAlign w:val="center"/>
          </w:tcPr>
          <w:p w14:paraId="2F9A90E9" w14:textId="77777777" w:rsidR="00C44600" w:rsidRPr="004A1499" w:rsidRDefault="00C44600" w:rsidP="0080048C">
            <w:pPr>
              <w:spacing w:line="300" w:lineRule="exact"/>
              <w:jc w:val="distribute"/>
              <w:rPr>
                <w:rFonts w:ascii="Times New Roman" w:hAnsi="Times New Roman"/>
                <w:sz w:val="21"/>
                <w:szCs w:val="21"/>
              </w:rPr>
            </w:pPr>
            <w:r w:rsidRPr="004A1499">
              <w:rPr>
                <w:rFonts w:ascii="Times New Roman" w:hAnsi="Times New Roman" w:hint="eastAsia"/>
                <w:sz w:val="21"/>
                <w:szCs w:val="21"/>
              </w:rPr>
              <w:t>使用場所</w:t>
            </w:r>
          </w:p>
        </w:tc>
        <w:tc>
          <w:tcPr>
            <w:tcW w:w="6945" w:type="dxa"/>
            <w:tcBorders>
              <w:bottom w:val="single" w:sz="4" w:space="0" w:color="auto"/>
            </w:tcBorders>
            <w:vAlign w:val="center"/>
          </w:tcPr>
          <w:p w14:paraId="57B60F8A"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エックス線診療室</w:t>
            </w:r>
            <w:r w:rsidR="00842743">
              <w:rPr>
                <w:rFonts w:ascii="Times New Roman" w:hAnsi="Times New Roman" w:hint="eastAsia"/>
                <w:sz w:val="21"/>
                <w:szCs w:val="21"/>
              </w:rPr>
              <w:t xml:space="preserve">　</w:t>
            </w: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手術室</w:t>
            </w:r>
            <w:r w:rsidR="00842743">
              <w:rPr>
                <w:rFonts w:ascii="Times New Roman" w:hAnsi="Times New Roman" w:hint="eastAsia"/>
                <w:sz w:val="21"/>
                <w:szCs w:val="21"/>
              </w:rPr>
              <w:t xml:space="preserve">　　　</w:t>
            </w: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病室</w:t>
            </w:r>
            <w:r w:rsidR="00842743">
              <w:rPr>
                <w:rFonts w:ascii="Times New Roman" w:hAnsi="Times New Roman" w:hint="eastAsia"/>
                <w:sz w:val="21"/>
                <w:szCs w:val="21"/>
              </w:rPr>
              <w:t xml:space="preserve">　　　</w:t>
            </w: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 xml:space="preserve">在宅　</w:t>
            </w:r>
          </w:p>
          <w:p w14:paraId="7E7EF340"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ＩＣＵ等　　　　　□</w:t>
            </w:r>
            <w:r w:rsidR="00075B06">
              <w:rPr>
                <w:rFonts w:ascii="Times New Roman" w:hAnsi="Times New Roman" w:hint="eastAsia"/>
                <w:sz w:val="21"/>
                <w:szCs w:val="21"/>
              </w:rPr>
              <w:t xml:space="preserve"> </w:t>
            </w:r>
            <w:r w:rsidRPr="004A1499">
              <w:rPr>
                <w:rFonts w:ascii="Times New Roman" w:hAnsi="Times New Roman" w:hint="eastAsia"/>
                <w:sz w:val="21"/>
                <w:szCs w:val="21"/>
              </w:rPr>
              <w:t>検診車</w:t>
            </w:r>
          </w:p>
          <w:p w14:paraId="6746E173"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診療用高エネルギー放射線発生装置使用室</w:t>
            </w:r>
          </w:p>
          <w:p w14:paraId="2543D4B7"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診療用放射線照射装置使用室</w:t>
            </w:r>
          </w:p>
          <w:p w14:paraId="36444573"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診療用放射性照射器具使用室</w:t>
            </w:r>
          </w:p>
          <w:p w14:paraId="742925DD" w14:textId="77777777" w:rsidR="00C44600" w:rsidRPr="004A1499" w:rsidRDefault="00C44600" w:rsidP="002C29DB">
            <w:pPr>
              <w:spacing w:line="260" w:lineRule="exact"/>
              <w:jc w:val="lef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診療用放射性同位元素使用室</w:t>
            </w:r>
          </w:p>
          <w:p w14:paraId="699E8E5C" w14:textId="77777777" w:rsidR="00C44600" w:rsidRPr="004A1499" w:rsidRDefault="00C44600" w:rsidP="002C29DB">
            <w:pPr>
              <w:spacing w:line="260" w:lineRule="exact"/>
              <w:jc w:val="lef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陽電子断層撮影診療用放射性同位元素使用室</w:t>
            </w:r>
          </w:p>
        </w:tc>
      </w:tr>
    </w:tbl>
    <w:p w14:paraId="5C654AA8" w14:textId="77777777" w:rsidR="00C44600" w:rsidRDefault="00C44600" w:rsidP="007B74DD">
      <w:pPr>
        <w:spacing w:line="140" w:lineRule="exact"/>
      </w:pPr>
    </w:p>
    <w:p w14:paraId="34EDFE01" w14:textId="77777777" w:rsidR="00C44600" w:rsidRPr="007A5816" w:rsidRDefault="00C44600">
      <w:pPr>
        <w:rPr>
          <w:rFonts w:asciiTheme="minorEastAsia" w:eastAsiaTheme="minorEastAsia" w:hAnsiTheme="minorEastAsia"/>
          <w:sz w:val="16"/>
          <w:szCs w:val="16"/>
        </w:rPr>
      </w:pPr>
      <w:r w:rsidRPr="00C44600">
        <w:rPr>
          <w:rFonts w:ascii="Times New Roman" w:hAnsi="Times New Roman" w:hint="eastAsia"/>
          <w:sz w:val="21"/>
          <w:szCs w:val="21"/>
        </w:rPr>
        <w:t>エックス線装置のエックス線障害の防止に関する構造設備及び予防措置の概要</w:t>
      </w:r>
      <w:r w:rsidRPr="007A5816">
        <w:rPr>
          <w:rFonts w:asciiTheme="minorEastAsia" w:eastAsiaTheme="minorEastAsia" w:hAnsiTheme="minorEastAsia" w:hint="eastAsia"/>
          <w:sz w:val="16"/>
          <w:szCs w:val="16"/>
        </w:rPr>
        <w:t>（規則第30条）</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701"/>
        <w:gridCol w:w="3828"/>
        <w:gridCol w:w="3543"/>
      </w:tblGrid>
      <w:tr w:rsidR="00AD3224" w:rsidRPr="004A1499" w14:paraId="2EBA495B" w14:textId="77777777" w:rsidTr="00A44006">
        <w:trPr>
          <w:cantSplit/>
          <w:trHeight w:val="567"/>
          <w:tblHeader/>
          <w:jc w:val="center"/>
        </w:trPr>
        <w:tc>
          <w:tcPr>
            <w:tcW w:w="1129" w:type="dxa"/>
            <w:vMerge w:val="restart"/>
            <w:vAlign w:val="center"/>
          </w:tcPr>
          <w:p w14:paraId="29363738" w14:textId="77777777" w:rsidR="00AD3224" w:rsidRPr="004A1499" w:rsidRDefault="00AD3224" w:rsidP="002C29DB">
            <w:pPr>
              <w:pStyle w:val="a4"/>
              <w:spacing w:line="260" w:lineRule="exact"/>
              <w:ind w:left="0" w:right="0"/>
              <w:jc w:val="distribute"/>
              <w:rPr>
                <w:kern w:val="0"/>
                <w:szCs w:val="21"/>
              </w:rPr>
            </w:pPr>
            <w:r w:rsidRPr="004A1499">
              <w:rPr>
                <w:rFonts w:hint="eastAsia"/>
                <w:kern w:val="0"/>
                <w:szCs w:val="21"/>
              </w:rPr>
              <w:t>エックス線管の容器及び照射筒の利用線錘外のエックス線量（空気カーマ率）</w:t>
            </w:r>
          </w:p>
        </w:tc>
        <w:tc>
          <w:tcPr>
            <w:tcW w:w="5529" w:type="dxa"/>
            <w:gridSpan w:val="2"/>
            <w:vAlign w:val="center"/>
          </w:tcPr>
          <w:p w14:paraId="1FF1246E" w14:textId="77777777" w:rsidR="00AD3224" w:rsidRDefault="00AD3224" w:rsidP="002C29DB">
            <w:pPr>
              <w:spacing w:line="260" w:lineRule="exact"/>
              <w:jc w:val="distribute"/>
              <w:rPr>
                <w:rFonts w:asciiTheme="minorEastAsia" w:eastAsiaTheme="minorEastAsia" w:hAnsiTheme="minorEastAsia"/>
                <w:spacing w:val="-8"/>
                <w:sz w:val="21"/>
                <w:szCs w:val="21"/>
              </w:rPr>
            </w:pPr>
            <w:r w:rsidRPr="00AD3224">
              <w:rPr>
                <w:rFonts w:asciiTheme="minorEastAsia" w:eastAsiaTheme="minorEastAsia" w:hAnsiTheme="minorEastAsia" w:hint="eastAsia"/>
                <w:spacing w:val="-8"/>
                <w:sz w:val="21"/>
                <w:szCs w:val="21"/>
              </w:rPr>
              <w:t>定格管電圧50kV以下の治療用エックス線装置が</w:t>
            </w:r>
          </w:p>
          <w:p w14:paraId="010F5593" w14:textId="77777777" w:rsidR="00AD3224" w:rsidRPr="00AD3224" w:rsidRDefault="00AD3224" w:rsidP="002C29DB">
            <w:pPr>
              <w:spacing w:line="260" w:lineRule="exact"/>
              <w:jc w:val="distribute"/>
              <w:rPr>
                <w:rFonts w:asciiTheme="minorEastAsia" w:eastAsiaTheme="minorEastAsia" w:hAnsiTheme="minorEastAsia"/>
                <w:spacing w:val="-12"/>
                <w:sz w:val="21"/>
                <w:szCs w:val="21"/>
              </w:rPr>
            </w:pPr>
            <w:r w:rsidRPr="00AD3224">
              <w:rPr>
                <w:rFonts w:asciiTheme="minorEastAsia" w:eastAsiaTheme="minorEastAsia" w:hAnsiTheme="minorEastAsia" w:hint="eastAsia"/>
                <w:spacing w:val="-12"/>
                <w:sz w:val="21"/>
                <w:szCs w:val="21"/>
              </w:rPr>
              <w:t>装置の接触可能表面から5cmで1.0mGy/時以下になる構造</w:t>
            </w:r>
          </w:p>
        </w:tc>
        <w:tc>
          <w:tcPr>
            <w:tcW w:w="3543" w:type="dxa"/>
            <w:vAlign w:val="center"/>
          </w:tcPr>
          <w:p w14:paraId="44529210" w14:textId="77777777" w:rsidR="00AD3224" w:rsidRPr="004A1499" w:rsidRDefault="00AD3224" w:rsidP="002C29DB">
            <w:pPr>
              <w:spacing w:line="260" w:lineRule="exact"/>
              <w:jc w:val="center"/>
              <w:rPr>
                <w:rFonts w:ascii="Times New Roman" w:hAnsi="Times New Roman"/>
                <w:sz w:val="21"/>
                <w:szCs w:val="21"/>
              </w:rPr>
            </w:pPr>
            <w:r w:rsidRPr="004A1499">
              <w:rPr>
                <w:rFonts w:ascii="Times New Roman" w:hAnsi="Times New Roman" w:hint="eastAsia"/>
                <w:sz w:val="21"/>
                <w:szCs w:val="21"/>
              </w:rPr>
              <w:t>□</w:t>
            </w:r>
            <w:r>
              <w:rPr>
                <w:rFonts w:ascii="Times New Roman" w:hAnsi="Times New Roman" w:hint="eastAsia"/>
                <w:sz w:val="21"/>
                <w:szCs w:val="21"/>
              </w:rPr>
              <w:t xml:space="preserve"> </w:t>
            </w:r>
            <w:r w:rsidRPr="004A1499">
              <w:rPr>
                <w:rFonts w:ascii="Times New Roman" w:hAnsi="Times New Roman" w:hint="eastAsia"/>
                <w:sz w:val="21"/>
                <w:szCs w:val="21"/>
              </w:rPr>
              <w:t>有　　□</w:t>
            </w:r>
            <w:r>
              <w:rPr>
                <w:rFonts w:ascii="Times New Roman" w:hAnsi="Times New Roman" w:hint="eastAsia"/>
                <w:sz w:val="21"/>
                <w:szCs w:val="21"/>
              </w:rPr>
              <w:t xml:space="preserve"> </w:t>
            </w:r>
            <w:r w:rsidRPr="004A1499">
              <w:rPr>
                <w:rFonts w:ascii="Times New Roman" w:hAnsi="Times New Roman" w:hint="eastAsia"/>
                <w:sz w:val="21"/>
                <w:szCs w:val="21"/>
              </w:rPr>
              <w:t>無</w:t>
            </w:r>
          </w:p>
        </w:tc>
      </w:tr>
      <w:tr w:rsidR="00AD3224" w:rsidRPr="004A1499" w14:paraId="4869E59F" w14:textId="77777777" w:rsidTr="00A44006">
        <w:trPr>
          <w:cantSplit/>
          <w:trHeight w:val="567"/>
          <w:tblHeader/>
          <w:jc w:val="center"/>
        </w:trPr>
        <w:tc>
          <w:tcPr>
            <w:tcW w:w="1129" w:type="dxa"/>
            <w:vMerge/>
          </w:tcPr>
          <w:p w14:paraId="3B9CE952" w14:textId="77777777" w:rsidR="00AD3224" w:rsidRPr="004A1499" w:rsidRDefault="00AD3224" w:rsidP="002C29DB">
            <w:pPr>
              <w:spacing w:line="260" w:lineRule="exact"/>
              <w:rPr>
                <w:rFonts w:ascii="Times New Roman" w:hAnsi="Times New Roman"/>
                <w:sz w:val="21"/>
                <w:szCs w:val="21"/>
              </w:rPr>
            </w:pPr>
          </w:p>
        </w:tc>
        <w:tc>
          <w:tcPr>
            <w:tcW w:w="1701" w:type="dxa"/>
            <w:vMerge w:val="restart"/>
            <w:vAlign w:val="center"/>
          </w:tcPr>
          <w:p w14:paraId="0DAFD0A6" w14:textId="77777777" w:rsidR="00AD3224" w:rsidRPr="004A1499" w:rsidRDefault="00AD3224" w:rsidP="002C29DB">
            <w:pPr>
              <w:spacing w:line="260" w:lineRule="exact"/>
              <w:jc w:val="distribute"/>
              <w:rPr>
                <w:rFonts w:asciiTheme="minorEastAsia" w:eastAsiaTheme="minorEastAsia" w:hAnsiTheme="minorEastAsia"/>
                <w:sz w:val="21"/>
                <w:szCs w:val="21"/>
              </w:rPr>
            </w:pPr>
            <w:r w:rsidRPr="004A1499">
              <w:rPr>
                <w:rFonts w:asciiTheme="minorEastAsia" w:eastAsiaTheme="minorEastAsia" w:hAnsiTheme="minorEastAsia" w:hint="eastAsia"/>
                <w:sz w:val="21"/>
                <w:szCs w:val="21"/>
              </w:rPr>
              <w:t>定格管電圧50kVを超える治療用エックス線装置</w:t>
            </w:r>
          </w:p>
        </w:tc>
        <w:tc>
          <w:tcPr>
            <w:tcW w:w="3828" w:type="dxa"/>
            <w:vAlign w:val="center"/>
          </w:tcPr>
          <w:p w14:paraId="2CE42C53" w14:textId="77777777" w:rsidR="00A44006" w:rsidRDefault="00AD3224" w:rsidP="002C29DB">
            <w:pPr>
              <w:spacing w:line="260" w:lineRule="exact"/>
              <w:jc w:val="distribute"/>
              <w:rPr>
                <w:rFonts w:asciiTheme="minorEastAsia" w:eastAsiaTheme="minorEastAsia" w:hAnsiTheme="minorEastAsia"/>
                <w:sz w:val="21"/>
                <w:szCs w:val="21"/>
              </w:rPr>
            </w:pPr>
            <w:r w:rsidRPr="004A1499">
              <w:rPr>
                <w:rFonts w:asciiTheme="minorEastAsia" w:eastAsiaTheme="minorEastAsia" w:hAnsiTheme="minorEastAsia" w:hint="eastAsia"/>
                <w:sz w:val="21"/>
                <w:szCs w:val="21"/>
              </w:rPr>
              <w:t>エックス線管焦点から1</w:t>
            </w:r>
            <w:r>
              <w:rPr>
                <w:rFonts w:asciiTheme="minorEastAsia" w:eastAsiaTheme="minorEastAsia" w:hAnsiTheme="minorEastAsia" w:hint="eastAsia"/>
                <w:sz w:val="21"/>
                <w:szCs w:val="21"/>
              </w:rPr>
              <w:t>ｍ</w:t>
            </w:r>
            <w:r w:rsidRPr="004A1499">
              <w:rPr>
                <w:rFonts w:asciiTheme="minorEastAsia" w:eastAsiaTheme="minorEastAsia" w:hAnsiTheme="minorEastAsia" w:hint="eastAsia"/>
                <w:sz w:val="21"/>
                <w:szCs w:val="21"/>
              </w:rPr>
              <w:t>で</w:t>
            </w:r>
          </w:p>
          <w:p w14:paraId="48853296" w14:textId="77777777" w:rsidR="00AD3224" w:rsidRPr="004A1499" w:rsidRDefault="00AD3224" w:rsidP="002C29DB">
            <w:pPr>
              <w:spacing w:line="260" w:lineRule="exact"/>
              <w:jc w:val="distribute"/>
              <w:rPr>
                <w:rFonts w:asciiTheme="minorEastAsia" w:eastAsiaTheme="minorEastAsia" w:hAnsiTheme="minorEastAsia"/>
                <w:sz w:val="21"/>
                <w:szCs w:val="21"/>
              </w:rPr>
            </w:pPr>
            <w:r w:rsidRPr="004A1499">
              <w:rPr>
                <w:rFonts w:asciiTheme="minorEastAsia" w:eastAsiaTheme="minorEastAsia" w:hAnsiTheme="minorEastAsia" w:hint="eastAsia"/>
                <w:sz w:val="21"/>
                <w:szCs w:val="21"/>
              </w:rPr>
              <w:t>10mGy/時以下になる構造</w:t>
            </w:r>
          </w:p>
        </w:tc>
        <w:tc>
          <w:tcPr>
            <w:tcW w:w="3543" w:type="dxa"/>
            <w:vAlign w:val="center"/>
          </w:tcPr>
          <w:p w14:paraId="38F27471" w14:textId="77777777" w:rsidR="00AD3224" w:rsidRPr="004A1499" w:rsidRDefault="00AD3224" w:rsidP="002C29DB">
            <w:pPr>
              <w:spacing w:line="260" w:lineRule="exact"/>
              <w:jc w:val="center"/>
              <w:rPr>
                <w:rFonts w:ascii="Times New Roman" w:hAnsi="Times New Roman"/>
                <w:sz w:val="21"/>
                <w:szCs w:val="21"/>
              </w:rPr>
            </w:pPr>
            <w:r w:rsidRPr="004A1499">
              <w:rPr>
                <w:rFonts w:ascii="Times New Roman" w:hAnsi="Times New Roman" w:hint="eastAsia"/>
                <w:sz w:val="21"/>
                <w:szCs w:val="21"/>
              </w:rPr>
              <w:t>□</w:t>
            </w:r>
            <w:r>
              <w:rPr>
                <w:rFonts w:ascii="Times New Roman" w:hAnsi="Times New Roman" w:hint="eastAsia"/>
                <w:sz w:val="21"/>
                <w:szCs w:val="21"/>
              </w:rPr>
              <w:t xml:space="preserve"> </w:t>
            </w:r>
            <w:r w:rsidRPr="004A1499">
              <w:rPr>
                <w:rFonts w:ascii="Times New Roman" w:hAnsi="Times New Roman" w:hint="eastAsia"/>
                <w:sz w:val="21"/>
                <w:szCs w:val="21"/>
              </w:rPr>
              <w:t>有　　□</w:t>
            </w:r>
            <w:r>
              <w:rPr>
                <w:rFonts w:ascii="Times New Roman" w:hAnsi="Times New Roman" w:hint="eastAsia"/>
                <w:sz w:val="21"/>
                <w:szCs w:val="21"/>
              </w:rPr>
              <w:t xml:space="preserve"> </w:t>
            </w:r>
            <w:r w:rsidRPr="004A1499">
              <w:rPr>
                <w:rFonts w:ascii="Times New Roman" w:hAnsi="Times New Roman" w:hint="eastAsia"/>
                <w:sz w:val="21"/>
                <w:szCs w:val="21"/>
              </w:rPr>
              <w:t>無</w:t>
            </w:r>
          </w:p>
        </w:tc>
      </w:tr>
      <w:tr w:rsidR="00AD3224" w:rsidRPr="004A1499" w14:paraId="299C5A29" w14:textId="77777777" w:rsidTr="00A44006">
        <w:trPr>
          <w:cantSplit/>
          <w:trHeight w:val="567"/>
          <w:tblHeader/>
          <w:jc w:val="center"/>
        </w:trPr>
        <w:tc>
          <w:tcPr>
            <w:tcW w:w="1129" w:type="dxa"/>
            <w:vMerge/>
          </w:tcPr>
          <w:p w14:paraId="219AE50C" w14:textId="77777777" w:rsidR="00AD3224" w:rsidRPr="004A1499" w:rsidRDefault="00AD3224" w:rsidP="002C29DB">
            <w:pPr>
              <w:spacing w:line="260" w:lineRule="exact"/>
              <w:rPr>
                <w:rFonts w:ascii="Times New Roman" w:hAnsi="Times New Roman"/>
                <w:sz w:val="21"/>
                <w:szCs w:val="21"/>
              </w:rPr>
            </w:pPr>
          </w:p>
        </w:tc>
        <w:tc>
          <w:tcPr>
            <w:tcW w:w="1701" w:type="dxa"/>
            <w:vMerge/>
            <w:vAlign w:val="center"/>
          </w:tcPr>
          <w:p w14:paraId="4E51C07F" w14:textId="77777777" w:rsidR="00AD3224" w:rsidRPr="00075B06" w:rsidRDefault="00AD3224" w:rsidP="002C29DB">
            <w:pPr>
              <w:spacing w:line="260" w:lineRule="exact"/>
              <w:jc w:val="distribute"/>
              <w:rPr>
                <w:rFonts w:asciiTheme="minorEastAsia" w:eastAsiaTheme="minorEastAsia" w:hAnsiTheme="minorEastAsia"/>
                <w:spacing w:val="-8"/>
                <w:sz w:val="21"/>
                <w:szCs w:val="21"/>
              </w:rPr>
            </w:pPr>
          </w:p>
        </w:tc>
        <w:tc>
          <w:tcPr>
            <w:tcW w:w="3828" w:type="dxa"/>
            <w:vAlign w:val="center"/>
          </w:tcPr>
          <w:p w14:paraId="31529863" w14:textId="77777777" w:rsidR="00AD3224" w:rsidRPr="00075B06" w:rsidRDefault="00AD3224" w:rsidP="002C29DB">
            <w:pPr>
              <w:spacing w:line="260" w:lineRule="exact"/>
              <w:jc w:val="distribute"/>
              <w:rPr>
                <w:rFonts w:asciiTheme="minorEastAsia" w:eastAsiaTheme="minorEastAsia" w:hAnsiTheme="minorEastAsia"/>
                <w:spacing w:val="-8"/>
                <w:sz w:val="21"/>
                <w:szCs w:val="21"/>
              </w:rPr>
            </w:pPr>
            <w:r w:rsidRPr="004A1499">
              <w:rPr>
                <w:rFonts w:asciiTheme="minorEastAsia" w:eastAsiaTheme="minorEastAsia" w:hAnsiTheme="minorEastAsia" w:hint="eastAsia"/>
                <w:sz w:val="21"/>
                <w:szCs w:val="21"/>
              </w:rPr>
              <w:t>装置の接触可能表面から5cmで300mGy/時以下になる構造</w:t>
            </w:r>
          </w:p>
        </w:tc>
        <w:tc>
          <w:tcPr>
            <w:tcW w:w="3543" w:type="dxa"/>
            <w:vAlign w:val="center"/>
          </w:tcPr>
          <w:p w14:paraId="48ACD60C" w14:textId="77777777" w:rsidR="00AD3224" w:rsidRPr="004A1499" w:rsidRDefault="00AD3224" w:rsidP="002C29DB">
            <w:pPr>
              <w:spacing w:line="260" w:lineRule="exact"/>
              <w:jc w:val="center"/>
              <w:rPr>
                <w:rFonts w:ascii="Times New Roman" w:hAnsi="Times New Roman"/>
                <w:sz w:val="21"/>
                <w:szCs w:val="21"/>
              </w:rPr>
            </w:pPr>
            <w:r w:rsidRPr="004A1499">
              <w:rPr>
                <w:rFonts w:ascii="Times New Roman" w:hAnsi="Times New Roman" w:hint="eastAsia"/>
                <w:sz w:val="21"/>
                <w:szCs w:val="21"/>
              </w:rPr>
              <w:t>□</w:t>
            </w:r>
            <w:r>
              <w:rPr>
                <w:rFonts w:ascii="Times New Roman" w:hAnsi="Times New Roman" w:hint="eastAsia"/>
                <w:sz w:val="21"/>
                <w:szCs w:val="21"/>
              </w:rPr>
              <w:t xml:space="preserve"> </w:t>
            </w:r>
            <w:r w:rsidRPr="004A1499">
              <w:rPr>
                <w:rFonts w:ascii="Times New Roman" w:hAnsi="Times New Roman" w:hint="eastAsia"/>
                <w:sz w:val="21"/>
                <w:szCs w:val="21"/>
              </w:rPr>
              <w:t>有　　□</w:t>
            </w:r>
            <w:r>
              <w:rPr>
                <w:rFonts w:ascii="Times New Roman" w:hAnsi="Times New Roman" w:hint="eastAsia"/>
                <w:sz w:val="21"/>
                <w:szCs w:val="21"/>
              </w:rPr>
              <w:t xml:space="preserve"> </w:t>
            </w:r>
            <w:r w:rsidRPr="004A1499">
              <w:rPr>
                <w:rFonts w:ascii="Times New Roman" w:hAnsi="Times New Roman" w:hint="eastAsia"/>
                <w:sz w:val="21"/>
                <w:szCs w:val="21"/>
              </w:rPr>
              <w:t>無</w:t>
            </w:r>
          </w:p>
        </w:tc>
      </w:tr>
      <w:tr w:rsidR="00AD3224" w:rsidRPr="004A1499" w14:paraId="7504C5D5" w14:textId="77777777" w:rsidTr="00A44006">
        <w:trPr>
          <w:cantSplit/>
          <w:trHeight w:val="567"/>
          <w:tblHeader/>
          <w:jc w:val="center"/>
        </w:trPr>
        <w:tc>
          <w:tcPr>
            <w:tcW w:w="1129" w:type="dxa"/>
            <w:vMerge/>
          </w:tcPr>
          <w:p w14:paraId="6E3B9B87" w14:textId="77777777" w:rsidR="00AD3224" w:rsidRPr="004A1499" w:rsidRDefault="00AD3224" w:rsidP="002C29DB">
            <w:pPr>
              <w:spacing w:line="260" w:lineRule="exact"/>
              <w:rPr>
                <w:rFonts w:ascii="Times New Roman" w:hAnsi="Times New Roman"/>
                <w:sz w:val="21"/>
                <w:szCs w:val="21"/>
              </w:rPr>
            </w:pPr>
          </w:p>
        </w:tc>
        <w:tc>
          <w:tcPr>
            <w:tcW w:w="5529" w:type="dxa"/>
            <w:gridSpan w:val="2"/>
            <w:vAlign w:val="center"/>
          </w:tcPr>
          <w:p w14:paraId="7FCA7290" w14:textId="77777777" w:rsidR="00AD3224" w:rsidRPr="00AD3224" w:rsidRDefault="00AD3224" w:rsidP="002C29DB">
            <w:pPr>
              <w:spacing w:line="260" w:lineRule="exact"/>
              <w:jc w:val="distribute"/>
              <w:rPr>
                <w:rFonts w:asciiTheme="minorEastAsia" w:eastAsiaTheme="minorEastAsia" w:hAnsiTheme="minorEastAsia"/>
                <w:spacing w:val="-10"/>
                <w:sz w:val="21"/>
                <w:szCs w:val="21"/>
              </w:rPr>
            </w:pPr>
            <w:r w:rsidRPr="00AD3224">
              <w:rPr>
                <w:rFonts w:asciiTheme="minorEastAsia" w:eastAsiaTheme="minorEastAsia" w:hAnsiTheme="minorEastAsia" w:hint="eastAsia"/>
                <w:spacing w:val="-10"/>
                <w:sz w:val="21"/>
                <w:szCs w:val="21"/>
              </w:rPr>
              <w:t>定格管電圧125kV以下の口内法撮影用エックス線装置がエックス線管焦点から1ｍで0.25mGy/時以下になる構造</w:t>
            </w:r>
          </w:p>
        </w:tc>
        <w:tc>
          <w:tcPr>
            <w:tcW w:w="3543" w:type="dxa"/>
            <w:vAlign w:val="center"/>
          </w:tcPr>
          <w:p w14:paraId="149A0D81" w14:textId="77777777" w:rsidR="00AD3224" w:rsidRPr="004A1499" w:rsidRDefault="00AD3224" w:rsidP="002C29DB">
            <w:pPr>
              <w:spacing w:line="260" w:lineRule="exact"/>
              <w:jc w:val="center"/>
              <w:rPr>
                <w:rFonts w:ascii="Times New Roman" w:hAnsi="Times New Roman"/>
                <w:sz w:val="21"/>
                <w:szCs w:val="21"/>
              </w:rPr>
            </w:pPr>
            <w:r w:rsidRPr="004A1499">
              <w:rPr>
                <w:rFonts w:ascii="Times New Roman" w:hAnsi="Times New Roman" w:hint="eastAsia"/>
                <w:sz w:val="21"/>
                <w:szCs w:val="21"/>
              </w:rPr>
              <w:t>□</w:t>
            </w:r>
            <w:r>
              <w:rPr>
                <w:rFonts w:ascii="Times New Roman" w:hAnsi="Times New Roman" w:hint="eastAsia"/>
                <w:sz w:val="21"/>
                <w:szCs w:val="21"/>
              </w:rPr>
              <w:t xml:space="preserve"> </w:t>
            </w:r>
            <w:r w:rsidRPr="004A1499">
              <w:rPr>
                <w:rFonts w:ascii="Times New Roman" w:hAnsi="Times New Roman" w:hint="eastAsia"/>
                <w:sz w:val="21"/>
                <w:szCs w:val="21"/>
              </w:rPr>
              <w:t>有　　□</w:t>
            </w:r>
            <w:r>
              <w:rPr>
                <w:rFonts w:ascii="Times New Roman" w:hAnsi="Times New Roman" w:hint="eastAsia"/>
                <w:sz w:val="21"/>
                <w:szCs w:val="21"/>
              </w:rPr>
              <w:t xml:space="preserve"> </w:t>
            </w:r>
            <w:r w:rsidRPr="004A1499">
              <w:rPr>
                <w:rFonts w:ascii="Times New Roman" w:hAnsi="Times New Roman" w:hint="eastAsia"/>
                <w:sz w:val="21"/>
                <w:szCs w:val="21"/>
              </w:rPr>
              <w:t>無</w:t>
            </w:r>
          </w:p>
        </w:tc>
      </w:tr>
      <w:tr w:rsidR="00AD3224" w:rsidRPr="004A1499" w14:paraId="2F712557" w14:textId="77777777" w:rsidTr="00A44006">
        <w:trPr>
          <w:cantSplit/>
          <w:trHeight w:val="567"/>
          <w:tblHeader/>
          <w:jc w:val="center"/>
        </w:trPr>
        <w:tc>
          <w:tcPr>
            <w:tcW w:w="1129" w:type="dxa"/>
            <w:vMerge/>
          </w:tcPr>
          <w:p w14:paraId="53267084" w14:textId="77777777" w:rsidR="00AD3224" w:rsidRPr="004A1499" w:rsidRDefault="00AD3224" w:rsidP="002C29DB">
            <w:pPr>
              <w:spacing w:line="260" w:lineRule="exact"/>
              <w:rPr>
                <w:rFonts w:ascii="Times New Roman" w:hAnsi="Times New Roman"/>
                <w:sz w:val="21"/>
                <w:szCs w:val="21"/>
              </w:rPr>
            </w:pPr>
          </w:p>
        </w:tc>
        <w:tc>
          <w:tcPr>
            <w:tcW w:w="5529" w:type="dxa"/>
            <w:gridSpan w:val="2"/>
            <w:vAlign w:val="center"/>
          </w:tcPr>
          <w:p w14:paraId="04B766C7" w14:textId="77777777" w:rsidR="00AD3224" w:rsidRDefault="00AD3224" w:rsidP="002C29DB">
            <w:pPr>
              <w:spacing w:line="260" w:lineRule="exact"/>
              <w:jc w:val="distribute"/>
              <w:rPr>
                <w:rFonts w:asciiTheme="minorEastAsia" w:eastAsiaTheme="minorEastAsia" w:hAnsiTheme="minorEastAsia"/>
                <w:spacing w:val="-8"/>
                <w:sz w:val="21"/>
                <w:szCs w:val="21"/>
              </w:rPr>
            </w:pPr>
            <w:r w:rsidRPr="004A1499">
              <w:rPr>
                <w:rFonts w:asciiTheme="minorEastAsia" w:eastAsiaTheme="minorEastAsia" w:hAnsiTheme="minorEastAsia" w:hint="eastAsia"/>
                <w:sz w:val="21"/>
                <w:szCs w:val="21"/>
              </w:rPr>
              <w:t>上記以外</w:t>
            </w:r>
            <w:r w:rsidRPr="00075B06">
              <w:rPr>
                <w:rFonts w:asciiTheme="minorEastAsia" w:eastAsiaTheme="minorEastAsia" w:hAnsiTheme="minorEastAsia" w:hint="eastAsia"/>
                <w:spacing w:val="-8"/>
                <w:sz w:val="21"/>
                <w:szCs w:val="21"/>
              </w:rPr>
              <w:t>のエックス線装置</w:t>
            </w:r>
            <w:r>
              <w:rPr>
                <w:rFonts w:asciiTheme="minorEastAsia" w:eastAsiaTheme="minorEastAsia" w:hAnsiTheme="minorEastAsia" w:hint="eastAsia"/>
                <w:spacing w:val="-8"/>
                <w:sz w:val="21"/>
                <w:szCs w:val="21"/>
              </w:rPr>
              <w:t>が</w:t>
            </w:r>
          </w:p>
          <w:p w14:paraId="0AEE8636" w14:textId="77777777" w:rsidR="00AD3224" w:rsidRPr="004A1499" w:rsidRDefault="00AD3224" w:rsidP="002C29DB">
            <w:pPr>
              <w:spacing w:line="260" w:lineRule="exact"/>
              <w:jc w:val="distribute"/>
              <w:rPr>
                <w:rFonts w:asciiTheme="minorEastAsia" w:eastAsiaTheme="minorEastAsia" w:hAnsiTheme="minorEastAsia"/>
                <w:sz w:val="21"/>
                <w:szCs w:val="21"/>
              </w:rPr>
            </w:pPr>
            <w:r w:rsidRPr="00AD3224">
              <w:rPr>
                <w:rFonts w:asciiTheme="minorEastAsia" w:eastAsiaTheme="minorEastAsia" w:hAnsiTheme="minorEastAsia" w:hint="eastAsia"/>
                <w:spacing w:val="-8"/>
                <w:sz w:val="21"/>
                <w:szCs w:val="21"/>
              </w:rPr>
              <w:t>エックス線管焦点から1ｍで1.0mGy/時以下になる構造</w:t>
            </w:r>
          </w:p>
        </w:tc>
        <w:tc>
          <w:tcPr>
            <w:tcW w:w="3543" w:type="dxa"/>
            <w:vAlign w:val="center"/>
          </w:tcPr>
          <w:p w14:paraId="7B9F75A5" w14:textId="77777777" w:rsidR="00AD3224" w:rsidRPr="004A1499" w:rsidRDefault="00AD3224" w:rsidP="002C29DB">
            <w:pPr>
              <w:spacing w:line="260" w:lineRule="exact"/>
              <w:jc w:val="center"/>
              <w:rPr>
                <w:rFonts w:ascii="Times New Roman" w:hAnsi="Times New Roman"/>
                <w:sz w:val="21"/>
                <w:szCs w:val="21"/>
              </w:rPr>
            </w:pPr>
            <w:r w:rsidRPr="004A1499">
              <w:rPr>
                <w:rFonts w:ascii="Times New Roman" w:hAnsi="Times New Roman" w:hint="eastAsia"/>
                <w:sz w:val="21"/>
                <w:szCs w:val="21"/>
              </w:rPr>
              <w:t>□</w:t>
            </w:r>
            <w:r>
              <w:rPr>
                <w:rFonts w:ascii="Times New Roman" w:hAnsi="Times New Roman" w:hint="eastAsia"/>
                <w:sz w:val="21"/>
                <w:szCs w:val="21"/>
              </w:rPr>
              <w:t xml:space="preserve"> </w:t>
            </w:r>
            <w:r w:rsidRPr="004A1499">
              <w:rPr>
                <w:rFonts w:ascii="Times New Roman" w:hAnsi="Times New Roman" w:hint="eastAsia"/>
                <w:sz w:val="21"/>
                <w:szCs w:val="21"/>
              </w:rPr>
              <w:t>有　　□</w:t>
            </w:r>
            <w:r>
              <w:rPr>
                <w:rFonts w:ascii="Times New Roman" w:hAnsi="Times New Roman" w:hint="eastAsia"/>
                <w:sz w:val="21"/>
                <w:szCs w:val="21"/>
              </w:rPr>
              <w:t xml:space="preserve"> </w:t>
            </w:r>
            <w:r w:rsidRPr="004A1499">
              <w:rPr>
                <w:rFonts w:ascii="Times New Roman" w:hAnsi="Times New Roman" w:hint="eastAsia"/>
                <w:sz w:val="21"/>
                <w:szCs w:val="21"/>
              </w:rPr>
              <w:t>無</w:t>
            </w:r>
          </w:p>
        </w:tc>
      </w:tr>
      <w:tr w:rsidR="00AD3224" w:rsidRPr="004A1499" w14:paraId="50DCAA87" w14:textId="77777777" w:rsidTr="00A44006">
        <w:trPr>
          <w:cantSplit/>
          <w:trHeight w:val="567"/>
          <w:tblHeader/>
          <w:jc w:val="center"/>
        </w:trPr>
        <w:tc>
          <w:tcPr>
            <w:tcW w:w="1129" w:type="dxa"/>
            <w:vMerge/>
          </w:tcPr>
          <w:p w14:paraId="22B251C0" w14:textId="77777777" w:rsidR="00AD3224" w:rsidRPr="004A1499" w:rsidRDefault="00AD3224" w:rsidP="002C29DB">
            <w:pPr>
              <w:spacing w:line="260" w:lineRule="exact"/>
              <w:rPr>
                <w:rFonts w:ascii="Times New Roman" w:hAnsi="Times New Roman"/>
                <w:sz w:val="21"/>
                <w:szCs w:val="21"/>
              </w:rPr>
            </w:pPr>
          </w:p>
        </w:tc>
        <w:tc>
          <w:tcPr>
            <w:tcW w:w="5529" w:type="dxa"/>
            <w:gridSpan w:val="2"/>
            <w:vAlign w:val="center"/>
          </w:tcPr>
          <w:p w14:paraId="2DF6EFBE" w14:textId="77777777" w:rsidR="00AD3224" w:rsidRPr="00EA2412" w:rsidRDefault="00AD3224" w:rsidP="00EA2412">
            <w:pPr>
              <w:spacing w:line="240" w:lineRule="exact"/>
              <w:jc w:val="distribute"/>
              <w:rPr>
                <w:rFonts w:asciiTheme="minorEastAsia" w:eastAsiaTheme="minorEastAsia" w:hAnsiTheme="minorEastAsia"/>
                <w:spacing w:val="-8"/>
                <w:sz w:val="21"/>
                <w:szCs w:val="21"/>
              </w:rPr>
            </w:pPr>
            <w:r w:rsidRPr="00EA2412">
              <w:rPr>
                <w:rFonts w:asciiTheme="minorEastAsia" w:eastAsiaTheme="minorEastAsia" w:hAnsiTheme="minorEastAsia" w:hint="eastAsia"/>
                <w:spacing w:val="-8"/>
                <w:sz w:val="21"/>
                <w:szCs w:val="21"/>
              </w:rPr>
              <w:t>コンデンサ式エックス線高電圧装置が充電状態で照射時以外のとき、接触可能表面から5cmで20μGy/時以下になる構造</w:t>
            </w:r>
          </w:p>
        </w:tc>
        <w:tc>
          <w:tcPr>
            <w:tcW w:w="3543" w:type="dxa"/>
            <w:vAlign w:val="center"/>
          </w:tcPr>
          <w:p w14:paraId="75582051" w14:textId="77777777" w:rsidR="00AD3224" w:rsidRPr="004A1499" w:rsidRDefault="00AD3224" w:rsidP="002C29DB">
            <w:pPr>
              <w:spacing w:line="260" w:lineRule="exact"/>
              <w:jc w:val="center"/>
              <w:rPr>
                <w:rFonts w:ascii="Times New Roman" w:hAnsi="Times New Roman"/>
                <w:sz w:val="21"/>
                <w:szCs w:val="21"/>
              </w:rPr>
            </w:pPr>
            <w:r w:rsidRPr="004A1499">
              <w:rPr>
                <w:rFonts w:ascii="Times New Roman" w:hAnsi="Times New Roman" w:hint="eastAsia"/>
                <w:sz w:val="21"/>
                <w:szCs w:val="21"/>
              </w:rPr>
              <w:t>□</w:t>
            </w:r>
            <w:r>
              <w:rPr>
                <w:rFonts w:ascii="Times New Roman" w:hAnsi="Times New Roman" w:hint="eastAsia"/>
                <w:sz w:val="21"/>
                <w:szCs w:val="21"/>
              </w:rPr>
              <w:t xml:space="preserve"> </w:t>
            </w:r>
            <w:r w:rsidRPr="004A1499">
              <w:rPr>
                <w:rFonts w:ascii="Times New Roman" w:hAnsi="Times New Roman" w:hint="eastAsia"/>
                <w:sz w:val="21"/>
                <w:szCs w:val="21"/>
              </w:rPr>
              <w:t>有　　□</w:t>
            </w:r>
            <w:r>
              <w:rPr>
                <w:rFonts w:ascii="Times New Roman" w:hAnsi="Times New Roman" w:hint="eastAsia"/>
                <w:sz w:val="21"/>
                <w:szCs w:val="21"/>
              </w:rPr>
              <w:t xml:space="preserve"> </w:t>
            </w:r>
            <w:r w:rsidRPr="004A1499">
              <w:rPr>
                <w:rFonts w:ascii="Times New Roman" w:hAnsi="Times New Roman" w:hint="eastAsia"/>
                <w:sz w:val="21"/>
                <w:szCs w:val="21"/>
              </w:rPr>
              <w:t>無</w:t>
            </w:r>
          </w:p>
        </w:tc>
      </w:tr>
      <w:tr w:rsidR="00C44600" w:rsidRPr="004A1499" w14:paraId="7403BF65" w14:textId="77777777" w:rsidTr="007B74DD">
        <w:trPr>
          <w:cantSplit/>
          <w:trHeight w:val="492"/>
          <w:tblHeader/>
          <w:jc w:val="center"/>
        </w:trPr>
        <w:tc>
          <w:tcPr>
            <w:tcW w:w="1129" w:type="dxa"/>
            <w:vMerge w:val="restart"/>
            <w:vAlign w:val="center"/>
          </w:tcPr>
          <w:p w14:paraId="3C86D47C" w14:textId="77777777" w:rsidR="004A1499" w:rsidRDefault="00C44600" w:rsidP="002C29DB">
            <w:pPr>
              <w:spacing w:line="260" w:lineRule="exact"/>
              <w:jc w:val="distribute"/>
              <w:rPr>
                <w:rFonts w:ascii="Times New Roman" w:hAnsi="Times New Roman"/>
                <w:sz w:val="21"/>
                <w:szCs w:val="21"/>
              </w:rPr>
            </w:pPr>
            <w:r w:rsidRPr="004A1499">
              <w:rPr>
                <w:rFonts w:ascii="Times New Roman" w:hAnsi="Times New Roman" w:hint="eastAsia"/>
                <w:sz w:val="21"/>
                <w:szCs w:val="21"/>
              </w:rPr>
              <w:t>附加</w:t>
            </w:r>
          </w:p>
          <w:p w14:paraId="1B9271EA" w14:textId="77777777" w:rsidR="00C44600" w:rsidRPr="004A1499" w:rsidRDefault="00C44600" w:rsidP="002C29DB">
            <w:pPr>
              <w:spacing w:line="260" w:lineRule="exact"/>
              <w:jc w:val="distribute"/>
              <w:rPr>
                <w:rFonts w:ascii="Times New Roman" w:hAnsi="Times New Roman"/>
                <w:sz w:val="21"/>
                <w:szCs w:val="21"/>
              </w:rPr>
            </w:pPr>
            <w:r w:rsidRPr="004A1499">
              <w:rPr>
                <w:rFonts w:ascii="Times New Roman" w:hAnsi="Times New Roman" w:hint="eastAsia"/>
                <w:sz w:val="21"/>
                <w:szCs w:val="21"/>
              </w:rPr>
              <w:t>ろ過板</w:t>
            </w:r>
          </w:p>
        </w:tc>
        <w:tc>
          <w:tcPr>
            <w:tcW w:w="5529" w:type="dxa"/>
            <w:gridSpan w:val="2"/>
            <w:vAlign w:val="center"/>
          </w:tcPr>
          <w:p w14:paraId="5C28E1D1" w14:textId="77777777" w:rsidR="00C44600" w:rsidRPr="00075B06" w:rsidRDefault="00C44600" w:rsidP="002C29DB">
            <w:pPr>
              <w:spacing w:line="260" w:lineRule="exact"/>
              <w:jc w:val="distribute"/>
              <w:rPr>
                <w:rFonts w:asciiTheme="minorEastAsia" w:eastAsiaTheme="minorEastAsia" w:hAnsiTheme="minorEastAsia"/>
                <w:spacing w:val="-8"/>
                <w:sz w:val="21"/>
                <w:szCs w:val="21"/>
              </w:rPr>
            </w:pPr>
            <w:r w:rsidRPr="00075B06">
              <w:rPr>
                <w:rFonts w:asciiTheme="minorEastAsia" w:eastAsiaTheme="minorEastAsia" w:hAnsiTheme="minorEastAsia" w:hint="eastAsia"/>
                <w:spacing w:val="-8"/>
                <w:sz w:val="21"/>
                <w:szCs w:val="21"/>
              </w:rPr>
              <w:t>定格管電圧70kV以下の口内法撮影用エックス線装置</w:t>
            </w:r>
          </w:p>
        </w:tc>
        <w:tc>
          <w:tcPr>
            <w:tcW w:w="3543" w:type="dxa"/>
            <w:vAlign w:val="center"/>
          </w:tcPr>
          <w:p w14:paraId="276BF787" w14:textId="77777777" w:rsidR="00C44600" w:rsidRPr="00075B06" w:rsidRDefault="00C44600" w:rsidP="002C29DB">
            <w:pPr>
              <w:spacing w:line="260" w:lineRule="exact"/>
              <w:jc w:val="right"/>
              <w:rPr>
                <w:rFonts w:asciiTheme="minorEastAsia" w:eastAsiaTheme="minorEastAsia" w:hAnsiTheme="minorEastAsia"/>
                <w:sz w:val="21"/>
                <w:szCs w:val="21"/>
              </w:rPr>
            </w:pPr>
            <w:r w:rsidRPr="00075B06">
              <w:rPr>
                <w:rFonts w:asciiTheme="minorEastAsia" w:eastAsiaTheme="minorEastAsia" w:hAnsiTheme="minorEastAsia" w:hint="eastAsia"/>
                <w:sz w:val="21"/>
                <w:szCs w:val="21"/>
              </w:rPr>
              <w:t>mmAl当量</w:t>
            </w:r>
            <w:r w:rsidRPr="00AD3224">
              <w:rPr>
                <w:rFonts w:asciiTheme="minorEastAsia" w:eastAsiaTheme="minorEastAsia" w:hAnsiTheme="minorEastAsia" w:hint="eastAsia"/>
                <w:sz w:val="16"/>
                <w:szCs w:val="16"/>
              </w:rPr>
              <w:t>(1.5mmAl当量以上)</w:t>
            </w:r>
          </w:p>
        </w:tc>
      </w:tr>
      <w:tr w:rsidR="00C44600" w:rsidRPr="004A1499" w14:paraId="27A8B2F6" w14:textId="77777777" w:rsidTr="00A44006">
        <w:trPr>
          <w:cantSplit/>
          <w:trHeight w:val="454"/>
          <w:tblHeader/>
          <w:jc w:val="center"/>
        </w:trPr>
        <w:tc>
          <w:tcPr>
            <w:tcW w:w="1129" w:type="dxa"/>
            <w:vMerge/>
          </w:tcPr>
          <w:p w14:paraId="4ED27F39" w14:textId="77777777" w:rsidR="00C44600" w:rsidRPr="004A1499" w:rsidRDefault="00C44600" w:rsidP="002C29DB">
            <w:pPr>
              <w:spacing w:line="260" w:lineRule="exact"/>
              <w:rPr>
                <w:rFonts w:ascii="Times New Roman" w:hAnsi="Times New Roman"/>
                <w:sz w:val="21"/>
                <w:szCs w:val="21"/>
              </w:rPr>
            </w:pPr>
          </w:p>
        </w:tc>
        <w:tc>
          <w:tcPr>
            <w:tcW w:w="5529" w:type="dxa"/>
            <w:gridSpan w:val="2"/>
            <w:vMerge w:val="restart"/>
            <w:vAlign w:val="center"/>
          </w:tcPr>
          <w:p w14:paraId="7C679F85" w14:textId="77777777" w:rsidR="00C44600" w:rsidRPr="00075B06" w:rsidRDefault="00C44600" w:rsidP="002C29DB">
            <w:pPr>
              <w:spacing w:line="260" w:lineRule="exact"/>
              <w:jc w:val="distribute"/>
              <w:rPr>
                <w:rFonts w:asciiTheme="minorEastAsia" w:eastAsiaTheme="minorEastAsia" w:hAnsiTheme="minorEastAsia"/>
                <w:sz w:val="21"/>
                <w:szCs w:val="21"/>
              </w:rPr>
            </w:pPr>
            <w:r w:rsidRPr="00075B06">
              <w:rPr>
                <w:rFonts w:asciiTheme="minorEastAsia" w:eastAsiaTheme="minorEastAsia" w:hAnsiTheme="minorEastAsia" w:hint="eastAsia"/>
                <w:sz w:val="21"/>
                <w:szCs w:val="21"/>
              </w:rPr>
              <w:t>定格管電圧50kV以下の乳房撮影用エックス線装置</w:t>
            </w:r>
          </w:p>
        </w:tc>
        <w:tc>
          <w:tcPr>
            <w:tcW w:w="3543" w:type="dxa"/>
            <w:tcBorders>
              <w:bottom w:val="nil"/>
            </w:tcBorders>
            <w:vAlign w:val="center"/>
          </w:tcPr>
          <w:p w14:paraId="2E5FAE26" w14:textId="77777777" w:rsidR="00C44600" w:rsidRPr="00075B06" w:rsidRDefault="00C44600" w:rsidP="002C29DB">
            <w:pPr>
              <w:spacing w:line="260" w:lineRule="exact"/>
              <w:jc w:val="right"/>
              <w:rPr>
                <w:rFonts w:asciiTheme="minorEastAsia" w:eastAsiaTheme="minorEastAsia" w:hAnsiTheme="minorEastAsia"/>
                <w:sz w:val="21"/>
                <w:szCs w:val="21"/>
              </w:rPr>
            </w:pPr>
            <w:r w:rsidRPr="00075B06">
              <w:rPr>
                <w:rFonts w:asciiTheme="minorEastAsia" w:eastAsiaTheme="minorEastAsia" w:hAnsiTheme="minorEastAsia" w:hint="eastAsia"/>
                <w:sz w:val="21"/>
                <w:szCs w:val="21"/>
              </w:rPr>
              <w:t>mmAl当量</w:t>
            </w:r>
            <w:r w:rsidRPr="00AD3224">
              <w:rPr>
                <w:rFonts w:asciiTheme="minorEastAsia" w:eastAsiaTheme="minorEastAsia" w:hAnsiTheme="minorEastAsia" w:hint="eastAsia"/>
                <w:sz w:val="16"/>
                <w:szCs w:val="16"/>
              </w:rPr>
              <w:t>(0.5mmAl当量以上)</w:t>
            </w:r>
          </w:p>
        </w:tc>
      </w:tr>
      <w:tr w:rsidR="00C44600" w:rsidRPr="004A1499" w14:paraId="52FEE515" w14:textId="77777777" w:rsidTr="00A44006">
        <w:trPr>
          <w:cantSplit/>
          <w:trHeight w:val="454"/>
          <w:tblHeader/>
          <w:jc w:val="center"/>
        </w:trPr>
        <w:tc>
          <w:tcPr>
            <w:tcW w:w="1129" w:type="dxa"/>
            <w:vMerge/>
          </w:tcPr>
          <w:p w14:paraId="0DE641F7" w14:textId="77777777" w:rsidR="00C44600" w:rsidRPr="004A1499" w:rsidRDefault="00C44600" w:rsidP="002C29DB">
            <w:pPr>
              <w:spacing w:line="260" w:lineRule="exact"/>
              <w:rPr>
                <w:rFonts w:ascii="Times New Roman" w:hAnsi="Times New Roman"/>
                <w:sz w:val="21"/>
                <w:szCs w:val="21"/>
              </w:rPr>
            </w:pPr>
          </w:p>
        </w:tc>
        <w:tc>
          <w:tcPr>
            <w:tcW w:w="5529" w:type="dxa"/>
            <w:gridSpan w:val="2"/>
            <w:vMerge/>
            <w:vAlign w:val="center"/>
          </w:tcPr>
          <w:p w14:paraId="557D55DB" w14:textId="77777777" w:rsidR="00C44600" w:rsidRPr="00075B06" w:rsidRDefault="00C44600" w:rsidP="002C29DB">
            <w:pPr>
              <w:spacing w:line="260" w:lineRule="exact"/>
              <w:jc w:val="distribute"/>
              <w:rPr>
                <w:rFonts w:asciiTheme="minorEastAsia" w:eastAsiaTheme="minorEastAsia" w:hAnsiTheme="minorEastAsia"/>
                <w:sz w:val="21"/>
                <w:szCs w:val="21"/>
              </w:rPr>
            </w:pPr>
          </w:p>
        </w:tc>
        <w:tc>
          <w:tcPr>
            <w:tcW w:w="3543" w:type="dxa"/>
            <w:tcBorders>
              <w:top w:val="nil"/>
            </w:tcBorders>
            <w:vAlign w:val="center"/>
          </w:tcPr>
          <w:p w14:paraId="44538415" w14:textId="77777777" w:rsidR="00C44600" w:rsidRPr="00075B06" w:rsidRDefault="00C44600" w:rsidP="002C29DB">
            <w:pPr>
              <w:spacing w:line="260" w:lineRule="exact"/>
              <w:jc w:val="right"/>
              <w:rPr>
                <w:rFonts w:asciiTheme="minorEastAsia" w:eastAsiaTheme="minorEastAsia" w:hAnsiTheme="minorEastAsia"/>
                <w:sz w:val="21"/>
                <w:szCs w:val="21"/>
              </w:rPr>
            </w:pPr>
            <w:r w:rsidRPr="00075B06">
              <w:rPr>
                <w:rFonts w:asciiTheme="minorEastAsia" w:eastAsiaTheme="minorEastAsia" w:hAnsiTheme="minorEastAsia" w:hint="eastAsia"/>
                <w:sz w:val="21"/>
                <w:szCs w:val="21"/>
              </w:rPr>
              <w:t>mmMo当量</w:t>
            </w:r>
            <w:r w:rsidRPr="00AD3224">
              <w:rPr>
                <w:rFonts w:asciiTheme="minorEastAsia" w:eastAsiaTheme="minorEastAsia" w:hAnsiTheme="minorEastAsia" w:hint="eastAsia"/>
                <w:sz w:val="16"/>
                <w:szCs w:val="16"/>
              </w:rPr>
              <w:t>(0.03mmMo当量以上)</w:t>
            </w:r>
          </w:p>
        </w:tc>
      </w:tr>
      <w:tr w:rsidR="00C44600" w:rsidRPr="004A1499" w14:paraId="150D4D24" w14:textId="77777777" w:rsidTr="00A44006">
        <w:trPr>
          <w:cantSplit/>
          <w:trHeight w:hRule="exact" w:val="567"/>
          <w:tblHeader/>
          <w:jc w:val="center"/>
        </w:trPr>
        <w:tc>
          <w:tcPr>
            <w:tcW w:w="1129" w:type="dxa"/>
            <w:vMerge/>
          </w:tcPr>
          <w:p w14:paraId="17A72D19" w14:textId="77777777" w:rsidR="00C44600" w:rsidRPr="004A1499" w:rsidRDefault="00C44600" w:rsidP="002C29DB">
            <w:pPr>
              <w:spacing w:line="260" w:lineRule="exact"/>
              <w:ind w:left="113"/>
              <w:rPr>
                <w:rFonts w:ascii="Times New Roman" w:hAnsi="Times New Roman"/>
                <w:sz w:val="21"/>
                <w:szCs w:val="21"/>
              </w:rPr>
            </w:pPr>
          </w:p>
        </w:tc>
        <w:tc>
          <w:tcPr>
            <w:tcW w:w="5529" w:type="dxa"/>
            <w:gridSpan w:val="2"/>
            <w:tcBorders>
              <w:top w:val="single" w:sz="4" w:space="0" w:color="auto"/>
              <w:bottom w:val="single" w:sz="4" w:space="0" w:color="auto"/>
            </w:tcBorders>
            <w:vAlign w:val="center"/>
          </w:tcPr>
          <w:p w14:paraId="0379E317" w14:textId="77777777" w:rsidR="00C44600" w:rsidRPr="00075B06" w:rsidRDefault="00C44600" w:rsidP="002C29DB">
            <w:pPr>
              <w:spacing w:line="260" w:lineRule="exact"/>
              <w:jc w:val="distribute"/>
              <w:rPr>
                <w:rFonts w:asciiTheme="minorEastAsia" w:eastAsiaTheme="minorEastAsia" w:hAnsiTheme="minorEastAsia"/>
                <w:spacing w:val="-8"/>
                <w:sz w:val="21"/>
                <w:szCs w:val="21"/>
              </w:rPr>
            </w:pPr>
            <w:r w:rsidRPr="00075B06">
              <w:rPr>
                <w:rFonts w:asciiTheme="minorEastAsia" w:eastAsiaTheme="minorEastAsia" w:hAnsiTheme="minorEastAsia" w:hint="eastAsia"/>
                <w:spacing w:val="-8"/>
                <w:sz w:val="21"/>
                <w:szCs w:val="21"/>
              </w:rPr>
              <w:t>上記外のエックス線装置</w:t>
            </w:r>
          </w:p>
          <w:p w14:paraId="76099602" w14:textId="77777777" w:rsidR="00C44600" w:rsidRPr="00075B06" w:rsidRDefault="00C44600" w:rsidP="002C29DB">
            <w:pPr>
              <w:spacing w:line="260" w:lineRule="exact"/>
              <w:jc w:val="distribute"/>
              <w:rPr>
                <w:rFonts w:asciiTheme="minorEastAsia" w:eastAsiaTheme="minorEastAsia" w:hAnsiTheme="minorEastAsia"/>
                <w:sz w:val="21"/>
                <w:szCs w:val="21"/>
              </w:rPr>
            </w:pPr>
            <w:r w:rsidRPr="00075B06">
              <w:rPr>
                <w:rFonts w:asciiTheme="minorEastAsia" w:eastAsiaTheme="minorEastAsia" w:hAnsiTheme="minorEastAsia" w:hint="eastAsia"/>
                <w:spacing w:val="-8"/>
                <w:sz w:val="21"/>
                <w:szCs w:val="21"/>
              </w:rPr>
              <w:t>輸血用血液照射エックス線装置治療用エックス線装置</w:t>
            </w:r>
          </w:p>
        </w:tc>
        <w:tc>
          <w:tcPr>
            <w:tcW w:w="3543" w:type="dxa"/>
            <w:tcBorders>
              <w:top w:val="single" w:sz="4" w:space="0" w:color="auto"/>
              <w:bottom w:val="single" w:sz="4" w:space="0" w:color="auto"/>
            </w:tcBorders>
            <w:vAlign w:val="center"/>
          </w:tcPr>
          <w:p w14:paraId="68CCD4D1" w14:textId="77777777" w:rsidR="00C44600" w:rsidRPr="00075B06" w:rsidRDefault="00C44600" w:rsidP="002C29DB">
            <w:pPr>
              <w:spacing w:line="260" w:lineRule="exact"/>
              <w:jc w:val="right"/>
              <w:rPr>
                <w:rFonts w:asciiTheme="minorEastAsia" w:eastAsiaTheme="minorEastAsia" w:hAnsiTheme="minorEastAsia"/>
                <w:sz w:val="21"/>
                <w:szCs w:val="21"/>
              </w:rPr>
            </w:pPr>
            <w:r w:rsidRPr="00075B06">
              <w:rPr>
                <w:rFonts w:asciiTheme="minorEastAsia" w:eastAsiaTheme="minorEastAsia" w:hAnsiTheme="minorEastAsia" w:hint="eastAsia"/>
                <w:sz w:val="21"/>
                <w:szCs w:val="21"/>
              </w:rPr>
              <w:t>mmAl当量</w:t>
            </w:r>
            <w:r w:rsidRPr="00AD3224">
              <w:rPr>
                <w:rFonts w:asciiTheme="minorEastAsia" w:eastAsiaTheme="minorEastAsia" w:hAnsiTheme="minorEastAsia" w:hint="eastAsia"/>
                <w:sz w:val="16"/>
                <w:szCs w:val="16"/>
              </w:rPr>
              <w:t>(2.5mmAl当量以上)</w:t>
            </w:r>
          </w:p>
        </w:tc>
      </w:tr>
      <w:tr w:rsidR="007A5816" w:rsidRPr="004A1499" w14:paraId="69862F15" w14:textId="77777777" w:rsidTr="00A44006">
        <w:trPr>
          <w:cantSplit/>
          <w:trHeight w:hRule="exact" w:val="891"/>
          <w:tblHeader/>
          <w:jc w:val="center"/>
        </w:trPr>
        <w:tc>
          <w:tcPr>
            <w:tcW w:w="1129" w:type="dxa"/>
            <w:vMerge w:val="restart"/>
            <w:vAlign w:val="center"/>
          </w:tcPr>
          <w:p w14:paraId="3A55112E" w14:textId="77777777" w:rsidR="007A5816" w:rsidRPr="007A5816" w:rsidRDefault="007A5816" w:rsidP="00EA2412">
            <w:pPr>
              <w:spacing w:line="260" w:lineRule="exact"/>
              <w:jc w:val="distribute"/>
              <w:rPr>
                <w:rFonts w:ascii="Times New Roman" w:hAnsi="Times New Roman"/>
                <w:sz w:val="21"/>
                <w:szCs w:val="21"/>
              </w:rPr>
            </w:pPr>
            <w:r w:rsidRPr="007A5816">
              <w:rPr>
                <w:rFonts w:asciiTheme="minorEastAsia" w:eastAsiaTheme="minorEastAsia" w:hAnsiTheme="minorEastAsia" w:hint="eastAsia"/>
                <w:sz w:val="21"/>
                <w:szCs w:val="21"/>
              </w:rPr>
              <w:t>透視用</w:t>
            </w:r>
          </w:p>
        </w:tc>
        <w:tc>
          <w:tcPr>
            <w:tcW w:w="5529" w:type="dxa"/>
            <w:gridSpan w:val="2"/>
            <w:vAlign w:val="center"/>
          </w:tcPr>
          <w:p w14:paraId="6C80E6E7" w14:textId="77777777" w:rsidR="007A5816" w:rsidRPr="001120BC" w:rsidRDefault="007A5816" w:rsidP="007A5816">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照射野絞り装置</w:t>
            </w:r>
          </w:p>
        </w:tc>
        <w:tc>
          <w:tcPr>
            <w:tcW w:w="3543" w:type="dxa"/>
            <w:vAlign w:val="center"/>
          </w:tcPr>
          <w:p w14:paraId="282719EA" w14:textId="77777777" w:rsidR="007A5816" w:rsidRPr="001120BC" w:rsidRDefault="007A5816" w:rsidP="007A5816">
            <w:pPr>
              <w:spacing w:line="260" w:lineRule="exact"/>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有</w:t>
            </w:r>
          </w:p>
          <w:p w14:paraId="7F19F25B" w14:textId="77777777" w:rsidR="007A5816" w:rsidRPr="001120BC" w:rsidRDefault="007A5816" w:rsidP="007A5816">
            <w:pPr>
              <w:spacing w:line="260" w:lineRule="exact"/>
              <w:rPr>
                <w:rFonts w:asciiTheme="minorEastAsia" w:eastAsiaTheme="minorEastAsia" w:hAnsiTheme="minorEastAsia"/>
                <w:sz w:val="18"/>
                <w:szCs w:val="18"/>
              </w:rPr>
            </w:pPr>
            <w:r w:rsidRPr="001120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無</w:t>
            </w:r>
            <w:r w:rsidRPr="00FE1BFE">
              <w:rPr>
                <w:rFonts w:asciiTheme="minorEastAsia" w:eastAsiaTheme="minorEastAsia" w:hAnsiTheme="minorEastAsia" w:hint="eastAsia"/>
                <w:sz w:val="16"/>
                <w:szCs w:val="16"/>
              </w:rPr>
              <w:t>（規則第30条第2項第4号イに該当）</w:t>
            </w:r>
          </w:p>
          <w:p w14:paraId="217390C9" w14:textId="77777777" w:rsidR="007A5816" w:rsidRPr="001120BC" w:rsidRDefault="007A5816" w:rsidP="007A5816">
            <w:pPr>
              <w:spacing w:line="260" w:lineRule="exact"/>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無</w:t>
            </w:r>
            <w:r w:rsidRPr="00FE1BFE">
              <w:rPr>
                <w:rFonts w:asciiTheme="minorEastAsia" w:eastAsiaTheme="minorEastAsia" w:hAnsiTheme="minorEastAsia" w:hint="eastAsia"/>
                <w:sz w:val="16"/>
                <w:szCs w:val="16"/>
              </w:rPr>
              <w:t>（規則第30条第2項第4号ロに該当）</w:t>
            </w:r>
          </w:p>
        </w:tc>
      </w:tr>
      <w:tr w:rsidR="007A5816" w:rsidRPr="004A1499" w14:paraId="444D10DC" w14:textId="77777777" w:rsidTr="00A44006">
        <w:trPr>
          <w:cantSplit/>
          <w:trHeight w:hRule="exact" w:val="567"/>
          <w:tblHeader/>
          <w:jc w:val="center"/>
        </w:trPr>
        <w:tc>
          <w:tcPr>
            <w:tcW w:w="1129" w:type="dxa"/>
            <w:vMerge/>
          </w:tcPr>
          <w:p w14:paraId="5BC91E15" w14:textId="77777777" w:rsidR="007A5816" w:rsidRPr="004A1499" w:rsidRDefault="007A5816" w:rsidP="007A5816">
            <w:pPr>
              <w:spacing w:line="260" w:lineRule="exact"/>
              <w:ind w:left="113"/>
              <w:rPr>
                <w:rFonts w:ascii="Times New Roman" w:hAnsi="Times New Roman"/>
                <w:sz w:val="21"/>
                <w:szCs w:val="21"/>
              </w:rPr>
            </w:pPr>
          </w:p>
        </w:tc>
        <w:tc>
          <w:tcPr>
            <w:tcW w:w="5529" w:type="dxa"/>
            <w:gridSpan w:val="2"/>
          </w:tcPr>
          <w:p w14:paraId="4D93E338" w14:textId="77777777" w:rsidR="00EA2412" w:rsidRDefault="007A5816" w:rsidP="007A5816">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患者への入射線量率が50mGy/分以下になる構造</w:t>
            </w:r>
          </w:p>
          <w:p w14:paraId="3D80C225" w14:textId="77777777" w:rsidR="007A5816" w:rsidRPr="001120BC" w:rsidRDefault="007A5816" w:rsidP="007A5816">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18"/>
                <w:szCs w:val="18"/>
              </w:rPr>
              <w:t>（高線量率透視制御を備えた装置は、125mGy/分以下）</w:t>
            </w:r>
          </w:p>
        </w:tc>
        <w:tc>
          <w:tcPr>
            <w:tcW w:w="3543" w:type="dxa"/>
            <w:vAlign w:val="center"/>
          </w:tcPr>
          <w:p w14:paraId="0FA4E760" w14:textId="77777777" w:rsidR="007A5816" w:rsidRPr="001120BC" w:rsidRDefault="007A5816" w:rsidP="007A5816">
            <w:pPr>
              <w:spacing w:line="260" w:lineRule="exact"/>
              <w:jc w:val="center"/>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□有　　□</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無</w:t>
            </w:r>
          </w:p>
        </w:tc>
      </w:tr>
      <w:tr w:rsidR="007A5816" w:rsidRPr="004A1499" w14:paraId="030BC48F" w14:textId="77777777" w:rsidTr="007B74DD">
        <w:trPr>
          <w:cantSplit/>
          <w:trHeight w:hRule="exact" w:val="462"/>
          <w:tblHeader/>
          <w:jc w:val="center"/>
        </w:trPr>
        <w:tc>
          <w:tcPr>
            <w:tcW w:w="1129" w:type="dxa"/>
            <w:vMerge/>
          </w:tcPr>
          <w:p w14:paraId="5B8CB098" w14:textId="77777777" w:rsidR="007A5816" w:rsidRPr="004A1499" w:rsidRDefault="007A5816" w:rsidP="007A5816">
            <w:pPr>
              <w:spacing w:line="260" w:lineRule="exact"/>
              <w:ind w:left="113"/>
              <w:rPr>
                <w:rFonts w:ascii="Times New Roman" w:hAnsi="Times New Roman"/>
                <w:sz w:val="21"/>
                <w:szCs w:val="21"/>
              </w:rPr>
            </w:pPr>
          </w:p>
        </w:tc>
        <w:tc>
          <w:tcPr>
            <w:tcW w:w="5529" w:type="dxa"/>
            <w:gridSpan w:val="2"/>
            <w:vAlign w:val="center"/>
          </w:tcPr>
          <w:p w14:paraId="3F5FADE8" w14:textId="77777777" w:rsidR="007A5816" w:rsidRPr="001120BC" w:rsidRDefault="007A5816" w:rsidP="007A5816">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警報装置つき透視時間積算タイマー</w:t>
            </w:r>
          </w:p>
        </w:tc>
        <w:tc>
          <w:tcPr>
            <w:tcW w:w="3543" w:type="dxa"/>
            <w:vAlign w:val="center"/>
          </w:tcPr>
          <w:p w14:paraId="549F6C54" w14:textId="77777777" w:rsidR="007A5816" w:rsidRPr="001120BC" w:rsidRDefault="007A5816" w:rsidP="007A5816">
            <w:pPr>
              <w:spacing w:line="260" w:lineRule="exact"/>
              <w:jc w:val="center"/>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有　　□</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無</w:t>
            </w:r>
          </w:p>
        </w:tc>
      </w:tr>
    </w:tbl>
    <w:p w14:paraId="758066F5" w14:textId="77777777" w:rsidR="001120BC" w:rsidRDefault="001120BC"/>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565"/>
        <w:gridCol w:w="3964"/>
        <w:gridCol w:w="3543"/>
      </w:tblGrid>
      <w:tr w:rsidR="00FE1BFE" w:rsidRPr="004A1499" w14:paraId="4646CBEF" w14:textId="77777777" w:rsidTr="00A44006">
        <w:trPr>
          <w:cantSplit/>
          <w:trHeight w:val="20"/>
          <w:tblHeader/>
          <w:jc w:val="center"/>
        </w:trPr>
        <w:tc>
          <w:tcPr>
            <w:tcW w:w="1129" w:type="dxa"/>
            <w:vMerge w:val="restart"/>
            <w:vAlign w:val="center"/>
          </w:tcPr>
          <w:p w14:paraId="59FAAA02" w14:textId="77777777" w:rsidR="00FE1BFE" w:rsidRPr="001120BC" w:rsidRDefault="007A5816" w:rsidP="002C29DB">
            <w:pPr>
              <w:pStyle w:val="a4"/>
              <w:spacing w:line="260" w:lineRule="exact"/>
              <w:ind w:left="0" w:right="0"/>
              <w:jc w:val="distribute"/>
              <w:rPr>
                <w:rFonts w:asciiTheme="minorEastAsia" w:eastAsiaTheme="minorEastAsia" w:hAnsiTheme="minorEastAsia"/>
                <w:szCs w:val="21"/>
              </w:rPr>
            </w:pPr>
            <w:r w:rsidRPr="007A5816">
              <w:rPr>
                <w:rFonts w:asciiTheme="minorEastAsia" w:eastAsiaTheme="minorEastAsia" w:hAnsiTheme="minorEastAsia" w:hint="eastAsia"/>
                <w:szCs w:val="21"/>
              </w:rPr>
              <w:t>透視用</w:t>
            </w:r>
          </w:p>
        </w:tc>
        <w:tc>
          <w:tcPr>
            <w:tcW w:w="5529" w:type="dxa"/>
            <w:gridSpan w:val="2"/>
          </w:tcPr>
          <w:p w14:paraId="0058F9F4" w14:textId="77777777" w:rsidR="00EA2412" w:rsidRDefault="00FE1BFE" w:rsidP="00EA2412">
            <w:pPr>
              <w:spacing w:line="22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エックス線管焦点皮膚間距離が30cm以上となる装置又は当該距離未満で照射を防止すインターロック</w:t>
            </w:r>
          </w:p>
          <w:p w14:paraId="7079B657" w14:textId="77777777" w:rsidR="00FE1BFE" w:rsidRPr="001120BC" w:rsidRDefault="00FE1BFE" w:rsidP="00EA2412">
            <w:pPr>
              <w:spacing w:line="220" w:lineRule="exact"/>
              <w:jc w:val="distribute"/>
              <w:rPr>
                <w:rFonts w:asciiTheme="minorEastAsia" w:eastAsiaTheme="minorEastAsia" w:hAnsiTheme="minorEastAsia"/>
                <w:sz w:val="21"/>
                <w:szCs w:val="21"/>
              </w:rPr>
            </w:pPr>
            <w:r w:rsidRPr="00096C0B">
              <w:rPr>
                <w:rFonts w:asciiTheme="minorEastAsia" w:eastAsiaTheme="minorEastAsia" w:hAnsiTheme="minorEastAsia" w:hint="eastAsia"/>
                <w:sz w:val="18"/>
                <w:szCs w:val="18"/>
              </w:rPr>
              <w:t>（手術中に使用する装置は、20cm以上）</w:t>
            </w:r>
          </w:p>
        </w:tc>
        <w:tc>
          <w:tcPr>
            <w:tcW w:w="3543" w:type="dxa"/>
            <w:vAlign w:val="center"/>
          </w:tcPr>
          <w:p w14:paraId="08552A5C" w14:textId="77777777" w:rsidR="00FE1BFE" w:rsidRPr="001120BC" w:rsidRDefault="00FE1BFE" w:rsidP="002C29DB">
            <w:pPr>
              <w:spacing w:line="260" w:lineRule="exact"/>
              <w:jc w:val="center"/>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有　　□</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無</w:t>
            </w:r>
          </w:p>
        </w:tc>
      </w:tr>
      <w:tr w:rsidR="00FE1BFE" w:rsidRPr="004A1499" w14:paraId="57F714AD" w14:textId="77777777" w:rsidTr="00A44006">
        <w:trPr>
          <w:cantSplit/>
          <w:trHeight w:val="567"/>
          <w:tblHeader/>
          <w:jc w:val="center"/>
        </w:trPr>
        <w:tc>
          <w:tcPr>
            <w:tcW w:w="1129" w:type="dxa"/>
            <w:vMerge/>
            <w:vAlign w:val="center"/>
          </w:tcPr>
          <w:p w14:paraId="250A78BA" w14:textId="77777777" w:rsidR="00FE1BFE" w:rsidRPr="001120BC" w:rsidRDefault="00FE1BFE" w:rsidP="002C29DB">
            <w:pPr>
              <w:pStyle w:val="a4"/>
              <w:spacing w:line="260" w:lineRule="exact"/>
              <w:ind w:left="0" w:right="0"/>
              <w:jc w:val="distribute"/>
              <w:rPr>
                <w:rFonts w:asciiTheme="minorEastAsia" w:eastAsiaTheme="minorEastAsia" w:hAnsiTheme="minorEastAsia"/>
                <w:szCs w:val="21"/>
              </w:rPr>
            </w:pPr>
          </w:p>
        </w:tc>
        <w:tc>
          <w:tcPr>
            <w:tcW w:w="5529" w:type="dxa"/>
            <w:gridSpan w:val="2"/>
          </w:tcPr>
          <w:p w14:paraId="1DC63670" w14:textId="77777777" w:rsidR="00FE1BFE" w:rsidRPr="001120BC" w:rsidRDefault="00FE1BFE" w:rsidP="002C29DB">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受像器を通過したエックス線が、受像器の接触可能表面から10cmで150μGy/時以下になる構造</w:t>
            </w:r>
          </w:p>
        </w:tc>
        <w:tc>
          <w:tcPr>
            <w:tcW w:w="3543" w:type="dxa"/>
            <w:vAlign w:val="center"/>
          </w:tcPr>
          <w:p w14:paraId="5823295F" w14:textId="77777777" w:rsidR="00FE1BFE" w:rsidRPr="001120BC" w:rsidRDefault="00FE1BFE" w:rsidP="002C29DB">
            <w:pPr>
              <w:spacing w:line="260" w:lineRule="exact"/>
              <w:jc w:val="center"/>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有　　□</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無</w:t>
            </w:r>
          </w:p>
        </w:tc>
      </w:tr>
      <w:tr w:rsidR="00FE1BFE" w:rsidRPr="004A1499" w14:paraId="18B513E6" w14:textId="77777777" w:rsidTr="00A44006">
        <w:trPr>
          <w:cantSplit/>
          <w:trHeight w:val="567"/>
          <w:tblHeader/>
          <w:jc w:val="center"/>
        </w:trPr>
        <w:tc>
          <w:tcPr>
            <w:tcW w:w="1129" w:type="dxa"/>
            <w:vMerge/>
            <w:vAlign w:val="center"/>
          </w:tcPr>
          <w:p w14:paraId="3CE111A8" w14:textId="77777777" w:rsidR="00FE1BFE" w:rsidRPr="001120BC" w:rsidRDefault="00FE1BFE" w:rsidP="002C29DB">
            <w:pPr>
              <w:pStyle w:val="a4"/>
              <w:spacing w:line="260" w:lineRule="exact"/>
              <w:ind w:left="0" w:right="0"/>
              <w:jc w:val="distribute"/>
              <w:rPr>
                <w:rFonts w:asciiTheme="minorEastAsia" w:eastAsiaTheme="minorEastAsia" w:hAnsiTheme="minorEastAsia"/>
                <w:szCs w:val="21"/>
              </w:rPr>
            </w:pPr>
          </w:p>
        </w:tc>
        <w:tc>
          <w:tcPr>
            <w:tcW w:w="5529" w:type="dxa"/>
            <w:gridSpan w:val="2"/>
          </w:tcPr>
          <w:p w14:paraId="216F2796" w14:textId="77777777" w:rsidR="00FE1BFE" w:rsidRPr="00EA2412" w:rsidRDefault="00FE1BFE" w:rsidP="002C29DB">
            <w:pPr>
              <w:spacing w:line="260" w:lineRule="exact"/>
              <w:jc w:val="distribute"/>
              <w:rPr>
                <w:rFonts w:asciiTheme="minorEastAsia" w:eastAsiaTheme="minorEastAsia" w:hAnsiTheme="minorEastAsia"/>
                <w:spacing w:val="-10"/>
                <w:sz w:val="21"/>
                <w:szCs w:val="21"/>
              </w:rPr>
            </w:pPr>
            <w:r w:rsidRPr="00EA2412">
              <w:rPr>
                <w:rFonts w:asciiTheme="minorEastAsia" w:eastAsiaTheme="minorEastAsia" w:hAnsiTheme="minorEastAsia" w:hint="eastAsia"/>
                <w:spacing w:val="-10"/>
                <w:sz w:val="21"/>
                <w:szCs w:val="21"/>
              </w:rPr>
              <w:t>最大受像面を3cm越える部分を通過したエックス線が、当該部分の接触可能表面から10cmで150μGy/時以下になる構造</w:t>
            </w:r>
          </w:p>
        </w:tc>
        <w:tc>
          <w:tcPr>
            <w:tcW w:w="3543" w:type="dxa"/>
            <w:vAlign w:val="center"/>
          </w:tcPr>
          <w:p w14:paraId="404E58E5" w14:textId="77777777" w:rsidR="00FE1BFE" w:rsidRPr="001120BC" w:rsidRDefault="00FE1BFE" w:rsidP="002C29DB">
            <w:pPr>
              <w:spacing w:line="260" w:lineRule="exact"/>
              <w:jc w:val="center"/>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有　　□</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無</w:t>
            </w:r>
          </w:p>
        </w:tc>
      </w:tr>
      <w:tr w:rsidR="00FE1BFE" w:rsidRPr="004A1499" w14:paraId="17670F91" w14:textId="77777777" w:rsidTr="00A44006">
        <w:trPr>
          <w:cantSplit/>
          <w:trHeight w:val="454"/>
          <w:tblHeader/>
          <w:jc w:val="center"/>
        </w:trPr>
        <w:tc>
          <w:tcPr>
            <w:tcW w:w="1129" w:type="dxa"/>
            <w:vMerge/>
            <w:vAlign w:val="center"/>
          </w:tcPr>
          <w:p w14:paraId="75C915B3" w14:textId="77777777" w:rsidR="00FE1BFE" w:rsidRPr="004A1499" w:rsidRDefault="00FE1BFE" w:rsidP="002C29DB">
            <w:pPr>
              <w:pStyle w:val="a4"/>
              <w:spacing w:line="260" w:lineRule="exact"/>
              <w:ind w:left="0" w:right="0"/>
              <w:jc w:val="distribute"/>
              <w:rPr>
                <w:kern w:val="0"/>
                <w:szCs w:val="21"/>
              </w:rPr>
            </w:pPr>
          </w:p>
        </w:tc>
        <w:tc>
          <w:tcPr>
            <w:tcW w:w="5529" w:type="dxa"/>
            <w:gridSpan w:val="2"/>
            <w:vAlign w:val="center"/>
          </w:tcPr>
          <w:p w14:paraId="3E52683E" w14:textId="77777777" w:rsidR="00FE1BFE" w:rsidRPr="001120BC" w:rsidRDefault="00FE1BFE" w:rsidP="002C29DB">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利用線錐以外のエックス線しゃへい手段</w:t>
            </w:r>
          </w:p>
        </w:tc>
        <w:tc>
          <w:tcPr>
            <w:tcW w:w="3543" w:type="dxa"/>
            <w:vAlign w:val="center"/>
          </w:tcPr>
          <w:p w14:paraId="7A75E1DF" w14:textId="77777777" w:rsidR="00FE1BFE" w:rsidRPr="001120BC" w:rsidRDefault="00FE1BFE" w:rsidP="002C29DB">
            <w:pPr>
              <w:spacing w:line="260" w:lineRule="exact"/>
              <w:jc w:val="center"/>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有　　□</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無</w:t>
            </w:r>
          </w:p>
        </w:tc>
      </w:tr>
      <w:tr w:rsidR="00515712" w:rsidRPr="004A1499" w14:paraId="79813452" w14:textId="77777777" w:rsidTr="00515712">
        <w:trPr>
          <w:cantSplit/>
          <w:trHeight w:val="1689"/>
          <w:tblHeader/>
          <w:jc w:val="center"/>
        </w:trPr>
        <w:tc>
          <w:tcPr>
            <w:tcW w:w="1129" w:type="dxa"/>
            <w:vMerge w:val="restart"/>
            <w:vAlign w:val="center"/>
          </w:tcPr>
          <w:p w14:paraId="67CCE259" w14:textId="77777777" w:rsidR="00515712" w:rsidRDefault="00515712" w:rsidP="002C29DB">
            <w:pPr>
              <w:pStyle w:val="a4"/>
              <w:spacing w:line="260" w:lineRule="exact"/>
              <w:ind w:left="0" w:right="0"/>
              <w:jc w:val="distribute"/>
              <w:rPr>
                <w:kern w:val="0"/>
                <w:szCs w:val="21"/>
              </w:rPr>
            </w:pPr>
            <w:r w:rsidRPr="00FE1BFE">
              <w:rPr>
                <w:rFonts w:hint="eastAsia"/>
                <w:kern w:val="0"/>
                <w:szCs w:val="21"/>
              </w:rPr>
              <w:t>撮影用</w:t>
            </w:r>
          </w:p>
          <w:p w14:paraId="3A1464C5" w14:textId="77777777" w:rsidR="00515712" w:rsidRPr="004A1499" w:rsidRDefault="00515712" w:rsidP="002C29DB">
            <w:pPr>
              <w:pStyle w:val="a4"/>
              <w:spacing w:line="260" w:lineRule="exact"/>
              <w:ind w:left="0" w:right="0"/>
              <w:jc w:val="distribute"/>
              <w:rPr>
                <w:kern w:val="0"/>
                <w:szCs w:val="21"/>
              </w:rPr>
            </w:pPr>
            <w:r w:rsidRPr="00096C0B">
              <w:rPr>
                <w:rFonts w:hint="eastAsia"/>
                <w:kern w:val="0"/>
                <w:sz w:val="18"/>
                <w:szCs w:val="18"/>
              </w:rPr>
              <w:t>（胸部集検用間接撮影を除く）</w:t>
            </w:r>
          </w:p>
        </w:tc>
        <w:tc>
          <w:tcPr>
            <w:tcW w:w="5529" w:type="dxa"/>
            <w:gridSpan w:val="2"/>
            <w:vAlign w:val="center"/>
          </w:tcPr>
          <w:p w14:paraId="3B6ABDBF" w14:textId="77777777" w:rsidR="00515712" w:rsidRPr="001120BC" w:rsidRDefault="00515712" w:rsidP="002C29DB">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照射野絞り装置</w:t>
            </w:r>
          </w:p>
        </w:tc>
        <w:tc>
          <w:tcPr>
            <w:tcW w:w="3543" w:type="dxa"/>
            <w:vAlign w:val="center"/>
          </w:tcPr>
          <w:p w14:paraId="08FE1C9C" w14:textId="77777777" w:rsidR="00515712" w:rsidRPr="00FE1BFE" w:rsidRDefault="00515712" w:rsidP="002C29DB">
            <w:pPr>
              <w:spacing w:line="260" w:lineRule="exact"/>
              <w:jc w:val="left"/>
              <w:rPr>
                <w:rFonts w:asciiTheme="minorEastAsia" w:eastAsiaTheme="minorEastAsia" w:hAnsiTheme="minorEastAsia"/>
                <w:sz w:val="21"/>
                <w:szCs w:val="21"/>
              </w:rPr>
            </w:pPr>
            <w:r w:rsidRPr="00FE1BF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FE1BFE">
              <w:rPr>
                <w:rFonts w:asciiTheme="minorEastAsia" w:eastAsiaTheme="minorEastAsia" w:hAnsiTheme="minorEastAsia" w:hint="eastAsia"/>
                <w:sz w:val="21"/>
                <w:szCs w:val="21"/>
              </w:rPr>
              <w:t>有</w:t>
            </w:r>
          </w:p>
          <w:p w14:paraId="179C4672" w14:textId="77777777" w:rsidR="00515712" w:rsidRPr="00FE1BFE" w:rsidRDefault="00515712" w:rsidP="002C29DB">
            <w:pPr>
              <w:spacing w:line="260" w:lineRule="exact"/>
              <w:jc w:val="left"/>
              <w:rPr>
                <w:rFonts w:asciiTheme="minorEastAsia" w:eastAsiaTheme="minorEastAsia" w:hAnsiTheme="minorEastAsia"/>
                <w:sz w:val="16"/>
                <w:szCs w:val="16"/>
              </w:rPr>
            </w:pPr>
            <w:r w:rsidRPr="00FE1BF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FE1BFE">
              <w:rPr>
                <w:rFonts w:asciiTheme="minorEastAsia" w:eastAsiaTheme="minorEastAsia" w:hAnsiTheme="minorEastAsia" w:hint="eastAsia"/>
                <w:sz w:val="21"/>
                <w:szCs w:val="21"/>
              </w:rPr>
              <w:t>無</w:t>
            </w:r>
            <w:r w:rsidRPr="00FE1BFE">
              <w:rPr>
                <w:rFonts w:asciiTheme="minorEastAsia" w:eastAsiaTheme="minorEastAsia" w:hAnsiTheme="minorEastAsia" w:hint="eastAsia"/>
                <w:sz w:val="16"/>
                <w:szCs w:val="16"/>
              </w:rPr>
              <w:t>（ＣＴエックス線装置に該当）</w:t>
            </w:r>
          </w:p>
          <w:p w14:paraId="6147389D" w14:textId="77777777" w:rsidR="00515712" w:rsidRPr="00FE1BFE" w:rsidRDefault="00515712" w:rsidP="002C29DB">
            <w:pPr>
              <w:spacing w:line="260" w:lineRule="exact"/>
              <w:jc w:val="left"/>
              <w:rPr>
                <w:rFonts w:asciiTheme="minorEastAsia" w:eastAsiaTheme="minorEastAsia" w:hAnsiTheme="minorEastAsia"/>
                <w:spacing w:val="-8"/>
                <w:sz w:val="16"/>
                <w:szCs w:val="16"/>
              </w:rPr>
            </w:pPr>
            <w:r w:rsidRPr="00FE1BF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FE1BFE">
              <w:rPr>
                <w:rFonts w:asciiTheme="minorEastAsia" w:eastAsiaTheme="minorEastAsia" w:hAnsiTheme="minorEastAsia" w:hint="eastAsia"/>
                <w:sz w:val="21"/>
                <w:szCs w:val="21"/>
              </w:rPr>
              <w:t>無</w:t>
            </w:r>
            <w:r w:rsidRPr="00FE1BFE">
              <w:rPr>
                <w:rFonts w:asciiTheme="minorEastAsia" w:eastAsiaTheme="minorEastAsia" w:hAnsiTheme="minorEastAsia" w:hint="eastAsia"/>
                <w:spacing w:val="-8"/>
                <w:sz w:val="16"/>
                <w:szCs w:val="16"/>
              </w:rPr>
              <w:t>（口内法撮影用エックス線装置に該当）</w:t>
            </w:r>
          </w:p>
          <w:p w14:paraId="0453B788" w14:textId="77777777" w:rsidR="00515712" w:rsidRPr="00FE1BFE" w:rsidRDefault="00515712" w:rsidP="00EA2412">
            <w:pPr>
              <w:spacing w:line="260" w:lineRule="exact"/>
              <w:ind w:rightChars="-100" w:right="-240"/>
              <w:jc w:val="left"/>
              <w:rPr>
                <w:rFonts w:asciiTheme="minorEastAsia" w:eastAsiaTheme="minorEastAsia" w:hAnsiTheme="minorEastAsia"/>
                <w:sz w:val="16"/>
                <w:szCs w:val="16"/>
              </w:rPr>
            </w:pPr>
            <w:r w:rsidRPr="00FE1BF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FE1BFE">
              <w:rPr>
                <w:rFonts w:asciiTheme="minorEastAsia" w:eastAsiaTheme="minorEastAsia" w:hAnsiTheme="minorEastAsia" w:hint="eastAsia"/>
                <w:sz w:val="21"/>
                <w:szCs w:val="21"/>
              </w:rPr>
              <w:t>無</w:t>
            </w:r>
            <w:r w:rsidRPr="00FE1BFE">
              <w:rPr>
                <w:rFonts w:asciiTheme="minorEastAsia" w:eastAsiaTheme="minorEastAsia" w:hAnsiTheme="minorEastAsia" w:hint="eastAsia"/>
                <w:sz w:val="16"/>
                <w:szCs w:val="16"/>
              </w:rPr>
              <w:t>（乳房撮影用エックス線装置に該当）</w:t>
            </w:r>
          </w:p>
          <w:p w14:paraId="1AB47D61" w14:textId="77777777" w:rsidR="00515712" w:rsidRPr="00FE1BFE" w:rsidRDefault="00515712" w:rsidP="00EA2412">
            <w:pPr>
              <w:spacing w:line="260" w:lineRule="exact"/>
              <w:ind w:rightChars="-100" w:right="-240"/>
              <w:jc w:val="left"/>
              <w:rPr>
                <w:rFonts w:asciiTheme="minorEastAsia" w:eastAsiaTheme="minorEastAsia" w:hAnsiTheme="minorEastAsia"/>
                <w:sz w:val="16"/>
                <w:szCs w:val="16"/>
              </w:rPr>
            </w:pPr>
            <w:r w:rsidRPr="00FE1BF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FE1BFE">
              <w:rPr>
                <w:rFonts w:asciiTheme="minorEastAsia" w:eastAsiaTheme="minorEastAsia" w:hAnsiTheme="minorEastAsia" w:hint="eastAsia"/>
                <w:sz w:val="21"/>
                <w:szCs w:val="21"/>
              </w:rPr>
              <w:t>無</w:t>
            </w:r>
            <w:r w:rsidRPr="00FE1BFE">
              <w:rPr>
                <w:rFonts w:asciiTheme="minorEastAsia" w:eastAsiaTheme="minorEastAsia" w:hAnsiTheme="minorEastAsia" w:hint="eastAsia"/>
                <w:sz w:val="16"/>
                <w:szCs w:val="16"/>
              </w:rPr>
              <w:t>（規則第30条第3項第1号イに該当）</w:t>
            </w:r>
          </w:p>
          <w:p w14:paraId="193AA2B8" w14:textId="77777777" w:rsidR="00515712" w:rsidRPr="001120BC" w:rsidRDefault="00515712" w:rsidP="00EA2412">
            <w:pPr>
              <w:spacing w:line="260" w:lineRule="exact"/>
              <w:ind w:rightChars="-100" w:right="-240"/>
              <w:jc w:val="left"/>
              <w:rPr>
                <w:rFonts w:asciiTheme="minorEastAsia" w:eastAsiaTheme="minorEastAsia" w:hAnsiTheme="minorEastAsia"/>
                <w:sz w:val="21"/>
                <w:szCs w:val="21"/>
              </w:rPr>
            </w:pPr>
            <w:r w:rsidRPr="00FE1BF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FE1BFE">
              <w:rPr>
                <w:rFonts w:asciiTheme="minorEastAsia" w:eastAsiaTheme="minorEastAsia" w:hAnsiTheme="minorEastAsia" w:hint="eastAsia"/>
                <w:sz w:val="21"/>
                <w:szCs w:val="21"/>
              </w:rPr>
              <w:t>無</w:t>
            </w:r>
            <w:r w:rsidRPr="00FE1BFE">
              <w:rPr>
                <w:rFonts w:asciiTheme="minorEastAsia" w:eastAsiaTheme="minorEastAsia" w:hAnsiTheme="minorEastAsia" w:hint="eastAsia"/>
                <w:sz w:val="16"/>
                <w:szCs w:val="16"/>
              </w:rPr>
              <w:t>（規則第30条第3項第1号ロに該当）</w:t>
            </w:r>
          </w:p>
        </w:tc>
      </w:tr>
      <w:tr w:rsidR="00515712" w:rsidRPr="004A1499" w14:paraId="6B999B08" w14:textId="77777777" w:rsidTr="00A44006">
        <w:trPr>
          <w:cantSplit/>
          <w:trHeight w:val="567"/>
          <w:tblHeader/>
          <w:jc w:val="center"/>
        </w:trPr>
        <w:tc>
          <w:tcPr>
            <w:tcW w:w="1129" w:type="dxa"/>
            <w:vMerge/>
            <w:vAlign w:val="center"/>
          </w:tcPr>
          <w:p w14:paraId="6CC138EE" w14:textId="77777777" w:rsidR="00515712" w:rsidRPr="004A1499" w:rsidRDefault="00515712" w:rsidP="002C29DB">
            <w:pPr>
              <w:pStyle w:val="a4"/>
              <w:spacing w:line="260" w:lineRule="exact"/>
              <w:ind w:left="0" w:right="0"/>
              <w:jc w:val="distribute"/>
              <w:rPr>
                <w:kern w:val="0"/>
                <w:szCs w:val="21"/>
              </w:rPr>
            </w:pPr>
          </w:p>
        </w:tc>
        <w:tc>
          <w:tcPr>
            <w:tcW w:w="1565" w:type="dxa"/>
            <w:vMerge w:val="restart"/>
            <w:vAlign w:val="center"/>
          </w:tcPr>
          <w:p w14:paraId="4BB1E823" w14:textId="77777777" w:rsidR="00515712" w:rsidRPr="001120BC" w:rsidRDefault="00515712" w:rsidP="002C29DB">
            <w:pPr>
              <w:spacing w:line="260" w:lineRule="exact"/>
              <w:jc w:val="distribute"/>
              <w:rPr>
                <w:rFonts w:asciiTheme="minorEastAsia" w:eastAsiaTheme="minorEastAsia" w:hAnsiTheme="minorEastAsia"/>
                <w:sz w:val="21"/>
                <w:szCs w:val="21"/>
              </w:rPr>
            </w:pPr>
            <w:r w:rsidRPr="00FE1BFE">
              <w:rPr>
                <w:rFonts w:asciiTheme="minorEastAsia" w:eastAsiaTheme="minorEastAsia" w:hAnsiTheme="minorEastAsia" w:hint="eastAsia"/>
                <w:sz w:val="21"/>
                <w:szCs w:val="21"/>
              </w:rPr>
              <w:t>エックス線管焦点皮膚間距離</w:t>
            </w:r>
            <w:r w:rsidRPr="00FE1BFE">
              <w:rPr>
                <w:rFonts w:asciiTheme="minorEastAsia" w:eastAsiaTheme="minorEastAsia" w:hAnsiTheme="minorEastAsia" w:hint="eastAsia"/>
                <w:sz w:val="18"/>
                <w:szCs w:val="18"/>
              </w:rPr>
              <w:t>（骨塩定量分析エックス線装置は不要）</w:t>
            </w:r>
          </w:p>
        </w:tc>
        <w:tc>
          <w:tcPr>
            <w:tcW w:w="3964" w:type="dxa"/>
            <w:vAlign w:val="center"/>
          </w:tcPr>
          <w:p w14:paraId="0323734A" w14:textId="77777777" w:rsidR="00515712" w:rsidRPr="00096C0B" w:rsidRDefault="00515712" w:rsidP="002C29DB">
            <w:pPr>
              <w:spacing w:line="260" w:lineRule="exact"/>
              <w:jc w:val="distribute"/>
              <w:rPr>
                <w:rFonts w:asciiTheme="minorEastAsia" w:eastAsiaTheme="minorEastAsia" w:hAnsiTheme="minorEastAsia"/>
                <w:spacing w:val="-8"/>
                <w:sz w:val="21"/>
                <w:szCs w:val="21"/>
              </w:rPr>
            </w:pPr>
            <w:r w:rsidRPr="00096C0B">
              <w:rPr>
                <w:rFonts w:asciiTheme="minorEastAsia" w:eastAsiaTheme="minorEastAsia" w:hAnsiTheme="minorEastAsia" w:hint="eastAsia"/>
                <w:spacing w:val="-8"/>
                <w:sz w:val="21"/>
                <w:szCs w:val="21"/>
              </w:rPr>
              <w:t>定格管電圧70kv以下の口内法撮影用エックス線装置</w:t>
            </w:r>
            <w:r>
              <w:rPr>
                <w:rFonts w:asciiTheme="minorEastAsia" w:eastAsiaTheme="minorEastAsia" w:hAnsiTheme="minorEastAsia" w:hint="eastAsia"/>
                <w:spacing w:val="-8"/>
                <w:sz w:val="21"/>
                <w:szCs w:val="21"/>
              </w:rPr>
              <w:t>では</w:t>
            </w:r>
            <w:r w:rsidRPr="00096C0B">
              <w:rPr>
                <w:rFonts w:asciiTheme="minorEastAsia" w:eastAsiaTheme="minorEastAsia" w:hAnsiTheme="minorEastAsia" w:hint="eastAsia"/>
                <w:spacing w:val="-8"/>
                <w:sz w:val="21"/>
                <w:szCs w:val="21"/>
              </w:rPr>
              <w:t>15cm以上になる構造</w:t>
            </w:r>
          </w:p>
        </w:tc>
        <w:tc>
          <w:tcPr>
            <w:tcW w:w="3543" w:type="dxa"/>
            <w:vAlign w:val="center"/>
          </w:tcPr>
          <w:p w14:paraId="020A98EE" w14:textId="77777777" w:rsidR="00515712" w:rsidRDefault="00515712" w:rsidP="002C29DB">
            <w:pPr>
              <w:spacing w:line="260" w:lineRule="exact"/>
              <w:jc w:val="center"/>
            </w:pPr>
            <w:r w:rsidRPr="0026389A">
              <w:rPr>
                <w:rFonts w:asciiTheme="minorEastAsia" w:eastAsiaTheme="minorEastAsia" w:hAnsiTheme="minorEastAsia" w:hint="eastAsia"/>
                <w:sz w:val="21"/>
                <w:szCs w:val="21"/>
              </w:rPr>
              <w:t>□ 有　　□ 無</w:t>
            </w:r>
          </w:p>
        </w:tc>
      </w:tr>
      <w:tr w:rsidR="00515712" w:rsidRPr="004A1499" w14:paraId="545E6DB5" w14:textId="77777777" w:rsidTr="00A44006">
        <w:trPr>
          <w:cantSplit/>
          <w:trHeight w:val="567"/>
          <w:tblHeader/>
          <w:jc w:val="center"/>
        </w:trPr>
        <w:tc>
          <w:tcPr>
            <w:tcW w:w="1129" w:type="dxa"/>
            <w:vMerge/>
            <w:vAlign w:val="center"/>
          </w:tcPr>
          <w:p w14:paraId="7EDD780F" w14:textId="77777777" w:rsidR="00515712" w:rsidRPr="004A1499" w:rsidRDefault="00515712" w:rsidP="002C29DB">
            <w:pPr>
              <w:pStyle w:val="a4"/>
              <w:spacing w:line="260" w:lineRule="exact"/>
              <w:ind w:left="0" w:right="0"/>
              <w:jc w:val="distribute"/>
              <w:rPr>
                <w:kern w:val="0"/>
                <w:szCs w:val="21"/>
              </w:rPr>
            </w:pPr>
          </w:p>
        </w:tc>
        <w:tc>
          <w:tcPr>
            <w:tcW w:w="1565" w:type="dxa"/>
            <w:vMerge/>
            <w:vAlign w:val="center"/>
          </w:tcPr>
          <w:p w14:paraId="1153E13F" w14:textId="77777777" w:rsidR="00515712" w:rsidRPr="001120BC" w:rsidRDefault="00515712" w:rsidP="002C29DB">
            <w:pPr>
              <w:spacing w:line="260" w:lineRule="exact"/>
              <w:jc w:val="distribute"/>
              <w:rPr>
                <w:rFonts w:asciiTheme="minorEastAsia" w:eastAsiaTheme="minorEastAsia" w:hAnsiTheme="minorEastAsia"/>
                <w:sz w:val="21"/>
                <w:szCs w:val="21"/>
              </w:rPr>
            </w:pPr>
          </w:p>
        </w:tc>
        <w:tc>
          <w:tcPr>
            <w:tcW w:w="3964" w:type="dxa"/>
            <w:vAlign w:val="center"/>
          </w:tcPr>
          <w:p w14:paraId="59F4E2DC" w14:textId="77777777" w:rsidR="00515712" w:rsidRPr="00096C0B" w:rsidRDefault="00515712" w:rsidP="002C29DB">
            <w:pPr>
              <w:spacing w:line="260" w:lineRule="exact"/>
              <w:jc w:val="distribute"/>
              <w:rPr>
                <w:rFonts w:asciiTheme="minorEastAsia" w:eastAsiaTheme="minorEastAsia" w:hAnsiTheme="minorEastAsia"/>
                <w:spacing w:val="-8"/>
                <w:sz w:val="21"/>
                <w:szCs w:val="21"/>
              </w:rPr>
            </w:pPr>
            <w:r w:rsidRPr="00096C0B">
              <w:rPr>
                <w:rFonts w:asciiTheme="minorEastAsia" w:eastAsiaTheme="minorEastAsia" w:hAnsiTheme="minorEastAsia" w:hint="eastAsia"/>
                <w:spacing w:val="-8"/>
                <w:sz w:val="21"/>
                <w:szCs w:val="21"/>
              </w:rPr>
              <w:t>定格管電圧70kvを超える口内法撮影用エックス線装置</w:t>
            </w:r>
            <w:r>
              <w:rPr>
                <w:rFonts w:asciiTheme="minorEastAsia" w:eastAsiaTheme="minorEastAsia" w:hAnsiTheme="minorEastAsia" w:hint="eastAsia"/>
                <w:spacing w:val="-8"/>
                <w:sz w:val="21"/>
                <w:szCs w:val="21"/>
              </w:rPr>
              <w:t>では</w:t>
            </w:r>
            <w:r w:rsidRPr="00096C0B">
              <w:rPr>
                <w:rFonts w:asciiTheme="minorEastAsia" w:eastAsiaTheme="minorEastAsia" w:hAnsiTheme="minorEastAsia" w:hint="eastAsia"/>
                <w:spacing w:val="-8"/>
                <w:sz w:val="21"/>
                <w:szCs w:val="21"/>
              </w:rPr>
              <w:t>20cm以上になる構造</w:t>
            </w:r>
          </w:p>
        </w:tc>
        <w:tc>
          <w:tcPr>
            <w:tcW w:w="3543" w:type="dxa"/>
            <w:vAlign w:val="center"/>
          </w:tcPr>
          <w:p w14:paraId="22AFFBDF" w14:textId="77777777" w:rsidR="00515712" w:rsidRDefault="00515712" w:rsidP="002C29DB">
            <w:pPr>
              <w:spacing w:line="260" w:lineRule="exact"/>
              <w:jc w:val="center"/>
            </w:pPr>
            <w:r w:rsidRPr="0026389A">
              <w:rPr>
                <w:rFonts w:asciiTheme="minorEastAsia" w:eastAsiaTheme="minorEastAsia" w:hAnsiTheme="minorEastAsia" w:hint="eastAsia"/>
                <w:sz w:val="21"/>
                <w:szCs w:val="21"/>
              </w:rPr>
              <w:t>□ 有　　□ 無</w:t>
            </w:r>
          </w:p>
        </w:tc>
      </w:tr>
      <w:tr w:rsidR="00515712" w:rsidRPr="004A1499" w14:paraId="22CCCBBE" w14:textId="77777777" w:rsidTr="00A44006">
        <w:trPr>
          <w:cantSplit/>
          <w:trHeight w:val="567"/>
          <w:tblHeader/>
          <w:jc w:val="center"/>
        </w:trPr>
        <w:tc>
          <w:tcPr>
            <w:tcW w:w="1129" w:type="dxa"/>
            <w:vMerge/>
            <w:vAlign w:val="center"/>
          </w:tcPr>
          <w:p w14:paraId="45A38E79" w14:textId="77777777" w:rsidR="00515712" w:rsidRPr="004A1499" w:rsidRDefault="00515712" w:rsidP="002C29DB">
            <w:pPr>
              <w:pStyle w:val="a4"/>
              <w:spacing w:line="260" w:lineRule="exact"/>
              <w:ind w:left="0" w:right="0"/>
              <w:jc w:val="distribute"/>
              <w:rPr>
                <w:kern w:val="0"/>
                <w:szCs w:val="21"/>
              </w:rPr>
            </w:pPr>
          </w:p>
        </w:tc>
        <w:tc>
          <w:tcPr>
            <w:tcW w:w="1565" w:type="dxa"/>
            <w:vMerge/>
            <w:vAlign w:val="center"/>
          </w:tcPr>
          <w:p w14:paraId="2E9D8A01" w14:textId="77777777" w:rsidR="00515712" w:rsidRPr="001120BC" w:rsidRDefault="00515712" w:rsidP="002C29DB">
            <w:pPr>
              <w:spacing w:line="260" w:lineRule="exact"/>
              <w:jc w:val="distribute"/>
              <w:rPr>
                <w:rFonts w:asciiTheme="minorEastAsia" w:eastAsiaTheme="minorEastAsia" w:hAnsiTheme="minorEastAsia"/>
                <w:sz w:val="21"/>
                <w:szCs w:val="21"/>
              </w:rPr>
            </w:pPr>
          </w:p>
        </w:tc>
        <w:tc>
          <w:tcPr>
            <w:tcW w:w="3964" w:type="dxa"/>
            <w:vAlign w:val="center"/>
          </w:tcPr>
          <w:p w14:paraId="6CC41E3B" w14:textId="77777777" w:rsidR="00515712" w:rsidRDefault="00515712" w:rsidP="002C29DB">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歯科用パノラマ断層撮影装置</w:t>
            </w:r>
            <w:r>
              <w:rPr>
                <w:rFonts w:asciiTheme="minorEastAsia" w:eastAsiaTheme="minorEastAsia" w:hAnsiTheme="minorEastAsia" w:hint="eastAsia"/>
                <w:sz w:val="21"/>
                <w:szCs w:val="21"/>
              </w:rPr>
              <w:t>では</w:t>
            </w:r>
          </w:p>
          <w:p w14:paraId="3AC89D6B" w14:textId="77777777" w:rsidR="00515712" w:rsidRPr="001120BC" w:rsidRDefault="00515712" w:rsidP="002C29DB">
            <w:pPr>
              <w:spacing w:line="260" w:lineRule="exact"/>
              <w:jc w:val="distribute"/>
              <w:rPr>
                <w:rFonts w:asciiTheme="minorEastAsia" w:eastAsiaTheme="minorEastAsia" w:hAnsiTheme="minorEastAsia"/>
                <w:sz w:val="21"/>
                <w:szCs w:val="21"/>
              </w:rPr>
            </w:pPr>
            <w:r w:rsidRPr="00096C0B">
              <w:rPr>
                <w:rFonts w:asciiTheme="minorEastAsia" w:eastAsiaTheme="minorEastAsia" w:hAnsiTheme="minorEastAsia" w:hint="eastAsia"/>
                <w:sz w:val="21"/>
                <w:szCs w:val="21"/>
              </w:rPr>
              <w:t>15cm以上になる構造</w:t>
            </w:r>
          </w:p>
        </w:tc>
        <w:tc>
          <w:tcPr>
            <w:tcW w:w="3543" w:type="dxa"/>
            <w:vAlign w:val="center"/>
          </w:tcPr>
          <w:p w14:paraId="3D4BDF92" w14:textId="77777777" w:rsidR="00515712" w:rsidRDefault="00515712" w:rsidP="002C29DB">
            <w:pPr>
              <w:spacing w:line="260" w:lineRule="exact"/>
              <w:jc w:val="center"/>
            </w:pPr>
            <w:r w:rsidRPr="0026389A">
              <w:rPr>
                <w:rFonts w:asciiTheme="minorEastAsia" w:eastAsiaTheme="minorEastAsia" w:hAnsiTheme="minorEastAsia" w:hint="eastAsia"/>
                <w:sz w:val="21"/>
                <w:szCs w:val="21"/>
              </w:rPr>
              <w:t>□ 有　　□ 無</w:t>
            </w:r>
          </w:p>
        </w:tc>
      </w:tr>
      <w:tr w:rsidR="00515712" w:rsidRPr="004A1499" w14:paraId="4FFC3FDE" w14:textId="77777777" w:rsidTr="00A44006">
        <w:trPr>
          <w:cantSplit/>
          <w:trHeight w:val="567"/>
          <w:tblHeader/>
          <w:jc w:val="center"/>
        </w:trPr>
        <w:tc>
          <w:tcPr>
            <w:tcW w:w="1129" w:type="dxa"/>
            <w:vMerge/>
            <w:vAlign w:val="center"/>
          </w:tcPr>
          <w:p w14:paraId="25B0FA7D" w14:textId="77777777" w:rsidR="00515712" w:rsidRPr="004A1499" w:rsidRDefault="00515712" w:rsidP="002C29DB">
            <w:pPr>
              <w:pStyle w:val="a4"/>
              <w:spacing w:line="260" w:lineRule="exact"/>
              <w:ind w:left="0" w:right="0"/>
              <w:jc w:val="distribute"/>
              <w:rPr>
                <w:kern w:val="0"/>
                <w:szCs w:val="21"/>
              </w:rPr>
            </w:pPr>
          </w:p>
        </w:tc>
        <w:tc>
          <w:tcPr>
            <w:tcW w:w="1565" w:type="dxa"/>
            <w:vMerge/>
            <w:vAlign w:val="center"/>
          </w:tcPr>
          <w:p w14:paraId="1186454F" w14:textId="77777777" w:rsidR="00515712" w:rsidRPr="001120BC" w:rsidRDefault="00515712" w:rsidP="002C29DB">
            <w:pPr>
              <w:spacing w:line="260" w:lineRule="exact"/>
              <w:jc w:val="distribute"/>
              <w:rPr>
                <w:rFonts w:asciiTheme="minorEastAsia" w:eastAsiaTheme="minorEastAsia" w:hAnsiTheme="minorEastAsia"/>
                <w:sz w:val="21"/>
                <w:szCs w:val="21"/>
              </w:rPr>
            </w:pPr>
          </w:p>
        </w:tc>
        <w:tc>
          <w:tcPr>
            <w:tcW w:w="3964" w:type="dxa"/>
            <w:vAlign w:val="center"/>
          </w:tcPr>
          <w:p w14:paraId="671DAE81" w14:textId="77777777" w:rsidR="00515712" w:rsidRPr="001120BC" w:rsidRDefault="00515712" w:rsidP="002C29DB">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移動型及び携帯型エックス線装置</w:t>
            </w:r>
            <w:r>
              <w:rPr>
                <w:rFonts w:asciiTheme="minorEastAsia" w:eastAsiaTheme="minorEastAsia" w:hAnsiTheme="minorEastAsia" w:hint="eastAsia"/>
                <w:sz w:val="21"/>
                <w:szCs w:val="21"/>
              </w:rPr>
              <w:t>では</w:t>
            </w:r>
          </w:p>
          <w:p w14:paraId="78BC7DA6" w14:textId="77777777" w:rsidR="00515712" w:rsidRPr="001120BC" w:rsidRDefault="00515712" w:rsidP="002C29DB">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20cm以上になる構造</w:t>
            </w:r>
          </w:p>
        </w:tc>
        <w:tc>
          <w:tcPr>
            <w:tcW w:w="3543" w:type="dxa"/>
            <w:vAlign w:val="center"/>
          </w:tcPr>
          <w:p w14:paraId="722D53FF" w14:textId="77777777" w:rsidR="00515712" w:rsidRDefault="00515712" w:rsidP="002C29DB">
            <w:pPr>
              <w:spacing w:line="260" w:lineRule="exact"/>
              <w:jc w:val="center"/>
            </w:pPr>
            <w:r w:rsidRPr="0026389A">
              <w:rPr>
                <w:rFonts w:asciiTheme="minorEastAsia" w:eastAsiaTheme="minorEastAsia" w:hAnsiTheme="minorEastAsia" w:hint="eastAsia"/>
                <w:sz w:val="21"/>
                <w:szCs w:val="21"/>
              </w:rPr>
              <w:t>□ 有　　□ 無</w:t>
            </w:r>
          </w:p>
        </w:tc>
      </w:tr>
      <w:tr w:rsidR="00515712" w:rsidRPr="004A1499" w14:paraId="1463E771" w14:textId="77777777" w:rsidTr="00A44006">
        <w:trPr>
          <w:cantSplit/>
          <w:trHeight w:val="567"/>
          <w:tblHeader/>
          <w:jc w:val="center"/>
        </w:trPr>
        <w:tc>
          <w:tcPr>
            <w:tcW w:w="1129" w:type="dxa"/>
            <w:vMerge/>
            <w:vAlign w:val="center"/>
          </w:tcPr>
          <w:p w14:paraId="1B2B0696" w14:textId="77777777" w:rsidR="00515712" w:rsidRPr="004A1499" w:rsidRDefault="00515712" w:rsidP="002C29DB">
            <w:pPr>
              <w:pStyle w:val="a4"/>
              <w:spacing w:line="260" w:lineRule="exact"/>
              <w:ind w:left="0" w:right="0"/>
              <w:jc w:val="distribute"/>
              <w:rPr>
                <w:kern w:val="0"/>
                <w:szCs w:val="21"/>
              </w:rPr>
            </w:pPr>
          </w:p>
        </w:tc>
        <w:tc>
          <w:tcPr>
            <w:tcW w:w="1565" w:type="dxa"/>
            <w:vMerge/>
            <w:vAlign w:val="center"/>
          </w:tcPr>
          <w:p w14:paraId="5CA86149" w14:textId="77777777" w:rsidR="00515712" w:rsidRPr="001120BC" w:rsidRDefault="00515712" w:rsidP="002C29DB">
            <w:pPr>
              <w:spacing w:line="260" w:lineRule="exact"/>
              <w:jc w:val="distribute"/>
              <w:rPr>
                <w:rFonts w:asciiTheme="minorEastAsia" w:eastAsiaTheme="minorEastAsia" w:hAnsiTheme="minorEastAsia"/>
                <w:sz w:val="21"/>
                <w:szCs w:val="21"/>
              </w:rPr>
            </w:pPr>
          </w:p>
        </w:tc>
        <w:tc>
          <w:tcPr>
            <w:tcW w:w="3964" w:type="dxa"/>
            <w:vAlign w:val="center"/>
          </w:tcPr>
          <w:p w14:paraId="42A92195" w14:textId="77777777" w:rsidR="00515712" w:rsidRPr="00DF66E3" w:rsidRDefault="00515712" w:rsidP="002C29DB">
            <w:pPr>
              <w:spacing w:line="260" w:lineRule="exact"/>
              <w:jc w:val="distribute"/>
              <w:rPr>
                <w:rFonts w:asciiTheme="minorEastAsia" w:eastAsiaTheme="minorEastAsia" w:hAnsiTheme="minorEastAsia"/>
                <w:color w:val="000000" w:themeColor="text1"/>
                <w:sz w:val="21"/>
                <w:szCs w:val="21"/>
              </w:rPr>
            </w:pPr>
            <w:r w:rsidRPr="00DF66E3">
              <w:rPr>
                <w:rFonts w:asciiTheme="minorEastAsia" w:eastAsiaTheme="minorEastAsia" w:hAnsiTheme="minorEastAsia" w:hint="eastAsia"/>
                <w:color w:val="000000" w:themeColor="text1"/>
                <w:sz w:val="21"/>
                <w:szCs w:val="21"/>
              </w:rPr>
              <w:t>ＣＴエックス線装置</w:t>
            </w:r>
            <w:r>
              <w:rPr>
                <w:rFonts w:asciiTheme="minorEastAsia" w:eastAsiaTheme="minorEastAsia" w:hAnsiTheme="minorEastAsia" w:hint="eastAsia"/>
                <w:color w:val="000000" w:themeColor="text1"/>
                <w:sz w:val="21"/>
                <w:szCs w:val="21"/>
              </w:rPr>
              <w:t>では</w:t>
            </w:r>
          </w:p>
          <w:p w14:paraId="6D7A38D4" w14:textId="77777777" w:rsidR="00515712" w:rsidRPr="00DF66E3" w:rsidRDefault="00515712" w:rsidP="002C29DB">
            <w:pPr>
              <w:spacing w:line="260" w:lineRule="exact"/>
              <w:jc w:val="distribute"/>
              <w:rPr>
                <w:rFonts w:asciiTheme="minorEastAsia" w:eastAsiaTheme="minorEastAsia" w:hAnsiTheme="minorEastAsia"/>
                <w:color w:val="000000" w:themeColor="text1"/>
                <w:sz w:val="21"/>
                <w:szCs w:val="21"/>
              </w:rPr>
            </w:pPr>
            <w:r w:rsidRPr="00DF66E3">
              <w:rPr>
                <w:rFonts w:asciiTheme="minorEastAsia" w:eastAsiaTheme="minorEastAsia" w:hAnsiTheme="minorEastAsia" w:hint="eastAsia"/>
                <w:color w:val="000000" w:themeColor="text1"/>
                <w:sz w:val="21"/>
                <w:szCs w:val="21"/>
              </w:rPr>
              <w:t>15cm以上になる構造</w:t>
            </w:r>
          </w:p>
        </w:tc>
        <w:tc>
          <w:tcPr>
            <w:tcW w:w="3543" w:type="dxa"/>
            <w:vAlign w:val="center"/>
          </w:tcPr>
          <w:p w14:paraId="04E305D8" w14:textId="77777777" w:rsidR="00515712" w:rsidRDefault="00515712" w:rsidP="002C29DB">
            <w:pPr>
              <w:spacing w:line="260" w:lineRule="exact"/>
              <w:jc w:val="center"/>
            </w:pPr>
            <w:r w:rsidRPr="0026389A">
              <w:rPr>
                <w:rFonts w:asciiTheme="minorEastAsia" w:eastAsiaTheme="minorEastAsia" w:hAnsiTheme="minorEastAsia" w:hint="eastAsia"/>
                <w:sz w:val="21"/>
                <w:szCs w:val="21"/>
              </w:rPr>
              <w:t>□ 有　　□ 無</w:t>
            </w:r>
          </w:p>
        </w:tc>
      </w:tr>
      <w:tr w:rsidR="00515712" w:rsidRPr="004A1499" w14:paraId="42F27581" w14:textId="77777777" w:rsidTr="00A44006">
        <w:trPr>
          <w:cantSplit/>
          <w:trHeight w:val="567"/>
          <w:tblHeader/>
          <w:jc w:val="center"/>
        </w:trPr>
        <w:tc>
          <w:tcPr>
            <w:tcW w:w="1129" w:type="dxa"/>
            <w:vMerge/>
            <w:vAlign w:val="center"/>
          </w:tcPr>
          <w:p w14:paraId="57B2A7D3" w14:textId="77777777" w:rsidR="00515712" w:rsidRPr="004A1499" w:rsidRDefault="00515712" w:rsidP="002C29DB">
            <w:pPr>
              <w:pStyle w:val="a4"/>
              <w:spacing w:line="260" w:lineRule="exact"/>
              <w:ind w:left="0" w:right="0"/>
              <w:jc w:val="distribute"/>
              <w:rPr>
                <w:kern w:val="0"/>
                <w:szCs w:val="21"/>
              </w:rPr>
            </w:pPr>
          </w:p>
        </w:tc>
        <w:tc>
          <w:tcPr>
            <w:tcW w:w="1565" w:type="dxa"/>
            <w:vMerge/>
            <w:vAlign w:val="center"/>
          </w:tcPr>
          <w:p w14:paraId="7BDD3851" w14:textId="77777777" w:rsidR="00515712" w:rsidRPr="001120BC" w:rsidRDefault="00515712" w:rsidP="002C29DB">
            <w:pPr>
              <w:spacing w:line="260" w:lineRule="exact"/>
              <w:jc w:val="distribute"/>
              <w:rPr>
                <w:rFonts w:asciiTheme="minorEastAsia" w:eastAsiaTheme="minorEastAsia" w:hAnsiTheme="minorEastAsia"/>
                <w:sz w:val="21"/>
                <w:szCs w:val="21"/>
              </w:rPr>
            </w:pPr>
          </w:p>
        </w:tc>
        <w:tc>
          <w:tcPr>
            <w:tcW w:w="3964" w:type="dxa"/>
            <w:vAlign w:val="center"/>
          </w:tcPr>
          <w:p w14:paraId="70C6867D" w14:textId="77777777" w:rsidR="00515712" w:rsidRPr="00DF66E3" w:rsidRDefault="00515712" w:rsidP="002C29DB">
            <w:pPr>
              <w:spacing w:line="260" w:lineRule="exact"/>
              <w:jc w:val="distribute"/>
              <w:rPr>
                <w:rFonts w:asciiTheme="minorEastAsia" w:eastAsiaTheme="minorEastAsia" w:hAnsiTheme="minorEastAsia"/>
                <w:spacing w:val="-8"/>
                <w:sz w:val="21"/>
                <w:szCs w:val="21"/>
              </w:rPr>
            </w:pPr>
            <w:r w:rsidRPr="00DF66E3">
              <w:rPr>
                <w:rFonts w:asciiTheme="minorEastAsia" w:eastAsiaTheme="minorEastAsia" w:hAnsiTheme="minorEastAsia" w:hint="eastAsia"/>
                <w:spacing w:val="-8"/>
                <w:sz w:val="21"/>
                <w:szCs w:val="21"/>
              </w:rPr>
              <w:t>乳房撮影用エックス線装置</w:t>
            </w:r>
            <w:r>
              <w:rPr>
                <w:rFonts w:asciiTheme="minorEastAsia" w:eastAsiaTheme="minorEastAsia" w:hAnsiTheme="minorEastAsia" w:hint="eastAsia"/>
                <w:spacing w:val="-8"/>
                <w:sz w:val="21"/>
                <w:szCs w:val="21"/>
              </w:rPr>
              <w:t>では</w:t>
            </w:r>
            <w:r w:rsidRPr="00DF66E3">
              <w:rPr>
                <w:rFonts w:asciiTheme="minorEastAsia" w:eastAsiaTheme="minorEastAsia" w:hAnsiTheme="minorEastAsia" w:hint="eastAsia"/>
                <w:spacing w:val="-8"/>
                <w:sz w:val="21"/>
                <w:szCs w:val="21"/>
              </w:rPr>
              <w:t>20cm以上になる構造</w:t>
            </w:r>
            <w:r w:rsidRPr="00DF66E3">
              <w:rPr>
                <w:rFonts w:asciiTheme="minorEastAsia" w:eastAsiaTheme="minorEastAsia" w:hAnsiTheme="minorEastAsia" w:hint="eastAsia"/>
                <w:spacing w:val="-8"/>
                <w:sz w:val="18"/>
                <w:szCs w:val="18"/>
              </w:rPr>
              <w:t>（拡大撮影を行う場合に限る）</w:t>
            </w:r>
          </w:p>
        </w:tc>
        <w:tc>
          <w:tcPr>
            <w:tcW w:w="3543" w:type="dxa"/>
            <w:vAlign w:val="center"/>
          </w:tcPr>
          <w:p w14:paraId="0B226E69" w14:textId="77777777" w:rsidR="00515712" w:rsidRDefault="00515712" w:rsidP="002C29DB">
            <w:pPr>
              <w:spacing w:line="260" w:lineRule="exact"/>
              <w:jc w:val="center"/>
            </w:pPr>
            <w:r w:rsidRPr="0026389A">
              <w:rPr>
                <w:rFonts w:asciiTheme="minorEastAsia" w:eastAsiaTheme="minorEastAsia" w:hAnsiTheme="minorEastAsia" w:hint="eastAsia"/>
                <w:sz w:val="21"/>
                <w:szCs w:val="21"/>
              </w:rPr>
              <w:t>□ 有　　□ 無</w:t>
            </w:r>
          </w:p>
        </w:tc>
      </w:tr>
      <w:tr w:rsidR="00515712" w:rsidRPr="004A1499" w14:paraId="14DD2564" w14:textId="77777777" w:rsidTr="00A44006">
        <w:trPr>
          <w:cantSplit/>
          <w:trHeight w:val="567"/>
          <w:tblHeader/>
          <w:jc w:val="center"/>
        </w:trPr>
        <w:tc>
          <w:tcPr>
            <w:tcW w:w="1129" w:type="dxa"/>
            <w:vMerge/>
            <w:vAlign w:val="center"/>
          </w:tcPr>
          <w:p w14:paraId="6A92BB04" w14:textId="77777777" w:rsidR="00515712" w:rsidRPr="004A1499" w:rsidRDefault="00515712" w:rsidP="002C29DB">
            <w:pPr>
              <w:pStyle w:val="a4"/>
              <w:spacing w:line="260" w:lineRule="exact"/>
              <w:ind w:left="0" w:right="0"/>
              <w:jc w:val="distribute"/>
              <w:rPr>
                <w:kern w:val="0"/>
                <w:szCs w:val="21"/>
              </w:rPr>
            </w:pPr>
          </w:p>
        </w:tc>
        <w:tc>
          <w:tcPr>
            <w:tcW w:w="1565" w:type="dxa"/>
            <w:vMerge/>
            <w:vAlign w:val="center"/>
          </w:tcPr>
          <w:p w14:paraId="1A1D6A89" w14:textId="77777777" w:rsidR="00515712" w:rsidRPr="001120BC" w:rsidRDefault="00515712" w:rsidP="002C29DB">
            <w:pPr>
              <w:spacing w:line="260" w:lineRule="exact"/>
              <w:jc w:val="distribute"/>
              <w:rPr>
                <w:rFonts w:asciiTheme="minorEastAsia" w:eastAsiaTheme="minorEastAsia" w:hAnsiTheme="minorEastAsia"/>
                <w:sz w:val="21"/>
                <w:szCs w:val="21"/>
              </w:rPr>
            </w:pPr>
          </w:p>
        </w:tc>
        <w:tc>
          <w:tcPr>
            <w:tcW w:w="3964" w:type="dxa"/>
            <w:vAlign w:val="center"/>
          </w:tcPr>
          <w:p w14:paraId="758CDAB0" w14:textId="77777777" w:rsidR="00515712" w:rsidRDefault="00515712" w:rsidP="002C29DB">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上記以外のエックス線装置</w:t>
            </w:r>
            <w:r>
              <w:rPr>
                <w:rFonts w:asciiTheme="minorEastAsia" w:eastAsiaTheme="minorEastAsia" w:hAnsiTheme="minorEastAsia" w:hint="eastAsia"/>
                <w:sz w:val="21"/>
                <w:szCs w:val="21"/>
              </w:rPr>
              <w:t>では</w:t>
            </w:r>
          </w:p>
          <w:p w14:paraId="37AE98BC" w14:textId="77777777" w:rsidR="00515712" w:rsidRPr="001120BC" w:rsidRDefault="00515712" w:rsidP="002C29DB">
            <w:pPr>
              <w:spacing w:line="260" w:lineRule="exact"/>
              <w:jc w:val="distribute"/>
              <w:rPr>
                <w:rFonts w:asciiTheme="minorEastAsia" w:eastAsiaTheme="minorEastAsia" w:hAnsiTheme="minorEastAsia"/>
                <w:sz w:val="21"/>
                <w:szCs w:val="21"/>
              </w:rPr>
            </w:pPr>
            <w:r w:rsidRPr="00096C0B">
              <w:rPr>
                <w:rFonts w:asciiTheme="minorEastAsia" w:eastAsiaTheme="minorEastAsia" w:hAnsiTheme="minorEastAsia" w:hint="eastAsia"/>
                <w:sz w:val="21"/>
                <w:szCs w:val="21"/>
              </w:rPr>
              <w:t>45cm以上になる構造</w:t>
            </w:r>
          </w:p>
        </w:tc>
        <w:tc>
          <w:tcPr>
            <w:tcW w:w="3543" w:type="dxa"/>
            <w:vAlign w:val="center"/>
          </w:tcPr>
          <w:p w14:paraId="40263572" w14:textId="77777777" w:rsidR="00515712" w:rsidRDefault="00515712" w:rsidP="002C29DB">
            <w:pPr>
              <w:spacing w:line="260" w:lineRule="exact"/>
              <w:jc w:val="center"/>
            </w:pPr>
            <w:r w:rsidRPr="0026389A">
              <w:rPr>
                <w:rFonts w:asciiTheme="minorEastAsia" w:eastAsiaTheme="minorEastAsia" w:hAnsiTheme="minorEastAsia" w:hint="eastAsia"/>
                <w:sz w:val="21"/>
                <w:szCs w:val="21"/>
              </w:rPr>
              <w:t>□ 有　　□ 無</w:t>
            </w:r>
          </w:p>
        </w:tc>
      </w:tr>
      <w:tr w:rsidR="00515712" w:rsidRPr="004A1499" w14:paraId="6C45F01E" w14:textId="77777777" w:rsidTr="00A44006">
        <w:trPr>
          <w:cantSplit/>
          <w:trHeight w:val="545"/>
          <w:tblHeader/>
          <w:jc w:val="center"/>
        </w:trPr>
        <w:tc>
          <w:tcPr>
            <w:tcW w:w="1129" w:type="dxa"/>
            <w:vMerge/>
            <w:vAlign w:val="center"/>
          </w:tcPr>
          <w:p w14:paraId="02F0320B" w14:textId="77777777" w:rsidR="00515712" w:rsidRPr="004A1499" w:rsidRDefault="00515712" w:rsidP="002C29DB">
            <w:pPr>
              <w:pStyle w:val="a4"/>
              <w:spacing w:line="260" w:lineRule="exact"/>
              <w:ind w:left="0" w:right="0"/>
              <w:jc w:val="distribute"/>
              <w:rPr>
                <w:kern w:val="0"/>
                <w:szCs w:val="21"/>
              </w:rPr>
            </w:pPr>
          </w:p>
        </w:tc>
        <w:tc>
          <w:tcPr>
            <w:tcW w:w="5529" w:type="dxa"/>
            <w:gridSpan w:val="2"/>
            <w:vAlign w:val="center"/>
          </w:tcPr>
          <w:p w14:paraId="53BC72C3" w14:textId="77777777" w:rsidR="00515712" w:rsidRDefault="00515712" w:rsidP="002C29DB">
            <w:pPr>
              <w:spacing w:line="240" w:lineRule="exact"/>
              <w:jc w:val="distribute"/>
              <w:rPr>
                <w:rFonts w:asciiTheme="minorEastAsia" w:eastAsiaTheme="minorEastAsia" w:hAnsiTheme="minorEastAsia"/>
                <w:sz w:val="21"/>
                <w:szCs w:val="21"/>
              </w:rPr>
            </w:pPr>
            <w:r w:rsidRPr="00A44006">
              <w:rPr>
                <w:rFonts w:asciiTheme="minorEastAsia" w:eastAsiaTheme="minorEastAsia" w:hAnsiTheme="minorEastAsia" w:hint="eastAsia"/>
                <w:sz w:val="21"/>
                <w:szCs w:val="21"/>
              </w:rPr>
              <w:t>移動型及び携帯型エックス線装置及び手術中に使用するエックス線装置は、エックス線管焦点及び患者から</w:t>
            </w:r>
          </w:p>
          <w:p w14:paraId="7F8B8778" w14:textId="77777777" w:rsidR="00515712" w:rsidRPr="00A44006" w:rsidRDefault="00515712" w:rsidP="002C29DB">
            <w:pPr>
              <w:spacing w:line="240" w:lineRule="exact"/>
              <w:jc w:val="distribute"/>
              <w:rPr>
                <w:rFonts w:asciiTheme="minorEastAsia" w:eastAsiaTheme="minorEastAsia" w:hAnsiTheme="minorEastAsia"/>
                <w:sz w:val="21"/>
                <w:szCs w:val="21"/>
              </w:rPr>
            </w:pPr>
            <w:r w:rsidRPr="00A44006">
              <w:rPr>
                <w:rFonts w:asciiTheme="minorEastAsia" w:eastAsiaTheme="minorEastAsia" w:hAnsiTheme="minorEastAsia" w:hint="eastAsia"/>
                <w:sz w:val="21"/>
                <w:szCs w:val="21"/>
              </w:rPr>
              <w:t>2ｍ以上離れた位置において操作できる構造</w:t>
            </w:r>
          </w:p>
        </w:tc>
        <w:tc>
          <w:tcPr>
            <w:tcW w:w="3543" w:type="dxa"/>
            <w:vAlign w:val="center"/>
          </w:tcPr>
          <w:p w14:paraId="26D8F544" w14:textId="77777777" w:rsidR="00515712" w:rsidRPr="0026389A" w:rsidRDefault="00515712" w:rsidP="002C29DB">
            <w:pPr>
              <w:spacing w:line="260" w:lineRule="exact"/>
              <w:jc w:val="center"/>
              <w:rPr>
                <w:rFonts w:asciiTheme="minorEastAsia" w:eastAsiaTheme="minorEastAsia" w:hAnsiTheme="minorEastAsia"/>
                <w:sz w:val="21"/>
                <w:szCs w:val="21"/>
              </w:rPr>
            </w:pPr>
            <w:r w:rsidRPr="0026389A">
              <w:rPr>
                <w:rFonts w:asciiTheme="minorEastAsia" w:eastAsiaTheme="minorEastAsia" w:hAnsiTheme="minorEastAsia" w:hint="eastAsia"/>
                <w:sz w:val="21"/>
                <w:szCs w:val="21"/>
              </w:rPr>
              <w:t>□ 有　　□ 無</w:t>
            </w:r>
          </w:p>
        </w:tc>
      </w:tr>
      <w:tr w:rsidR="00515712" w:rsidRPr="004A1499" w14:paraId="7F9F14B6" w14:textId="77777777" w:rsidTr="00515712">
        <w:trPr>
          <w:cantSplit/>
          <w:trHeight w:val="567"/>
          <w:tblHeader/>
          <w:jc w:val="center"/>
        </w:trPr>
        <w:tc>
          <w:tcPr>
            <w:tcW w:w="1129" w:type="dxa"/>
            <w:vMerge w:val="restart"/>
            <w:vAlign w:val="center"/>
          </w:tcPr>
          <w:p w14:paraId="52199480" w14:textId="77777777" w:rsidR="00515712" w:rsidRDefault="00515712" w:rsidP="002C29DB">
            <w:pPr>
              <w:spacing w:line="260" w:lineRule="exact"/>
              <w:jc w:val="distribute"/>
              <w:rPr>
                <w:rFonts w:asciiTheme="minorEastAsia" w:eastAsiaTheme="minorEastAsia" w:hAnsiTheme="minorEastAsia"/>
                <w:spacing w:val="-6"/>
                <w:sz w:val="21"/>
                <w:szCs w:val="21"/>
              </w:rPr>
            </w:pPr>
            <w:r w:rsidRPr="00DF66E3">
              <w:rPr>
                <w:rFonts w:asciiTheme="minorEastAsia" w:eastAsiaTheme="minorEastAsia" w:hAnsiTheme="minorEastAsia" w:hint="eastAsia"/>
                <w:spacing w:val="-6"/>
                <w:sz w:val="21"/>
                <w:szCs w:val="21"/>
              </w:rPr>
              <w:t>胸部</w:t>
            </w:r>
          </w:p>
          <w:p w14:paraId="3A62D807" w14:textId="77777777" w:rsidR="00515712" w:rsidRDefault="00515712" w:rsidP="002C29DB">
            <w:pPr>
              <w:spacing w:line="260" w:lineRule="exact"/>
              <w:jc w:val="distribute"/>
              <w:rPr>
                <w:rFonts w:asciiTheme="minorEastAsia" w:eastAsiaTheme="minorEastAsia" w:hAnsiTheme="minorEastAsia"/>
                <w:spacing w:val="-6"/>
                <w:sz w:val="21"/>
                <w:szCs w:val="21"/>
              </w:rPr>
            </w:pPr>
            <w:r w:rsidRPr="00DF66E3">
              <w:rPr>
                <w:rFonts w:asciiTheme="minorEastAsia" w:eastAsiaTheme="minorEastAsia" w:hAnsiTheme="minorEastAsia" w:hint="eastAsia"/>
                <w:spacing w:val="-6"/>
                <w:sz w:val="21"/>
                <w:szCs w:val="21"/>
              </w:rPr>
              <w:t>集検用</w:t>
            </w:r>
          </w:p>
          <w:p w14:paraId="7D066319" w14:textId="77777777" w:rsidR="00515712" w:rsidRPr="00DF66E3" w:rsidRDefault="00515712" w:rsidP="0083027D">
            <w:pPr>
              <w:spacing w:line="260" w:lineRule="exact"/>
              <w:jc w:val="distribute"/>
              <w:rPr>
                <w:rFonts w:asciiTheme="minorEastAsia" w:eastAsiaTheme="minorEastAsia" w:hAnsiTheme="minorEastAsia"/>
                <w:spacing w:val="-6"/>
                <w:sz w:val="21"/>
                <w:szCs w:val="21"/>
              </w:rPr>
            </w:pPr>
            <w:r w:rsidRPr="00DF66E3">
              <w:rPr>
                <w:rFonts w:asciiTheme="minorEastAsia" w:eastAsiaTheme="minorEastAsia" w:hAnsiTheme="minorEastAsia" w:hint="eastAsia"/>
                <w:spacing w:val="-6"/>
                <w:sz w:val="21"/>
                <w:szCs w:val="21"/>
              </w:rPr>
              <w:t>間接撮影</w:t>
            </w:r>
          </w:p>
        </w:tc>
        <w:tc>
          <w:tcPr>
            <w:tcW w:w="5529" w:type="dxa"/>
            <w:gridSpan w:val="2"/>
            <w:vAlign w:val="center"/>
          </w:tcPr>
          <w:p w14:paraId="7914BF1F" w14:textId="77777777" w:rsidR="00515712" w:rsidRPr="00DF66E3" w:rsidRDefault="00515712" w:rsidP="002C29DB">
            <w:pPr>
              <w:spacing w:line="260" w:lineRule="exact"/>
              <w:jc w:val="distribute"/>
              <w:rPr>
                <w:rFonts w:asciiTheme="minorEastAsia" w:eastAsiaTheme="minorEastAsia" w:hAnsiTheme="minorEastAsia"/>
                <w:sz w:val="21"/>
                <w:szCs w:val="21"/>
              </w:rPr>
            </w:pPr>
            <w:r w:rsidRPr="00DF66E3">
              <w:rPr>
                <w:rFonts w:asciiTheme="minorEastAsia" w:eastAsiaTheme="minorEastAsia" w:hAnsiTheme="minorEastAsia" w:hint="eastAsia"/>
                <w:sz w:val="21"/>
                <w:szCs w:val="21"/>
              </w:rPr>
              <w:t>照射野絞り装置</w:t>
            </w:r>
          </w:p>
        </w:tc>
        <w:tc>
          <w:tcPr>
            <w:tcW w:w="3543" w:type="dxa"/>
            <w:vAlign w:val="center"/>
          </w:tcPr>
          <w:p w14:paraId="2BF51102" w14:textId="77777777" w:rsidR="00515712" w:rsidRPr="00DB4D20" w:rsidRDefault="00515712" w:rsidP="002C29DB">
            <w:pPr>
              <w:spacing w:line="260" w:lineRule="exact"/>
              <w:jc w:val="left"/>
              <w:rPr>
                <w:rFonts w:asciiTheme="minorEastAsia" w:eastAsiaTheme="minorEastAsia" w:hAnsiTheme="minorEastAsia"/>
                <w:sz w:val="21"/>
                <w:szCs w:val="21"/>
              </w:rPr>
            </w:pPr>
            <w:r w:rsidRPr="00DB4D2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DB4D20">
              <w:rPr>
                <w:rFonts w:asciiTheme="minorEastAsia" w:eastAsiaTheme="minorEastAsia" w:hAnsiTheme="minorEastAsia" w:hint="eastAsia"/>
                <w:sz w:val="21"/>
                <w:szCs w:val="21"/>
              </w:rPr>
              <w:t>有</w:t>
            </w:r>
          </w:p>
          <w:p w14:paraId="739A403B" w14:textId="00DA3959" w:rsidR="00515712" w:rsidRPr="00DF66E3" w:rsidRDefault="00515712" w:rsidP="002C29DB">
            <w:pPr>
              <w:spacing w:line="260" w:lineRule="exact"/>
              <w:ind w:rightChars="-50" w:right="-120"/>
              <w:jc w:val="left"/>
              <w:rPr>
                <w:rFonts w:asciiTheme="minorEastAsia" w:eastAsiaTheme="minorEastAsia" w:hAnsiTheme="minorEastAsia"/>
                <w:sz w:val="21"/>
                <w:szCs w:val="21"/>
              </w:rPr>
            </w:pPr>
            <w:r w:rsidRPr="00DB4D2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DB4D20">
              <w:rPr>
                <w:rFonts w:asciiTheme="minorEastAsia" w:eastAsiaTheme="minorEastAsia" w:hAnsiTheme="minorEastAsia" w:hint="eastAsia"/>
                <w:sz w:val="21"/>
                <w:szCs w:val="21"/>
              </w:rPr>
              <w:t>無</w:t>
            </w:r>
            <w:r w:rsidRPr="00DB4D20">
              <w:rPr>
                <w:rFonts w:asciiTheme="minorEastAsia" w:eastAsiaTheme="minorEastAsia" w:hAnsiTheme="minorEastAsia" w:hint="eastAsia"/>
                <w:spacing w:val="-10"/>
                <w:sz w:val="16"/>
                <w:szCs w:val="16"/>
              </w:rPr>
              <w:t>（規則第30条第4項第1</w:t>
            </w:r>
            <w:r w:rsidR="00B513B5">
              <w:rPr>
                <w:rFonts w:asciiTheme="minorEastAsia" w:eastAsiaTheme="minorEastAsia" w:hAnsiTheme="minorEastAsia" w:hint="eastAsia"/>
                <w:spacing w:val="-10"/>
                <w:sz w:val="16"/>
                <w:szCs w:val="16"/>
              </w:rPr>
              <w:t>号</w:t>
            </w:r>
            <w:r w:rsidRPr="00DB4D20">
              <w:rPr>
                <w:rFonts w:asciiTheme="minorEastAsia" w:eastAsiaTheme="minorEastAsia" w:hAnsiTheme="minorEastAsia" w:hint="eastAsia"/>
                <w:spacing w:val="-10"/>
                <w:sz w:val="16"/>
                <w:szCs w:val="16"/>
              </w:rPr>
              <w:t>ただし書に該当）</w:t>
            </w:r>
          </w:p>
        </w:tc>
      </w:tr>
      <w:tr w:rsidR="00515712" w:rsidRPr="004A1499" w14:paraId="4D5ECA46" w14:textId="77777777" w:rsidTr="00515712">
        <w:trPr>
          <w:cantSplit/>
          <w:trHeight w:val="545"/>
          <w:tblHeader/>
          <w:jc w:val="center"/>
        </w:trPr>
        <w:tc>
          <w:tcPr>
            <w:tcW w:w="1129" w:type="dxa"/>
            <w:vMerge/>
            <w:vAlign w:val="center"/>
          </w:tcPr>
          <w:p w14:paraId="14EA7EEF" w14:textId="77777777" w:rsidR="00515712" w:rsidRPr="00DF66E3" w:rsidRDefault="00515712" w:rsidP="002C29DB">
            <w:pPr>
              <w:spacing w:line="260" w:lineRule="exact"/>
              <w:jc w:val="distribute"/>
              <w:rPr>
                <w:rFonts w:asciiTheme="minorEastAsia" w:eastAsiaTheme="minorEastAsia" w:hAnsiTheme="minorEastAsia"/>
                <w:spacing w:val="-6"/>
                <w:sz w:val="21"/>
                <w:szCs w:val="21"/>
              </w:rPr>
            </w:pPr>
          </w:p>
        </w:tc>
        <w:tc>
          <w:tcPr>
            <w:tcW w:w="5529" w:type="dxa"/>
            <w:gridSpan w:val="2"/>
          </w:tcPr>
          <w:p w14:paraId="03145133" w14:textId="77777777" w:rsidR="00515712" w:rsidRPr="00A44006" w:rsidRDefault="00515712" w:rsidP="002C29DB">
            <w:pPr>
              <w:spacing w:line="240" w:lineRule="exact"/>
              <w:rPr>
                <w:rFonts w:asciiTheme="minorEastAsia" w:eastAsiaTheme="minorEastAsia" w:hAnsiTheme="minorEastAsia"/>
                <w:spacing w:val="4"/>
                <w:sz w:val="21"/>
                <w:szCs w:val="21"/>
              </w:rPr>
            </w:pPr>
            <w:r w:rsidRPr="00A44006">
              <w:rPr>
                <w:rFonts w:asciiTheme="minorEastAsia" w:eastAsiaTheme="minorEastAsia" w:hAnsiTheme="minorEastAsia" w:hint="eastAsia"/>
                <w:spacing w:val="4"/>
                <w:sz w:val="21"/>
                <w:szCs w:val="21"/>
              </w:rPr>
              <w:t>受像器の一次防護しゃへい体は、装置の接触可能表面から10cmの距離で、1ばく射につき1.0μGy以下になる構造</w:t>
            </w:r>
          </w:p>
        </w:tc>
        <w:tc>
          <w:tcPr>
            <w:tcW w:w="3543" w:type="dxa"/>
            <w:vAlign w:val="center"/>
          </w:tcPr>
          <w:p w14:paraId="3D7BB1BF" w14:textId="77777777" w:rsidR="00515712" w:rsidRDefault="00515712" w:rsidP="002C29DB">
            <w:pPr>
              <w:spacing w:line="260" w:lineRule="exact"/>
              <w:jc w:val="center"/>
            </w:pPr>
            <w:r w:rsidRPr="00423D71">
              <w:rPr>
                <w:rFonts w:asciiTheme="minorEastAsia" w:eastAsiaTheme="minorEastAsia" w:hAnsiTheme="minorEastAsia" w:hint="eastAsia"/>
                <w:sz w:val="21"/>
                <w:szCs w:val="21"/>
              </w:rPr>
              <w:t>□ 有　　□ 無</w:t>
            </w:r>
          </w:p>
        </w:tc>
      </w:tr>
      <w:tr w:rsidR="00515712" w:rsidRPr="004A1499" w14:paraId="458C73EE" w14:textId="77777777" w:rsidTr="00515712">
        <w:trPr>
          <w:cantSplit/>
          <w:trHeight w:val="545"/>
          <w:tblHeader/>
          <w:jc w:val="center"/>
        </w:trPr>
        <w:tc>
          <w:tcPr>
            <w:tcW w:w="1129" w:type="dxa"/>
            <w:vMerge/>
            <w:vAlign w:val="center"/>
          </w:tcPr>
          <w:p w14:paraId="4882C0C3" w14:textId="77777777" w:rsidR="00515712" w:rsidRPr="00DF66E3" w:rsidRDefault="00515712" w:rsidP="002C29DB">
            <w:pPr>
              <w:spacing w:line="260" w:lineRule="exact"/>
              <w:jc w:val="distribute"/>
              <w:rPr>
                <w:rFonts w:asciiTheme="minorEastAsia" w:eastAsiaTheme="minorEastAsia" w:hAnsiTheme="minorEastAsia"/>
                <w:spacing w:val="-6"/>
                <w:sz w:val="21"/>
                <w:szCs w:val="21"/>
              </w:rPr>
            </w:pPr>
          </w:p>
        </w:tc>
        <w:tc>
          <w:tcPr>
            <w:tcW w:w="5529" w:type="dxa"/>
            <w:gridSpan w:val="2"/>
          </w:tcPr>
          <w:p w14:paraId="137C2BC4" w14:textId="77777777" w:rsidR="00B513B5" w:rsidRDefault="00515712" w:rsidP="002C29DB">
            <w:pPr>
              <w:spacing w:line="240" w:lineRule="exact"/>
              <w:jc w:val="distribute"/>
              <w:rPr>
                <w:rFonts w:asciiTheme="minorEastAsia" w:eastAsiaTheme="minorEastAsia" w:hAnsiTheme="minorEastAsia"/>
                <w:sz w:val="21"/>
                <w:szCs w:val="21"/>
              </w:rPr>
            </w:pPr>
            <w:r w:rsidRPr="00DF66E3">
              <w:rPr>
                <w:rFonts w:asciiTheme="minorEastAsia" w:eastAsiaTheme="minorEastAsia" w:hAnsiTheme="minorEastAsia" w:hint="eastAsia"/>
                <w:sz w:val="21"/>
                <w:szCs w:val="21"/>
              </w:rPr>
              <w:t>被照射体周囲の箱状のしゃへい物から10cmの距離</w:t>
            </w:r>
            <w:r>
              <w:rPr>
                <w:rFonts w:asciiTheme="minorEastAsia" w:eastAsiaTheme="minorEastAsia" w:hAnsiTheme="minorEastAsia" w:hint="eastAsia"/>
                <w:sz w:val="21"/>
                <w:szCs w:val="21"/>
              </w:rPr>
              <w:t>で</w:t>
            </w:r>
            <w:r w:rsidRPr="00DF66E3">
              <w:rPr>
                <w:rFonts w:asciiTheme="minorEastAsia" w:eastAsiaTheme="minorEastAsia" w:hAnsiTheme="minorEastAsia" w:hint="eastAsia"/>
                <w:sz w:val="21"/>
                <w:szCs w:val="21"/>
              </w:rPr>
              <w:t>、</w:t>
            </w:r>
          </w:p>
          <w:p w14:paraId="6E3C521D" w14:textId="1DA7B607" w:rsidR="00515712" w:rsidRPr="00DF66E3" w:rsidRDefault="00515712" w:rsidP="00B513B5">
            <w:pPr>
              <w:spacing w:line="240" w:lineRule="exact"/>
              <w:jc w:val="distribute"/>
              <w:rPr>
                <w:rFonts w:asciiTheme="minorEastAsia" w:eastAsiaTheme="minorEastAsia" w:hAnsiTheme="minorEastAsia"/>
                <w:sz w:val="21"/>
                <w:szCs w:val="21"/>
              </w:rPr>
            </w:pPr>
            <w:r w:rsidRPr="00DF66E3">
              <w:rPr>
                <w:rFonts w:asciiTheme="minorEastAsia" w:eastAsiaTheme="minorEastAsia" w:hAnsiTheme="minorEastAsia" w:hint="eastAsia"/>
                <w:sz w:val="21"/>
                <w:szCs w:val="21"/>
              </w:rPr>
              <w:t>１ばく射につき1.0μGy以下になる構造</w:t>
            </w:r>
          </w:p>
        </w:tc>
        <w:tc>
          <w:tcPr>
            <w:tcW w:w="3543" w:type="dxa"/>
            <w:vAlign w:val="center"/>
          </w:tcPr>
          <w:p w14:paraId="5226899B" w14:textId="77777777" w:rsidR="00B513B5" w:rsidRDefault="00515712" w:rsidP="00B513B5">
            <w:pPr>
              <w:spacing w:line="260" w:lineRule="exact"/>
              <w:jc w:val="left"/>
              <w:rPr>
                <w:rFonts w:asciiTheme="minorEastAsia" w:eastAsiaTheme="minorEastAsia" w:hAnsiTheme="minorEastAsia"/>
                <w:sz w:val="21"/>
                <w:szCs w:val="21"/>
              </w:rPr>
            </w:pPr>
            <w:r w:rsidRPr="00423D71">
              <w:rPr>
                <w:rFonts w:asciiTheme="minorEastAsia" w:eastAsiaTheme="minorEastAsia" w:hAnsiTheme="minorEastAsia" w:hint="eastAsia"/>
                <w:sz w:val="21"/>
                <w:szCs w:val="21"/>
              </w:rPr>
              <w:t>□ 有</w:t>
            </w:r>
          </w:p>
          <w:p w14:paraId="1B27163A" w14:textId="624A2214" w:rsidR="00515712" w:rsidRDefault="00515712" w:rsidP="00B513B5">
            <w:pPr>
              <w:spacing w:line="260" w:lineRule="exact"/>
              <w:ind w:rightChars="-39" w:right="-94"/>
              <w:jc w:val="left"/>
            </w:pPr>
            <w:r w:rsidRPr="00423D71">
              <w:rPr>
                <w:rFonts w:asciiTheme="minorEastAsia" w:eastAsiaTheme="minorEastAsia" w:hAnsiTheme="minorEastAsia" w:hint="eastAsia"/>
                <w:sz w:val="21"/>
                <w:szCs w:val="21"/>
              </w:rPr>
              <w:t>□ 無</w:t>
            </w:r>
            <w:r w:rsidR="00B513B5" w:rsidRPr="00DB4D20">
              <w:rPr>
                <w:rFonts w:asciiTheme="minorEastAsia" w:eastAsiaTheme="minorEastAsia" w:hAnsiTheme="minorEastAsia" w:hint="eastAsia"/>
                <w:spacing w:val="-10"/>
                <w:sz w:val="16"/>
                <w:szCs w:val="16"/>
              </w:rPr>
              <w:t>（規則第30条第4項第</w:t>
            </w:r>
            <w:r w:rsidR="00B513B5">
              <w:rPr>
                <w:rFonts w:asciiTheme="minorEastAsia" w:eastAsiaTheme="minorEastAsia" w:hAnsiTheme="minorEastAsia" w:hint="eastAsia"/>
                <w:spacing w:val="-10"/>
                <w:sz w:val="16"/>
                <w:szCs w:val="16"/>
              </w:rPr>
              <w:t>3号</w:t>
            </w:r>
            <w:r w:rsidR="00B513B5" w:rsidRPr="00DB4D20">
              <w:rPr>
                <w:rFonts w:asciiTheme="minorEastAsia" w:eastAsiaTheme="minorEastAsia" w:hAnsiTheme="minorEastAsia" w:hint="eastAsia"/>
                <w:spacing w:val="-10"/>
                <w:sz w:val="16"/>
                <w:szCs w:val="16"/>
              </w:rPr>
              <w:t>ただし書に該当）</w:t>
            </w:r>
          </w:p>
        </w:tc>
      </w:tr>
      <w:tr w:rsidR="00515712" w:rsidRPr="004A1499" w14:paraId="1CDA449B" w14:textId="77777777" w:rsidTr="00515712">
        <w:trPr>
          <w:cantSplit/>
          <w:trHeight w:val="545"/>
          <w:tblHeader/>
          <w:jc w:val="center"/>
        </w:trPr>
        <w:tc>
          <w:tcPr>
            <w:tcW w:w="1129" w:type="dxa"/>
            <w:vAlign w:val="center"/>
          </w:tcPr>
          <w:p w14:paraId="38484887" w14:textId="77777777" w:rsidR="00515712" w:rsidRPr="00DF66E3" w:rsidRDefault="00515712" w:rsidP="002C29DB">
            <w:pPr>
              <w:spacing w:line="260" w:lineRule="exact"/>
              <w:jc w:val="distribute"/>
              <w:rPr>
                <w:rFonts w:asciiTheme="minorEastAsia" w:eastAsiaTheme="minorEastAsia" w:hAnsiTheme="minorEastAsia"/>
                <w:spacing w:val="-6"/>
                <w:sz w:val="21"/>
                <w:szCs w:val="21"/>
              </w:rPr>
            </w:pPr>
            <w:r w:rsidRPr="00DF66E3">
              <w:rPr>
                <w:rFonts w:asciiTheme="minorEastAsia" w:eastAsiaTheme="minorEastAsia" w:hAnsiTheme="minorEastAsia" w:hint="eastAsia"/>
                <w:spacing w:val="-6"/>
                <w:sz w:val="21"/>
                <w:szCs w:val="21"/>
              </w:rPr>
              <w:t>治療用</w:t>
            </w:r>
          </w:p>
        </w:tc>
        <w:tc>
          <w:tcPr>
            <w:tcW w:w="5529" w:type="dxa"/>
            <w:gridSpan w:val="2"/>
            <w:vAlign w:val="center"/>
          </w:tcPr>
          <w:p w14:paraId="48133F6E" w14:textId="77777777" w:rsidR="00515712" w:rsidRPr="00DF66E3" w:rsidRDefault="00515712" w:rsidP="00F83E26">
            <w:pPr>
              <w:spacing w:line="240" w:lineRule="exact"/>
              <w:jc w:val="distribute"/>
              <w:rPr>
                <w:rFonts w:asciiTheme="minorEastAsia" w:eastAsiaTheme="minorEastAsia" w:hAnsiTheme="minorEastAsia"/>
                <w:spacing w:val="-6"/>
                <w:sz w:val="21"/>
                <w:szCs w:val="21"/>
              </w:rPr>
            </w:pPr>
            <w:r w:rsidRPr="00DF66E3">
              <w:rPr>
                <w:rFonts w:asciiTheme="minorEastAsia" w:eastAsiaTheme="minorEastAsia" w:hAnsiTheme="minorEastAsia" w:hint="eastAsia"/>
                <w:spacing w:val="-6"/>
                <w:sz w:val="21"/>
                <w:szCs w:val="21"/>
              </w:rPr>
              <w:t>ろ過板が引き抜かれたときにエックス線の発生を遮断するインターロック</w:t>
            </w:r>
            <w:r w:rsidRPr="00DF66E3">
              <w:rPr>
                <w:rFonts w:asciiTheme="minorEastAsia" w:eastAsiaTheme="minorEastAsia" w:hAnsiTheme="minorEastAsia" w:hint="eastAsia"/>
                <w:spacing w:val="-6"/>
                <w:sz w:val="18"/>
                <w:szCs w:val="18"/>
              </w:rPr>
              <w:t>（近接照射治療装置を除く）</w:t>
            </w:r>
          </w:p>
        </w:tc>
        <w:tc>
          <w:tcPr>
            <w:tcW w:w="3543" w:type="dxa"/>
            <w:vAlign w:val="center"/>
          </w:tcPr>
          <w:p w14:paraId="25753761" w14:textId="77777777" w:rsidR="00515712" w:rsidRDefault="00515712" w:rsidP="002C29DB">
            <w:pPr>
              <w:spacing w:line="260" w:lineRule="exact"/>
              <w:jc w:val="center"/>
            </w:pPr>
            <w:r w:rsidRPr="00423D71">
              <w:rPr>
                <w:rFonts w:asciiTheme="minorEastAsia" w:eastAsiaTheme="minorEastAsia" w:hAnsiTheme="minorEastAsia" w:hint="eastAsia"/>
                <w:sz w:val="21"/>
                <w:szCs w:val="21"/>
              </w:rPr>
              <w:t>□ 有　　□ 無</w:t>
            </w:r>
          </w:p>
        </w:tc>
      </w:tr>
      <w:tr w:rsidR="007A5816" w:rsidRPr="004A1499" w14:paraId="2EB13E90" w14:textId="77777777" w:rsidTr="00A44006">
        <w:trPr>
          <w:cantSplit/>
          <w:trHeight w:val="545"/>
          <w:tblHeader/>
          <w:jc w:val="center"/>
        </w:trPr>
        <w:tc>
          <w:tcPr>
            <w:tcW w:w="1129" w:type="dxa"/>
            <w:vMerge w:val="restart"/>
            <w:vAlign w:val="center"/>
          </w:tcPr>
          <w:p w14:paraId="7C86A2E8" w14:textId="77777777" w:rsidR="007A5816" w:rsidRPr="00DF66E3" w:rsidRDefault="007A5816" w:rsidP="002C29DB">
            <w:pPr>
              <w:pStyle w:val="a4"/>
              <w:spacing w:line="260" w:lineRule="exact"/>
              <w:ind w:left="0" w:right="0"/>
              <w:jc w:val="distribute"/>
              <w:rPr>
                <w:rFonts w:asciiTheme="minorEastAsia" w:eastAsiaTheme="minorEastAsia" w:hAnsiTheme="minorEastAsia"/>
                <w:kern w:val="0"/>
                <w:szCs w:val="21"/>
              </w:rPr>
            </w:pPr>
            <w:r w:rsidRPr="00C478EE">
              <w:rPr>
                <w:rFonts w:asciiTheme="minorEastAsia" w:eastAsiaTheme="minorEastAsia" w:hAnsiTheme="minorEastAsia" w:hint="eastAsia"/>
                <w:szCs w:val="21"/>
              </w:rPr>
              <w:t>移動型及び携帯型</w:t>
            </w:r>
          </w:p>
        </w:tc>
        <w:tc>
          <w:tcPr>
            <w:tcW w:w="5529" w:type="dxa"/>
            <w:gridSpan w:val="2"/>
            <w:vAlign w:val="center"/>
          </w:tcPr>
          <w:p w14:paraId="54248BC0" w14:textId="77777777" w:rsidR="007A5816" w:rsidRPr="00DF66E3" w:rsidRDefault="007A5816" w:rsidP="007A5816">
            <w:pPr>
              <w:spacing w:line="240" w:lineRule="exact"/>
              <w:jc w:val="distribute"/>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保管場所</w:t>
            </w:r>
          </w:p>
        </w:tc>
        <w:tc>
          <w:tcPr>
            <w:tcW w:w="3543" w:type="dxa"/>
            <w:vAlign w:val="center"/>
          </w:tcPr>
          <w:p w14:paraId="19122D21" w14:textId="77777777" w:rsidR="007A5816" w:rsidRDefault="007A5816" w:rsidP="007A5816">
            <w:p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エックス線診療室内</w:t>
            </w:r>
          </w:p>
          <w:p w14:paraId="6959FF70" w14:textId="77777777" w:rsidR="007A5816" w:rsidRDefault="007A5816" w:rsidP="007A5816">
            <w:pPr>
              <w:spacing w:line="260" w:lineRule="exact"/>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（室名　　　　　　　　　　）</w:t>
            </w:r>
          </w:p>
          <w:p w14:paraId="3CA94B39" w14:textId="77777777" w:rsidR="007A5816" w:rsidRDefault="007A5816" w:rsidP="007A5816">
            <w:p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エックス線診療室外</w:t>
            </w:r>
          </w:p>
          <w:p w14:paraId="45B793E3" w14:textId="77777777" w:rsidR="007A5816" w:rsidRPr="007A5816" w:rsidRDefault="007A5816" w:rsidP="007A5816">
            <w:pPr>
              <w:spacing w:line="260" w:lineRule="exact"/>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（室名　　　　　　　　　　）</w:t>
            </w:r>
          </w:p>
        </w:tc>
      </w:tr>
      <w:tr w:rsidR="007A5816" w:rsidRPr="004A1499" w14:paraId="5E248E2B" w14:textId="77777777" w:rsidTr="00A44006">
        <w:trPr>
          <w:cantSplit/>
          <w:trHeight w:val="545"/>
          <w:tblHeader/>
          <w:jc w:val="center"/>
        </w:trPr>
        <w:tc>
          <w:tcPr>
            <w:tcW w:w="1129" w:type="dxa"/>
            <w:vMerge/>
            <w:vAlign w:val="center"/>
          </w:tcPr>
          <w:p w14:paraId="60B9DEA5" w14:textId="77777777" w:rsidR="007A5816" w:rsidRPr="00DF66E3" w:rsidRDefault="007A5816" w:rsidP="002C29DB">
            <w:pPr>
              <w:pStyle w:val="a4"/>
              <w:spacing w:line="260" w:lineRule="exact"/>
              <w:ind w:left="0" w:right="0"/>
              <w:jc w:val="distribute"/>
              <w:rPr>
                <w:rFonts w:asciiTheme="minorEastAsia" w:eastAsiaTheme="minorEastAsia" w:hAnsiTheme="minorEastAsia"/>
                <w:kern w:val="0"/>
                <w:szCs w:val="21"/>
              </w:rPr>
            </w:pPr>
          </w:p>
        </w:tc>
        <w:tc>
          <w:tcPr>
            <w:tcW w:w="5529" w:type="dxa"/>
            <w:gridSpan w:val="2"/>
            <w:vAlign w:val="center"/>
          </w:tcPr>
          <w:p w14:paraId="559F52F5" w14:textId="77777777" w:rsidR="007A5816" w:rsidRPr="00DF66E3" w:rsidRDefault="007A5816" w:rsidP="002C29DB">
            <w:pPr>
              <w:spacing w:line="240" w:lineRule="exact"/>
              <w:jc w:val="distribute"/>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保管場所の施錠</w:t>
            </w:r>
          </w:p>
        </w:tc>
        <w:tc>
          <w:tcPr>
            <w:tcW w:w="3543" w:type="dxa"/>
            <w:vAlign w:val="center"/>
          </w:tcPr>
          <w:p w14:paraId="5C3E53E0" w14:textId="77777777" w:rsidR="007A5816" w:rsidRPr="00423D71" w:rsidRDefault="007A5816" w:rsidP="002C29DB">
            <w:pPr>
              <w:spacing w:line="260" w:lineRule="exact"/>
              <w:jc w:val="center"/>
              <w:rPr>
                <w:rFonts w:asciiTheme="minorEastAsia" w:eastAsiaTheme="minorEastAsia" w:hAnsiTheme="minorEastAsia"/>
                <w:sz w:val="21"/>
                <w:szCs w:val="21"/>
              </w:rPr>
            </w:pPr>
            <w:r w:rsidRPr="00423D71">
              <w:rPr>
                <w:rFonts w:asciiTheme="minorEastAsia" w:eastAsiaTheme="minorEastAsia" w:hAnsiTheme="minorEastAsia" w:hint="eastAsia"/>
                <w:sz w:val="21"/>
                <w:szCs w:val="21"/>
              </w:rPr>
              <w:t>□ 有　　□ 無</w:t>
            </w:r>
          </w:p>
        </w:tc>
      </w:tr>
      <w:tr w:rsidR="007A5816" w:rsidRPr="004A1499" w14:paraId="736798F9" w14:textId="77777777" w:rsidTr="00A44006">
        <w:trPr>
          <w:cantSplit/>
          <w:trHeight w:val="545"/>
          <w:tblHeader/>
          <w:jc w:val="center"/>
        </w:trPr>
        <w:tc>
          <w:tcPr>
            <w:tcW w:w="1129" w:type="dxa"/>
            <w:vMerge/>
            <w:vAlign w:val="center"/>
          </w:tcPr>
          <w:p w14:paraId="3B6EE0A3" w14:textId="77777777" w:rsidR="007A5816" w:rsidRPr="00DF66E3" w:rsidRDefault="007A5816" w:rsidP="002C29DB">
            <w:pPr>
              <w:pStyle w:val="a4"/>
              <w:spacing w:line="260" w:lineRule="exact"/>
              <w:ind w:left="0" w:right="0"/>
              <w:jc w:val="distribute"/>
              <w:rPr>
                <w:rFonts w:asciiTheme="minorEastAsia" w:eastAsiaTheme="minorEastAsia" w:hAnsiTheme="minorEastAsia"/>
                <w:kern w:val="0"/>
                <w:szCs w:val="21"/>
              </w:rPr>
            </w:pPr>
          </w:p>
        </w:tc>
        <w:tc>
          <w:tcPr>
            <w:tcW w:w="5529" w:type="dxa"/>
            <w:gridSpan w:val="2"/>
            <w:vAlign w:val="center"/>
          </w:tcPr>
          <w:p w14:paraId="27AC9EF7" w14:textId="77777777" w:rsidR="007A5816" w:rsidRPr="00DF66E3" w:rsidRDefault="007A5816" w:rsidP="002C29DB">
            <w:pPr>
              <w:spacing w:line="240" w:lineRule="exact"/>
              <w:jc w:val="distribute"/>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保管管理方法</w:t>
            </w:r>
          </w:p>
        </w:tc>
        <w:tc>
          <w:tcPr>
            <w:tcW w:w="3543" w:type="dxa"/>
            <w:vAlign w:val="center"/>
          </w:tcPr>
          <w:p w14:paraId="245B23BA" w14:textId="77777777" w:rsidR="007A5816" w:rsidRPr="007A5816" w:rsidRDefault="007A5816" w:rsidP="007A5816">
            <w:pPr>
              <w:spacing w:line="260" w:lineRule="exact"/>
              <w:jc w:val="left"/>
              <w:rPr>
                <w:rFonts w:asciiTheme="minorEastAsia" w:eastAsiaTheme="minorEastAsia" w:hAnsiTheme="minorEastAsia"/>
                <w:sz w:val="21"/>
                <w:szCs w:val="21"/>
              </w:rPr>
            </w:pPr>
            <w:r w:rsidRPr="007A5816">
              <w:rPr>
                <w:rFonts w:asciiTheme="minorEastAsia" w:eastAsiaTheme="minorEastAsia" w:hAnsiTheme="minorEastAsia" w:hint="eastAsia"/>
                <w:sz w:val="21"/>
                <w:szCs w:val="21"/>
              </w:rPr>
              <w:t>□ 装置のキースイッチの管理</w:t>
            </w:r>
          </w:p>
          <w:p w14:paraId="577660AC" w14:textId="77777777" w:rsidR="007A5816" w:rsidRPr="00423D71" w:rsidRDefault="007A5816" w:rsidP="007A5816">
            <w:pPr>
              <w:spacing w:line="260" w:lineRule="exact"/>
              <w:jc w:val="left"/>
              <w:rPr>
                <w:rFonts w:asciiTheme="minorEastAsia" w:eastAsiaTheme="minorEastAsia" w:hAnsiTheme="minorEastAsia"/>
                <w:sz w:val="21"/>
                <w:szCs w:val="21"/>
              </w:rPr>
            </w:pPr>
            <w:r w:rsidRPr="007A5816">
              <w:rPr>
                <w:rFonts w:asciiTheme="minorEastAsia" w:eastAsiaTheme="minorEastAsia" w:hAnsiTheme="minorEastAsia" w:hint="eastAsia"/>
                <w:sz w:val="21"/>
                <w:szCs w:val="21"/>
              </w:rPr>
              <w:t>□ その他（　　　　　　　　）</w:t>
            </w:r>
          </w:p>
        </w:tc>
      </w:tr>
    </w:tbl>
    <w:p w14:paraId="68647746" w14:textId="77777777" w:rsidR="00057447" w:rsidRDefault="00057447"/>
    <w:p w14:paraId="7140AB24" w14:textId="77777777" w:rsidR="00057447" w:rsidRDefault="00057447">
      <w:pPr>
        <w:widowControl/>
        <w:jc w:val="left"/>
      </w:pPr>
      <w:r>
        <w:br w:type="page"/>
      </w:r>
    </w:p>
    <w:p w14:paraId="6B50A9E6" w14:textId="77777777" w:rsidR="00C478EE" w:rsidRPr="009D1349" w:rsidRDefault="009D1349">
      <w:pPr>
        <w:rPr>
          <w:rFonts w:ascii="ＭＳ 明朝" w:hAnsi="ＭＳ 明朝"/>
          <w:sz w:val="21"/>
          <w:szCs w:val="21"/>
        </w:rPr>
      </w:pPr>
      <w:r w:rsidRPr="009D1349">
        <w:rPr>
          <w:rFonts w:ascii="ＭＳ 明朝" w:hAnsi="ＭＳ 明朝" w:hint="eastAsia"/>
          <w:sz w:val="21"/>
          <w:szCs w:val="21"/>
        </w:rPr>
        <w:lastRenderedPageBreak/>
        <w:t>エックス線診療室のエックス線障害の防止に関する構造設備及び予防措置の概要</w:t>
      </w:r>
      <w:r w:rsidRPr="007A5816">
        <w:rPr>
          <w:rFonts w:ascii="ＭＳ 明朝" w:hAnsi="ＭＳ 明朝" w:hint="eastAsia"/>
          <w:sz w:val="16"/>
          <w:szCs w:val="16"/>
        </w:rPr>
        <w:t>（規則第30条の4）</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536"/>
        <w:gridCol w:w="4536"/>
      </w:tblGrid>
      <w:tr w:rsidR="009D1349" w:rsidRPr="004A1499" w14:paraId="7CB12FF7" w14:textId="77777777" w:rsidTr="007B74DD">
        <w:trPr>
          <w:cantSplit/>
          <w:trHeight w:val="454"/>
          <w:tblHeader/>
          <w:jc w:val="center"/>
        </w:trPr>
        <w:tc>
          <w:tcPr>
            <w:tcW w:w="5665" w:type="dxa"/>
            <w:gridSpan w:val="2"/>
            <w:vAlign w:val="center"/>
          </w:tcPr>
          <w:p w14:paraId="1092C203" w14:textId="77777777" w:rsidR="009D1349" w:rsidRPr="00C478EE" w:rsidRDefault="009D1349" w:rsidP="002C29DB">
            <w:pPr>
              <w:spacing w:line="260" w:lineRule="exact"/>
              <w:jc w:val="distribute"/>
              <w:rPr>
                <w:rFonts w:ascii="Times New Roman" w:hAnsi="Times New Roman"/>
                <w:sz w:val="21"/>
                <w:szCs w:val="21"/>
              </w:rPr>
            </w:pPr>
            <w:r w:rsidRPr="009D1349">
              <w:rPr>
                <w:rFonts w:ascii="Times New Roman" w:hAnsi="Times New Roman" w:hint="eastAsia"/>
                <w:sz w:val="21"/>
                <w:szCs w:val="21"/>
              </w:rPr>
              <w:t>診療室名</w:t>
            </w:r>
          </w:p>
        </w:tc>
        <w:tc>
          <w:tcPr>
            <w:tcW w:w="4536" w:type="dxa"/>
            <w:vAlign w:val="center"/>
          </w:tcPr>
          <w:p w14:paraId="69299E77" w14:textId="77777777" w:rsidR="009D1349" w:rsidRPr="00F6283C" w:rsidRDefault="009D1349" w:rsidP="002C29DB">
            <w:pPr>
              <w:spacing w:line="260" w:lineRule="exact"/>
              <w:ind w:firstLineChars="100" w:firstLine="180"/>
              <w:rPr>
                <w:rFonts w:ascii="Times New Roman" w:hAnsi="Times New Roman"/>
                <w:sz w:val="18"/>
                <w:szCs w:val="18"/>
              </w:rPr>
            </w:pPr>
          </w:p>
        </w:tc>
      </w:tr>
      <w:tr w:rsidR="009D1349" w:rsidRPr="004A1499" w14:paraId="41752FC1" w14:textId="77777777" w:rsidTr="007B74DD">
        <w:trPr>
          <w:cantSplit/>
          <w:trHeight w:val="454"/>
          <w:tblHeader/>
          <w:jc w:val="center"/>
        </w:trPr>
        <w:tc>
          <w:tcPr>
            <w:tcW w:w="1129" w:type="dxa"/>
            <w:vMerge w:val="restart"/>
            <w:vAlign w:val="center"/>
          </w:tcPr>
          <w:p w14:paraId="348A16C9" w14:textId="77777777" w:rsidR="009D1349" w:rsidRPr="00EA2412" w:rsidRDefault="009D1349" w:rsidP="002C29DB">
            <w:pPr>
              <w:pStyle w:val="a4"/>
              <w:spacing w:line="260" w:lineRule="exact"/>
              <w:ind w:left="0" w:right="0"/>
              <w:jc w:val="distribute"/>
              <w:rPr>
                <w:rFonts w:asciiTheme="minorEastAsia" w:eastAsiaTheme="minorEastAsia" w:hAnsiTheme="minorEastAsia"/>
                <w:szCs w:val="21"/>
              </w:rPr>
            </w:pPr>
            <w:r w:rsidRPr="00EA2412">
              <w:rPr>
                <w:rFonts w:asciiTheme="minorEastAsia" w:eastAsiaTheme="minorEastAsia" w:hAnsiTheme="minorEastAsia" w:hint="eastAsia"/>
                <w:szCs w:val="21"/>
              </w:rPr>
              <w:t>画壁等の材質及び厚さ等</w:t>
            </w:r>
          </w:p>
        </w:tc>
        <w:tc>
          <w:tcPr>
            <w:tcW w:w="4536" w:type="dxa"/>
            <w:vAlign w:val="center"/>
          </w:tcPr>
          <w:p w14:paraId="3098E0D5" w14:textId="77777777" w:rsidR="009D1349" w:rsidRPr="00EA2412" w:rsidRDefault="009D1349" w:rsidP="002C29DB">
            <w:pPr>
              <w:autoSpaceDE w:val="0"/>
              <w:autoSpaceDN w:val="0"/>
              <w:adjustRightInd w:val="0"/>
              <w:spacing w:line="260" w:lineRule="exact"/>
              <w:jc w:val="distribute"/>
              <w:textAlignment w:val="center"/>
              <w:rPr>
                <w:rFonts w:asciiTheme="minorEastAsia" w:eastAsiaTheme="minorEastAsia" w:hAnsiTheme="minorEastAsia" w:cs="ＭＳ 明朝"/>
                <w:snapToGrid w:val="0"/>
                <w:sz w:val="21"/>
                <w:szCs w:val="21"/>
              </w:rPr>
            </w:pPr>
            <w:r w:rsidRPr="00EA2412">
              <w:rPr>
                <w:rFonts w:asciiTheme="minorEastAsia" w:eastAsiaTheme="minorEastAsia" w:hAnsiTheme="minorEastAsia" w:cs="ＭＳ 明朝" w:hint="eastAsia"/>
                <w:snapToGrid w:val="0"/>
                <w:sz w:val="21"/>
                <w:szCs w:val="21"/>
              </w:rPr>
              <w:t>天井</w:t>
            </w:r>
          </w:p>
        </w:tc>
        <w:tc>
          <w:tcPr>
            <w:tcW w:w="4536" w:type="dxa"/>
            <w:vAlign w:val="center"/>
          </w:tcPr>
          <w:p w14:paraId="73F60D9D" w14:textId="77777777" w:rsidR="009D1349" w:rsidRPr="00C478EE" w:rsidRDefault="009D1349" w:rsidP="002C29DB">
            <w:pPr>
              <w:spacing w:line="260" w:lineRule="exact"/>
              <w:rPr>
                <w:rFonts w:ascii="Times New Roman" w:hAnsi="Times New Roman"/>
                <w:sz w:val="21"/>
                <w:szCs w:val="21"/>
              </w:rPr>
            </w:pPr>
          </w:p>
        </w:tc>
      </w:tr>
      <w:tr w:rsidR="009D1349" w:rsidRPr="004A1499" w14:paraId="6D198685" w14:textId="77777777" w:rsidTr="007B74DD">
        <w:trPr>
          <w:cantSplit/>
          <w:trHeight w:val="454"/>
          <w:tblHeader/>
          <w:jc w:val="center"/>
        </w:trPr>
        <w:tc>
          <w:tcPr>
            <w:tcW w:w="1129" w:type="dxa"/>
            <w:vMerge/>
            <w:vAlign w:val="center"/>
          </w:tcPr>
          <w:p w14:paraId="47B5D25C" w14:textId="77777777" w:rsidR="009D1349" w:rsidRPr="00EA2412" w:rsidRDefault="009D1349" w:rsidP="002C29DB">
            <w:pPr>
              <w:pStyle w:val="a4"/>
              <w:spacing w:line="260" w:lineRule="exact"/>
              <w:ind w:left="0" w:right="0"/>
              <w:jc w:val="distribute"/>
              <w:rPr>
                <w:rFonts w:asciiTheme="minorEastAsia" w:eastAsiaTheme="minorEastAsia" w:hAnsiTheme="minorEastAsia"/>
                <w:szCs w:val="21"/>
              </w:rPr>
            </w:pPr>
          </w:p>
        </w:tc>
        <w:tc>
          <w:tcPr>
            <w:tcW w:w="4536" w:type="dxa"/>
            <w:vAlign w:val="center"/>
          </w:tcPr>
          <w:p w14:paraId="2553E5B2" w14:textId="77777777" w:rsidR="009D1349" w:rsidRPr="00EA2412" w:rsidRDefault="009D1349" w:rsidP="002C29DB">
            <w:pPr>
              <w:autoSpaceDE w:val="0"/>
              <w:autoSpaceDN w:val="0"/>
              <w:adjustRightInd w:val="0"/>
              <w:spacing w:line="260" w:lineRule="exact"/>
              <w:jc w:val="distribute"/>
              <w:textAlignment w:val="center"/>
              <w:rPr>
                <w:rFonts w:asciiTheme="minorEastAsia" w:eastAsiaTheme="minorEastAsia" w:hAnsiTheme="minorEastAsia"/>
                <w:snapToGrid w:val="0"/>
                <w:sz w:val="21"/>
                <w:szCs w:val="21"/>
              </w:rPr>
            </w:pPr>
            <w:r w:rsidRPr="00EA2412">
              <w:rPr>
                <w:rFonts w:asciiTheme="minorEastAsia" w:eastAsiaTheme="minorEastAsia" w:hAnsiTheme="minorEastAsia" w:hint="eastAsia"/>
                <w:snapToGrid w:val="0"/>
                <w:sz w:val="21"/>
                <w:szCs w:val="21"/>
              </w:rPr>
              <w:t>床</w:t>
            </w:r>
          </w:p>
        </w:tc>
        <w:tc>
          <w:tcPr>
            <w:tcW w:w="4536" w:type="dxa"/>
            <w:vAlign w:val="center"/>
          </w:tcPr>
          <w:p w14:paraId="1E9FA213" w14:textId="77777777" w:rsidR="009D1349" w:rsidRPr="00C478EE" w:rsidRDefault="009D1349" w:rsidP="002C29DB">
            <w:pPr>
              <w:spacing w:line="260" w:lineRule="exact"/>
              <w:rPr>
                <w:rFonts w:ascii="Times New Roman" w:hAnsi="Times New Roman"/>
                <w:sz w:val="21"/>
                <w:szCs w:val="21"/>
              </w:rPr>
            </w:pPr>
          </w:p>
        </w:tc>
      </w:tr>
      <w:tr w:rsidR="009D1349" w:rsidRPr="004A1499" w14:paraId="08B13E15" w14:textId="77777777" w:rsidTr="007B74DD">
        <w:trPr>
          <w:cantSplit/>
          <w:trHeight w:val="454"/>
          <w:tblHeader/>
          <w:jc w:val="center"/>
        </w:trPr>
        <w:tc>
          <w:tcPr>
            <w:tcW w:w="1129" w:type="dxa"/>
            <w:vMerge/>
            <w:vAlign w:val="center"/>
          </w:tcPr>
          <w:p w14:paraId="074A916F" w14:textId="77777777" w:rsidR="009D1349" w:rsidRPr="00EA2412" w:rsidRDefault="009D1349" w:rsidP="002C29DB">
            <w:pPr>
              <w:pStyle w:val="a4"/>
              <w:spacing w:line="260" w:lineRule="exact"/>
              <w:ind w:left="0" w:right="0"/>
              <w:jc w:val="distribute"/>
              <w:rPr>
                <w:rFonts w:asciiTheme="minorEastAsia" w:eastAsiaTheme="minorEastAsia" w:hAnsiTheme="minorEastAsia"/>
                <w:szCs w:val="21"/>
              </w:rPr>
            </w:pPr>
          </w:p>
        </w:tc>
        <w:tc>
          <w:tcPr>
            <w:tcW w:w="4536" w:type="dxa"/>
            <w:vAlign w:val="center"/>
          </w:tcPr>
          <w:p w14:paraId="52B9FF34" w14:textId="77777777" w:rsidR="009D1349" w:rsidRPr="00EA2412" w:rsidRDefault="009D1349" w:rsidP="002C29DB">
            <w:pPr>
              <w:autoSpaceDE w:val="0"/>
              <w:autoSpaceDN w:val="0"/>
              <w:adjustRightInd w:val="0"/>
              <w:spacing w:line="260" w:lineRule="exact"/>
              <w:jc w:val="distribute"/>
              <w:textAlignment w:val="center"/>
              <w:rPr>
                <w:rFonts w:asciiTheme="minorEastAsia" w:eastAsiaTheme="minorEastAsia" w:hAnsiTheme="minorEastAsia"/>
                <w:snapToGrid w:val="0"/>
                <w:sz w:val="21"/>
                <w:szCs w:val="21"/>
              </w:rPr>
            </w:pPr>
            <w:r w:rsidRPr="00EA2412">
              <w:rPr>
                <w:rFonts w:asciiTheme="minorEastAsia" w:eastAsiaTheme="minorEastAsia" w:hAnsiTheme="minorEastAsia" w:hint="eastAsia"/>
                <w:snapToGrid w:val="0"/>
                <w:sz w:val="21"/>
                <w:szCs w:val="21"/>
              </w:rPr>
              <w:t>壁</w:t>
            </w:r>
          </w:p>
        </w:tc>
        <w:tc>
          <w:tcPr>
            <w:tcW w:w="4536" w:type="dxa"/>
            <w:vAlign w:val="center"/>
          </w:tcPr>
          <w:p w14:paraId="44804A5A" w14:textId="77777777" w:rsidR="009D1349" w:rsidRPr="00C478EE" w:rsidRDefault="009D1349" w:rsidP="002C29DB">
            <w:pPr>
              <w:spacing w:line="260" w:lineRule="exact"/>
              <w:rPr>
                <w:rFonts w:ascii="Times New Roman" w:hAnsi="Times New Roman"/>
                <w:sz w:val="21"/>
                <w:szCs w:val="21"/>
              </w:rPr>
            </w:pPr>
          </w:p>
        </w:tc>
      </w:tr>
      <w:tr w:rsidR="009D1349" w:rsidRPr="004A1499" w14:paraId="1EE0D6DA" w14:textId="77777777" w:rsidTr="007B74DD">
        <w:trPr>
          <w:cantSplit/>
          <w:trHeight w:val="454"/>
          <w:tblHeader/>
          <w:jc w:val="center"/>
        </w:trPr>
        <w:tc>
          <w:tcPr>
            <w:tcW w:w="1129" w:type="dxa"/>
            <w:vMerge/>
            <w:vAlign w:val="center"/>
          </w:tcPr>
          <w:p w14:paraId="12A767E0" w14:textId="77777777" w:rsidR="009D1349" w:rsidRPr="00EA2412" w:rsidRDefault="009D1349" w:rsidP="002C29DB">
            <w:pPr>
              <w:pStyle w:val="a4"/>
              <w:spacing w:line="260" w:lineRule="exact"/>
              <w:ind w:left="0" w:right="0"/>
              <w:jc w:val="distribute"/>
              <w:rPr>
                <w:rFonts w:asciiTheme="minorEastAsia" w:eastAsiaTheme="minorEastAsia" w:hAnsiTheme="minorEastAsia"/>
                <w:szCs w:val="21"/>
              </w:rPr>
            </w:pPr>
          </w:p>
        </w:tc>
        <w:tc>
          <w:tcPr>
            <w:tcW w:w="4536" w:type="dxa"/>
            <w:vAlign w:val="center"/>
          </w:tcPr>
          <w:p w14:paraId="3B48B15A" w14:textId="77777777" w:rsidR="009D1349" w:rsidRPr="00EA2412" w:rsidRDefault="009D1349" w:rsidP="002C29DB">
            <w:pPr>
              <w:autoSpaceDE w:val="0"/>
              <w:autoSpaceDN w:val="0"/>
              <w:adjustRightInd w:val="0"/>
              <w:spacing w:line="260" w:lineRule="exact"/>
              <w:jc w:val="distribute"/>
              <w:textAlignment w:val="center"/>
              <w:rPr>
                <w:rFonts w:asciiTheme="minorEastAsia" w:eastAsiaTheme="minorEastAsia" w:hAnsiTheme="minorEastAsia"/>
                <w:snapToGrid w:val="0"/>
                <w:sz w:val="21"/>
                <w:szCs w:val="21"/>
              </w:rPr>
            </w:pPr>
            <w:r w:rsidRPr="00EA2412">
              <w:rPr>
                <w:rFonts w:asciiTheme="minorEastAsia" w:eastAsiaTheme="minorEastAsia" w:hAnsiTheme="minorEastAsia" w:hint="eastAsia"/>
                <w:snapToGrid w:val="0"/>
                <w:sz w:val="21"/>
                <w:szCs w:val="21"/>
              </w:rPr>
              <w:t>出入口の扉</w:t>
            </w:r>
          </w:p>
        </w:tc>
        <w:tc>
          <w:tcPr>
            <w:tcW w:w="4536" w:type="dxa"/>
            <w:vAlign w:val="center"/>
          </w:tcPr>
          <w:p w14:paraId="6EC88D47" w14:textId="77777777" w:rsidR="009D1349" w:rsidRPr="00C478EE" w:rsidRDefault="009D1349" w:rsidP="002C29DB">
            <w:pPr>
              <w:spacing w:line="260" w:lineRule="exact"/>
              <w:jc w:val="center"/>
              <w:rPr>
                <w:rFonts w:ascii="Times New Roman" w:hAnsi="Times New Roman"/>
                <w:sz w:val="21"/>
                <w:szCs w:val="21"/>
              </w:rPr>
            </w:pPr>
          </w:p>
        </w:tc>
      </w:tr>
      <w:tr w:rsidR="009D1349" w:rsidRPr="004A1499" w14:paraId="39FAA7D4" w14:textId="77777777" w:rsidTr="007B74DD">
        <w:trPr>
          <w:cantSplit/>
          <w:trHeight w:val="454"/>
          <w:tblHeader/>
          <w:jc w:val="center"/>
        </w:trPr>
        <w:tc>
          <w:tcPr>
            <w:tcW w:w="1129" w:type="dxa"/>
            <w:vMerge/>
            <w:vAlign w:val="center"/>
          </w:tcPr>
          <w:p w14:paraId="329F3EFD" w14:textId="77777777" w:rsidR="009D1349" w:rsidRPr="00EA2412" w:rsidRDefault="009D1349" w:rsidP="002C29DB">
            <w:pPr>
              <w:pStyle w:val="a4"/>
              <w:spacing w:line="260" w:lineRule="exact"/>
              <w:ind w:left="0" w:right="0"/>
              <w:jc w:val="distribute"/>
              <w:rPr>
                <w:rFonts w:asciiTheme="minorEastAsia" w:eastAsiaTheme="minorEastAsia" w:hAnsiTheme="minorEastAsia"/>
                <w:szCs w:val="21"/>
              </w:rPr>
            </w:pPr>
          </w:p>
        </w:tc>
        <w:tc>
          <w:tcPr>
            <w:tcW w:w="4536" w:type="dxa"/>
            <w:vAlign w:val="center"/>
          </w:tcPr>
          <w:p w14:paraId="224048ED" w14:textId="77777777" w:rsidR="009D1349" w:rsidRPr="00EA2412" w:rsidRDefault="009D1349" w:rsidP="002C29DB">
            <w:pPr>
              <w:autoSpaceDE w:val="0"/>
              <w:autoSpaceDN w:val="0"/>
              <w:adjustRightInd w:val="0"/>
              <w:spacing w:line="260" w:lineRule="exact"/>
              <w:jc w:val="distribute"/>
              <w:textAlignment w:val="center"/>
              <w:rPr>
                <w:rFonts w:asciiTheme="minorEastAsia" w:eastAsiaTheme="minorEastAsia" w:hAnsiTheme="minorEastAsia"/>
                <w:snapToGrid w:val="0"/>
                <w:sz w:val="21"/>
                <w:szCs w:val="21"/>
              </w:rPr>
            </w:pPr>
            <w:r w:rsidRPr="00EA2412">
              <w:rPr>
                <w:rFonts w:asciiTheme="minorEastAsia" w:eastAsiaTheme="minorEastAsia" w:hAnsiTheme="minorEastAsia" w:hint="eastAsia"/>
                <w:snapToGrid w:val="0"/>
                <w:sz w:val="21"/>
                <w:szCs w:val="21"/>
              </w:rPr>
              <w:t>監視窓</w:t>
            </w:r>
          </w:p>
        </w:tc>
        <w:tc>
          <w:tcPr>
            <w:tcW w:w="4536" w:type="dxa"/>
            <w:vAlign w:val="center"/>
          </w:tcPr>
          <w:p w14:paraId="173A7DD9" w14:textId="77777777" w:rsidR="009D1349" w:rsidRPr="00423D71" w:rsidRDefault="009D1349" w:rsidP="002C29DB">
            <w:pPr>
              <w:spacing w:line="260" w:lineRule="exact"/>
              <w:jc w:val="center"/>
              <w:rPr>
                <w:rFonts w:asciiTheme="minorEastAsia" w:eastAsiaTheme="minorEastAsia" w:hAnsiTheme="minorEastAsia"/>
                <w:sz w:val="21"/>
                <w:szCs w:val="21"/>
              </w:rPr>
            </w:pPr>
            <w:r w:rsidRPr="00423D71">
              <w:rPr>
                <w:rFonts w:asciiTheme="minorEastAsia" w:eastAsiaTheme="minorEastAsia" w:hAnsiTheme="minorEastAsia" w:hint="eastAsia"/>
                <w:sz w:val="21"/>
                <w:szCs w:val="21"/>
              </w:rPr>
              <w:t>□ 有　　□ 無</w:t>
            </w:r>
          </w:p>
        </w:tc>
      </w:tr>
      <w:tr w:rsidR="009D1349" w:rsidRPr="004A1499" w14:paraId="0D245BCA" w14:textId="77777777" w:rsidTr="007B74DD">
        <w:trPr>
          <w:cantSplit/>
          <w:trHeight w:val="454"/>
          <w:tblHeader/>
          <w:jc w:val="center"/>
        </w:trPr>
        <w:tc>
          <w:tcPr>
            <w:tcW w:w="5665" w:type="dxa"/>
            <w:gridSpan w:val="2"/>
            <w:vAlign w:val="center"/>
          </w:tcPr>
          <w:p w14:paraId="60053A1E" w14:textId="77777777" w:rsidR="009D1349" w:rsidRPr="00A44006" w:rsidRDefault="009D1349" w:rsidP="00A44006">
            <w:pPr>
              <w:spacing w:line="260" w:lineRule="exact"/>
              <w:jc w:val="distribute"/>
              <w:rPr>
                <w:rFonts w:asciiTheme="minorEastAsia" w:eastAsiaTheme="minorEastAsia" w:hAnsiTheme="minorEastAsia"/>
                <w:spacing w:val="-8"/>
                <w:sz w:val="21"/>
                <w:szCs w:val="21"/>
              </w:rPr>
            </w:pPr>
            <w:r w:rsidRPr="00A44006">
              <w:rPr>
                <w:rFonts w:asciiTheme="minorEastAsia" w:eastAsiaTheme="minorEastAsia" w:hAnsiTheme="minorEastAsia" w:hint="eastAsia"/>
                <w:spacing w:val="-8"/>
                <w:sz w:val="21"/>
                <w:szCs w:val="21"/>
              </w:rPr>
              <w:t>画壁等の外側における実効線量を1mSv/週以下とする防護措置</w:t>
            </w:r>
          </w:p>
        </w:tc>
        <w:tc>
          <w:tcPr>
            <w:tcW w:w="4536" w:type="dxa"/>
            <w:vAlign w:val="center"/>
          </w:tcPr>
          <w:p w14:paraId="43938364" w14:textId="77777777" w:rsidR="009D1349" w:rsidRPr="00C478EE" w:rsidRDefault="009D1349" w:rsidP="002C29DB">
            <w:pPr>
              <w:spacing w:line="260" w:lineRule="exact"/>
              <w:jc w:val="center"/>
              <w:rPr>
                <w:rFonts w:ascii="Times New Roman" w:hAnsi="Times New Roman"/>
                <w:sz w:val="21"/>
                <w:szCs w:val="21"/>
              </w:rPr>
            </w:pPr>
            <w:r w:rsidRPr="00423D71">
              <w:rPr>
                <w:rFonts w:asciiTheme="minorEastAsia" w:eastAsiaTheme="minorEastAsia" w:hAnsiTheme="minorEastAsia" w:hint="eastAsia"/>
                <w:sz w:val="21"/>
                <w:szCs w:val="21"/>
              </w:rPr>
              <w:t>□ 有　　□ 無</w:t>
            </w:r>
          </w:p>
        </w:tc>
      </w:tr>
      <w:tr w:rsidR="009D1349" w:rsidRPr="004A1499" w14:paraId="5C33390D" w14:textId="77777777" w:rsidTr="00A44006">
        <w:trPr>
          <w:cantSplit/>
          <w:trHeight w:val="397"/>
          <w:tblHeader/>
          <w:jc w:val="center"/>
        </w:trPr>
        <w:tc>
          <w:tcPr>
            <w:tcW w:w="5665" w:type="dxa"/>
            <w:gridSpan w:val="2"/>
            <w:tcBorders>
              <w:bottom w:val="single" w:sz="4" w:space="0" w:color="auto"/>
            </w:tcBorders>
            <w:vAlign w:val="center"/>
          </w:tcPr>
          <w:p w14:paraId="46E1FA4C" w14:textId="77777777" w:rsidR="009D1349" w:rsidRPr="00EA2412" w:rsidRDefault="009D1349" w:rsidP="00183C24">
            <w:pPr>
              <w:spacing w:line="260" w:lineRule="exact"/>
              <w:jc w:val="distribute"/>
              <w:rPr>
                <w:rFonts w:asciiTheme="minorEastAsia" w:eastAsiaTheme="minorEastAsia" w:hAnsiTheme="minorEastAsia"/>
                <w:spacing w:val="-6"/>
                <w:sz w:val="21"/>
                <w:szCs w:val="21"/>
              </w:rPr>
            </w:pPr>
            <w:r w:rsidRPr="00EA2412">
              <w:rPr>
                <w:rFonts w:asciiTheme="minorEastAsia" w:eastAsiaTheme="minorEastAsia" w:hAnsiTheme="minorEastAsia" w:hint="eastAsia"/>
                <w:spacing w:val="-6"/>
                <w:sz w:val="21"/>
                <w:szCs w:val="21"/>
              </w:rPr>
              <w:t>エックス線診療室と画壁等で区画された操作場所</w:t>
            </w:r>
          </w:p>
        </w:tc>
        <w:tc>
          <w:tcPr>
            <w:tcW w:w="4536" w:type="dxa"/>
            <w:vAlign w:val="center"/>
          </w:tcPr>
          <w:p w14:paraId="664C0C00" w14:textId="77777777" w:rsidR="009D1349" w:rsidRPr="009D1349" w:rsidRDefault="009D1349" w:rsidP="002C29DB">
            <w:pPr>
              <w:spacing w:line="260" w:lineRule="exact"/>
              <w:rPr>
                <w:rFonts w:asciiTheme="minorEastAsia" w:eastAsiaTheme="minorEastAsia" w:hAnsiTheme="minorEastAsia"/>
                <w:sz w:val="21"/>
                <w:szCs w:val="21"/>
              </w:rPr>
            </w:pPr>
            <w:r w:rsidRPr="009D1349">
              <w:rPr>
                <w:rFonts w:asciiTheme="minorEastAsia" w:eastAsiaTheme="minorEastAsia" w:hAnsiTheme="minorEastAsia" w:hint="eastAsia"/>
                <w:sz w:val="21"/>
                <w:szCs w:val="21"/>
              </w:rPr>
              <w:t>□ 有</w:t>
            </w:r>
          </w:p>
          <w:p w14:paraId="0E754667" w14:textId="77777777" w:rsidR="009D1349" w:rsidRPr="009D1349" w:rsidRDefault="009D1349" w:rsidP="002C29DB">
            <w:pPr>
              <w:spacing w:line="260" w:lineRule="exact"/>
              <w:rPr>
                <w:rFonts w:asciiTheme="minorEastAsia" w:eastAsiaTheme="minorEastAsia" w:hAnsiTheme="minorEastAsia"/>
                <w:sz w:val="16"/>
                <w:szCs w:val="16"/>
              </w:rPr>
            </w:pPr>
            <w:r w:rsidRPr="009D1349">
              <w:rPr>
                <w:rFonts w:asciiTheme="minorEastAsia" w:eastAsiaTheme="minorEastAsia" w:hAnsiTheme="minorEastAsia" w:hint="eastAsia"/>
                <w:sz w:val="21"/>
                <w:szCs w:val="21"/>
              </w:rPr>
              <w:t>□ 無</w:t>
            </w:r>
            <w:r w:rsidRPr="009D1349">
              <w:rPr>
                <w:rFonts w:asciiTheme="minorEastAsia" w:eastAsiaTheme="minorEastAsia" w:hAnsiTheme="minorEastAsia" w:hint="eastAsia"/>
                <w:sz w:val="16"/>
                <w:szCs w:val="16"/>
              </w:rPr>
              <w:t>（箱状の遮へい物を有する胸部集検用間接撮影装置）</w:t>
            </w:r>
          </w:p>
          <w:p w14:paraId="441A8E32" w14:textId="77777777" w:rsidR="009D1349" w:rsidRPr="009D1349" w:rsidRDefault="009D1349" w:rsidP="002C29DB">
            <w:pPr>
              <w:spacing w:line="260" w:lineRule="exact"/>
              <w:rPr>
                <w:rFonts w:asciiTheme="minorEastAsia" w:eastAsiaTheme="minorEastAsia" w:hAnsiTheme="minorEastAsia"/>
                <w:sz w:val="16"/>
                <w:szCs w:val="16"/>
              </w:rPr>
            </w:pPr>
            <w:r w:rsidRPr="009D1349">
              <w:rPr>
                <w:rFonts w:asciiTheme="minorEastAsia" w:eastAsiaTheme="minorEastAsia" w:hAnsiTheme="minorEastAsia" w:hint="eastAsia"/>
                <w:sz w:val="21"/>
                <w:szCs w:val="21"/>
              </w:rPr>
              <w:t>□ 無</w:t>
            </w:r>
            <w:r w:rsidRPr="009D1349">
              <w:rPr>
                <w:rFonts w:asciiTheme="minorEastAsia" w:eastAsiaTheme="minorEastAsia" w:hAnsiTheme="minorEastAsia" w:hint="eastAsia"/>
                <w:sz w:val="16"/>
                <w:szCs w:val="16"/>
              </w:rPr>
              <w:t>（患者近傍撮影（乳房撮影，近接透視撮影等）時）</w:t>
            </w:r>
          </w:p>
          <w:p w14:paraId="49CDF785" w14:textId="77777777" w:rsidR="009D1349" w:rsidRPr="009D1349" w:rsidRDefault="009D1349" w:rsidP="002C29DB">
            <w:pPr>
              <w:spacing w:line="260" w:lineRule="exact"/>
              <w:rPr>
                <w:rFonts w:asciiTheme="minorEastAsia" w:eastAsiaTheme="minorEastAsia" w:hAnsiTheme="minorEastAsia"/>
                <w:sz w:val="16"/>
                <w:szCs w:val="16"/>
              </w:rPr>
            </w:pPr>
            <w:r w:rsidRPr="009D1349">
              <w:rPr>
                <w:rFonts w:asciiTheme="minorEastAsia" w:eastAsiaTheme="minorEastAsia" w:hAnsiTheme="minorEastAsia" w:hint="eastAsia"/>
                <w:sz w:val="21"/>
                <w:szCs w:val="21"/>
              </w:rPr>
              <w:t>□ 無</w:t>
            </w:r>
            <w:r w:rsidRPr="009D1349">
              <w:rPr>
                <w:rFonts w:asciiTheme="minorEastAsia" w:eastAsiaTheme="minorEastAsia" w:hAnsiTheme="minorEastAsia" w:hint="eastAsia"/>
                <w:sz w:val="16"/>
                <w:szCs w:val="16"/>
              </w:rPr>
              <w:t>（1000mAs/週以下で使用する口内法撮影用装置）</w:t>
            </w:r>
          </w:p>
          <w:p w14:paraId="7D9D7D9B" w14:textId="77777777" w:rsidR="009D1349" w:rsidRPr="009D1349" w:rsidRDefault="009D1349" w:rsidP="002C29DB">
            <w:pPr>
              <w:spacing w:line="260" w:lineRule="exact"/>
              <w:rPr>
                <w:rFonts w:asciiTheme="minorEastAsia" w:eastAsiaTheme="minorEastAsia" w:hAnsiTheme="minorEastAsia"/>
                <w:sz w:val="16"/>
                <w:szCs w:val="16"/>
              </w:rPr>
            </w:pPr>
            <w:r w:rsidRPr="009D1349">
              <w:rPr>
                <w:rFonts w:asciiTheme="minorEastAsia" w:eastAsiaTheme="minorEastAsia" w:hAnsiTheme="minorEastAsia" w:hint="eastAsia"/>
                <w:sz w:val="21"/>
                <w:szCs w:val="21"/>
              </w:rPr>
              <w:t>□ 無</w:t>
            </w:r>
            <w:r w:rsidRPr="009D1349">
              <w:rPr>
                <w:rFonts w:asciiTheme="minorEastAsia" w:eastAsiaTheme="minorEastAsia" w:hAnsiTheme="minorEastAsia" w:hint="eastAsia"/>
                <w:sz w:val="16"/>
                <w:szCs w:val="16"/>
              </w:rPr>
              <w:t>（機器から1mで6μSv/時以下の骨塩定量分析装置）</w:t>
            </w:r>
          </w:p>
          <w:p w14:paraId="1DE8B0C7" w14:textId="77777777" w:rsidR="009D1349" w:rsidRPr="009D1349" w:rsidRDefault="009D1349" w:rsidP="002C29DB">
            <w:pPr>
              <w:spacing w:line="260" w:lineRule="exact"/>
              <w:rPr>
                <w:rFonts w:asciiTheme="minorEastAsia" w:eastAsiaTheme="minorEastAsia" w:hAnsiTheme="minorEastAsia"/>
                <w:sz w:val="16"/>
                <w:szCs w:val="16"/>
              </w:rPr>
            </w:pPr>
            <w:r w:rsidRPr="009D1349">
              <w:rPr>
                <w:rFonts w:asciiTheme="minorEastAsia" w:eastAsiaTheme="minorEastAsia" w:hAnsiTheme="minorEastAsia" w:hint="eastAsia"/>
                <w:sz w:val="21"/>
                <w:szCs w:val="21"/>
              </w:rPr>
              <w:t>□ 無</w:t>
            </w:r>
            <w:r w:rsidRPr="009D1349">
              <w:rPr>
                <w:rFonts w:asciiTheme="minorEastAsia" w:eastAsiaTheme="minorEastAsia" w:hAnsiTheme="minorEastAsia" w:hint="eastAsia"/>
                <w:sz w:val="16"/>
                <w:szCs w:val="16"/>
              </w:rPr>
              <w:t>（機器表面で6μSv/時以下の輸血用血液照射装置）</w:t>
            </w:r>
          </w:p>
          <w:p w14:paraId="02D27360" w14:textId="77777777" w:rsidR="009D1349" w:rsidRPr="009D1349" w:rsidRDefault="009D1349" w:rsidP="002C29DB">
            <w:pPr>
              <w:spacing w:line="260" w:lineRule="exact"/>
              <w:rPr>
                <w:rFonts w:asciiTheme="minorEastAsia" w:eastAsiaTheme="minorEastAsia" w:hAnsiTheme="minorEastAsia"/>
                <w:sz w:val="21"/>
                <w:szCs w:val="21"/>
              </w:rPr>
            </w:pPr>
            <w:r w:rsidRPr="009D1349">
              <w:rPr>
                <w:rFonts w:asciiTheme="minorEastAsia" w:eastAsiaTheme="minorEastAsia" w:hAnsiTheme="minorEastAsia" w:hint="eastAsia"/>
                <w:sz w:val="21"/>
                <w:szCs w:val="21"/>
              </w:rPr>
              <w:t>□ 無</w:t>
            </w:r>
            <w:r w:rsidRPr="009D1349">
              <w:rPr>
                <w:rFonts w:asciiTheme="minorEastAsia" w:eastAsiaTheme="minorEastAsia" w:hAnsiTheme="minorEastAsia" w:hint="eastAsia"/>
                <w:sz w:val="16"/>
                <w:szCs w:val="16"/>
              </w:rPr>
              <w:t>（組織内照射治療時）</w:t>
            </w:r>
          </w:p>
          <w:p w14:paraId="5EA0DC60" w14:textId="77777777" w:rsidR="009D1349" w:rsidRPr="009D1349" w:rsidRDefault="009D1349" w:rsidP="002C29DB">
            <w:pPr>
              <w:spacing w:line="260" w:lineRule="exact"/>
              <w:rPr>
                <w:rFonts w:asciiTheme="minorEastAsia" w:eastAsiaTheme="minorEastAsia" w:hAnsiTheme="minorEastAsia"/>
                <w:sz w:val="21"/>
                <w:szCs w:val="21"/>
              </w:rPr>
            </w:pPr>
            <w:r w:rsidRPr="009D1349">
              <w:rPr>
                <w:rFonts w:asciiTheme="minorEastAsia" w:eastAsiaTheme="minorEastAsia" w:hAnsiTheme="minorEastAsia" w:hint="eastAsia"/>
                <w:sz w:val="21"/>
                <w:szCs w:val="21"/>
              </w:rPr>
              <w:t>□ 無</w:t>
            </w:r>
            <w:r w:rsidRPr="009D1349">
              <w:rPr>
                <w:rFonts w:asciiTheme="minorEastAsia" w:eastAsiaTheme="minorEastAsia" w:hAnsiTheme="minorEastAsia" w:hint="eastAsia"/>
                <w:sz w:val="16"/>
                <w:szCs w:val="16"/>
              </w:rPr>
              <w:t>（核医学撮影装置吸収補正用のＣＴ装置）</w:t>
            </w:r>
          </w:p>
        </w:tc>
      </w:tr>
      <w:tr w:rsidR="009D1349" w:rsidRPr="004A1499" w14:paraId="4B3E47D0" w14:textId="77777777" w:rsidTr="007B74DD">
        <w:trPr>
          <w:cantSplit/>
          <w:trHeight w:val="454"/>
          <w:tblHeader/>
          <w:jc w:val="center"/>
        </w:trPr>
        <w:tc>
          <w:tcPr>
            <w:tcW w:w="5665" w:type="dxa"/>
            <w:gridSpan w:val="2"/>
            <w:tcBorders>
              <w:top w:val="single" w:sz="4" w:space="0" w:color="auto"/>
            </w:tcBorders>
            <w:vAlign w:val="center"/>
          </w:tcPr>
          <w:p w14:paraId="342080F7" w14:textId="77777777" w:rsidR="009D1349" w:rsidRPr="009D1349" w:rsidRDefault="009D1349" w:rsidP="002C29DB">
            <w:pPr>
              <w:spacing w:line="260" w:lineRule="exact"/>
              <w:jc w:val="distribute"/>
              <w:rPr>
                <w:rFonts w:asciiTheme="minorEastAsia" w:eastAsiaTheme="minorEastAsia" w:hAnsiTheme="minorEastAsia"/>
                <w:sz w:val="21"/>
                <w:szCs w:val="21"/>
              </w:rPr>
            </w:pPr>
            <w:r w:rsidRPr="009D1349">
              <w:rPr>
                <w:rFonts w:asciiTheme="minorEastAsia" w:eastAsiaTheme="minorEastAsia" w:hAnsiTheme="minorEastAsia" w:hint="eastAsia"/>
                <w:sz w:val="21"/>
                <w:szCs w:val="21"/>
              </w:rPr>
              <w:t>上記操作場所を設けない場合の防護措置</w:t>
            </w:r>
          </w:p>
        </w:tc>
        <w:tc>
          <w:tcPr>
            <w:tcW w:w="4536" w:type="dxa"/>
            <w:vAlign w:val="center"/>
          </w:tcPr>
          <w:p w14:paraId="5E004404" w14:textId="77777777" w:rsidR="009D1349" w:rsidRPr="009D1349" w:rsidRDefault="009D1349" w:rsidP="002C29DB">
            <w:pPr>
              <w:spacing w:line="260" w:lineRule="exact"/>
              <w:jc w:val="center"/>
              <w:rPr>
                <w:rFonts w:asciiTheme="minorEastAsia" w:eastAsiaTheme="minorEastAsia" w:hAnsiTheme="minorEastAsia"/>
              </w:rPr>
            </w:pPr>
            <w:r w:rsidRPr="009D1349">
              <w:rPr>
                <w:rFonts w:asciiTheme="minorEastAsia" w:eastAsiaTheme="minorEastAsia" w:hAnsiTheme="minorEastAsia" w:hint="eastAsia"/>
                <w:sz w:val="21"/>
                <w:szCs w:val="21"/>
              </w:rPr>
              <w:t>□ 有　　□ 無</w:t>
            </w:r>
          </w:p>
        </w:tc>
      </w:tr>
      <w:tr w:rsidR="009D1349" w:rsidRPr="004A1499" w14:paraId="5B479010" w14:textId="77777777" w:rsidTr="007B74DD">
        <w:trPr>
          <w:cantSplit/>
          <w:trHeight w:val="454"/>
          <w:tblHeader/>
          <w:jc w:val="center"/>
        </w:trPr>
        <w:tc>
          <w:tcPr>
            <w:tcW w:w="5665" w:type="dxa"/>
            <w:gridSpan w:val="2"/>
            <w:vAlign w:val="center"/>
          </w:tcPr>
          <w:p w14:paraId="2F55C1CB" w14:textId="77777777" w:rsidR="009D1349" w:rsidRPr="009D1349" w:rsidRDefault="009D1349" w:rsidP="002C29DB">
            <w:pPr>
              <w:spacing w:line="260" w:lineRule="exact"/>
              <w:jc w:val="distribute"/>
              <w:rPr>
                <w:rFonts w:asciiTheme="minorEastAsia" w:eastAsiaTheme="minorEastAsia" w:hAnsiTheme="minorEastAsia"/>
                <w:sz w:val="21"/>
                <w:szCs w:val="21"/>
              </w:rPr>
            </w:pPr>
            <w:r w:rsidRPr="009D1349">
              <w:rPr>
                <w:rFonts w:asciiTheme="minorEastAsia" w:eastAsiaTheme="minorEastAsia" w:hAnsiTheme="minorEastAsia" w:hint="eastAsia"/>
                <w:sz w:val="21"/>
                <w:szCs w:val="21"/>
              </w:rPr>
              <w:t>エックス線診療室である旨を示す標識</w:t>
            </w:r>
          </w:p>
        </w:tc>
        <w:tc>
          <w:tcPr>
            <w:tcW w:w="4536" w:type="dxa"/>
            <w:vAlign w:val="center"/>
          </w:tcPr>
          <w:p w14:paraId="07F84A50" w14:textId="77777777" w:rsidR="009D1349" w:rsidRPr="009D1349" w:rsidRDefault="009D1349" w:rsidP="002C29DB">
            <w:pPr>
              <w:spacing w:line="260" w:lineRule="exact"/>
              <w:jc w:val="center"/>
              <w:rPr>
                <w:rFonts w:asciiTheme="minorEastAsia" w:eastAsiaTheme="minorEastAsia" w:hAnsiTheme="minorEastAsia"/>
              </w:rPr>
            </w:pPr>
            <w:r w:rsidRPr="009D1349">
              <w:rPr>
                <w:rFonts w:asciiTheme="minorEastAsia" w:eastAsiaTheme="minorEastAsia" w:hAnsiTheme="minorEastAsia" w:hint="eastAsia"/>
                <w:sz w:val="21"/>
                <w:szCs w:val="21"/>
              </w:rPr>
              <w:t>□ 有　　□ 無</w:t>
            </w:r>
          </w:p>
        </w:tc>
      </w:tr>
      <w:tr w:rsidR="009D1349" w:rsidRPr="004A1499" w14:paraId="5BF6919A" w14:textId="77777777" w:rsidTr="007B74DD">
        <w:trPr>
          <w:cantSplit/>
          <w:trHeight w:val="454"/>
          <w:tblHeader/>
          <w:jc w:val="center"/>
        </w:trPr>
        <w:tc>
          <w:tcPr>
            <w:tcW w:w="5665" w:type="dxa"/>
            <w:gridSpan w:val="2"/>
            <w:vAlign w:val="center"/>
          </w:tcPr>
          <w:p w14:paraId="636EAE12" w14:textId="77777777" w:rsidR="009D1349" w:rsidRPr="009D1349" w:rsidRDefault="009D1349" w:rsidP="002C29DB">
            <w:pPr>
              <w:spacing w:line="260" w:lineRule="exact"/>
              <w:jc w:val="distribute"/>
              <w:rPr>
                <w:rFonts w:asciiTheme="minorEastAsia" w:eastAsiaTheme="minorEastAsia" w:hAnsiTheme="minorEastAsia"/>
                <w:sz w:val="21"/>
                <w:szCs w:val="21"/>
              </w:rPr>
            </w:pPr>
            <w:r w:rsidRPr="009D1349">
              <w:rPr>
                <w:rFonts w:asciiTheme="minorEastAsia" w:eastAsiaTheme="minorEastAsia" w:hAnsiTheme="minorEastAsia" w:hint="eastAsia"/>
                <w:sz w:val="21"/>
                <w:szCs w:val="21"/>
              </w:rPr>
              <w:t>出入口のエックス線装置使用中の表示</w:t>
            </w:r>
          </w:p>
        </w:tc>
        <w:tc>
          <w:tcPr>
            <w:tcW w:w="4536" w:type="dxa"/>
            <w:vAlign w:val="center"/>
          </w:tcPr>
          <w:p w14:paraId="2818D6D6" w14:textId="77777777" w:rsidR="009D1349" w:rsidRPr="009D1349" w:rsidRDefault="009D1349" w:rsidP="002C29DB">
            <w:pPr>
              <w:spacing w:line="260" w:lineRule="exact"/>
              <w:jc w:val="center"/>
              <w:rPr>
                <w:rFonts w:asciiTheme="minorEastAsia" w:eastAsiaTheme="minorEastAsia" w:hAnsiTheme="minorEastAsia"/>
              </w:rPr>
            </w:pPr>
            <w:r w:rsidRPr="009D1349">
              <w:rPr>
                <w:rFonts w:asciiTheme="minorEastAsia" w:eastAsiaTheme="minorEastAsia" w:hAnsiTheme="minorEastAsia" w:hint="eastAsia"/>
                <w:sz w:val="21"/>
                <w:szCs w:val="21"/>
              </w:rPr>
              <w:t>□ 有　　□ 無</w:t>
            </w:r>
          </w:p>
        </w:tc>
      </w:tr>
      <w:tr w:rsidR="009D1349" w:rsidRPr="004A1499" w14:paraId="78E5B29F" w14:textId="77777777" w:rsidTr="007B74DD">
        <w:trPr>
          <w:cantSplit/>
          <w:trHeight w:val="454"/>
          <w:tblHeader/>
          <w:jc w:val="center"/>
        </w:trPr>
        <w:tc>
          <w:tcPr>
            <w:tcW w:w="5665" w:type="dxa"/>
            <w:gridSpan w:val="2"/>
            <w:vAlign w:val="center"/>
          </w:tcPr>
          <w:p w14:paraId="1D3CB430" w14:textId="77777777" w:rsidR="009D1349" w:rsidRPr="009D1349" w:rsidRDefault="009D1349" w:rsidP="00A44006">
            <w:pPr>
              <w:spacing w:line="260" w:lineRule="exact"/>
              <w:jc w:val="distribute"/>
              <w:rPr>
                <w:rFonts w:asciiTheme="minorEastAsia" w:eastAsiaTheme="minorEastAsia" w:hAnsiTheme="minorEastAsia"/>
                <w:sz w:val="21"/>
                <w:szCs w:val="21"/>
              </w:rPr>
            </w:pPr>
            <w:r w:rsidRPr="009D1349">
              <w:rPr>
                <w:rFonts w:asciiTheme="minorEastAsia" w:eastAsiaTheme="minorEastAsia" w:hAnsiTheme="minorEastAsia" w:hint="eastAsia"/>
                <w:sz w:val="21"/>
                <w:szCs w:val="21"/>
              </w:rPr>
              <w:t>一室に複数台の装置を備えている場合の同時照射防止措置</w:t>
            </w:r>
          </w:p>
        </w:tc>
        <w:tc>
          <w:tcPr>
            <w:tcW w:w="4536" w:type="dxa"/>
            <w:vAlign w:val="center"/>
          </w:tcPr>
          <w:p w14:paraId="3CD956DA" w14:textId="77777777" w:rsidR="009D1349" w:rsidRPr="009D1349" w:rsidRDefault="009D1349" w:rsidP="002C29DB">
            <w:pPr>
              <w:spacing w:line="260" w:lineRule="exact"/>
              <w:jc w:val="center"/>
              <w:rPr>
                <w:rFonts w:asciiTheme="minorEastAsia" w:eastAsiaTheme="minorEastAsia" w:hAnsiTheme="minorEastAsia"/>
              </w:rPr>
            </w:pPr>
            <w:r w:rsidRPr="009D1349">
              <w:rPr>
                <w:rFonts w:asciiTheme="minorEastAsia" w:eastAsiaTheme="minorEastAsia" w:hAnsiTheme="minorEastAsia" w:hint="eastAsia"/>
                <w:sz w:val="21"/>
                <w:szCs w:val="21"/>
              </w:rPr>
              <w:t>□ 有　　□ 無</w:t>
            </w:r>
          </w:p>
        </w:tc>
      </w:tr>
    </w:tbl>
    <w:p w14:paraId="1F027E44" w14:textId="77777777" w:rsidR="002C29DB" w:rsidRDefault="002C29DB" w:rsidP="00687ED9">
      <w:pPr>
        <w:spacing w:line="140" w:lineRule="exact"/>
        <w:rPr>
          <w:rFonts w:ascii="ＭＳ 明朝" w:hAnsi="ＭＳ 明朝"/>
          <w:sz w:val="21"/>
          <w:szCs w:val="21"/>
        </w:rPr>
      </w:pPr>
    </w:p>
    <w:p w14:paraId="3DB2BDF6" w14:textId="77777777" w:rsidR="007A5816" w:rsidRDefault="006B7F79" w:rsidP="006B7F79">
      <w:pPr>
        <w:rPr>
          <w:rFonts w:ascii="ＭＳ 明朝" w:hAnsi="ＭＳ 明朝"/>
          <w:sz w:val="21"/>
          <w:szCs w:val="21"/>
        </w:rPr>
      </w:pPr>
      <w:r w:rsidRPr="006B7F79">
        <w:rPr>
          <w:rFonts w:ascii="ＭＳ 明朝" w:hAnsi="ＭＳ 明朝" w:hint="eastAsia"/>
          <w:sz w:val="21"/>
          <w:szCs w:val="21"/>
        </w:rPr>
        <w:t>その他の放射線障害防止に関する構造設備及び予防措置の概要</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3396"/>
        <w:gridCol w:w="4550"/>
      </w:tblGrid>
      <w:tr w:rsidR="00622395" w:rsidRPr="004A1499" w14:paraId="337648F8" w14:textId="77777777" w:rsidTr="007B74DD">
        <w:trPr>
          <w:cantSplit/>
          <w:trHeight w:val="454"/>
          <w:tblHeader/>
          <w:jc w:val="center"/>
        </w:trPr>
        <w:tc>
          <w:tcPr>
            <w:tcW w:w="2269" w:type="dxa"/>
            <w:vMerge w:val="restart"/>
            <w:vAlign w:val="center"/>
          </w:tcPr>
          <w:p w14:paraId="0D2E563F" w14:textId="77777777" w:rsidR="00511A5B" w:rsidRDefault="006B7F79" w:rsidP="002C29DB">
            <w:pPr>
              <w:autoSpaceDE w:val="0"/>
              <w:autoSpaceDN w:val="0"/>
              <w:adjustRightInd w:val="0"/>
              <w:spacing w:line="260" w:lineRule="exact"/>
              <w:jc w:val="distribute"/>
              <w:textAlignment w:val="center"/>
              <w:rPr>
                <w:rFonts w:ascii="ＭＳ 明朝" w:cs="ＭＳ 明朝"/>
                <w:snapToGrid w:val="0"/>
                <w:sz w:val="21"/>
                <w:szCs w:val="21"/>
              </w:rPr>
            </w:pPr>
            <w:bookmarkStart w:id="1" w:name="_Hlk64370236"/>
            <w:r w:rsidRPr="006B7F79">
              <w:rPr>
                <w:rFonts w:ascii="ＭＳ 明朝" w:cs="ＭＳ 明朝" w:hint="eastAsia"/>
                <w:snapToGrid w:val="0"/>
                <w:sz w:val="21"/>
                <w:szCs w:val="21"/>
              </w:rPr>
              <w:t>放射線障害の防止に必要な注意事項の</w:t>
            </w:r>
          </w:p>
          <w:p w14:paraId="45AF5420" w14:textId="77777777" w:rsidR="006B7F79" w:rsidRPr="006B7F79" w:rsidRDefault="006B7F79" w:rsidP="002C29DB">
            <w:pPr>
              <w:autoSpaceDE w:val="0"/>
              <w:autoSpaceDN w:val="0"/>
              <w:adjustRightInd w:val="0"/>
              <w:spacing w:line="260" w:lineRule="exact"/>
              <w:jc w:val="distribute"/>
              <w:textAlignment w:val="center"/>
              <w:rPr>
                <w:rFonts w:ascii="?l?r ??fc"/>
                <w:snapToGrid w:val="0"/>
                <w:sz w:val="21"/>
                <w:szCs w:val="21"/>
              </w:rPr>
            </w:pPr>
            <w:r w:rsidRPr="006B7F79">
              <w:rPr>
                <w:rFonts w:ascii="ＭＳ 明朝" w:cs="ＭＳ 明朝" w:hint="eastAsia"/>
                <w:snapToGrid w:val="0"/>
                <w:sz w:val="21"/>
                <w:szCs w:val="21"/>
              </w:rPr>
              <w:t>表示</w:t>
            </w:r>
          </w:p>
        </w:tc>
        <w:tc>
          <w:tcPr>
            <w:tcW w:w="3396" w:type="dxa"/>
            <w:vAlign w:val="center"/>
          </w:tcPr>
          <w:p w14:paraId="723B3407" w14:textId="77777777" w:rsidR="006B7F79" w:rsidRPr="006B7F79" w:rsidRDefault="006B7F79" w:rsidP="002C29DB">
            <w:pPr>
              <w:autoSpaceDE w:val="0"/>
              <w:autoSpaceDN w:val="0"/>
              <w:adjustRightInd w:val="0"/>
              <w:spacing w:line="260" w:lineRule="exact"/>
              <w:jc w:val="distribute"/>
              <w:textAlignment w:val="center"/>
              <w:rPr>
                <w:rFonts w:ascii="?l?r ??fc"/>
                <w:snapToGrid w:val="0"/>
                <w:sz w:val="21"/>
                <w:szCs w:val="21"/>
              </w:rPr>
            </w:pPr>
            <w:r w:rsidRPr="006B7F79">
              <w:rPr>
                <w:rFonts w:ascii="ＭＳ 明朝" w:cs="ＭＳ 明朝" w:hint="eastAsia"/>
                <w:snapToGrid w:val="0"/>
                <w:sz w:val="21"/>
                <w:szCs w:val="21"/>
              </w:rPr>
              <w:t>患者用</w:t>
            </w:r>
          </w:p>
        </w:tc>
        <w:tc>
          <w:tcPr>
            <w:tcW w:w="4550" w:type="dxa"/>
            <w:vAlign w:val="center"/>
          </w:tcPr>
          <w:p w14:paraId="6447D9AA" w14:textId="77777777" w:rsidR="006B7F79" w:rsidRPr="00C478EE" w:rsidRDefault="006B7F79" w:rsidP="002C29DB">
            <w:pPr>
              <w:spacing w:line="260" w:lineRule="exact"/>
              <w:jc w:val="center"/>
              <w:rPr>
                <w:rFonts w:ascii="Times New Roman" w:hAnsi="Times New Roman"/>
                <w:sz w:val="21"/>
                <w:szCs w:val="21"/>
              </w:rPr>
            </w:pPr>
            <w:r w:rsidRPr="009D1349">
              <w:rPr>
                <w:rFonts w:asciiTheme="minorEastAsia" w:eastAsiaTheme="minorEastAsia" w:hAnsiTheme="minorEastAsia" w:hint="eastAsia"/>
                <w:sz w:val="21"/>
                <w:szCs w:val="21"/>
              </w:rPr>
              <w:t>□ 有　　□ 無</w:t>
            </w:r>
          </w:p>
        </w:tc>
      </w:tr>
      <w:tr w:rsidR="00622395" w:rsidRPr="004A1499" w14:paraId="152C7204" w14:textId="77777777" w:rsidTr="007B74DD">
        <w:trPr>
          <w:cantSplit/>
          <w:trHeight w:val="454"/>
          <w:tblHeader/>
          <w:jc w:val="center"/>
        </w:trPr>
        <w:tc>
          <w:tcPr>
            <w:tcW w:w="2269" w:type="dxa"/>
            <w:vMerge/>
            <w:vAlign w:val="center"/>
          </w:tcPr>
          <w:p w14:paraId="5BDA0F62" w14:textId="77777777" w:rsidR="006B7F79" w:rsidRPr="006B7F79" w:rsidRDefault="006B7F79" w:rsidP="002C29DB">
            <w:pPr>
              <w:pStyle w:val="a4"/>
              <w:spacing w:line="260" w:lineRule="exact"/>
              <w:ind w:left="0" w:right="0"/>
              <w:jc w:val="distribute"/>
              <w:rPr>
                <w:rFonts w:asciiTheme="minorEastAsia" w:eastAsiaTheme="minorEastAsia" w:hAnsiTheme="minorEastAsia"/>
                <w:szCs w:val="21"/>
              </w:rPr>
            </w:pPr>
          </w:p>
        </w:tc>
        <w:tc>
          <w:tcPr>
            <w:tcW w:w="3396" w:type="dxa"/>
            <w:vAlign w:val="center"/>
          </w:tcPr>
          <w:p w14:paraId="578D12C5" w14:textId="77777777" w:rsidR="006B7F79" w:rsidRPr="006B7F79" w:rsidRDefault="006B7F79" w:rsidP="002C29DB">
            <w:pPr>
              <w:autoSpaceDE w:val="0"/>
              <w:autoSpaceDN w:val="0"/>
              <w:adjustRightInd w:val="0"/>
              <w:spacing w:line="260" w:lineRule="exact"/>
              <w:jc w:val="distribute"/>
              <w:textAlignment w:val="center"/>
              <w:rPr>
                <w:rFonts w:ascii="?l?r ??fc"/>
                <w:snapToGrid w:val="0"/>
                <w:sz w:val="21"/>
                <w:szCs w:val="21"/>
              </w:rPr>
            </w:pPr>
            <w:r w:rsidRPr="006B7F79">
              <w:rPr>
                <w:rFonts w:ascii="ＭＳ 明朝" w:cs="ＭＳ 明朝" w:hint="eastAsia"/>
                <w:snapToGrid w:val="0"/>
                <w:sz w:val="21"/>
                <w:szCs w:val="21"/>
              </w:rPr>
              <w:t>従事者用</w:t>
            </w:r>
          </w:p>
        </w:tc>
        <w:tc>
          <w:tcPr>
            <w:tcW w:w="4550" w:type="dxa"/>
            <w:vAlign w:val="center"/>
          </w:tcPr>
          <w:p w14:paraId="5A15E62F" w14:textId="77777777" w:rsidR="006B7F79" w:rsidRPr="00C478EE" w:rsidRDefault="006B7F79" w:rsidP="002C29DB">
            <w:pPr>
              <w:spacing w:line="260" w:lineRule="exact"/>
              <w:jc w:val="center"/>
              <w:rPr>
                <w:rFonts w:ascii="Times New Roman" w:hAnsi="Times New Roman"/>
                <w:sz w:val="21"/>
                <w:szCs w:val="21"/>
              </w:rPr>
            </w:pPr>
            <w:r w:rsidRPr="009D1349">
              <w:rPr>
                <w:rFonts w:asciiTheme="minorEastAsia" w:eastAsiaTheme="minorEastAsia" w:hAnsiTheme="minorEastAsia" w:hint="eastAsia"/>
                <w:sz w:val="21"/>
                <w:szCs w:val="21"/>
              </w:rPr>
              <w:t>□ 有　　□ 無</w:t>
            </w:r>
          </w:p>
        </w:tc>
      </w:tr>
      <w:tr w:rsidR="006B7F79" w:rsidRPr="004A1499" w14:paraId="3C270CC3" w14:textId="77777777" w:rsidTr="007B74DD">
        <w:trPr>
          <w:cantSplit/>
          <w:trHeight w:val="454"/>
          <w:tblHeader/>
          <w:jc w:val="center"/>
        </w:trPr>
        <w:tc>
          <w:tcPr>
            <w:tcW w:w="2269" w:type="dxa"/>
            <w:vMerge w:val="restart"/>
            <w:vAlign w:val="center"/>
          </w:tcPr>
          <w:p w14:paraId="651ECE3B" w14:textId="77777777" w:rsidR="006B7F79" w:rsidRPr="00C478EE" w:rsidRDefault="006B7F79" w:rsidP="002C29DB">
            <w:pPr>
              <w:spacing w:line="260" w:lineRule="exact"/>
              <w:jc w:val="distribute"/>
              <w:rPr>
                <w:rFonts w:ascii="Times New Roman" w:hAnsi="Times New Roman"/>
                <w:sz w:val="21"/>
                <w:szCs w:val="21"/>
              </w:rPr>
            </w:pPr>
            <w:r w:rsidRPr="006B7F79">
              <w:rPr>
                <w:rFonts w:ascii="Times New Roman" w:hAnsi="Times New Roman" w:hint="eastAsia"/>
                <w:sz w:val="21"/>
                <w:szCs w:val="21"/>
              </w:rPr>
              <w:t>管理区域境界</w:t>
            </w:r>
          </w:p>
        </w:tc>
        <w:tc>
          <w:tcPr>
            <w:tcW w:w="3396" w:type="dxa"/>
            <w:vAlign w:val="center"/>
          </w:tcPr>
          <w:p w14:paraId="69DA91E9" w14:textId="77777777" w:rsidR="00511A5B" w:rsidRDefault="006B7F79" w:rsidP="002C29DB">
            <w:pPr>
              <w:autoSpaceDE w:val="0"/>
              <w:autoSpaceDN w:val="0"/>
              <w:adjustRightInd w:val="0"/>
              <w:spacing w:line="260" w:lineRule="exact"/>
              <w:jc w:val="distribute"/>
              <w:textAlignment w:val="center"/>
              <w:rPr>
                <w:rFonts w:ascii="ＭＳ 明朝" w:cs="ＭＳ 明朝"/>
                <w:snapToGrid w:val="0"/>
                <w:sz w:val="21"/>
                <w:szCs w:val="21"/>
              </w:rPr>
            </w:pPr>
            <w:r w:rsidRPr="006B7F79">
              <w:rPr>
                <w:rFonts w:ascii="ＭＳ 明朝" w:cs="ＭＳ 明朝" w:hint="eastAsia"/>
                <w:snapToGrid w:val="0"/>
                <w:sz w:val="21"/>
                <w:szCs w:val="21"/>
              </w:rPr>
              <w:t>境界における実効線量が</w:t>
            </w:r>
          </w:p>
          <w:p w14:paraId="011C87BE" w14:textId="77777777" w:rsidR="006B7F79" w:rsidRPr="006B7F79" w:rsidRDefault="006B7F79" w:rsidP="002C29DB">
            <w:pPr>
              <w:autoSpaceDE w:val="0"/>
              <w:autoSpaceDN w:val="0"/>
              <w:adjustRightInd w:val="0"/>
              <w:spacing w:line="260" w:lineRule="exact"/>
              <w:jc w:val="distribute"/>
              <w:textAlignment w:val="center"/>
              <w:rPr>
                <w:rFonts w:ascii="ＭＳ 明朝" w:cs="ＭＳ 明朝"/>
                <w:snapToGrid w:val="0"/>
                <w:sz w:val="21"/>
                <w:szCs w:val="21"/>
              </w:rPr>
            </w:pPr>
            <w:r w:rsidRPr="006B7F79">
              <w:rPr>
                <w:rFonts w:ascii="ＭＳ 明朝" w:cs="ＭＳ 明朝"/>
                <w:snapToGrid w:val="0"/>
                <w:sz w:val="21"/>
                <w:szCs w:val="21"/>
              </w:rPr>
              <w:t>1.3</w:t>
            </w:r>
            <w:r w:rsidRPr="006B7F79">
              <w:rPr>
                <w:rFonts w:ascii="ＭＳ 明朝" w:cs="ＭＳ 明朝" w:hint="eastAsia"/>
                <w:snapToGrid w:val="0"/>
                <w:sz w:val="21"/>
                <w:szCs w:val="21"/>
              </w:rPr>
              <w:t>ｍ</w:t>
            </w:r>
            <w:r w:rsidRPr="006B7F79">
              <w:rPr>
                <w:rFonts w:ascii="ＭＳ 明朝" w:cs="ＭＳ 明朝"/>
                <w:snapToGrid w:val="0"/>
                <w:sz w:val="21"/>
                <w:szCs w:val="21"/>
              </w:rPr>
              <w:t>Sv</w:t>
            </w:r>
            <w:r w:rsidRPr="006B7F79">
              <w:rPr>
                <w:rFonts w:ascii="ＭＳ 明朝" w:cs="ＭＳ 明朝" w:hint="eastAsia"/>
                <w:snapToGrid w:val="0"/>
                <w:sz w:val="21"/>
                <w:szCs w:val="21"/>
              </w:rPr>
              <w:t>／３月以下となる措置</w:t>
            </w:r>
          </w:p>
        </w:tc>
        <w:tc>
          <w:tcPr>
            <w:tcW w:w="4550" w:type="dxa"/>
            <w:vAlign w:val="center"/>
          </w:tcPr>
          <w:p w14:paraId="3E902D4F" w14:textId="77777777" w:rsidR="006B7F79" w:rsidRPr="00C478EE" w:rsidRDefault="006B7F79" w:rsidP="002C29DB">
            <w:pPr>
              <w:spacing w:line="260" w:lineRule="exact"/>
              <w:jc w:val="center"/>
              <w:rPr>
                <w:rFonts w:ascii="Times New Roman" w:hAnsi="Times New Roman"/>
                <w:sz w:val="21"/>
                <w:szCs w:val="21"/>
              </w:rPr>
            </w:pPr>
            <w:r w:rsidRPr="009D1349">
              <w:rPr>
                <w:rFonts w:asciiTheme="minorEastAsia" w:eastAsiaTheme="minorEastAsia" w:hAnsiTheme="minorEastAsia" w:hint="eastAsia"/>
                <w:sz w:val="21"/>
                <w:szCs w:val="21"/>
              </w:rPr>
              <w:t>□ 有　　□ 無</w:t>
            </w:r>
          </w:p>
        </w:tc>
      </w:tr>
      <w:tr w:rsidR="006B7F79" w:rsidRPr="004A1499" w14:paraId="6CE9BA40" w14:textId="77777777" w:rsidTr="007B74DD">
        <w:trPr>
          <w:cantSplit/>
          <w:trHeight w:val="454"/>
          <w:tblHeader/>
          <w:jc w:val="center"/>
        </w:trPr>
        <w:tc>
          <w:tcPr>
            <w:tcW w:w="2269" w:type="dxa"/>
            <w:vMerge/>
            <w:vAlign w:val="center"/>
          </w:tcPr>
          <w:p w14:paraId="41216AB5" w14:textId="77777777" w:rsidR="006B7F79" w:rsidRPr="00C478EE" w:rsidRDefault="006B7F79" w:rsidP="002C29DB">
            <w:pPr>
              <w:spacing w:line="260" w:lineRule="exact"/>
              <w:jc w:val="distribute"/>
              <w:rPr>
                <w:rFonts w:ascii="Times New Roman" w:hAnsi="Times New Roman"/>
                <w:sz w:val="21"/>
                <w:szCs w:val="21"/>
              </w:rPr>
            </w:pPr>
          </w:p>
        </w:tc>
        <w:tc>
          <w:tcPr>
            <w:tcW w:w="3396" w:type="dxa"/>
            <w:vAlign w:val="center"/>
          </w:tcPr>
          <w:p w14:paraId="3A0781BD" w14:textId="77777777" w:rsidR="006B7F79" w:rsidRPr="006B7F79" w:rsidRDefault="006B7F79" w:rsidP="002C29DB">
            <w:pPr>
              <w:autoSpaceDE w:val="0"/>
              <w:autoSpaceDN w:val="0"/>
              <w:adjustRightInd w:val="0"/>
              <w:spacing w:line="260" w:lineRule="exact"/>
              <w:jc w:val="distribute"/>
              <w:textAlignment w:val="center"/>
              <w:rPr>
                <w:rFonts w:ascii="?l?r ??fc"/>
                <w:snapToGrid w:val="0"/>
                <w:sz w:val="21"/>
                <w:szCs w:val="21"/>
              </w:rPr>
            </w:pPr>
            <w:r w:rsidRPr="006B7F79">
              <w:rPr>
                <w:rFonts w:ascii="?l?r ??fc" w:hint="eastAsia"/>
                <w:snapToGrid w:val="0"/>
                <w:sz w:val="21"/>
                <w:szCs w:val="21"/>
              </w:rPr>
              <w:t>管理区域である旨を示す標識</w:t>
            </w:r>
          </w:p>
        </w:tc>
        <w:tc>
          <w:tcPr>
            <w:tcW w:w="4550" w:type="dxa"/>
            <w:vAlign w:val="center"/>
          </w:tcPr>
          <w:p w14:paraId="4D08FD49" w14:textId="77777777" w:rsidR="006B7F79" w:rsidRPr="00C478EE" w:rsidRDefault="006B7F79" w:rsidP="002C29DB">
            <w:pPr>
              <w:spacing w:line="260" w:lineRule="exact"/>
              <w:jc w:val="center"/>
              <w:rPr>
                <w:rFonts w:ascii="Times New Roman" w:hAnsi="Times New Roman"/>
                <w:sz w:val="21"/>
                <w:szCs w:val="21"/>
              </w:rPr>
            </w:pPr>
            <w:r w:rsidRPr="009D1349">
              <w:rPr>
                <w:rFonts w:asciiTheme="minorEastAsia" w:eastAsiaTheme="minorEastAsia" w:hAnsiTheme="minorEastAsia" w:hint="eastAsia"/>
                <w:sz w:val="21"/>
                <w:szCs w:val="21"/>
              </w:rPr>
              <w:t>□ 有　　□ 無</w:t>
            </w:r>
          </w:p>
        </w:tc>
      </w:tr>
      <w:tr w:rsidR="006B7F79" w:rsidRPr="004A1499" w14:paraId="0A23FA8A" w14:textId="77777777" w:rsidTr="007B74DD">
        <w:trPr>
          <w:cantSplit/>
          <w:trHeight w:val="454"/>
          <w:tblHeader/>
          <w:jc w:val="center"/>
        </w:trPr>
        <w:tc>
          <w:tcPr>
            <w:tcW w:w="2269" w:type="dxa"/>
            <w:vMerge/>
            <w:vAlign w:val="center"/>
          </w:tcPr>
          <w:p w14:paraId="5D9B1632" w14:textId="77777777" w:rsidR="006B7F79" w:rsidRPr="00C478EE" w:rsidRDefault="006B7F79" w:rsidP="002C29DB">
            <w:pPr>
              <w:spacing w:line="260" w:lineRule="exact"/>
              <w:jc w:val="distribute"/>
              <w:rPr>
                <w:rFonts w:ascii="Times New Roman" w:hAnsi="Times New Roman"/>
                <w:sz w:val="21"/>
                <w:szCs w:val="21"/>
              </w:rPr>
            </w:pPr>
          </w:p>
        </w:tc>
        <w:tc>
          <w:tcPr>
            <w:tcW w:w="3396" w:type="dxa"/>
            <w:vAlign w:val="center"/>
          </w:tcPr>
          <w:p w14:paraId="21AF5A34" w14:textId="77777777" w:rsidR="006B7F79" w:rsidRPr="006B7F79" w:rsidRDefault="006B7F79" w:rsidP="002C29DB">
            <w:pPr>
              <w:autoSpaceDE w:val="0"/>
              <w:autoSpaceDN w:val="0"/>
              <w:adjustRightInd w:val="0"/>
              <w:spacing w:line="260" w:lineRule="exact"/>
              <w:jc w:val="distribute"/>
              <w:textAlignment w:val="center"/>
              <w:rPr>
                <w:rFonts w:ascii="?l?r ??fc"/>
                <w:snapToGrid w:val="0"/>
                <w:sz w:val="21"/>
                <w:szCs w:val="21"/>
              </w:rPr>
            </w:pPr>
            <w:r w:rsidRPr="006B7F79">
              <w:rPr>
                <w:rFonts w:ascii="?l?r ??fc" w:hint="eastAsia"/>
                <w:snapToGrid w:val="0"/>
                <w:sz w:val="21"/>
                <w:szCs w:val="21"/>
              </w:rPr>
              <w:t>管理区域への立入制限措置</w:t>
            </w:r>
          </w:p>
        </w:tc>
        <w:tc>
          <w:tcPr>
            <w:tcW w:w="4550" w:type="dxa"/>
            <w:vAlign w:val="center"/>
          </w:tcPr>
          <w:p w14:paraId="5F242ECB" w14:textId="77777777" w:rsidR="006B7F79" w:rsidRPr="00C478EE" w:rsidRDefault="006B7F79" w:rsidP="002C29DB">
            <w:pPr>
              <w:spacing w:line="260" w:lineRule="exact"/>
              <w:jc w:val="center"/>
              <w:rPr>
                <w:rFonts w:ascii="Times New Roman" w:hAnsi="Times New Roman"/>
                <w:sz w:val="21"/>
                <w:szCs w:val="21"/>
              </w:rPr>
            </w:pPr>
            <w:r w:rsidRPr="009D1349">
              <w:rPr>
                <w:rFonts w:asciiTheme="minorEastAsia" w:eastAsiaTheme="minorEastAsia" w:hAnsiTheme="minorEastAsia" w:hint="eastAsia"/>
                <w:sz w:val="21"/>
                <w:szCs w:val="21"/>
              </w:rPr>
              <w:t>□ 有　　□ 無</w:t>
            </w:r>
          </w:p>
        </w:tc>
      </w:tr>
      <w:tr w:rsidR="006B7F79" w:rsidRPr="004A1499" w14:paraId="52E24724" w14:textId="77777777" w:rsidTr="007B74DD">
        <w:trPr>
          <w:cantSplit/>
          <w:trHeight w:val="454"/>
          <w:tblHeader/>
          <w:jc w:val="center"/>
        </w:trPr>
        <w:tc>
          <w:tcPr>
            <w:tcW w:w="5665" w:type="dxa"/>
            <w:gridSpan w:val="2"/>
            <w:vAlign w:val="center"/>
          </w:tcPr>
          <w:p w14:paraId="214F3CFA" w14:textId="77777777" w:rsidR="006B7F79" w:rsidRPr="006B7F79" w:rsidRDefault="006B7F79" w:rsidP="002C29DB">
            <w:pPr>
              <w:autoSpaceDE w:val="0"/>
              <w:autoSpaceDN w:val="0"/>
              <w:adjustRightInd w:val="0"/>
              <w:spacing w:line="260" w:lineRule="exact"/>
              <w:jc w:val="distribute"/>
              <w:textAlignment w:val="center"/>
              <w:rPr>
                <w:rFonts w:ascii="ＭＳ 明朝" w:cs="ＭＳ 明朝"/>
                <w:snapToGrid w:val="0"/>
                <w:sz w:val="21"/>
                <w:szCs w:val="21"/>
              </w:rPr>
            </w:pPr>
            <w:r w:rsidRPr="006B7F79">
              <w:rPr>
                <w:rFonts w:ascii="ＭＳ 明朝" w:cs="ＭＳ 明朝" w:hint="eastAsia"/>
                <w:snapToGrid w:val="0"/>
                <w:sz w:val="21"/>
                <w:szCs w:val="21"/>
              </w:rPr>
              <w:t>居住区域及び敷地境界の実効線量が</w:t>
            </w:r>
          </w:p>
          <w:p w14:paraId="77E3092D" w14:textId="77777777" w:rsidR="006B7F79" w:rsidRPr="006B7F79" w:rsidRDefault="006B7F79" w:rsidP="002C29DB">
            <w:pPr>
              <w:autoSpaceDE w:val="0"/>
              <w:autoSpaceDN w:val="0"/>
              <w:adjustRightInd w:val="0"/>
              <w:spacing w:line="260" w:lineRule="exact"/>
              <w:jc w:val="distribute"/>
              <w:textAlignment w:val="center"/>
              <w:rPr>
                <w:rFonts w:ascii="ＭＳ 明朝" w:cs="ＭＳ 明朝"/>
                <w:snapToGrid w:val="0"/>
                <w:sz w:val="21"/>
                <w:szCs w:val="21"/>
              </w:rPr>
            </w:pPr>
            <w:r w:rsidRPr="006B7F79">
              <w:rPr>
                <w:rFonts w:ascii="ＭＳ 明朝" w:cs="ＭＳ 明朝"/>
                <w:snapToGrid w:val="0"/>
                <w:sz w:val="21"/>
                <w:szCs w:val="21"/>
              </w:rPr>
              <w:t>250</w:t>
            </w:r>
            <w:r w:rsidRPr="006B7F79">
              <w:rPr>
                <w:rFonts w:ascii="ＭＳ 明朝" w:cs="ＭＳ 明朝" w:hint="eastAsia"/>
                <w:snapToGrid w:val="0"/>
                <w:sz w:val="21"/>
                <w:szCs w:val="21"/>
              </w:rPr>
              <w:t>μ</w:t>
            </w:r>
            <w:r w:rsidRPr="006B7F79">
              <w:rPr>
                <w:rFonts w:ascii="ＭＳ 明朝" w:cs="ＭＳ 明朝"/>
                <w:snapToGrid w:val="0"/>
                <w:sz w:val="21"/>
                <w:szCs w:val="21"/>
              </w:rPr>
              <w:t>Sv</w:t>
            </w:r>
            <w:r w:rsidRPr="006B7F79">
              <w:rPr>
                <w:rFonts w:ascii="ＭＳ 明朝" w:cs="ＭＳ 明朝" w:hint="eastAsia"/>
                <w:snapToGrid w:val="0"/>
                <w:sz w:val="21"/>
                <w:szCs w:val="21"/>
              </w:rPr>
              <w:t>／３月以下とする防護措置</w:t>
            </w:r>
          </w:p>
        </w:tc>
        <w:tc>
          <w:tcPr>
            <w:tcW w:w="4550" w:type="dxa"/>
            <w:vAlign w:val="center"/>
          </w:tcPr>
          <w:p w14:paraId="5BE3F2B1" w14:textId="77777777" w:rsidR="006B7F79" w:rsidRPr="009D1349" w:rsidRDefault="00622395" w:rsidP="002C29DB">
            <w:pPr>
              <w:spacing w:line="260" w:lineRule="exact"/>
              <w:jc w:val="center"/>
              <w:rPr>
                <w:rFonts w:asciiTheme="minorEastAsia" w:eastAsiaTheme="minorEastAsia" w:hAnsiTheme="minorEastAsia"/>
                <w:sz w:val="21"/>
                <w:szCs w:val="21"/>
              </w:rPr>
            </w:pPr>
            <w:r w:rsidRPr="009D1349">
              <w:rPr>
                <w:rFonts w:asciiTheme="minorEastAsia" w:eastAsiaTheme="minorEastAsia" w:hAnsiTheme="minorEastAsia" w:hint="eastAsia"/>
                <w:sz w:val="21"/>
                <w:szCs w:val="21"/>
              </w:rPr>
              <w:t>□ 有　　□ 無</w:t>
            </w:r>
          </w:p>
        </w:tc>
      </w:tr>
      <w:tr w:rsidR="006B7F79" w:rsidRPr="004A1499" w14:paraId="06444632" w14:textId="77777777" w:rsidTr="007B74DD">
        <w:trPr>
          <w:cantSplit/>
          <w:trHeight w:val="454"/>
          <w:tblHeader/>
          <w:jc w:val="center"/>
        </w:trPr>
        <w:tc>
          <w:tcPr>
            <w:tcW w:w="5665" w:type="dxa"/>
            <w:gridSpan w:val="2"/>
            <w:vAlign w:val="center"/>
          </w:tcPr>
          <w:p w14:paraId="4DD01DEC" w14:textId="77777777" w:rsidR="006B7F79" w:rsidRPr="00A44006" w:rsidRDefault="006B7F79" w:rsidP="00A44006">
            <w:pPr>
              <w:autoSpaceDE w:val="0"/>
              <w:autoSpaceDN w:val="0"/>
              <w:adjustRightInd w:val="0"/>
              <w:spacing w:line="260" w:lineRule="exact"/>
              <w:jc w:val="distribute"/>
              <w:textAlignment w:val="center"/>
              <w:rPr>
                <w:rFonts w:ascii="?l?r ??fc"/>
                <w:snapToGrid w:val="0"/>
                <w:spacing w:val="-8"/>
                <w:sz w:val="21"/>
                <w:szCs w:val="21"/>
              </w:rPr>
            </w:pPr>
            <w:r w:rsidRPr="00A44006">
              <w:rPr>
                <w:rFonts w:ascii="ＭＳ 明朝" w:cs="ＭＳ 明朝" w:hint="eastAsia"/>
                <w:snapToGrid w:val="0"/>
                <w:spacing w:val="-8"/>
                <w:sz w:val="21"/>
                <w:szCs w:val="21"/>
              </w:rPr>
              <w:t>入院患者の被ばく</w:t>
            </w:r>
            <w:r w:rsidRPr="00A44006">
              <w:rPr>
                <w:rFonts w:ascii="ＭＳ 明朝" w:cs="ＭＳ 明朝" w:hint="eastAsia"/>
                <w:snapToGrid w:val="0"/>
                <w:vanish/>
                <w:spacing w:val="-8"/>
                <w:sz w:val="21"/>
                <w:szCs w:val="21"/>
              </w:rPr>
              <w:t>曝</w:t>
            </w:r>
            <w:r w:rsidRPr="00A44006">
              <w:rPr>
                <w:rFonts w:ascii="ＭＳ 明朝" w:cs="ＭＳ 明朝" w:hint="eastAsia"/>
                <w:snapToGrid w:val="0"/>
                <w:spacing w:val="-8"/>
                <w:sz w:val="21"/>
                <w:szCs w:val="21"/>
              </w:rPr>
              <w:t>する実効線量が</w:t>
            </w:r>
            <w:r w:rsidRPr="00A44006">
              <w:rPr>
                <w:rFonts w:ascii="ＭＳ 明朝" w:cs="ＭＳ 明朝"/>
                <w:snapToGrid w:val="0"/>
                <w:spacing w:val="-8"/>
                <w:sz w:val="21"/>
                <w:szCs w:val="21"/>
              </w:rPr>
              <w:t>1.3mSv</w:t>
            </w:r>
            <w:r w:rsidRPr="00A44006">
              <w:rPr>
                <w:rFonts w:ascii="ＭＳ 明朝" w:cs="ＭＳ 明朝" w:hint="eastAsia"/>
                <w:snapToGrid w:val="0"/>
                <w:spacing w:val="-8"/>
                <w:sz w:val="21"/>
                <w:szCs w:val="21"/>
              </w:rPr>
              <w:t>／３月以下となる措置</w:t>
            </w:r>
          </w:p>
        </w:tc>
        <w:tc>
          <w:tcPr>
            <w:tcW w:w="4550" w:type="dxa"/>
            <w:vAlign w:val="center"/>
          </w:tcPr>
          <w:p w14:paraId="4418CB83" w14:textId="77777777" w:rsidR="006B7F79" w:rsidRPr="009D1349" w:rsidRDefault="00622395" w:rsidP="002C29DB">
            <w:pPr>
              <w:spacing w:line="260" w:lineRule="exact"/>
              <w:jc w:val="center"/>
              <w:rPr>
                <w:rFonts w:asciiTheme="minorEastAsia" w:eastAsiaTheme="minorEastAsia" w:hAnsiTheme="minorEastAsia"/>
              </w:rPr>
            </w:pPr>
            <w:r w:rsidRPr="009D1349">
              <w:rPr>
                <w:rFonts w:asciiTheme="minorEastAsia" w:eastAsiaTheme="minorEastAsia" w:hAnsiTheme="minorEastAsia" w:hint="eastAsia"/>
                <w:sz w:val="21"/>
                <w:szCs w:val="21"/>
              </w:rPr>
              <w:t>□ 有　　□ 無</w:t>
            </w:r>
          </w:p>
        </w:tc>
      </w:tr>
      <w:tr w:rsidR="00622395" w:rsidRPr="004A1499" w14:paraId="16EE5983" w14:textId="77777777" w:rsidTr="007B74DD">
        <w:trPr>
          <w:cantSplit/>
          <w:trHeight w:val="454"/>
          <w:tblHeader/>
          <w:jc w:val="center"/>
        </w:trPr>
        <w:tc>
          <w:tcPr>
            <w:tcW w:w="5665" w:type="dxa"/>
            <w:gridSpan w:val="2"/>
            <w:vAlign w:val="center"/>
          </w:tcPr>
          <w:p w14:paraId="0445AB55" w14:textId="77777777" w:rsidR="00622395" w:rsidRPr="006B7F79" w:rsidRDefault="00622395" w:rsidP="002C29DB">
            <w:pPr>
              <w:autoSpaceDE w:val="0"/>
              <w:autoSpaceDN w:val="0"/>
              <w:adjustRightInd w:val="0"/>
              <w:spacing w:line="260" w:lineRule="exact"/>
              <w:jc w:val="distribute"/>
              <w:textAlignment w:val="center"/>
              <w:rPr>
                <w:rFonts w:ascii="Times New Roman" w:hAnsi="Times New Roman" w:cs="ＭＳ 明朝"/>
                <w:sz w:val="21"/>
                <w:szCs w:val="21"/>
              </w:rPr>
            </w:pPr>
            <w:r w:rsidRPr="006B7F79">
              <w:rPr>
                <w:rFonts w:ascii="Times New Roman" w:hAnsi="Times New Roman" w:cs="ＭＳ 明朝" w:hint="eastAsia"/>
                <w:sz w:val="21"/>
                <w:szCs w:val="21"/>
              </w:rPr>
              <w:t>放射線診療業務従事者等の被ばく防止措置</w:t>
            </w:r>
          </w:p>
        </w:tc>
        <w:tc>
          <w:tcPr>
            <w:tcW w:w="4550" w:type="dxa"/>
            <w:vAlign w:val="center"/>
          </w:tcPr>
          <w:p w14:paraId="7FCA9412" w14:textId="77777777" w:rsidR="00622395" w:rsidRPr="00622395" w:rsidRDefault="00622395" w:rsidP="002C29DB">
            <w:pPr>
              <w:autoSpaceDE w:val="0"/>
              <w:autoSpaceDN w:val="0"/>
              <w:adjustRightInd w:val="0"/>
              <w:spacing w:line="260" w:lineRule="exact"/>
              <w:jc w:val="left"/>
              <w:textAlignment w:val="center"/>
              <w:rPr>
                <w:rFonts w:ascii="ＭＳ 明朝" w:cs="ＭＳ 明朝"/>
                <w:snapToGrid w:val="0"/>
                <w:sz w:val="21"/>
                <w:szCs w:val="21"/>
              </w:rPr>
            </w:pPr>
            <w:r w:rsidRPr="00622395">
              <w:rPr>
                <w:rFonts w:ascii="ＭＳ 明朝" w:cs="ＭＳ 明朝" w:hint="eastAsia"/>
                <w:snapToGrid w:val="0"/>
                <w:sz w:val="21"/>
                <w:szCs w:val="21"/>
              </w:rPr>
              <w:t>□</w:t>
            </w:r>
            <w:r>
              <w:rPr>
                <w:rFonts w:ascii="ＭＳ 明朝" w:cs="ＭＳ 明朝" w:hint="eastAsia"/>
                <w:snapToGrid w:val="0"/>
                <w:sz w:val="21"/>
                <w:szCs w:val="21"/>
              </w:rPr>
              <w:t xml:space="preserve"> </w:t>
            </w:r>
            <w:r w:rsidRPr="00622395">
              <w:rPr>
                <w:rFonts w:ascii="ＭＳ 明朝" w:cs="ＭＳ 明朝" w:hint="eastAsia"/>
                <w:snapToGrid w:val="0"/>
                <w:sz w:val="21"/>
                <w:szCs w:val="21"/>
              </w:rPr>
              <w:t>しゃへい物</w:t>
            </w:r>
            <w:r w:rsidR="007A5816">
              <w:rPr>
                <w:rFonts w:ascii="ＭＳ 明朝" w:cs="ＭＳ 明朝" w:hint="eastAsia"/>
                <w:snapToGrid w:val="0"/>
                <w:sz w:val="21"/>
                <w:szCs w:val="21"/>
              </w:rPr>
              <w:t xml:space="preserve">　　　　</w:t>
            </w:r>
            <w:r w:rsidRPr="00622395">
              <w:rPr>
                <w:rFonts w:ascii="ＭＳ 明朝" w:cs="ＭＳ 明朝" w:hint="eastAsia"/>
                <w:snapToGrid w:val="0"/>
                <w:sz w:val="21"/>
                <w:szCs w:val="21"/>
              </w:rPr>
              <w:t>□</w:t>
            </w:r>
            <w:r>
              <w:rPr>
                <w:rFonts w:ascii="ＭＳ 明朝" w:cs="ＭＳ 明朝" w:hint="eastAsia"/>
                <w:snapToGrid w:val="0"/>
                <w:sz w:val="21"/>
                <w:szCs w:val="21"/>
              </w:rPr>
              <w:t xml:space="preserve"> </w:t>
            </w:r>
            <w:r w:rsidRPr="00622395">
              <w:rPr>
                <w:rFonts w:ascii="ＭＳ 明朝" w:cs="ＭＳ 明朝" w:hint="eastAsia"/>
                <w:snapToGrid w:val="0"/>
                <w:sz w:val="21"/>
                <w:szCs w:val="21"/>
              </w:rPr>
              <w:t>遠隔操作装置</w:t>
            </w:r>
          </w:p>
          <w:p w14:paraId="199F7F96" w14:textId="77777777" w:rsidR="00622395" w:rsidRPr="00622395" w:rsidRDefault="00622395" w:rsidP="002C29DB">
            <w:pPr>
              <w:autoSpaceDE w:val="0"/>
              <w:autoSpaceDN w:val="0"/>
              <w:adjustRightInd w:val="0"/>
              <w:spacing w:line="260" w:lineRule="exact"/>
              <w:jc w:val="left"/>
              <w:textAlignment w:val="center"/>
              <w:rPr>
                <w:rFonts w:ascii="ＭＳ 明朝" w:cs="ＭＳ 明朝"/>
                <w:snapToGrid w:val="0"/>
                <w:sz w:val="21"/>
                <w:szCs w:val="21"/>
              </w:rPr>
            </w:pPr>
            <w:r w:rsidRPr="00622395">
              <w:rPr>
                <w:rFonts w:ascii="ＭＳ 明朝" w:cs="ＭＳ 明朝" w:hint="eastAsia"/>
                <w:snapToGrid w:val="0"/>
                <w:sz w:val="21"/>
                <w:szCs w:val="21"/>
              </w:rPr>
              <w:t>□</w:t>
            </w:r>
            <w:r>
              <w:rPr>
                <w:rFonts w:ascii="ＭＳ 明朝" w:cs="ＭＳ 明朝" w:hint="eastAsia"/>
                <w:snapToGrid w:val="0"/>
                <w:sz w:val="21"/>
                <w:szCs w:val="21"/>
              </w:rPr>
              <w:t xml:space="preserve"> </w:t>
            </w:r>
            <w:r w:rsidRPr="00622395">
              <w:rPr>
                <w:rFonts w:ascii="ＭＳ 明朝" w:cs="ＭＳ 明朝" w:hint="eastAsia"/>
                <w:snapToGrid w:val="0"/>
                <w:sz w:val="21"/>
                <w:szCs w:val="21"/>
              </w:rPr>
              <w:t>その他（　　　　　　　　　　　　　　）</w:t>
            </w:r>
          </w:p>
        </w:tc>
      </w:tr>
      <w:tr w:rsidR="00622395" w:rsidRPr="004A1499" w14:paraId="598CD5EE" w14:textId="77777777" w:rsidTr="00A44006">
        <w:trPr>
          <w:cantSplit/>
          <w:trHeight w:val="624"/>
          <w:tblHeader/>
          <w:jc w:val="center"/>
        </w:trPr>
        <w:tc>
          <w:tcPr>
            <w:tcW w:w="5665" w:type="dxa"/>
            <w:gridSpan w:val="2"/>
            <w:vAlign w:val="center"/>
          </w:tcPr>
          <w:p w14:paraId="50ECBD06" w14:textId="77777777" w:rsidR="00622395" w:rsidRPr="006B7F79" w:rsidRDefault="00622395" w:rsidP="002C29DB">
            <w:pPr>
              <w:autoSpaceDE w:val="0"/>
              <w:autoSpaceDN w:val="0"/>
              <w:adjustRightInd w:val="0"/>
              <w:spacing w:line="260" w:lineRule="exact"/>
              <w:jc w:val="distribute"/>
              <w:textAlignment w:val="center"/>
              <w:rPr>
                <w:rFonts w:ascii="Times New Roman" w:hAnsi="Times New Roman" w:cs="ＭＳ 明朝"/>
                <w:sz w:val="21"/>
                <w:szCs w:val="21"/>
              </w:rPr>
            </w:pPr>
            <w:r w:rsidRPr="006B7F79">
              <w:rPr>
                <w:rFonts w:ascii="Times New Roman" w:hAnsi="Times New Roman" w:cs="ＭＳ 明朝" w:hint="eastAsia"/>
                <w:sz w:val="21"/>
                <w:szCs w:val="21"/>
              </w:rPr>
              <w:t>放射線診療従事者等の被ばく線量の測定方法</w:t>
            </w:r>
          </w:p>
        </w:tc>
        <w:tc>
          <w:tcPr>
            <w:tcW w:w="4550" w:type="dxa"/>
            <w:vAlign w:val="center"/>
          </w:tcPr>
          <w:p w14:paraId="251C5F21" w14:textId="77777777" w:rsidR="00622395" w:rsidRPr="00622395" w:rsidRDefault="00622395" w:rsidP="002C29DB">
            <w:pPr>
              <w:autoSpaceDE w:val="0"/>
              <w:autoSpaceDN w:val="0"/>
              <w:adjustRightInd w:val="0"/>
              <w:spacing w:line="260" w:lineRule="exact"/>
              <w:jc w:val="left"/>
              <w:textAlignment w:val="center"/>
              <w:rPr>
                <w:rFonts w:ascii="ＭＳ 明朝" w:cs="ＭＳ 明朝"/>
                <w:snapToGrid w:val="0"/>
                <w:sz w:val="21"/>
                <w:szCs w:val="21"/>
              </w:rPr>
            </w:pPr>
            <w:r w:rsidRPr="00622395">
              <w:rPr>
                <w:rFonts w:ascii="ＭＳ 明朝" w:cs="ＭＳ 明朝" w:hint="eastAsia"/>
                <w:snapToGrid w:val="0"/>
                <w:sz w:val="21"/>
                <w:szCs w:val="21"/>
              </w:rPr>
              <w:t>□</w:t>
            </w:r>
            <w:r>
              <w:rPr>
                <w:rFonts w:ascii="ＭＳ 明朝" w:cs="ＭＳ 明朝" w:hint="eastAsia"/>
                <w:snapToGrid w:val="0"/>
                <w:sz w:val="21"/>
                <w:szCs w:val="21"/>
              </w:rPr>
              <w:t xml:space="preserve"> </w:t>
            </w:r>
            <w:r w:rsidRPr="00622395">
              <w:rPr>
                <w:rFonts w:ascii="ＭＳ 明朝" w:cs="ＭＳ 明朝" w:hint="eastAsia"/>
                <w:snapToGrid w:val="0"/>
                <w:sz w:val="21"/>
                <w:szCs w:val="21"/>
              </w:rPr>
              <w:t>ＯＳＬ線量計</w:t>
            </w:r>
            <w:r w:rsidR="007A5816">
              <w:rPr>
                <w:rFonts w:ascii="ＭＳ 明朝" w:cs="ＭＳ 明朝" w:hint="eastAsia"/>
                <w:snapToGrid w:val="0"/>
                <w:sz w:val="21"/>
                <w:szCs w:val="21"/>
              </w:rPr>
              <w:t xml:space="preserve">　　</w:t>
            </w:r>
            <w:r w:rsidRPr="00622395">
              <w:rPr>
                <w:rFonts w:ascii="ＭＳ 明朝" w:cs="ＭＳ 明朝" w:hint="eastAsia"/>
                <w:snapToGrid w:val="0"/>
                <w:sz w:val="21"/>
                <w:szCs w:val="21"/>
              </w:rPr>
              <w:t>□</w:t>
            </w:r>
            <w:r>
              <w:rPr>
                <w:rFonts w:ascii="ＭＳ 明朝" w:cs="ＭＳ 明朝" w:hint="eastAsia"/>
                <w:snapToGrid w:val="0"/>
                <w:sz w:val="21"/>
                <w:szCs w:val="21"/>
              </w:rPr>
              <w:t xml:space="preserve"> </w:t>
            </w:r>
            <w:r w:rsidRPr="00622395">
              <w:rPr>
                <w:rFonts w:ascii="ＭＳ 明朝" w:cs="ＭＳ 明朝" w:hint="eastAsia"/>
                <w:snapToGrid w:val="0"/>
                <w:sz w:val="21"/>
                <w:szCs w:val="21"/>
              </w:rPr>
              <w:t>蛍光ガラス線量計</w:t>
            </w:r>
          </w:p>
          <w:p w14:paraId="4C7A478F" w14:textId="77777777" w:rsidR="00622395" w:rsidRPr="00622395" w:rsidRDefault="00622395" w:rsidP="00A44006">
            <w:pPr>
              <w:autoSpaceDE w:val="0"/>
              <w:autoSpaceDN w:val="0"/>
              <w:adjustRightInd w:val="0"/>
              <w:spacing w:line="260" w:lineRule="exact"/>
              <w:ind w:rightChars="-50" w:right="-120"/>
              <w:jc w:val="left"/>
              <w:textAlignment w:val="center"/>
              <w:rPr>
                <w:rFonts w:ascii="ＭＳ 明朝" w:cs="ＭＳ 明朝"/>
                <w:snapToGrid w:val="0"/>
                <w:sz w:val="21"/>
                <w:szCs w:val="21"/>
              </w:rPr>
            </w:pPr>
            <w:r w:rsidRPr="00622395">
              <w:rPr>
                <w:rFonts w:ascii="ＭＳ 明朝" w:cs="ＭＳ 明朝" w:hint="eastAsia"/>
                <w:snapToGrid w:val="0"/>
                <w:sz w:val="21"/>
                <w:szCs w:val="21"/>
              </w:rPr>
              <w:t>□</w:t>
            </w:r>
            <w:r>
              <w:rPr>
                <w:rFonts w:ascii="ＭＳ 明朝" w:cs="ＭＳ 明朝" w:hint="eastAsia"/>
                <w:snapToGrid w:val="0"/>
                <w:sz w:val="21"/>
                <w:szCs w:val="21"/>
              </w:rPr>
              <w:t xml:space="preserve"> </w:t>
            </w:r>
            <w:r w:rsidRPr="00622395">
              <w:rPr>
                <w:rFonts w:ascii="ＭＳ 明朝" w:cs="ＭＳ 明朝" w:hint="eastAsia"/>
                <w:snapToGrid w:val="0"/>
                <w:sz w:val="21"/>
                <w:szCs w:val="21"/>
              </w:rPr>
              <w:t>ＴＬＤ線量計</w:t>
            </w:r>
            <w:r w:rsidR="007A5816">
              <w:rPr>
                <w:rFonts w:ascii="ＭＳ 明朝" w:cs="ＭＳ 明朝" w:hint="eastAsia"/>
                <w:snapToGrid w:val="0"/>
                <w:sz w:val="21"/>
                <w:szCs w:val="21"/>
              </w:rPr>
              <w:t xml:space="preserve">　　</w:t>
            </w:r>
            <w:r w:rsidRPr="00622395">
              <w:rPr>
                <w:rFonts w:ascii="ＭＳ 明朝" w:cs="ＭＳ 明朝" w:hint="eastAsia"/>
                <w:snapToGrid w:val="0"/>
                <w:sz w:val="21"/>
                <w:szCs w:val="21"/>
              </w:rPr>
              <w:t>□</w:t>
            </w:r>
            <w:r>
              <w:rPr>
                <w:rFonts w:ascii="ＭＳ 明朝" w:cs="ＭＳ 明朝" w:hint="eastAsia"/>
                <w:snapToGrid w:val="0"/>
                <w:sz w:val="21"/>
                <w:szCs w:val="21"/>
              </w:rPr>
              <w:t xml:space="preserve"> </w:t>
            </w:r>
            <w:r w:rsidRPr="00622395">
              <w:rPr>
                <w:rFonts w:ascii="ＭＳ 明朝" w:cs="ＭＳ 明朝" w:hint="eastAsia"/>
                <w:snapToGrid w:val="0"/>
                <w:sz w:val="21"/>
                <w:szCs w:val="21"/>
              </w:rPr>
              <w:t>電子式ポケット線量計</w:t>
            </w:r>
          </w:p>
          <w:p w14:paraId="0A18193C" w14:textId="77777777" w:rsidR="00622395" w:rsidRPr="00622395" w:rsidRDefault="00622395" w:rsidP="002C29DB">
            <w:pPr>
              <w:autoSpaceDE w:val="0"/>
              <w:autoSpaceDN w:val="0"/>
              <w:adjustRightInd w:val="0"/>
              <w:spacing w:line="260" w:lineRule="exact"/>
              <w:jc w:val="left"/>
              <w:textAlignment w:val="center"/>
              <w:rPr>
                <w:rFonts w:ascii="ＭＳ 明朝" w:cs="ＭＳ 明朝"/>
                <w:snapToGrid w:val="0"/>
                <w:sz w:val="21"/>
                <w:szCs w:val="21"/>
              </w:rPr>
            </w:pPr>
            <w:r w:rsidRPr="00622395">
              <w:rPr>
                <w:rFonts w:ascii="ＭＳ 明朝" w:cs="ＭＳ 明朝" w:hint="eastAsia"/>
                <w:snapToGrid w:val="0"/>
                <w:sz w:val="21"/>
                <w:szCs w:val="21"/>
              </w:rPr>
              <w:t>□</w:t>
            </w:r>
            <w:r>
              <w:rPr>
                <w:rFonts w:ascii="ＭＳ 明朝" w:cs="ＭＳ 明朝" w:hint="eastAsia"/>
                <w:snapToGrid w:val="0"/>
                <w:sz w:val="21"/>
                <w:szCs w:val="21"/>
              </w:rPr>
              <w:t xml:space="preserve"> </w:t>
            </w:r>
            <w:r w:rsidRPr="00622395">
              <w:rPr>
                <w:rFonts w:ascii="ＭＳ 明朝" w:cs="ＭＳ 明朝" w:hint="eastAsia"/>
                <w:snapToGrid w:val="0"/>
                <w:sz w:val="21"/>
                <w:szCs w:val="21"/>
              </w:rPr>
              <w:t>その他（　　　　　　　　　　　　　　）</w:t>
            </w:r>
          </w:p>
        </w:tc>
      </w:tr>
    </w:tbl>
    <w:p w14:paraId="77B46E1F" w14:textId="77777777" w:rsidR="00C208C9" w:rsidRPr="00C208C9" w:rsidRDefault="00C208C9" w:rsidP="00C208C9">
      <w:pPr>
        <w:spacing w:line="200" w:lineRule="exact"/>
        <w:rPr>
          <w:sz w:val="18"/>
          <w:szCs w:val="18"/>
        </w:rPr>
      </w:pPr>
      <w:bookmarkStart w:id="2" w:name="_Hlk63860072"/>
      <w:bookmarkEnd w:id="1"/>
      <w:r>
        <w:rPr>
          <w:rFonts w:hint="eastAsia"/>
          <w:sz w:val="18"/>
          <w:szCs w:val="18"/>
        </w:rPr>
        <w:t>※</w:t>
      </w:r>
      <w:r w:rsidR="00A44006">
        <w:rPr>
          <w:rFonts w:hint="eastAsia"/>
          <w:sz w:val="18"/>
          <w:szCs w:val="18"/>
        </w:rPr>
        <w:t xml:space="preserve">　</w:t>
      </w:r>
      <w:r>
        <w:rPr>
          <w:rFonts w:hint="eastAsia"/>
          <w:sz w:val="18"/>
          <w:szCs w:val="18"/>
        </w:rPr>
        <w:t>該当欄のみ記入し、非該当欄は斜線で消去してください。</w:t>
      </w:r>
    </w:p>
    <w:p w14:paraId="5FF1A427" w14:textId="77777777" w:rsidR="00C208C9" w:rsidRDefault="00C208C9" w:rsidP="00C208C9">
      <w:pPr>
        <w:pStyle w:val="a3"/>
        <w:spacing w:line="200" w:lineRule="exact"/>
        <w:ind w:left="0"/>
        <w:rPr>
          <w:sz w:val="18"/>
          <w:szCs w:val="18"/>
        </w:rPr>
      </w:pPr>
      <w:r w:rsidRPr="00C208C9">
        <w:rPr>
          <w:rFonts w:hint="eastAsia"/>
          <w:sz w:val="18"/>
          <w:szCs w:val="18"/>
        </w:rPr>
        <w:t>※</w:t>
      </w:r>
      <w:r w:rsidR="00A44006">
        <w:rPr>
          <w:rFonts w:hint="eastAsia"/>
          <w:sz w:val="18"/>
          <w:szCs w:val="18"/>
        </w:rPr>
        <w:t xml:space="preserve">　</w:t>
      </w:r>
      <w:r w:rsidRPr="00C208C9">
        <w:rPr>
          <w:rFonts w:hint="eastAsia"/>
          <w:sz w:val="18"/>
          <w:szCs w:val="18"/>
        </w:rPr>
        <w:t>軽微な誤記、明らかな誤字脱字、記載漏れ等は、市が訂正・追記します。（承諾されない方はお申し出ください。）</w:t>
      </w:r>
    </w:p>
    <w:p w14:paraId="543366F9" w14:textId="469E6810" w:rsidR="00C208C9" w:rsidRDefault="00C208C9" w:rsidP="00C208C9">
      <w:pPr>
        <w:pStyle w:val="a3"/>
        <w:spacing w:line="200" w:lineRule="exact"/>
        <w:ind w:left="0"/>
        <w:rPr>
          <w:sz w:val="18"/>
          <w:szCs w:val="18"/>
        </w:rPr>
      </w:pPr>
      <w:r>
        <w:rPr>
          <w:rFonts w:hint="eastAsia"/>
          <w:sz w:val="18"/>
          <w:szCs w:val="18"/>
        </w:rPr>
        <w:t>※</w:t>
      </w:r>
      <w:r w:rsidR="00A44006">
        <w:rPr>
          <w:rFonts w:hint="eastAsia"/>
          <w:sz w:val="18"/>
          <w:szCs w:val="18"/>
        </w:rPr>
        <w:t xml:space="preserve">　</w:t>
      </w:r>
      <w:r>
        <w:rPr>
          <w:rFonts w:hint="eastAsia"/>
          <w:sz w:val="18"/>
          <w:szCs w:val="18"/>
        </w:rPr>
        <w:t>診療用エックス線装置ごとに作成してください。</w:t>
      </w:r>
    </w:p>
    <w:bookmarkEnd w:id="2"/>
    <w:p w14:paraId="5302537F" w14:textId="77777777" w:rsidR="00C208C9" w:rsidRPr="00C208C9" w:rsidRDefault="00C208C9" w:rsidP="00C208C9">
      <w:pPr>
        <w:pStyle w:val="a3"/>
        <w:spacing w:line="200" w:lineRule="exact"/>
        <w:ind w:left="0"/>
        <w:rPr>
          <w:sz w:val="18"/>
          <w:szCs w:val="18"/>
        </w:rPr>
      </w:pPr>
    </w:p>
    <w:p w14:paraId="1B49FE57" w14:textId="77777777" w:rsidR="00C208C9" w:rsidRDefault="00F6283C" w:rsidP="00C208C9">
      <w:pPr>
        <w:spacing w:line="200" w:lineRule="exact"/>
        <w:rPr>
          <w:sz w:val="18"/>
          <w:szCs w:val="18"/>
        </w:rPr>
      </w:pPr>
      <w:r w:rsidRPr="00C208C9">
        <w:rPr>
          <w:rFonts w:hint="eastAsia"/>
          <w:sz w:val="18"/>
          <w:szCs w:val="18"/>
        </w:rPr>
        <w:t>（添付書類）</w:t>
      </w:r>
    </w:p>
    <w:p w14:paraId="67157031" w14:textId="77777777" w:rsidR="007B74DD" w:rsidRDefault="00716A22" w:rsidP="007B74DD">
      <w:pPr>
        <w:spacing w:line="200" w:lineRule="exact"/>
        <w:rPr>
          <w:sz w:val="18"/>
          <w:szCs w:val="18"/>
        </w:rPr>
      </w:pPr>
      <w:r w:rsidRPr="00C208C9">
        <w:rPr>
          <w:rFonts w:hint="eastAsia"/>
          <w:sz w:val="18"/>
          <w:szCs w:val="18"/>
        </w:rPr>
        <w:t xml:space="preserve">１　</w:t>
      </w:r>
      <w:r w:rsidR="007C5A41" w:rsidRPr="00C208C9">
        <w:rPr>
          <w:rFonts w:hint="eastAsia"/>
          <w:sz w:val="18"/>
          <w:szCs w:val="18"/>
        </w:rPr>
        <w:t>エックス線診療室の平面図及び断面図（</w:t>
      </w:r>
      <w:r w:rsidRPr="00C208C9">
        <w:rPr>
          <w:rFonts w:hint="eastAsia"/>
          <w:sz w:val="18"/>
          <w:szCs w:val="18"/>
        </w:rPr>
        <w:t>隣接室名、上階及び下階の室名並びに</w:t>
      </w:r>
      <w:r w:rsidR="007B74DD">
        <w:rPr>
          <w:rFonts w:hint="eastAsia"/>
          <w:sz w:val="18"/>
          <w:szCs w:val="18"/>
        </w:rPr>
        <w:t>エックス線診療室である旨を示す標識、</w:t>
      </w:r>
    </w:p>
    <w:p w14:paraId="550D6EB0" w14:textId="3C7DE9E2" w:rsidR="00716A22" w:rsidRPr="00C208C9" w:rsidRDefault="00716A22" w:rsidP="007B74DD">
      <w:pPr>
        <w:spacing w:line="200" w:lineRule="exact"/>
        <w:ind w:firstLineChars="100" w:firstLine="180"/>
        <w:rPr>
          <w:sz w:val="18"/>
          <w:szCs w:val="18"/>
        </w:rPr>
      </w:pPr>
      <w:r w:rsidRPr="00C208C9">
        <w:rPr>
          <w:rFonts w:hint="eastAsia"/>
          <w:sz w:val="18"/>
          <w:szCs w:val="18"/>
        </w:rPr>
        <w:t>管理区域の標識、エックス線装置使用中</w:t>
      </w:r>
      <w:r w:rsidR="00836731" w:rsidRPr="00C208C9">
        <w:rPr>
          <w:rFonts w:hint="eastAsia"/>
          <w:sz w:val="18"/>
          <w:szCs w:val="18"/>
        </w:rPr>
        <w:t>の表示</w:t>
      </w:r>
      <w:r w:rsidRPr="00C208C9">
        <w:rPr>
          <w:rFonts w:hint="eastAsia"/>
          <w:sz w:val="18"/>
          <w:szCs w:val="18"/>
        </w:rPr>
        <w:t>の位置を明示</w:t>
      </w:r>
      <w:r w:rsidR="002B1B7B">
        <w:rPr>
          <w:rFonts w:hint="eastAsia"/>
          <w:sz w:val="18"/>
          <w:szCs w:val="18"/>
        </w:rPr>
        <w:t>してください</w:t>
      </w:r>
      <w:r w:rsidR="007C5A41" w:rsidRPr="00C208C9">
        <w:rPr>
          <w:rFonts w:hint="eastAsia"/>
          <w:sz w:val="18"/>
          <w:szCs w:val="18"/>
        </w:rPr>
        <w:t>。）</w:t>
      </w:r>
    </w:p>
    <w:p w14:paraId="106ACDDF" w14:textId="3786BA1B" w:rsidR="00716A22" w:rsidRPr="00C208C9" w:rsidRDefault="00716A22" w:rsidP="007B74DD">
      <w:pPr>
        <w:spacing w:line="200" w:lineRule="exact"/>
        <w:rPr>
          <w:sz w:val="18"/>
          <w:szCs w:val="18"/>
        </w:rPr>
      </w:pPr>
      <w:r w:rsidRPr="00C208C9">
        <w:rPr>
          <w:rFonts w:hint="eastAsia"/>
          <w:sz w:val="18"/>
          <w:szCs w:val="18"/>
        </w:rPr>
        <w:t xml:space="preserve">２　</w:t>
      </w:r>
      <w:r w:rsidR="003E36C2" w:rsidRPr="00C208C9">
        <w:rPr>
          <w:rFonts w:hint="eastAsia"/>
          <w:sz w:val="18"/>
          <w:szCs w:val="18"/>
        </w:rPr>
        <w:t>遮へい計算に関する書類</w:t>
      </w:r>
      <w:r w:rsidR="0090758D" w:rsidRPr="00C208C9">
        <w:rPr>
          <w:rFonts w:hint="eastAsia"/>
          <w:sz w:val="18"/>
          <w:szCs w:val="18"/>
        </w:rPr>
        <w:t>（移動型及び携帯型エックス線装置を据え置いて使用する場合を含む。）</w:t>
      </w:r>
    </w:p>
    <w:p w14:paraId="6C688C19" w14:textId="77777777" w:rsidR="00C208C9" w:rsidRDefault="00716A22" w:rsidP="00C208C9">
      <w:pPr>
        <w:spacing w:line="200" w:lineRule="exact"/>
        <w:rPr>
          <w:sz w:val="18"/>
          <w:szCs w:val="18"/>
        </w:rPr>
      </w:pPr>
      <w:r w:rsidRPr="00C208C9">
        <w:rPr>
          <w:rFonts w:hint="eastAsia"/>
          <w:sz w:val="18"/>
          <w:szCs w:val="18"/>
        </w:rPr>
        <w:t>３　移動型及び携帯型エックス線装置</w:t>
      </w:r>
      <w:r w:rsidR="00836731" w:rsidRPr="00C208C9">
        <w:rPr>
          <w:rFonts w:hint="eastAsia"/>
          <w:sz w:val="18"/>
          <w:szCs w:val="18"/>
        </w:rPr>
        <w:t>（据え置いて使用する場合を除く。）</w:t>
      </w:r>
      <w:r w:rsidRPr="00C208C9">
        <w:rPr>
          <w:rFonts w:hint="eastAsia"/>
          <w:sz w:val="18"/>
          <w:szCs w:val="18"/>
        </w:rPr>
        <w:t>に</w:t>
      </w:r>
      <w:r w:rsidR="00772DB6" w:rsidRPr="00C208C9">
        <w:rPr>
          <w:rFonts w:hint="eastAsia"/>
          <w:sz w:val="18"/>
          <w:szCs w:val="18"/>
        </w:rPr>
        <w:t>あって</w:t>
      </w:r>
      <w:r w:rsidRPr="00C208C9">
        <w:rPr>
          <w:rFonts w:hint="eastAsia"/>
          <w:sz w:val="18"/>
          <w:szCs w:val="18"/>
        </w:rPr>
        <w:t>は</w:t>
      </w:r>
      <w:r w:rsidR="00772DB6" w:rsidRPr="00C208C9">
        <w:rPr>
          <w:rFonts w:hint="eastAsia"/>
          <w:sz w:val="18"/>
          <w:szCs w:val="18"/>
        </w:rPr>
        <w:t>、</w:t>
      </w:r>
      <w:r w:rsidRPr="00C208C9">
        <w:rPr>
          <w:rFonts w:hint="eastAsia"/>
          <w:sz w:val="18"/>
          <w:szCs w:val="18"/>
        </w:rPr>
        <w:t>保管場所を明示した図面</w:t>
      </w:r>
      <w:r w:rsidR="00772DB6" w:rsidRPr="00C208C9">
        <w:rPr>
          <w:rFonts w:hint="eastAsia"/>
          <w:sz w:val="18"/>
          <w:szCs w:val="18"/>
        </w:rPr>
        <w:t>及び</w:t>
      </w:r>
      <w:r w:rsidRPr="00C208C9">
        <w:rPr>
          <w:rFonts w:hint="eastAsia"/>
          <w:sz w:val="18"/>
          <w:szCs w:val="18"/>
        </w:rPr>
        <w:t>装</w:t>
      </w:r>
    </w:p>
    <w:p w14:paraId="293EE7CA" w14:textId="49670664" w:rsidR="00C3024A" w:rsidRPr="00C208C9" w:rsidRDefault="00716A22" w:rsidP="00687ED9">
      <w:pPr>
        <w:spacing w:line="200" w:lineRule="exact"/>
        <w:ind w:firstLineChars="100" w:firstLine="180"/>
        <w:rPr>
          <w:sz w:val="18"/>
          <w:szCs w:val="18"/>
        </w:rPr>
      </w:pPr>
      <w:r w:rsidRPr="00C208C9">
        <w:rPr>
          <w:rFonts w:hint="eastAsia"/>
          <w:sz w:val="18"/>
          <w:szCs w:val="18"/>
        </w:rPr>
        <w:t>置周囲の空間線量率分布図</w:t>
      </w:r>
    </w:p>
    <w:sectPr w:rsidR="00C3024A" w:rsidRPr="00C208C9" w:rsidSect="00687ED9">
      <w:footerReference w:type="default" r:id="rId8"/>
      <w:footerReference w:type="first" r:id="rId9"/>
      <w:pgSz w:w="11906" w:h="16838" w:code="9"/>
      <w:pgMar w:top="1021" w:right="851" w:bottom="709" w:left="851" w:header="851" w:footer="454"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C053D" w14:textId="77777777" w:rsidR="00EF00E4" w:rsidRDefault="00EF00E4">
      <w:r>
        <w:separator/>
      </w:r>
    </w:p>
  </w:endnote>
  <w:endnote w:type="continuationSeparator" w:id="0">
    <w:p w14:paraId="137A43D8" w14:textId="77777777" w:rsidR="00EF00E4" w:rsidRDefault="00EF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6C5BC" w14:textId="160AF73F" w:rsidR="003E257B" w:rsidRDefault="00C208C9" w:rsidP="00C208C9">
    <w:pPr>
      <w:pStyle w:val="a6"/>
      <w:tabs>
        <w:tab w:val="left" w:pos="201"/>
        <w:tab w:val="center" w:pos="5102"/>
      </w:tabs>
      <w:spacing w:line="200" w:lineRule="exact"/>
      <w:jc w:val="left"/>
      <w:rPr>
        <w:rFonts w:ascii="ＭＳ 明朝" w:hAnsi="ＭＳ 明朝"/>
        <w:sz w:val="18"/>
      </w:rPr>
    </w:pPr>
    <w:r>
      <w:rPr>
        <w:rStyle w:val="a8"/>
        <w:rFonts w:ascii="ＭＳ 明朝" w:hAnsi="ＭＳ 明朝"/>
        <w:sz w:val="18"/>
      </w:rPr>
      <w:tab/>
    </w:r>
    <w:r>
      <w:rPr>
        <w:rStyle w:val="a8"/>
        <w:rFonts w:ascii="ＭＳ 明朝" w:hAnsi="ＭＳ 明朝"/>
        <w:sz w:val="18"/>
      </w:rPr>
      <w:tab/>
    </w:r>
    <w:r>
      <w:rPr>
        <w:rStyle w:val="a8"/>
        <w:rFonts w:ascii="ＭＳ 明朝" w:hAnsi="ＭＳ 明朝"/>
        <w:sz w:val="18"/>
      </w:rPr>
      <w:tab/>
    </w:r>
    <w:r w:rsidR="003E257B">
      <w:rPr>
        <w:rStyle w:val="a8"/>
        <w:rFonts w:ascii="ＭＳ 明朝" w:hAnsi="ＭＳ 明朝"/>
        <w:sz w:val="18"/>
      </w:rPr>
      <w:fldChar w:fldCharType="begin"/>
    </w:r>
    <w:r w:rsidR="003E257B">
      <w:rPr>
        <w:rStyle w:val="a8"/>
        <w:rFonts w:ascii="ＭＳ 明朝" w:hAnsi="ＭＳ 明朝"/>
        <w:sz w:val="18"/>
      </w:rPr>
      <w:instrText xml:space="preserve"> PAGE </w:instrText>
    </w:r>
    <w:r w:rsidR="003E257B">
      <w:rPr>
        <w:rStyle w:val="a8"/>
        <w:rFonts w:ascii="ＭＳ 明朝" w:hAnsi="ＭＳ 明朝"/>
        <w:sz w:val="18"/>
      </w:rPr>
      <w:fldChar w:fldCharType="separate"/>
    </w:r>
    <w:r w:rsidR="00CF7703">
      <w:rPr>
        <w:rStyle w:val="a8"/>
        <w:rFonts w:ascii="ＭＳ 明朝" w:hAnsi="ＭＳ 明朝"/>
        <w:noProof/>
        <w:sz w:val="18"/>
      </w:rPr>
      <w:t>2</w:t>
    </w:r>
    <w:r w:rsidR="003E257B">
      <w:rPr>
        <w:rStyle w:val="a8"/>
        <w:rFonts w:ascii="ＭＳ 明朝" w:hAnsi="ＭＳ 明朝"/>
        <w:sz w:val="18"/>
      </w:rPr>
      <w:fldChar w:fldCharType="end"/>
    </w:r>
    <w:r w:rsidR="003E257B">
      <w:rPr>
        <w:rStyle w:val="a8"/>
        <w:rFonts w:ascii="ＭＳ 明朝" w:hAnsi="ＭＳ 明朝" w:hint="eastAsia"/>
        <w:sz w:val="18"/>
      </w:rPr>
      <w:t>/</w:t>
    </w:r>
    <w:r w:rsidR="003E257B">
      <w:rPr>
        <w:rStyle w:val="a8"/>
        <w:rFonts w:ascii="ＭＳ 明朝" w:hAnsi="ＭＳ 明朝"/>
        <w:sz w:val="18"/>
      </w:rPr>
      <w:fldChar w:fldCharType="begin"/>
    </w:r>
    <w:r w:rsidR="003E257B">
      <w:rPr>
        <w:rStyle w:val="a8"/>
        <w:rFonts w:ascii="ＭＳ 明朝" w:hAnsi="ＭＳ 明朝"/>
        <w:sz w:val="18"/>
      </w:rPr>
      <w:instrText xml:space="preserve"> NUMPAGES </w:instrText>
    </w:r>
    <w:r w:rsidR="003E257B">
      <w:rPr>
        <w:rStyle w:val="a8"/>
        <w:rFonts w:ascii="ＭＳ 明朝" w:hAnsi="ＭＳ 明朝"/>
        <w:sz w:val="18"/>
      </w:rPr>
      <w:fldChar w:fldCharType="separate"/>
    </w:r>
    <w:r w:rsidR="00CF7703">
      <w:rPr>
        <w:rStyle w:val="a8"/>
        <w:rFonts w:ascii="ＭＳ 明朝" w:hAnsi="ＭＳ 明朝"/>
        <w:noProof/>
        <w:sz w:val="18"/>
      </w:rPr>
      <w:t>3</w:t>
    </w:r>
    <w:r w:rsidR="003E257B">
      <w:rPr>
        <w:rStyle w:val="a8"/>
        <w:rFonts w:ascii="ＭＳ 明朝" w:hAnsi="ＭＳ 明朝"/>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8675" w14:textId="5F4C2255" w:rsidR="00C208C9" w:rsidRDefault="00C208C9" w:rsidP="00C208C9">
    <w:pPr>
      <w:rPr>
        <w:rFonts w:ascii="ＭＳ 明朝" w:hAnsi="ＭＳ 明朝"/>
        <w:snapToGrid w:val="0"/>
        <w:kern w:val="21"/>
        <w:sz w:val="16"/>
        <w:szCs w:val="16"/>
      </w:rPr>
    </w:pPr>
    <w:bookmarkStart w:id="3" w:name="_Hlk63858287"/>
    <w:r>
      <w:rPr>
        <w:rFonts w:ascii="ＭＳ 明朝" w:hAnsi="ＭＳ 明朝" w:hint="eastAsia"/>
        <w:snapToGrid w:val="0"/>
        <w:kern w:val="21"/>
        <w:sz w:val="16"/>
        <w:szCs w:val="16"/>
      </w:rPr>
      <w:t>R3.</w:t>
    </w:r>
    <w:r w:rsidR="00B513B5">
      <w:rPr>
        <w:rFonts w:ascii="ＭＳ 明朝" w:hAnsi="ＭＳ 明朝" w:hint="eastAsia"/>
        <w:snapToGrid w:val="0"/>
        <w:kern w:val="21"/>
        <w:sz w:val="16"/>
        <w:szCs w:val="16"/>
      </w:rPr>
      <w:t>9</w:t>
    </w:r>
    <w:r>
      <w:rPr>
        <w:rFonts w:ascii="ＭＳ 明朝" w:hAnsi="ＭＳ 明朝" w:hint="eastAsia"/>
        <w:snapToGrid w:val="0"/>
        <w:kern w:val="21"/>
        <w:sz w:val="16"/>
        <w:szCs w:val="16"/>
      </w:rPr>
      <w:t>改</w:t>
    </w:r>
  </w:p>
  <w:bookmarkEnd w:id="3"/>
  <w:p w14:paraId="76AD0B3F" w14:textId="77777777" w:rsidR="00C208C9" w:rsidRPr="00C208C9" w:rsidRDefault="00C208C9" w:rsidP="00C208C9">
    <w:pPr>
      <w:pStyle w:val="a6"/>
      <w:jc w:val="center"/>
      <w:rPr>
        <w:rFonts w:ascii="ＭＳ 明朝" w:hAnsi="ＭＳ 明朝"/>
        <w:sz w:val="18"/>
        <w:szCs w:val="18"/>
      </w:rPr>
    </w:pPr>
    <w:r w:rsidRPr="00C208C9">
      <w:rPr>
        <w:rFonts w:ascii="ＭＳ 明朝" w:hAnsi="ＭＳ 明朝" w:hint="eastAsia"/>
        <w:sz w:val="18"/>
        <w:szCs w:val="18"/>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D3D88" w14:textId="77777777" w:rsidR="00EF00E4" w:rsidRDefault="00EF00E4">
      <w:r>
        <w:separator/>
      </w:r>
    </w:p>
  </w:footnote>
  <w:footnote w:type="continuationSeparator" w:id="0">
    <w:p w14:paraId="457E1A3C" w14:textId="77777777" w:rsidR="00EF00E4" w:rsidRDefault="00EF0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03F6D"/>
    <w:multiLevelType w:val="hybridMultilevel"/>
    <w:tmpl w:val="19B0FF08"/>
    <w:lvl w:ilvl="0" w:tplc="1E305D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B40F1D"/>
    <w:multiLevelType w:val="hybridMultilevel"/>
    <w:tmpl w:val="0F8E2D5A"/>
    <w:lvl w:ilvl="0" w:tplc="57E681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29F58E6"/>
    <w:multiLevelType w:val="hybridMultilevel"/>
    <w:tmpl w:val="BFA49576"/>
    <w:lvl w:ilvl="0" w:tplc="145A1C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35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BF"/>
    <w:rsid w:val="00026163"/>
    <w:rsid w:val="000353EB"/>
    <w:rsid w:val="00057447"/>
    <w:rsid w:val="00075B06"/>
    <w:rsid w:val="000944FB"/>
    <w:rsid w:val="00096C0B"/>
    <w:rsid w:val="000A1984"/>
    <w:rsid w:val="000A3C50"/>
    <w:rsid w:val="000A5EDF"/>
    <w:rsid w:val="001120BC"/>
    <w:rsid w:val="00122B13"/>
    <w:rsid w:val="00125D53"/>
    <w:rsid w:val="001301FF"/>
    <w:rsid w:val="00183C24"/>
    <w:rsid w:val="001842BA"/>
    <w:rsid w:val="001B4AB0"/>
    <w:rsid w:val="001C4DC9"/>
    <w:rsid w:val="001F4F5C"/>
    <w:rsid w:val="002006E5"/>
    <w:rsid w:val="002708C3"/>
    <w:rsid w:val="00282CE2"/>
    <w:rsid w:val="002B1B7B"/>
    <w:rsid w:val="002C29DB"/>
    <w:rsid w:val="00324996"/>
    <w:rsid w:val="00360CB4"/>
    <w:rsid w:val="00385DB9"/>
    <w:rsid w:val="003C15E6"/>
    <w:rsid w:val="003C1E15"/>
    <w:rsid w:val="003C51A5"/>
    <w:rsid w:val="003D36F2"/>
    <w:rsid w:val="003E257B"/>
    <w:rsid w:val="003E36C2"/>
    <w:rsid w:val="003F6F02"/>
    <w:rsid w:val="004005D3"/>
    <w:rsid w:val="00413D78"/>
    <w:rsid w:val="004273F6"/>
    <w:rsid w:val="004422DA"/>
    <w:rsid w:val="00456BEC"/>
    <w:rsid w:val="004A1499"/>
    <w:rsid w:val="004E74E7"/>
    <w:rsid w:val="0051033A"/>
    <w:rsid w:val="00511A5B"/>
    <w:rsid w:val="00515712"/>
    <w:rsid w:val="005329F0"/>
    <w:rsid w:val="00560BE1"/>
    <w:rsid w:val="005902DB"/>
    <w:rsid w:val="00596511"/>
    <w:rsid w:val="005B0645"/>
    <w:rsid w:val="005B1C3E"/>
    <w:rsid w:val="005E793F"/>
    <w:rsid w:val="00622395"/>
    <w:rsid w:val="006569E3"/>
    <w:rsid w:val="00661473"/>
    <w:rsid w:val="00687ED9"/>
    <w:rsid w:val="006B7F79"/>
    <w:rsid w:val="006F53CC"/>
    <w:rsid w:val="00714236"/>
    <w:rsid w:val="00716A22"/>
    <w:rsid w:val="00733741"/>
    <w:rsid w:val="007377B6"/>
    <w:rsid w:val="00746C51"/>
    <w:rsid w:val="00765FE0"/>
    <w:rsid w:val="00772DB6"/>
    <w:rsid w:val="00774189"/>
    <w:rsid w:val="007A5816"/>
    <w:rsid w:val="007B56A3"/>
    <w:rsid w:val="007B74DD"/>
    <w:rsid w:val="007C20A2"/>
    <w:rsid w:val="007C5A41"/>
    <w:rsid w:val="007D0A22"/>
    <w:rsid w:val="0081356E"/>
    <w:rsid w:val="0082299C"/>
    <w:rsid w:val="0083027D"/>
    <w:rsid w:val="008308B7"/>
    <w:rsid w:val="00831FBC"/>
    <w:rsid w:val="0083224C"/>
    <w:rsid w:val="00836731"/>
    <w:rsid w:val="008378CD"/>
    <w:rsid w:val="00842743"/>
    <w:rsid w:val="00872DD7"/>
    <w:rsid w:val="00884DCC"/>
    <w:rsid w:val="00890A69"/>
    <w:rsid w:val="008C49A0"/>
    <w:rsid w:val="0090758D"/>
    <w:rsid w:val="00950163"/>
    <w:rsid w:val="00977EF5"/>
    <w:rsid w:val="00981C1C"/>
    <w:rsid w:val="00985145"/>
    <w:rsid w:val="009A6263"/>
    <w:rsid w:val="009A79B4"/>
    <w:rsid w:val="009D1349"/>
    <w:rsid w:val="009F051A"/>
    <w:rsid w:val="00A260D4"/>
    <w:rsid w:val="00A314A3"/>
    <w:rsid w:val="00A44006"/>
    <w:rsid w:val="00A61501"/>
    <w:rsid w:val="00A9126A"/>
    <w:rsid w:val="00AA4F6C"/>
    <w:rsid w:val="00AD13DC"/>
    <w:rsid w:val="00AD3224"/>
    <w:rsid w:val="00B020C6"/>
    <w:rsid w:val="00B06E46"/>
    <w:rsid w:val="00B07117"/>
    <w:rsid w:val="00B35D86"/>
    <w:rsid w:val="00B513B5"/>
    <w:rsid w:val="00BB6B6A"/>
    <w:rsid w:val="00BC5519"/>
    <w:rsid w:val="00C13153"/>
    <w:rsid w:val="00C136EC"/>
    <w:rsid w:val="00C208C9"/>
    <w:rsid w:val="00C255BF"/>
    <w:rsid w:val="00C3024A"/>
    <w:rsid w:val="00C44600"/>
    <w:rsid w:val="00C478EE"/>
    <w:rsid w:val="00C5342F"/>
    <w:rsid w:val="00C55E22"/>
    <w:rsid w:val="00C662CE"/>
    <w:rsid w:val="00C77536"/>
    <w:rsid w:val="00CE0BD8"/>
    <w:rsid w:val="00CF7703"/>
    <w:rsid w:val="00D10880"/>
    <w:rsid w:val="00D23A17"/>
    <w:rsid w:val="00D410E1"/>
    <w:rsid w:val="00D810AF"/>
    <w:rsid w:val="00D83C83"/>
    <w:rsid w:val="00D91DFB"/>
    <w:rsid w:val="00DA0E4B"/>
    <w:rsid w:val="00DA369B"/>
    <w:rsid w:val="00DB4D20"/>
    <w:rsid w:val="00DE4F9A"/>
    <w:rsid w:val="00DF66E3"/>
    <w:rsid w:val="00E123D2"/>
    <w:rsid w:val="00E2627A"/>
    <w:rsid w:val="00E3665C"/>
    <w:rsid w:val="00E5159E"/>
    <w:rsid w:val="00E5353E"/>
    <w:rsid w:val="00E547DF"/>
    <w:rsid w:val="00E62CD6"/>
    <w:rsid w:val="00E7494F"/>
    <w:rsid w:val="00E80BFE"/>
    <w:rsid w:val="00EA2412"/>
    <w:rsid w:val="00EA4663"/>
    <w:rsid w:val="00EB306C"/>
    <w:rsid w:val="00EE6517"/>
    <w:rsid w:val="00EF00E4"/>
    <w:rsid w:val="00F302D5"/>
    <w:rsid w:val="00F6283C"/>
    <w:rsid w:val="00F6302C"/>
    <w:rsid w:val="00F71A8D"/>
    <w:rsid w:val="00F8147E"/>
    <w:rsid w:val="00F83E26"/>
    <w:rsid w:val="00F97041"/>
    <w:rsid w:val="00FE1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12D3913E"/>
  <w15:chartTrackingRefBased/>
  <w15:docId w15:val="{2654ABC3-DDBD-41A0-B1A6-EA7BE2EC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0"/>
    <w:qFormat/>
    <w:rsid w:val="00C208C9"/>
    <w:pPr>
      <w:keepNext/>
      <w:outlineLvl w:val="0"/>
    </w:pPr>
    <w:rPr>
      <w:rFonts w:ascii="Arial" w:eastAsia="ＭＳ ゴシック" w:hAnsi="Arial"/>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9"/>
    </w:pPr>
    <w:rPr>
      <w:sz w:val="20"/>
    </w:rPr>
  </w:style>
  <w:style w:type="paragraph" w:styleId="a4">
    <w:name w:val="Block Text"/>
    <w:basedOn w:val="a"/>
    <w:semiHidden/>
    <w:pPr>
      <w:spacing w:line="300" w:lineRule="exact"/>
      <w:ind w:left="113" w:right="113"/>
    </w:pPr>
    <w:rPr>
      <w:rFonts w:ascii="Times New Roman" w:hAnsi="Times New Roman"/>
      <w:sz w:val="21"/>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0A5EDF"/>
    <w:rPr>
      <w:rFonts w:ascii="Arial" w:eastAsia="ＭＳ ゴシック" w:hAnsi="Arial"/>
      <w:sz w:val="18"/>
      <w:szCs w:val="18"/>
    </w:rPr>
  </w:style>
  <w:style w:type="character" w:customStyle="1" w:styleId="aa">
    <w:name w:val="吹き出し (文字)"/>
    <w:link w:val="a9"/>
    <w:uiPriority w:val="99"/>
    <w:semiHidden/>
    <w:rsid w:val="000A5EDF"/>
    <w:rPr>
      <w:rFonts w:ascii="Arial" w:eastAsia="ＭＳ ゴシック" w:hAnsi="Arial" w:cs="Times New Roman"/>
      <w:kern w:val="2"/>
      <w:sz w:val="18"/>
      <w:szCs w:val="18"/>
    </w:rPr>
  </w:style>
  <w:style w:type="paragraph" w:customStyle="1" w:styleId="ab">
    <w:name w:val="ﾘﾎﾟｰﾄﾜｰﾄﾞﾊﾟﾙ"/>
    <w:rsid w:val="00C662CE"/>
    <w:pPr>
      <w:widowControl w:val="0"/>
      <w:wordWrap w:val="0"/>
      <w:autoSpaceDE w:val="0"/>
      <w:autoSpaceDN w:val="0"/>
      <w:adjustRightInd w:val="0"/>
      <w:spacing w:line="289" w:lineRule="exact"/>
      <w:jc w:val="both"/>
    </w:pPr>
    <w:rPr>
      <w:rFonts w:ascii="ＭＳ 明朝"/>
      <w:spacing w:val="10"/>
      <w:sz w:val="21"/>
      <w:szCs w:val="21"/>
    </w:rPr>
  </w:style>
  <w:style w:type="character" w:customStyle="1" w:styleId="10">
    <w:name w:val="見出し 1 (文字)"/>
    <w:basedOn w:val="a0"/>
    <w:link w:val="1"/>
    <w:rsid w:val="00C208C9"/>
    <w:rPr>
      <w:rFonts w:ascii="Arial" w:eastAsia="ＭＳ ゴシック" w:hAnsi="Arial"/>
      <w:sz w:val="24"/>
      <w:szCs w:val="24"/>
      <w:lang w:val="x-none" w:eastAsia="x-none"/>
    </w:rPr>
  </w:style>
  <w:style w:type="character" w:customStyle="1" w:styleId="a7">
    <w:name w:val="フッター (文字)"/>
    <w:basedOn w:val="a0"/>
    <w:link w:val="a6"/>
    <w:uiPriority w:val="99"/>
    <w:rsid w:val="00C208C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F491-07FE-4AF0-802A-DD1C2D10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2773</Words>
  <Characters>842</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エックス線装置設置届</vt:lpstr>
      <vt:lpstr>エックス線装置設置届</vt:lpstr>
    </vt:vector>
  </TitlesOfParts>
  <Company>広島市</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エックス線装置設置届</dc:title>
  <dc:subject/>
  <dc:creator>yama</dc:creator>
  <cp:keywords/>
  <cp:lastModifiedBy>大川 育之</cp:lastModifiedBy>
  <cp:revision>2</cp:revision>
  <cp:lastPrinted>2023-03-22T03:57:00Z</cp:lastPrinted>
  <dcterms:created xsi:type="dcterms:W3CDTF">2023-04-01T23:51:00Z</dcterms:created>
  <dcterms:modified xsi:type="dcterms:W3CDTF">2023-04-01T23:51:00Z</dcterms:modified>
</cp:coreProperties>
</file>