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4169230" w:displacedByCustomXml="next"/>
    <w:sdt>
      <w:sdtPr>
        <w:rPr>
          <w:rFonts w:ascii="メイリオ" w:eastAsia="メイリオ" w:hAnsi="メイリオ"/>
          <w:sz w:val="24"/>
        </w:rPr>
        <w:id w:val="-374234152"/>
        <w:docPartObj>
          <w:docPartGallery w:val="Cover Pages"/>
          <w:docPartUnique/>
        </w:docPartObj>
      </w:sdtPr>
      <w:sdtEndPr>
        <w:rPr>
          <w:rFonts w:asciiTheme="minorEastAsia" w:eastAsiaTheme="minorEastAsia" w:hAnsiTheme="minorEastAsia"/>
          <w:b/>
          <w:sz w:val="21"/>
        </w:rPr>
      </w:sdtEndPr>
      <w:sdtContent>
        <w:p w14:paraId="74F0DB35" w14:textId="5064C1DD" w:rsidR="006B6938" w:rsidRDefault="006B6938" w:rsidP="00306216">
          <w:pPr>
            <w:spacing w:line="400" w:lineRule="exact"/>
            <w:ind w:firstLineChars="500" w:firstLine="1200"/>
            <w:jc w:val="left"/>
            <w:rPr>
              <w:rFonts w:ascii="メイリオ" w:eastAsia="メイリオ" w:hAnsi="メイリオ"/>
              <w:sz w:val="24"/>
            </w:rPr>
          </w:pPr>
          <w:r>
            <w:rPr>
              <w:rFonts w:ascii="メイリオ" w:eastAsia="メイリオ" w:hAnsi="メイリオ" w:hint="eastAsia"/>
              <w:noProof/>
            </w:rPr>
            <mc:AlternateContent>
              <mc:Choice Requires="wps">
                <w:drawing>
                  <wp:anchor distT="0" distB="0" distL="114300" distR="114300" simplePos="0" relativeHeight="251661312" behindDoc="0" locked="0" layoutInCell="1" allowOverlap="1" wp14:anchorId="62FEBCD8" wp14:editId="70015402">
                    <wp:simplePos x="0" y="0"/>
                    <wp:positionH relativeFrom="margin">
                      <wp:posOffset>-15875</wp:posOffset>
                    </wp:positionH>
                    <wp:positionV relativeFrom="paragraph">
                      <wp:posOffset>-19050</wp:posOffset>
                    </wp:positionV>
                    <wp:extent cx="6134100" cy="21431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6134100" cy="2143125"/>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9F1C03" w14:textId="5AAB4A5B" w:rsidR="00444A7B" w:rsidRPr="009723BA" w:rsidRDefault="00444A7B" w:rsidP="009723BA">
                                <w:pPr>
                                  <w:spacing w:line="1400" w:lineRule="exact"/>
                                  <w:jc w:val="center"/>
                                  <w:rPr>
                                    <w:rFonts w:ascii="HGP創英角ｺﾞｼｯｸUB" w:eastAsia="HGP創英角ｺﾞｼｯｸUB" w:hAnsi="HGP創英角ｺﾞｼｯｸUB"/>
                                    <w:sz w:val="88"/>
                                    <w:szCs w:val="88"/>
                                  </w:rPr>
                                </w:pPr>
                                <w:r w:rsidRPr="009723BA">
                                  <w:rPr>
                                    <w:rFonts w:ascii="HGP創英角ｺﾞｼｯｸUB" w:eastAsia="HGP創英角ｺﾞｼｯｸUB" w:hAnsi="HGP創英角ｺﾞｼｯｸUB" w:hint="eastAsia"/>
                                    <w:sz w:val="88"/>
                                    <w:szCs w:val="88"/>
                                  </w:rPr>
                                  <w:t>衛生検査所</w:t>
                                </w:r>
                                <w:r w:rsidRPr="009723BA">
                                  <w:rPr>
                                    <w:rFonts w:ascii="HGP創英角ｺﾞｼｯｸUB" w:eastAsia="HGP創英角ｺﾞｼｯｸUB" w:hAnsi="HGP創英角ｺﾞｼｯｸUB"/>
                                    <w:sz w:val="88"/>
                                    <w:szCs w:val="88"/>
                                  </w:rPr>
                                  <w:t>自主点検表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EBCD8" id="正方形/長方形 3" o:spid="_x0000_s1026" style="position:absolute;left:0;text-align:left;margin-left:-1.25pt;margin-top:-1.5pt;width:483pt;height:16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" fillcolor="#5a5a5a [2109]" stroked="f" strokeweight="2pt">
                    <v:textbox>
                      <w:txbxContent>
                        <w:p w14:paraId="089F1C03" w14:textId="5AAB4A5B" w:rsidR="00444A7B" w:rsidRPr="009723BA" w:rsidRDefault="00444A7B" w:rsidP="009723BA">
                          <w:pPr>
                            <w:spacing w:line="1400" w:lineRule="exact"/>
                            <w:jc w:val="center"/>
                            <w:rPr>
                              <w:rFonts w:ascii="HGP創英角ｺﾞｼｯｸUB" w:eastAsia="HGP創英角ｺﾞｼｯｸUB" w:hAnsi="HGP創英角ｺﾞｼｯｸUB"/>
                              <w:sz w:val="88"/>
                              <w:szCs w:val="88"/>
                            </w:rPr>
                          </w:pPr>
                          <w:r w:rsidRPr="009723BA">
                            <w:rPr>
                              <w:rFonts w:ascii="HGP創英角ｺﾞｼｯｸUB" w:eastAsia="HGP創英角ｺﾞｼｯｸUB" w:hAnsi="HGP創英角ｺﾞｼｯｸUB" w:hint="eastAsia"/>
                              <w:sz w:val="88"/>
                              <w:szCs w:val="88"/>
                            </w:rPr>
                            <w:t>衛生検査所</w:t>
                          </w:r>
                          <w:r w:rsidRPr="009723BA">
                            <w:rPr>
                              <w:rFonts w:ascii="HGP創英角ｺﾞｼｯｸUB" w:eastAsia="HGP創英角ｺﾞｼｯｸUB" w:hAnsi="HGP創英角ｺﾞｼｯｸUB"/>
                              <w:sz w:val="88"/>
                              <w:szCs w:val="88"/>
                            </w:rPr>
                            <w:t>自主点検表</w:t>
                          </w:r>
                        </w:p>
                      </w:txbxContent>
                    </v:textbox>
                    <w10:wrap anchorx="margin"/>
                  </v:rect>
                </w:pict>
              </mc:Fallback>
            </mc:AlternateContent>
          </w:r>
        </w:p>
        <w:p w14:paraId="123FDD3A" w14:textId="77777777" w:rsidR="006B6938" w:rsidRDefault="006B6938" w:rsidP="00306216">
          <w:pPr>
            <w:spacing w:line="400" w:lineRule="exact"/>
            <w:ind w:firstLineChars="500" w:firstLine="1200"/>
            <w:jc w:val="left"/>
            <w:rPr>
              <w:rFonts w:ascii="メイリオ" w:eastAsia="メイリオ" w:hAnsi="メイリオ"/>
              <w:sz w:val="24"/>
            </w:rPr>
          </w:pPr>
        </w:p>
        <w:p w14:paraId="7C9F3EEF" w14:textId="77777777" w:rsidR="006B6938" w:rsidRDefault="006B6938" w:rsidP="00306216">
          <w:pPr>
            <w:spacing w:line="400" w:lineRule="exact"/>
            <w:ind w:firstLineChars="500" w:firstLine="1200"/>
            <w:jc w:val="left"/>
            <w:rPr>
              <w:rFonts w:ascii="メイリオ" w:eastAsia="メイリオ" w:hAnsi="メイリオ"/>
              <w:sz w:val="24"/>
            </w:rPr>
          </w:pPr>
        </w:p>
        <w:p w14:paraId="63CBF9AC" w14:textId="77777777" w:rsidR="006B6938" w:rsidRDefault="006B6938" w:rsidP="00306216">
          <w:pPr>
            <w:spacing w:line="400" w:lineRule="exact"/>
            <w:ind w:firstLineChars="500" w:firstLine="1200"/>
            <w:jc w:val="left"/>
            <w:rPr>
              <w:rFonts w:ascii="メイリオ" w:eastAsia="メイリオ" w:hAnsi="メイリオ"/>
              <w:sz w:val="24"/>
            </w:rPr>
          </w:pPr>
        </w:p>
        <w:p w14:paraId="7254C3D7" w14:textId="77777777" w:rsidR="006B6938" w:rsidRDefault="006B6938" w:rsidP="00306216">
          <w:pPr>
            <w:spacing w:line="400" w:lineRule="exact"/>
            <w:ind w:firstLineChars="500" w:firstLine="1200"/>
            <w:jc w:val="left"/>
            <w:rPr>
              <w:rFonts w:ascii="メイリオ" w:eastAsia="メイリオ" w:hAnsi="メイリオ"/>
              <w:sz w:val="24"/>
            </w:rPr>
          </w:pPr>
        </w:p>
        <w:p w14:paraId="047A10F9" w14:textId="77777777" w:rsidR="006B6938" w:rsidRDefault="006B6938" w:rsidP="00306216">
          <w:pPr>
            <w:spacing w:line="400" w:lineRule="exact"/>
            <w:ind w:firstLineChars="500" w:firstLine="1200"/>
            <w:jc w:val="left"/>
            <w:rPr>
              <w:rFonts w:ascii="メイリオ" w:eastAsia="メイリオ" w:hAnsi="メイリオ"/>
              <w:sz w:val="24"/>
            </w:rPr>
          </w:pPr>
        </w:p>
        <w:p w14:paraId="7A09EE47" w14:textId="77777777" w:rsidR="006B6938" w:rsidRDefault="006B6938" w:rsidP="00306216">
          <w:pPr>
            <w:spacing w:line="400" w:lineRule="exact"/>
            <w:ind w:firstLineChars="500" w:firstLine="1200"/>
            <w:jc w:val="left"/>
            <w:rPr>
              <w:rFonts w:ascii="メイリオ" w:eastAsia="メイリオ" w:hAnsi="メイリオ"/>
              <w:sz w:val="24"/>
            </w:rPr>
          </w:pPr>
        </w:p>
        <w:p w14:paraId="2D467FC4" w14:textId="77777777" w:rsidR="006B6938" w:rsidRDefault="006B6938" w:rsidP="00306216">
          <w:pPr>
            <w:spacing w:line="400" w:lineRule="exact"/>
            <w:ind w:firstLineChars="500" w:firstLine="1200"/>
            <w:jc w:val="left"/>
            <w:rPr>
              <w:rFonts w:ascii="メイリオ" w:eastAsia="メイリオ" w:hAnsi="メイリオ"/>
              <w:sz w:val="24"/>
            </w:rPr>
          </w:pPr>
        </w:p>
        <w:p w14:paraId="172301BB" w14:textId="77777777" w:rsidR="006B6938" w:rsidRDefault="006B6938" w:rsidP="00306216">
          <w:pPr>
            <w:spacing w:line="400" w:lineRule="exact"/>
            <w:ind w:firstLineChars="500" w:firstLine="1200"/>
            <w:jc w:val="left"/>
            <w:rPr>
              <w:rFonts w:ascii="メイリオ" w:eastAsia="メイリオ" w:hAnsi="メイリオ"/>
              <w:sz w:val="24"/>
            </w:rPr>
          </w:pPr>
        </w:p>
        <w:p w14:paraId="62BDB695" w14:textId="28DF8771" w:rsidR="006B6938" w:rsidRDefault="006B6938" w:rsidP="006B6938">
          <w:pPr>
            <w:spacing w:line="520" w:lineRule="exact"/>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【経過措置適用有り】</w:t>
          </w:r>
        </w:p>
        <w:p w14:paraId="225BBA44" w14:textId="77777777" w:rsidR="006B6938" w:rsidRPr="001A0797" w:rsidRDefault="006B6938" w:rsidP="006B6938">
          <w:pPr>
            <w:spacing w:line="520" w:lineRule="exact"/>
            <w:jc w:val="right"/>
            <w:rPr>
              <w:rFonts w:ascii="メイリオ" w:eastAsia="メイリオ" w:hAnsi="メイリオ"/>
              <w:b/>
              <w:sz w:val="48"/>
            </w:rPr>
          </w:pPr>
        </w:p>
        <w:p w14:paraId="47C152DB" w14:textId="20919B6D" w:rsidR="006B6938" w:rsidRPr="006B6938" w:rsidRDefault="006B6938" w:rsidP="006B6938">
          <w:pPr>
            <w:ind w:firstLineChars="400" w:firstLine="1280"/>
            <w:jc w:val="left"/>
            <w:rPr>
              <w:rFonts w:ascii="メイリオ" w:eastAsia="メイリオ" w:hAnsi="メイリオ"/>
              <w:b/>
              <w:bCs/>
              <w:sz w:val="32"/>
              <w:szCs w:val="32"/>
              <w:u w:val="single"/>
            </w:rPr>
          </w:pPr>
          <w:r w:rsidRPr="006B6938">
            <w:rPr>
              <w:rFonts w:ascii="メイリオ" w:eastAsia="メイリオ" w:hAnsi="メイリオ" w:hint="eastAsia"/>
              <w:b/>
              <w:bCs/>
              <w:sz w:val="32"/>
              <w:szCs w:val="32"/>
              <w:u w:val="single"/>
            </w:rPr>
            <w:t>衛生検査所名</w:t>
          </w:r>
          <w:r>
            <w:rPr>
              <w:rFonts w:ascii="メイリオ" w:eastAsia="メイリオ" w:hAnsi="メイリオ" w:hint="eastAsia"/>
              <w:b/>
              <w:bCs/>
              <w:sz w:val="32"/>
              <w:szCs w:val="32"/>
              <w:u w:val="single"/>
            </w:rPr>
            <w:t>：</w:t>
          </w:r>
          <w:r>
            <w:rPr>
              <w:rFonts w:ascii="メイリオ" w:eastAsia="メイリオ" w:hAnsi="メイリオ"/>
              <w:b/>
              <w:bCs/>
              <w:sz w:val="32"/>
              <w:szCs w:val="32"/>
              <w:u w:val="single"/>
            </w:rPr>
            <w:tab/>
          </w:r>
          <w:r>
            <w:rPr>
              <w:rFonts w:ascii="メイリオ" w:eastAsia="メイリオ" w:hAnsi="メイリオ"/>
              <w:b/>
              <w:bCs/>
              <w:sz w:val="32"/>
              <w:szCs w:val="32"/>
              <w:u w:val="single"/>
            </w:rPr>
            <w:tab/>
          </w:r>
          <w:r>
            <w:rPr>
              <w:rFonts w:ascii="メイリオ" w:eastAsia="メイリオ" w:hAnsi="メイリオ"/>
              <w:b/>
              <w:bCs/>
              <w:sz w:val="32"/>
              <w:szCs w:val="32"/>
              <w:u w:val="single"/>
            </w:rPr>
            <w:tab/>
          </w:r>
          <w:r>
            <w:rPr>
              <w:rFonts w:ascii="メイリオ" w:eastAsia="メイリオ" w:hAnsi="メイリオ"/>
              <w:b/>
              <w:bCs/>
              <w:sz w:val="32"/>
              <w:szCs w:val="32"/>
              <w:u w:val="single"/>
            </w:rPr>
            <w:tab/>
          </w:r>
          <w:r>
            <w:rPr>
              <w:rFonts w:ascii="メイリオ" w:eastAsia="メイリオ" w:hAnsi="メイリオ"/>
              <w:b/>
              <w:bCs/>
              <w:sz w:val="32"/>
              <w:szCs w:val="32"/>
              <w:u w:val="single"/>
            </w:rPr>
            <w:tab/>
          </w:r>
          <w:r>
            <w:rPr>
              <w:rFonts w:ascii="メイリオ" w:eastAsia="メイリオ" w:hAnsi="メイリオ"/>
              <w:b/>
              <w:bCs/>
              <w:sz w:val="32"/>
              <w:szCs w:val="32"/>
              <w:u w:val="single"/>
            </w:rPr>
            <w:tab/>
          </w:r>
        </w:p>
        <w:p w14:paraId="39332AED" w14:textId="77777777" w:rsidR="00E136C4" w:rsidRPr="00B25D14" w:rsidRDefault="00E136C4" w:rsidP="00E136C4">
          <w:pPr>
            <w:spacing w:line="400" w:lineRule="exact"/>
            <w:ind w:leftChars="800" w:left="1680"/>
            <w:jc w:val="left"/>
            <w:rPr>
              <w:rFonts w:ascii="メイリオ" w:eastAsia="メイリオ" w:hAnsi="メイリオ"/>
              <w:szCs w:val="21"/>
              <w:u w:val="single"/>
            </w:rPr>
          </w:pPr>
          <w:r w:rsidRPr="00B25D14">
            <w:rPr>
              <w:rFonts w:ascii="メイリオ" w:eastAsia="メイリオ" w:hAnsi="メイリオ" w:hint="eastAsia"/>
              <w:szCs w:val="21"/>
              <w:u w:val="single"/>
            </w:rPr>
            <w:t>施設電話番号　：</w:t>
          </w:r>
          <w:r>
            <w:rPr>
              <w:rFonts w:ascii="メイリオ" w:eastAsia="メイリオ" w:hAnsi="メイリオ"/>
              <w:szCs w:val="21"/>
              <w:u w:val="single"/>
            </w:rPr>
            <w:tab/>
          </w:r>
          <w:r>
            <w:rPr>
              <w:rFonts w:ascii="メイリオ" w:eastAsia="メイリオ" w:hAnsi="メイリオ"/>
              <w:szCs w:val="21"/>
              <w:u w:val="single"/>
            </w:rPr>
            <w:tab/>
          </w:r>
          <w:r>
            <w:rPr>
              <w:rFonts w:ascii="メイリオ" w:eastAsia="メイリオ" w:hAnsi="メイリオ"/>
              <w:szCs w:val="21"/>
              <w:u w:val="single"/>
            </w:rPr>
            <w:tab/>
          </w:r>
          <w:r>
            <w:rPr>
              <w:rFonts w:ascii="メイリオ" w:eastAsia="メイリオ" w:hAnsi="メイリオ"/>
              <w:szCs w:val="21"/>
              <w:u w:val="single"/>
            </w:rPr>
            <w:tab/>
          </w:r>
          <w:r>
            <w:rPr>
              <w:rFonts w:ascii="メイリオ" w:eastAsia="メイリオ" w:hAnsi="メイリオ"/>
              <w:szCs w:val="21"/>
              <w:u w:val="single"/>
            </w:rPr>
            <w:tab/>
          </w:r>
        </w:p>
        <w:p w14:paraId="7B0290F3" w14:textId="77777777" w:rsidR="00E136C4" w:rsidRPr="00B25D14" w:rsidRDefault="00E136C4" w:rsidP="00E136C4">
          <w:pPr>
            <w:spacing w:line="400" w:lineRule="exact"/>
            <w:ind w:leftChars="800" w:left="1680"/>
            <w:jc w:val="left"/>
            <w:rPr>
              <w:rFonts w:ascii="メイリオ" w:eastAsia="メイリオ" w:hAnsi="メイリオ"/>
              <w:szCs w:val="21"/>
              <w:u w:val="single"/>
            </w:rPr>
          </w:pPr>
          <w:r w:rsidRPr="00B25D14">
            <w:rPr>
              <w:rFonts w:ascii="メイリオ" w:eastAsia="メイリオ" w:hAnsi="メイリオ" w:hint="eastAsia"/>
              <w:szCs w:val="21"/>
              <w:u w:val="single"/>
            </w:rPr>
            <w:t>メールアドレス：</w:t>
          </w:r>
          <w:r>
            <w:rPr>
              <w:rFonts w:ascii="メイリオ" w:eastAsia="メイリオ" w:hAnsi="メイリオ"/>
              <w:szCs w:val="21"/>
              <w:u w:val="single"/>
            </w:rPr>
            <w:tab/>
          </w:r>
          <w:r>
            <w:rPr>
              <w:rFonts w:ascii="メイリオ" w:eastAsia="メイリオ" w:hAnsi="メイリオ"/>
              <w:szCs w:val="21"/>
              <w:u w:val="single"/>
            </w:rPr>
            <w:tab/>
          </w:r>
          <w:r>
            <w:rPr>
              <w:rFonts w:ascii="メイリオ" w:eastAsia="メイリオ" w:hAnsi="メイリオ"/>
              <w:szCs w:val="21"/>
              <w:u w:val="single"/>
            </w:rPr>
            <w:tab/>
          </w:r>
          <w:r>
            <w:rPr>
              <w:rFonts w:ascii="メイリオ" w:eastAsia="メイリオ" w:hAnsi="メイリオ"/>
              <w:szCs w:val="21"/>
              <w:u w:val="single"/>
            </w:rPr>
            <w:tab/>
          </w:r>
          <w:r>
            <w:rPr>
              <w:rFonts w:ascii="メイリオ" w:eastAsia="メイリオ" w:hAnsi="メイリオ"/>
              <w:szCs w:val="21"/>
              <w:u w:val="single"/>
            </w:rPr>
            <w:tab/>
          </w:r>
        </w:p>
        <w:p w14:paraId="2C7FA5BA" w14:textId="77777777" w:rsidR="00E136C4" w:rsidRDefault="00E136C4" w:rsidP="00E136C4">
          <w:pPr>
            <w:spacing w:line="400" w:lineRule="exact"/>
            <w:ind w:firstLineChars="500" w:firstLine="1200"/>
            <w:jc w:val="left"/>
            <w:rPr>
              <w:rFonts w:ascii="メイリオ" w:eastAsia="メイリオ" w:hAnsi="メイリオ"/>
              <w:sz w:val="24"/>
            </w:rPr>
          </w:pPr>
        </w:p>
        <w:p w14:paraId="38059654" w14:textId="77777777" w:rsidR="00E136C4" w:rsidRPr="00306216" w:rsidRDefault="00E136C4" w:rsidP="00E136C4">
          <w:pPr>
            <w:spacing w:line="400" w:lineRule="exact"/>
            <w:ind w:firstLineChars="500" w:firstLine="1200"/>
            <w:jc w:val="left"/>
            <w:rPr>
              <w:rFonts w:ascii="メイリオ" w:eastAsia="メイリオ" w:hAnsi="メイリオ"/>
              <w:sz w:val="24"/>
            </w:rPr>
          </w:pPr>
        </w:p>
        <w:p w14:paraId="08CF3EA5" w14:textId="77777777" w:rsidR="00306216" w:rsidRDefault="00306216" w:rsidP="00306216">
          <w:pPr>
            <w:spacing w:line="400" w:lineRule="exact"/>
            <w:ind w:firstLineChars="500" w:firstLine="1200"/>
            <w:jc w:val="left"/>
            <w:rPr>
              <w:rFonts w:ascii="メイリオ" w:eastAsia="メイリオ" w:hAnsi="メイリオ"/>
              <w:sz w:val="24"/>
            </w:rPr>
          </w:pPr>
          <w:r w:rsidRPr="00C54F74">
            <w:rPr>
              <w:rFonts w:ascii="メイリオ" w:eastAsia="メイリオ" w:hAnsi="メイリオ" w:hint="eastAsia"/>
              <w:sz w:val="24"/>
            </w:rPr>
            <w:t>【点検項目】</w:t>
          </w:r>
        </w:p>
        <w:p w14:paraId="11A2ED6D" w14:textId="434D6031" w:rsidR="00306216" w:rsidRDefault="00306216" w:rsidP="00306216">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１　　管理組織</w:t>
          </w:r>
        </w:p>
        <w:p w14:paraId="327B2BE4" w14:textId="4714F54F" w:rsidR="00306216" w:rsidRDefault="00306216" w:rsidP="00306216">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２　　法手続</w:t>
          </w:r>
        </w:p>
        <w:p w14:paraId="3A4F93A2" w14:textId="2AC6C4D7" w:rsidR="00306216" w:rsidRDefault="00306216" w:rsidP="00306216">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３　　検査業務</w:t>
          </w:r>
        </w:p>
        <w:p w14:paraId="19DF8479" w14:textId="07DA6B80" w:rsidR="00306216" w:rsidRDefault="00306216" w:rsidP="00306216">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４　　検査精度の向上</w:t>
          </w:r>
        </w:p>
        <w:p w14:paraId="2EE9C889" w14:textId="4A0368E7" w:rsidR="00306216" w:rsidRDefault="00306216" w:rsidP="00306216">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５　　検査外部委託</w:t>
          </w:r>
        </w:p>
        <w:p w14:paraId="59BEFA8C" w14:textId="796ECABA" w:rsidR="00306216" w:rsidRDefault="00306216" w:rsidP="00306216">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６　　検査結果の報告</w:t>
          </w:r>
        </w:p>
        <w:p w14:paraId="0E9EB157" w14:textId="55809A4B" w:rsidR="00306216" w:rsidRPr="00595F92" w:rsidRDefault="00306216" w:rsidP="00306216">
          <w:pPr>
            <w:spacing w:line="400" w:lineRule="exact"/>
            <w:ind w:leftChars="607" w:left="1275"/>
            <w:jc w:val="left"/>
            <w:rPr>
              <w:rFonts w:ascii="メイリオ" w:eastAsia="メイリオ" w:hAnsi="メイリオ"/>
              <w:sz w:val="24"/>
            </w:rPr>
          </w:pPr>
          <w:r w:rsidRPr="00595F92">
            <w:rPr>
              <w:rFonts w:ascii="メイリオ" w:eastAsia="メイリオ" w:hAnsi="メイリオ" w:hint="eastAsia"/>
              <w:sz w:val="24"/>
            </w:rPr>
            <w:t>７　　その他</w:t>
          </w:r>
        </w:p>
        <w:bookmarkEnd w:id="0"/>
        <w:p w14:paraId="7BE5B924" w14:textId="77777777" w:rsidR="00156AD4" w:rsidRPr="00595F92" w:rsidRDefault="00156AD4" w:rsidP="005408E6">
          <w:pPr>
            <w:spacing w:line="260" w:lineRule="exact"/>
            <w:rPr>
              <w:rFonts w:ascii="メイリオ" w:eastAsia="メイリオ" w:hAnsi="メイリオ"/>
            </w:rPr>
          </w:pPr>
        </w:p>
        <w:p w14:paraId="62583086" w14:textId="6C4A79B7" w:rsidR="00437D01" w:rsidRDefault="00437D01" w:rsidP="005408E6">
          <w:pPr>
            <w:spacing w:line="260" w:lineRule="exact"/>
            <w:rPr>
              <w:rFonts w:ascii="メイリオ" w:eastAsia="メイリオ" w:hAnsi="メイリオ"/>
            </w:rPr>
          </w:pPr>
        </w:p>
        <w:p w14:paraId="002C570C" w14:textId="40141AB0" w:rsidR="00437D01" w:rsidRDefault="00437D01" w:rsidP="005408E6">
          <w:pPr>
            <w:spacing w:line="260" w:lineRule="exact"/>
            <w:rPr>
              <w:rFonts w:ascii="メイリオ" w:eastAsia="メイリオ" w:hAnsi="メイリオ"/>
            </w:rPr>
          </w:pPr>
        </w:p>
        <w:p w14:paraId="5E5095AC" w14:textId="25D32282" w:rsidR="00437D01" w:rsidRDefault="00437D01" w:rsidP="005408E6">
          <w:pPr>
            <w:spacing w:line="260" w:lineRule="exact"/>
            <w:rPr>
              <w:rFonts w:ascii="メイリオ" w:eastAsia="メイリオ" w:hAnsi="メイリオ"/>
            </w:rPr>
          </w:pPr>
        </w:p>
        <w:p w14:paraId="2FDFA686" w14:textId="32043F98" w:rsidR="00AB1BF8" w:rsidRDefault="00AB1BF8" w:rsidP="005408E6">
          <w:pPr>
            <w:spacing w:line="260" w:lineRule="exact"/>
            <w:rPr>
              <w:rFonts w:ascii="メイリオ" w:eastAsia="メイリオ" w:hAnsi="メイリオ"/>
            </w:rPr>
          </w:pPr>
        </w:p>
        <w:p w14:paraId="680866AF" w14:textId="255837D2" w:rsidR="00AB1BF8" w:rsidRDefault="00AB1BF8" w:rsidP="005408E6">
          <w:pPr>
            <w:spacing w:line="260" w:lineRule="exact"/>
            <w:rPr>
              <w:rFonts w:ascii="メイリオ" w:eastAsia="メイリオ" w:hAnsi="メイリオ"/>
            </w:rPr>
          </w:pPr>
        </w:p>
        <w:p w14:paraId="47805F4C" w14:textId="22D4C792" w:rsidR="00AB1BF8" w:rsidRDefault="00AB1BF8" w:rsidP="005408E6">
          <w:pPr>
            <w:spacing w:line="260" w:lineRule="exact"/>
            <w:rPr>
              <w:rFonts w:ascii="メイリオ" w:eastAsia="メイリオ" w:hAnsi="メイリオ"/>
            </w:rPr>
          </w:pPr>
        </w:p>
        <w:p w14:paraId="57F8E129" w14:textId="01E2D9C9" w:rsidR="00AB1BF8" w:rsidRDefault="00AB1BF8" w:rsidP="005408E6">
          <w:pPr>
            <w:spacing w:line="260" w:lineRule="exact"/>
            <w:rPr>
              <w:rFonts w:ascii="メイリオ" w:eastAsia="メイリオ" w:hAnsi="メイリオ"/>
            </w:rPr>
          </w:pPr>
        </w:p>
        <w:p w14:paraId="76C9991B" w14:textId="77777777" w:rsidR="00AB1BF8" w:rsidRDefault="00AB1BF8" w:rsidP="005408E6">
          <w:pPr>
            <w:spacing w:line="260" w:lineRule="exact"/>
            <w:rPr>
              <w:rFonts w:ascii="メイリオ" w:eastAsia="メイリオ" w:hAnsi="メイリオ"/>
            </w:rPr>
          </w:pPr>
        </w:p>
        <w:p w14:paraId="6D7A388B" w14:textId="7A3B1CCA" w:rsidR="00437D01" w:rsidRPr="00437D01" w:rsidRDefault="00437D01" w:rsidP="00437D01">
          <w:pPr>
            <w:jc w:val="center"/>
            <w:rPr>
              <w:rFonts w:ascii="メイリオ" w:eastAsia="メイリオ" w:hAnsi="メイリオ"/>
              <w:sz w:val="32"/>
              <w:szCs w:val="32"/>
            </w:rPr>
          </w:pPr>
          <w:r w:rsidRPr="00437D01">
            <w:rPr>
              <w:rFonts w:ascii="メイリオ" w:eastAsia="メイリオ" w:hAnsi="メイリオ" w:hint="eastAsia"/>
              <w:sz w:val="32"/>
              <w:szCs w:val="32"/>
            </w:rPr>
            <w:t>広島市</w:t>
          </w:r>
        </w:p>
        <w:p w14:paraId="4FF649BC" w14:textId="77777777" w:rsidR="00FF37C2" w:rsidRDefault="00FF37C2" w:rsidP="00B62F78">
          <w:pPr>
            <w:spacing w:line="320" w:lineRule="exact"/>
            <w:rPr>
              <w:rFonts w:ascii="メイリオ" w:eastAsia="メイリオ" w:hAnsi="メイリオ"/>
            </w:rPr>
          </w:pPr>
        </w:p>
        <w:p w14:paraId="229A7578" w14:textId="77777777" w:rsidR="00FF37C2" w:rsidRDefault="00FF37C2" w:rsidP="00B62F78">
          <w:pPr>
            <w:spacing w:line="320" w:lineRule="exact"/>
            <w:rPr>
              <w:rFonts w:ascii="メイリオ" w:eastAsia="メイリオ" w:hAnsi="メイリオ"/>
            </w:rPr>
          </w:pPr>
        </w:p>
        <w:p w14:paraId="020C91C2" w14:textId="77777777" w:rsidR="00FF37C2" w:rsidRDefault="00FF37C2" w:rsidP="00B62F78">
          <w:pPr>
            <w:spacing w:line="320" w:lineRule="exact"/>
            <w:rPr>
              <w:rFonts w:ascii="メイリオ" w:eastAsia="メイリオ" w:hAnsi="メイリオ"/>
            </w:rPr>
          </w:pPr>
        </w:p>
        <w:p w14:paraId="3E392FCF" w14:textId="7FB91BAD" w:rsidR="00FF37C2" w:rsidRDefault="00FF37C2" w:rsidP="00FF37C2">
          <w:pPr>
            <w:spacing w:line="320" w:lineRule="exact"/>
            <w:jc w:val="right"/>
            <w:rPr>
              <w:rFonts w:ascii="メイリオ" w:eastAsia="メイリオ" w:hAnsi="メイリオ"/>
            </w:rPr>
          </w:pPr>
          <w:bookmarkStart w:id="1" w:name="_Hlk94175933"/>
          <w:r>
            <w:rPr>
              <w:rFonts w:ascii="メイリオ" w:eastAsia="メイリオ" w:hAnsi="メイリオ" w:hint="eastAsia"/>
            </w:rPr>
            <w:t>（令和４年２月作成）</w:t>
          </w:r>
        </w:p>
        <w:bookmarkEnd w:id="1"/>
        <w:p w14:paraId="4B569D5B" w14:textId="32EBDE68" w:rsidR="00600594" w:rsidRDefault="00600594" w:rsidP="00B62F78">
          <w:pPr>
            <w:spacing w:line="320" w:lineRule="exact"/>
            <w:rPr>
              <w:rFonts w:ascii="メイリオ" w:eastAsia="メイリオ" w:hAnsi="メイリオ"/>
            </w:rPr>
          </w:pPr>
        </w:p>
        <w:p w14:paraId="1DBEDEA0" w14:textId="77777777" w:rsidR="00600594" w:rsidRDefault="00600594" w:rsidP="00B62F78">
          <w:pPr>
            <w:spacing w:line="320" w:lineRule="exact"/>
            <w:rPr>
              <w:rFonts w:ascii="メイリオ" w:eastAsia="メイリオ" w:hAnsi="メイリオ"/>
            </w:rPr>
          </w:pPr>
        </w:p>
        <w:p w14:paraId="5395E233" w14:textId="77777777" w:rsidR="00600594" w:rsidRDefault="00600594" w:rsidP="00B62F78">
          <w:pPr>
            <w:spacing w:line="320" w:lineRule="exact"/>
            <w:rPr>
              <w:rFonts w:ascii="メイリオ" w:eastAsia="メイリオ" w:hAnsi="メイリオ"/>
            </w:rPr>
          </w:pPr>
        </w:p>
        <w:p w14:paraId="615EF01D" w14:textId="77777777" w:rsidR="00600594" w:rsidRDefault="00600594" w:rsidP="00B62F78">
          <w:pPr>
            <w:spacing w:line="320" w:lineRule="exact"/>
            <w:rPr>
              <w:rFonts w:ascii="メイリオ" w:eastAsia="メイリオ" w:hAnsi="メイリオ"/>
            </w:rPr>
          </w:pPr>
        </w:p>
        <w:p w14:paraId="1B832BE4" w14:textId="77777777" w:rsidR="00600594" w:rsidRDefault="00600594" w:rsidP="00B62F78">
          <w:pPr>
            <w:spacing w:line="320" w:lineRule="exact"/>
            <w:rPr>
              <w:rFonts w:ascii="メイリオ" w:eastAsia="メイリオ" w:hAnsi="メイリオ"/>
            </w:rPr>
          </w:pPr>
        </w:p>
        <w:p w14:paraId="76F41DD0" w14:textId="77777777" w:rsidR="00600594" w:rsidRDefault="00600594" w:rsidP="00B62F78">
          <w:pPr>
            <w:spacing w:line="320" w:lineRule="exact"/>
            <w:rPr>
              <w:rFonts w:ascii="メイリオ" w:eastAsia="メイリオ" w:hAnsi="メイリオ"/>
            </w:rPr>
          </w:pPr>
        </w:p>
        <w:p w14:paraId="049E751C" w14:textId="123784F3" w:rsidR="00B62F78" w:rsidRPr="00B62F78" w:rsidRDefault="00B62F78" w:rsidP="00B62F78">
          <w:pPr>
            <w:spacing w:line="320" w:lineRule="exact"/>
            <w:rPr>
              <w:rFonts w:ascii="メイリオ" w:eastAsia="メイリオ" w:hAnsi="メイリオ"/>
              <w:sz w:val="24"/>
              <w:szCs w:val="28"/>
            </w:rPr>
          </w:pPr>
          <w:r w:rsidRPr="00B62F78">
            <w:rPr>
              <w:rFonts w:ascii="メイリオ" w:eastAsia="メイリオ" w:hAnsi="メイリオ" w:hint="eastAsia"/>
              <w:sz w:val="24"/>
              <w:szCs w:val="28"/>
            </w:rPr>
            <w:t>（記入方法）</w:t>
          </w:r>
        </w:p>
        <w:p w14:paraId="4DFF6466" w14:textId="77777777" w:rsidR="00B62F78" w:rsidRPr="00B62F78" w:rsidRDefault="00B62F78" w:rsidP="00B62F78">
          <w:pPr>
            <w:spacing w:line="320" w:lineRule="exact"/>
            <w:rPr>
              <w:rFonts w:ascii="メイリオ" w:eastAsia="メイリオ" w:hAnsi="メイリオ"/>
              <w:sz w:val="24"/>
              <w:szCs w:val="28"/>
            </w:rPr>
          </w:pPr>
          <w:r w:rsidRPr="00B62F78">
            <w:rPr>
              <w:rFonts w:ascii="メイリオ" w:eastAsia="メイリオ" w:hAnsi="メイリオ" w:hint="eastAsia"/>
              <w:sz w:val="24"/>
              <w:szCs w:val="28"/>
            </w:rPr>
            <w:t xml:space="preserve">　各項目について、次のとおり、適否欄に記入してください。</w:t>
          </w:r>
        </w:p>
        <w:p w14:paraId="59BB83DB" w14:textId="77777777" w:rsidR="00B62F78" w:rsidRPr="00B62F78" w:rsidRDefault="00B62F78" w:rsidP="00B62F78">
          <w:pPr>
            <w:spacing w:line="320" w:lineRule="exact"/>
            <w:rPr>
              <w:rFonts w:ascii="メイリオ" w:eastAsia="メイリオ" w:hAnsi="メイリオ"/>
              <w:sz w:val="24"/>
              <w:szCs w:val="28"/>
            </w:rPr>
          </w:pPr>
          <w:r w:rsidRPr="00B62F78">
            <w:rPr>
              <w:rFonts w:ascii="メイリオ" w:eastAsia="メイリオ" w:hAnsi="メイリオ" w:hint="eastAsia"/>
              <w:sz w:val="24"/>
              <w:szCs w:val="28"/>
            </w:rPr>
            <w:t>・適切に対応できている場合　　　　…「〇」</w:t>
          </w:r>
        </w:p>
        <w:p w14:paraId="09BE4A7E" w14:textId="77777777" w:rsidR="00B62F78" w:rsidRPr="00B62F78" w:rsidRDefault="00B62F78" w:rsidP="00B62F78">
          <w:pPr>
            <w:spacing w:line="320" w:lineRule="exact"/>
            <w:rPr>
              <w:rFonts w:ascii="メイリオ" w:eastAsia="メイリオ" w:hAnsi="メイリオ"/>
              <w:sz w:val="24"/>
              <w:szCs w:val="28"/>
            </w:rPr>
          </w:pPr>
          <w:r w:rsidRPr="00B62F78">
            <w:rPr>
              <w:rFonts w:ascii="メイリオ" w:eastAsia="メイリオ" w:hAnsi="メイリオ" w:hint="eastAsia"/>
              <w:sz w:val="24"/>
              <w:szCs w:val="28"/>
            </w:rPr>
            <w:t>・一部のみ適切に対応できている場合…「△」</w:t>
          </w:r>
        </w:p>
        <w:p w14:paraId="643C86C2" w14:textId="77777777" w:rsidR="00B62F78" w:rsidRPr="00B62F78" w:rsidRDefault="00B62F78" w:rsidP="00B62F78">
          <w:pPr>
            <w:spacing w:line="320" w:lineRule="exact"/>
            <w:rPr>
              <w:rFonts w:ascii="メイリオ" w:eastAsia="メイリオ" w:hAnsi="メイリオ"/>
              <w:sz w:val="24"/>
              <w:szCs w:val="28"/>
            </w:rPr>
          </w:pPr>
          <w:r w:rsidRPr="00B62F78">
            <w:rPr>
              <w:rFonts w:ascii="メイリオ" w:eastAsia="メイリオ" w:hAnsi="メイリオ" w:hint="eastAsia"/>
              <w:sz w:val="24"/>
              <w:szCs w:val="28"/>
            </w:rPr>
            <w:t>・適切に対応できていない場合　　　…「×」</w:t>
          </w:r>
        </w:p>
        <w:p w14:paraId="010AA928" w14:textId="77777777" w:rsidR="00B62F78" w:rsidRPr="00B62F78" w:rsidRDefault="00B62F78" w:rsidP="00B62F78">
          <w:pPr>
            <w:spacing w:line="320" w:lineRule="exact"/>
            <w:rPr>
              <w:rFonts w:ascii="メイリオ" w:eastAsia="メイリオ" w:hAnsi="メイリオ"/>
              <w:sz w:val="24"/>
              <w:szCs w:val="28"/>
            </w:rPr>
          </w:pPr>
          <w:r w:rsidRPr="00B62F78">
            <w:rPr>
              <w:rFonts w:ascii="メイリオ" w:eastAsia="メイリオ" w:hAnsi="メイリオ" w:hint="eastAsia"/>
              <w:sz w:val="24"/>
              <w:szCs w:val="28"/>
            </w:rPr>
            <w:t>・該当がない場合　　　　　　　　　…「―」</w:t>
          </w:r>
        </w:p>
        <w:p w14:paraId="11080D7F" w14:textId="77777777" w:rsidR="00B62F78" w:rsidRPr="00B62F78" w:rsidRDefault="00B62F78" w:rsidP="00B62F78">
          <w:pPr>
            <w:spacing w:line="320" w:lineRule="exact"/>
            <w:rPr>
              <w:rFonts w:ascii="メイリオ" w:eastAsia="メイリオ" w:hAnsi="メイリオ"/>
              <w:sz w:val="24"/>
              <w:szCs w:val="28"/>
            </w:rPr>
          </w:pPr>
          <w:r w:rsidRPr="00B62F78">
            <w:rPr>
              <w:rFonts w:ascii="メイリオ" w:eastAsia="メイリオ" w:hAnsi="メイリオ" w:hint="eastAsia"/>
              <w:sz w:val="24"/>
              <w:szCs w:val="28"/>
            </w:rPr>
            <w:t>※「△」及び「×」の項目については、概要を備考欄に記載してください。</w:t>
          </w:r>
        </w:p>
        <w:p w14:paraId="39F84EE6" w14:textId="05F7AFDD" w:rsidR="00B62F78" w:rsidRPr="00B62F78" w:rsidRDefault="00B62F78" w:rsidP="00B62F78">
          <w:pPr>
            <w:widowControl/>
            <w:jc w:val="left"/>
            <w:rPr>
              <w:rFonts w:ascii="メイリオ" w:eastAsia="メイリオ" w:hAnsi="メイリオ"/>
            </w:rPr>
          </w:pPr>
          <w:r>
            <w:rPr>
              <w:rFonts w:ascii="メイリオ" w:eastAsia="メイリオ" w:hAnsi="メイリオ"/>
            </w:rPr>
            <w:br w:type="page"/>
          </w:r>
        </w:p>
      </w:sdtContent>
    </w:sdt>
    <w:p w14:paraId="5226B219" w14:textId="77777777" w:rsidR="00B62F78" w:rsidRDefault="00B62F78" w:rsidP="00B62F78">
      <w:pPr>
        <w:widowControl/>
        <w:spacing w:line="260" w:lineRule="exact"/>
        <w:jc w:val="left"/>
        <w:rPr>
          <w:rFonts w:ascii="メイリオ" w:eastAsia="メイリオ" w:hAnsi="メイリオ"/>
          <w:b/>
          <w:bCs/>
          <w:color w:val="000000" w:themeColor="text1"/>
          <w:sz w:val="24"/>
          <w:szCs w:val="24"/>
        </w:rPr>
        <w:sectPr w:rsidR="00B62F78" w:rsidSect="00B62F78">
          <w:footerReference w:type="default" r:id="rId7"/>
          <w:pgSz w:w="11906" w:h="16838"/>
          <w:pgMar w:top="1134" w:right="1134" w:bottom="851" w:left="1134" w:header="851" w:footer="284" w:gutter="0"/>
          <w:cols w:space="425"/>
          <w:docGrid w:type="lines" w:linePitch="360"/>
        </w:sectPr>
      </w:pPr>
    </w:p>
    <w:p w14:paraId="15B3D292" w14:textId="45546800" w:rsidR="005F630C" w:rsidRPr="00B62F78" w:rsidRDefault="00AF12D2" w:rsidP="00B62F78">
      <w:pPr>
        <w:widowControl/>
        <w:spacing w:line="260" w:lineRule="exact"/>
        <w:jc w:val="left"/>
      </w:pPr>
      <w:r w:rsidRPr="00527487">
        <w:rPr>
          <w:rFonts w:ascii="メイリオ" w:eastAsia="メイリオ" w:hAnsi="メイリオ" w:hint="eastAsia"/>
          <w:b/>
          <w:bCs/>
          <w:color w:val="000000" w:themeColor="text1"/>
          <w:sz w:val="24"/>
          <w:szCs w:val="24"/>
        </w:rPr>
        <w:lastRenderedPageBreak/>
        <w:t xml:space="preserve">１　</w:t>
      </w:r>
      <w:r w:rsidR="005F630C" w:rsidRPr="00527487">
        <w:rPr>
          <w:rFonts w:ascii="メイリオ" w:eastAsia="メイリオ" w:hAnsi="メイリオ" w:hint="eastAsia"/>
          <w:b/>
          <w:bCs/>
          <w:color w:val="000000" w:themeColor="text1"/>
          <w:sz w:val="24"/>
          <w:szCs w:val="24"/>
        </w:rPr>
        <w:t>管理組織の基準に関する事項</w:t>
      </w:r>
    </w:p>
    <w:tbl>
      <w:tblPr>
        <w:tblStyle w:val="ab"/>
        <w:tblW w:w="9628" w:type="dxa"/>
        <w:tblBorders>
          <w:insideH w:val="single" w:sz="2" w:space="0" w:color="auto"/>
        </w:tblBorders>
        <w:tblLook w:val="04A0" w:firstRow="1" w:lastRow="0" w:firstColumn="1" w:lastColumn="0" w:noHBand="0" w:noVBand="1"/>
      </w:tblPr>
      <w:tblGrid>
        <w:gridCol w:w="846"/>
        <w:gridCol w:w="6947"/>
        <w:gridCol w:w="708"/>
        <w:gridCol w:w="1127"/>
      </w:tblGrid>
      <w:tr w:rsidR="001B65B8" w:rsidRPr="00595F92" w14:paraId="5AD438AC" w14:textId="77777777" w:rsidTr="00A652A2">
        <w:tc>
          <w:tcPr>
            <w:tcW w:w="846" w:type="dxa"/>
            <w:shd w:val="clear" w:color="auto" w:fill="BFBFBF" w:themeFill="background1" w:themeFillShade="BF"/>
            <w:vAlign w:val="center"/>
          </w:tcPr>
          <w:p w14:paraId="14ED0C1E" w14:textId="3AFE540D" w:rsidR="001B65B8" w:rsidRPr="00595F92" w:rsidRDefault="001B65B8"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項目</w:t>
            </w:r>
          </w:p>
        </w:tc>
        <w:tc>
          <w:tcPr>
            <w:tcW w:w="6947" w:type="dxa"/>
            <w:tcBorders>
              <w:bottom w:val="single" w:sz="2" w:space="0" w:color="auto"/>
              <w:right w:val="single" w:sz="12" w:space="0" w:color="auto"/>
            </w:tcBorders>
            <w:shd w:val="clear" w:color="auto" w:fill="BFBFBF" w:themeFill="background1" w:themeFillShade="BF"/>
            <w:vAlign w:val="center"/>
          </w:tcPr>
          <w:p w14:paraId="64F68D5C" w14:textId="38BFF7C6" w:rsidR="001B65B8"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08"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6199FC4B" w14:textId="77777777" w:rsidR="001B65B8" w:rsidRPr="00595F92" w:rsidRDefault="001B65B8"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1127" w:type="dxa"/>
            <w:tcBorders>
              <w:left w:val="single" w:sz="12" w:space="0" w:color="auto"/>
              <w:bottom w:val="single" w:sz="2" w:space="0" w:color="auto"/>
            </w:tcBorders>
            <w:shd w:val="clear" w:color="auto" w:fill="BFBFBF" w:themeFill="background1" w:themeFillShade="BF"/>
            <w:vAlign w:val="center"/>
          </w:tcPr>
          <w:p w14:paraId="6B70A0C3" w14:textId="77777777" w:rsidR="001B65B8" w:rsidRPr="00595F92" w:rsidRDefault="001B65B8"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1B65B8" w:rsidRPr="00595F92" w14:paraId="714321E2" w14:textId="77777777" w:rsidTr="00A652A2">
        <w:trPr>
          <w:trHeight w:val="454"/>
        </w:trPr>
        <w:tc>
          <w:tcPr>
            <w:tcW w:w="846" w:type="dxa"/>
            <w:vMerge w:val="restart"/>
            <w:shd w:val="clear" w:color="auto" w:fill="F2F2F2" w:themeFill="background1" w:themeFillShade="F2"/>
            <w:vAlign w:val="center"/>
          </w:tcPr>
          <w:p w14:paraId="4773A31C" w14:textId="49EB4792" w:rsidR="001B65B8" w:rsidRPr="00595F92" w:rsidRDefault="001B65B8"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管理者</w:t>
            </w:r>
          </w:p>
        </w:tc>
        <w:tc>
          <w:tcPr>
            <w:tcW w:w="6947" w:type="dxa"/>
            <w:tcBorders>
              <w:top w:val="single" w:sz="2" w:space="0" w:color="auto"/>
              <w:bottom w:val="dotted" w:sz="2" w:space="0" w:color="auto"/>
              <w:right w:val="single" w:sz="12" w:space="0" w:color="auto"/>
            </w:tcBorders>
            <w:vAlign w:val="center"/>
          </w:tcPr>
          <w:p w14:paraId="3A454E8D" w14:textId="20A09F9B" w:rsidR="001B65B8" w:rsidRPr="00595F92" w:rsidRDefault="001B65B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原則として３年以上の実務経験を有した医師</w:t>
            </w:r>
            <w:r w:rsidR="00595F92">
              <w:rPr>
                <w:rFonts w:ascii="メイリオ" w:eastAsia="メイリオ" w:hAnsi="メイリオ" w:hint="eastAsia"/>
                <w:sz w:val="20"/>
                <w:szCs w:val="20"/>
              </w:rPr>
              <w:t>又は</w:t>
            </w:r>
            <w:r w:rsidRPr="00595F92">
              <w:rPr>
                <w:rFonts w:ascii="メイリオ" w:eastAsia="メイリオ" w:hAnsi="メイリオ" w:hint="eastAsia"/>
                <w:sz w:val="20"/>
                <w:szCs w:val="20"/>
              </w:rPr>
              <w:t>検査について同等の経験を有する臨床検査技師</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18"/>
                <w:szCs w:val="18"/>
              </w:rPr>
              <w:t>もしくは衛生検査技師</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20"/>
                <w:szCs w:val="20"/>
              </w:rPr>
              <w:t>である。</w:t>
            </w:r>
          </w:p>
        </w:tc>
        <w:tc>
          <w:tcPr>
            <w:tcW w:w="708" w:type="dxa"/>
            <w:tcBorders>
              <w:top w:val="single" w:sz="2" w:space="0" w:color="auto"/>
              <w:left w:val="single" w:sz="12" w:space="0" w:color="auto"/>
              <w:bottom w:val="dotted" w:sz="2" w:space="0" w:color="auto"/>
              <w:right w:val="single" w:sz="12" w:space="0" w:color="auto"/>
            </w:tcBorders>
            <w:vAlign w:val="center"/>
          </w:tcPr>
          <w:p w14:paraId="0FE347D9" w14:textId="77777777" w:rsidR="001B65B8" w:rsidRPr="00595F92" w:rsidRDefault="001B65B8" w:rsidP="005408E6">
            <w:pPr>
              <w:spacing w:line="260" w:lineRule="exact"/>
              <w:jc w:val="center"/>
              <w:rPr>
                <w:rFonts w:ascii="メイリオ" w:eastAsia="メイリオ" w:hAnsi="メイリオ"/>
                <w:sz w:val="20"/>
                <w:szCs w:val="20"/>
              </w:rPr>
            </w:pPr>
          </w:p>
        </w:tc>
        <w:tc>
          <w:tcPr>
            <w:tcW w:w="1127" w:type="dxa"/>
            <w:tcBorders>
              <w:top w:val="single" w:sz="2" w:space="0" w:color="auto"/>
              <w:left w:val="single" w:sz="12" w:space="0" w:color="auto"/>
              <w:bottom w:val="dotted" w:sz="2" w:space="0" w:color="auto"/>
            </w:tcBorders>
            <w:vAlign w:val="bottom"/>
          </w:tcPr>
          <w:p w14:paraId="1D481465" w14:textId="45600FC4" w:rsidR="001B65B8" w:rsidRPr="00595F92" w:rsidRDefault="001B65B8"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1-1-1</w:t>
            </w:r>
          </w:p>
        </w:tc>
      </w:tr>
      <w:tr w:rsidR="001B65B8" w:rsidRPr="00595F92" w14:paraId="28F4ADB9" w14:textId="77777777" w:rsidTr="00A652A2">
        <w:trPr>
          <w:trHeight w:val="454"/>
        </w:trPr>
        <w:tc>
          <w:tcPr>
            <w:tcW w:w="846" w:type="dxa"/>
            <w:vMerge/>
            <w:shd w:val="clear" w:color="auto" w:fill="F2F2F2" w:themeFill="background1" w:themeFillShade="F2"/>
            <w:vAlign w:val="center"/>
          </w:tcPr>
          <w:p w14:paraId="093F7274" w14:textId="2D9269E1" w:rsidR="001B65B8" w:rsidRPr="00595F92" w:rsidRDefault="001B65B8" w:rsidP="005408E6">
            <w:pPr>
              <w:spacing w:line="260" w:lineRule="exact"/>
              <w:jc w:val="center"/>
              <w:rPr>
                <w:rFonts w:ascii="メイリオ" w:eastAsia="メイリオ" w:hAnsi="メイリオ"/>
                <w:sz w:val="20"/>
                <w:szCs w:val="20"/>
              </w:rPr>
            </w:pPr>
          </w:p>
        </w:tc>
        <w:tc>
          <w:tcPr>
            <w:tcW w:w="6947" w:type="dxa"/>
            <w:tcBorders>
              <w:top w:val="dotted" w:sz="2" w:space="0" w:color="auto"/>
              <w:bottom w:val="dotted" w:sz="2" w:space="0" w:color="auto"/>
              <w:right w:val="single" w:sz="12" w:space="0" w:color="auto"/>
            </w:tcBorders>
            <w:vAlign w:val="center"/>
          </w:tcPr>
          <w:p w14:paraId="62167B32" w14:textId="77777777" w:rsidR="001B65B8" w:rsidRPr="00595F92" w:rsidRDefault="001B65B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当該衛生検査所に常勤している。</w:t>
            </w:r>
          </w:p>
        </w:tc>
        <w:tc>
          <w:tcPr>
            <w:tcW w:w="708" w:type="dxa"/>
            <w:tcBorders>
              <w:top w:val="dotted" w:sz="2" w:space="0" w:color="auto"/>
              <w:left w:val="single" w:sz="12" w:space="0" w:color="auto"/>
              <w:bottom w:val="dotted" w:sz="2" w:space="0" w:color="auto"/>
              <w:right w:val="single" w:sz="12" w:space="0" w:color="auto"/>
            </w:tcBorders>
            <w:vAlign w:val="center"/>
          </w:tcPr>
          <w:p w14:paraId="138109B4" w14:textId="77777777" w:rsidR="001B65B8" w:rsidRPr="00595F92" w:rsidRDefault="001B65B8"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dotted" w:sz="2" w:space="0" w:color="auto"/>
            </w:tcBorders>
            <w:vAlign w:val="bottom"/>
          </w:tcPr>
          <w:p w14:paraId="585DFE61" w14:textId="5B2C76B7" w:rsidR="001B65B8" w:rsidRPr="00595F92" w:rsidRDefault="001B65B8"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1-1-2</w:t>
            </w:r>
          </w:p>
        </w:tc>
      </w:tr>
      <w:tr w:rsidR="001B65B8" w:rsidRPr="00595F92" w14:paraId="0B8254C7" w14:textId="77777777" w:rsidTr="00A652A2">
        <w:trPr>
          <w:trHeight w:val="454"/>
        </w:trPr>
        <w:tc>
          <w:tcPr>
            <w:tcW w:w="846" w:type="dxa"/>
            <w:vMerge/>
            <w:shd w:val="clear" w:color="auto" w:fill="F2F2F2" w:themeFill="background1" w:themeFillShade="F2"/>
            <w:vAlign w:val="center"/>
          </w:tcPr>
          <w:p w14:paraId="5DBAB6CC" w14:textId="2DFED60E" w:rsidR="001B65B8" w:rsidRPr="00595F92" w:rsidRDefault="001B65B8" w:rsidP="005408E6">
            <w:pPr>
              <w:spacing w:line="260" w:lineRule="exact"/>
              <w:jc w:val="center"/>
              <w:rPr>
                <w:rFonts w:ascii="メイリオ" w:eastAsia="メイリオ" w:hAnsi="メイリオ"/>
                <w:sz w:val="20"/>
                <w:szCs w:val="20"/>
              </w:rPr>
            </w:pPr>
          </w:p>
        </w:tc>
        <w:tc>
          <w:tcPr>
            <w:tcW w:w="6947" w:type="dxa"/>
            <w:tcBorders>
              <w:top w:val="dotted" w:sz="2" w:space="0" w:color="auto"/>
              <w:bottom w:val="dotted" w:sz="2" w:space="0" w:color="auto"/>
              <w:right w:val="single" w:sz="12" w:space="0" w:color="auto"/>
            </w:tcBorders>
            <w:vAlign w:val="center"/>
          </w:tcPr>
          <w:p w14:paraId="56EE3301" w14:textId="77777777" w:rsidR="005408E6" w:rsidRPr="00595F92" w:rsidRDefault="001B65B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当該衛生検査所の検査業務全般の管理を行っている。</w:t>
            </w:r>
          </w:p>
          <w:p w14:paraId="5F039590" w14:textId="4FF07610" w:rsidR="001B65B8" w:rsidRPr="00595F92" w:rsidRDefault="002C6923"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w:t>
            </w:r>
            <w:r w:rsidR="001B65B8" w:rsidRPr="00595F92">
              <w:rPr>
                <w:rFonts w:ascii="メイリオ" w:eastAsia="メイリオ" w:hAnsi="メイリオ" w:hint="eastAsia"/>
                <w:sz w:val="18"/>
                <w:szCs w:val="18"/>
              </w:rPr>
              <w:t>管理業務に差し支えない範囲で検査業務を行うことは可</w:t>
            </w:r>
            <w:r w:rsidRPr="00595F92">
              <w:rPr>
                <w:rFonts w:ascii="メイリオ" w:eastAsia="メイリオ" w:hAnsi="メイリオ" w:hint="eastAsia"/>
                <w:sz w:val="20"/>
                <w:szCs w:val="20"/>
              </w:rPr>
              <w:t>)</w:t>
            </w:r>
          </w:p>
        </w:tc>
        <w:tc>
          <w:tcPr>
            <w:tcW w:w="708" w:type="dxa"/>
            <w:tcBorders>
              <w:top w:val="dotted" w:sz="2" w:space="0" w:color="auto"/>
              <w:left w:val="single" w:sz="12" w:space="0" w:color="auto"/>
              <w:bottom w:val="dotted" w:sz="2" w:space="0" w:color="auto"/>
              <w:right w:val="single" w:sz="12" w:space="0" w:color="auto"/>
            </w:tcBorders>
            <w:vAlign w:val="center"/>
          </w:tcPr>
          <w:p w14:paraId="278D8CE8" w14:textId="77777777" w:rsidR="001B65B8" w:rsidRPr="00595F92" w:rsidRDefault="001B65B8"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dotted" w:sz="2" w:space="0" w:color="auto"/>
            </w:tcBorders>
            <w:vAlign w:val="bottom"/>
          </w:tcPr>
          <w:p w14:paraId="7C6360B7" w14:textId="72138741" w:rsidR="001B65B8" w:rsidRPr="00595F92" w:rsidRDefault="001B65B8"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1-1-3</w:t>
            </w:r>
          </w:p>
        </w:tc>
      </w:tr>
      <w:tr w:rsidR="001B65B8" w:rsidRPr="00595F92" w14:paraId="29ED08ED" w14:textId="77777777" w:rsidTr="00A652A2">
        <w:trPr>
          <w:trHeight w:val="454"/>
        </w:trPr>
        <w:tc>
          <w:tcPr>
            <w:tcW w:w="846" w:type="dxa"/>
            <w:vMerge/>
            <w:shd w:val="clear" w:color="auto" w:fill="F2F2F2" w:themeFill="background1" w:themeFillShade="F2"/>
            <w:vAlign w:val="center"/>
          </w:tcPr>
          <w:p w14:paraId="39088157" w14:textId="65B080A0" w:rsidR="001B65B8" w:rsidRPr="00595F92" w:rsidRDefault="001B65B8" w:rsidP="005408E6">
            <w:pPr>
              <w:spacing w:line="260" w:lineRule="exact"/>
              <w:jc w:val="center"/>
              <w:rPr>
                <w:rFonts w:ascii="メイリオ" w:eastAsia="メイリオ" w:hAnsi="メイリオ"/>
                <w:sz w:val="20"/>
                <w:szCs w:val="20"/>
              </w:rPr>
            </w:pPr>
          </w:p>
        </w:tc>
        <w:tc>
          <w:tcPr>
            <w:tcW w:w="6947" w:type="dxa"/>
            <w:tcBorders>
              <w:top w:val="dotted" w:sz="2" w:space="0" w:color="auto"/>
              <w:bottom w:val="dotted" w:sz="2" w:space="0" w:color="auto"/>
              <w:right w:val="single" w:sz="12" w:space="0" w:color="auto"/>
            </w:tcBorders>
            <w:vAlign w:val="center"/>
          </w:tcPr>
          <w:p w14:paraId="1656B2CF" w14:textId="77777777" w:rsidR="001B65B8" w:rsidRPr="00595F92" w:rsidRDefault="001B65B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精度管理責任者から精度管理の実施状況等について報告を受けるとともに、随時精度管理の必要な措置等について助言を行っている。</w:t>
            </w:r>
          </w:p>
        </w:tc>
        <w:tc>
          <w:tcPr>
            <w:tcW w:w="708" w:type="dxa"/>
            <w:tcBorders>
              <w:top w:val="dotted" w:sz="2" w:space="0" w:color="auto"/>
              <w:left w:val="single" w:sz="12" w:space="0" w:color="auto"/>
              <w:bottom w:val="dotted" w:sz="2" w:space="0" w:color="auto"/>
              <w:right w:val="single" w:sz="12" w:space="0" w:color="auto"/>
            </w:tcBorders>
            <w:vAlign w:val="center"/>
          </w:tcPr>
          <w:p w14:paraId="17167EA0" w14:textId="77777777" w:rsidR="001B65B8" w:rsidRPr="00595F92" w:rsidRDefault="001B65B8"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dotted" w:sz="2" w:space="0" w:color="auto"/>
            </w:tcBorders>
            <w:vAlign w:val="bottom"/>
          </w:tcPr>
          <w:p w14:paraId="55048848" w14:textId="0D5E842E" w:rsidR="001B65B8" w:rsidRPr="00595F92" w:rsidRDefault="001B65B8"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1-1-4</w:t>
            </w:r>
          </w:p>
        </w:tc>
      </w:tr>
      <w:tr w:rsidR="001B65B8" w:rsidRPr="00595F92" w14:paraId="16E09DD1" w14:textId="77777777" w:rsidTr="00A652A2">
        <w:trPr>
          <w:trHeight w:val="340"/>
        </w:trPr>
        <w:tc>
          <w:tcPr>
            <w:tcW w:w="846" w:type="dxa"/>
            <w:vMerge/>
            <w:shd w:val="clear" w:color="auto" w:fill="F2F2F2" w:themeFill="background1" w:themeFillShade="F2"/>
            <w:vAlign w:val="center"/>
          </w:tcPr>
          <w:p w14:paraId="07C84593" w14:textId="624D6858" w:rsidR="001B65B8" w:rsidRPr="00595F92" w:rsidRDefault="001B65B8" w:rsidP="005408E6">
            <w:pPr>
              <w:spacing w:line="260" w:lineRule="exact"/>
              <w:jc w:val="center"/>
              <w:rPr>
                <w:rFonts w:ascii="メイリオ" w:eastAsia="メイリオ" w:hAnsi="メイリオ"/>
                <w:sz w:val="20"/>
                <w:szCs w:val="20"/>
              </w:rPr>
            </w:pPr>
          </w:p>
        </w:tc>
        <w:tc>
          <w:tcPr>
            <w:tcW w:w="6947" w:type="dxa"/>
            <w:tcBorders>
              <w:top w:val="dotted" w:sz="2" w:space="0" w:color="auto"/>
              <w:bottom w:val="single" w:sz="2" w:space="0" w:color="auto"/>
              <w:right w:val="single" w:sz="12" w:space="0" w:color="auto"/>
            </w:tcBorders>
            <w:vAlign w:val="center"/>
          </w:tcPr>
          <w:p w14:paraId="2921D745" w14:textId="77777777" w:rsidR="001B65B8" w:rsidRPr="00595F92" w:rsidRDefault="001B65B8" w:rsidP="005408E6">
            <w:pPr>
              <w:spacing w:line="260" w:lineRule="exact"/>
              <w:rPr>
                <w:rFonts w:ascii="メイリオ" w:eastAsia="メイリオ" w:hAnsi="メイリオ"/>
                <w:sz w:val="20"/>
                <w:szCs w:val="20"/>
              </w:rPr>
            </w:pPr>
            <w:r w:rsidRPr="00595F92">
              <w:rPr>
                <w:rFonts w:ascii="メイリオ" w:eastAsia="メイリオ" w:hAnsi="メイリオ" w:cs="ＭＳ Ｐゴシック" w:hint="eastAsia"/>
                <w:kern w:val="0"/>
                <w:sz w:val="20"/>
                <w:szCs w:val="20"/>
              </w:rPr>
              <w:t>精度管理責任者と兼任していない。</w:t>
            </w:r>
          </w:p>
        </w:tc>
        <w:tc>
          <w:tcPr>
            <w:tcW w:w="708" w:type="dxa"/>
            <w:tcBorders>
              <w:top w:val="dotted" w:sz="2" w:space="0" w:color="auto"/>
              <w:left w:val="single" w:sz="12" w:space="0" w:color="auto"/>
              <w:bottom w:val="single" w:sz="2" w:space="0" w:color="auto"/>
              <w:right w:val="single" w:sz="12" w:space="0" w:color="auto"/>
            </w:tcBorders>
            <w:vAlign w:val="center"/>
          </w:tcPr>
          <w:p w14:paraId="124C34C1" w14:textId="77777777" w:rsidR="001B65B8" w:rsidRPr="00595F92" w:rsidRDefault="001B65B8"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single" w:sz="2" w:space="0" w:color="auto"/>
            </w:tcBorders>
            <w:vAlign w:val="bottom"/>
          </w:tcPr>
          <w:p w14:paraId="07F103B3" w14:textId="77777777" w:rsidR="001B65B8" w:rsidRDefault="001B65B8"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1-1-5</w:t>
            </w:r>
          </w:p>
          <w:p w14:paraId="10909CEB" w14:textId="2A6D41AB" w:rsidR="00595F92" w:rsidRPr="00595F92" w:rsidRDefault="00595F92" w:rsidP="005408E6">
            <w:pPr>
              <w:spacing w:line="260" w:lineRule="exact"/>
              <w:jc w:val="right"/>
              <w:rPr>
                <w:rFonts w:ascii="メイリオ" w:eastAsia="メイリオ" w:hAnsi="メイリオ"/>
                <w:sz w:val="20"/>
                <w:szCs w:val="20"/>
              </w:rPr>
            </w:pPr>
            <w:r>
              <w:rPr>
                <w:rFonts w:ascii="メイリオ" w:eastAsia="メイリオ" w:hAnsi="メイリオ" w:hint="eastAsia"/>
                <w:sz w:val="20"/>
                <w:szCs w:val="20"/>
              </w:rPr>
              <w:t>1-3-2</w:t>
            </w:r>
          </w:p>
        </w:tc>
      </w:tr>
      <w:tr w:rsidR="001B65B8" w:rsidRPr="00595F92" w14:paraId="6CAE1025" w14:textId="77777777" w:rsidTr="00A652A2">
        <w:trPr>
          <w:trHeight w:val="454"/>
        </w:trPr>
        <w:tc>
          <w:tcPr>
            <w:tcW w:w="846" w:type="dxa"/>
            <w:vMerge w:val="restart"/>
            <w:shd w:val="clear" w:color="auto" w:fill="F2F2F2" w:themeFill="background1" w:themeFillShade="F2"/>
            <w:vAlign w:val="center"/>
          </w:tcPr>
          <w:p w14:paraId="6F2A0B3D" w14:textId="77777777" w:rsidR="00A652A2" w:rsidRDefault="001B65B8"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指導</w:t>
            </w:r>
          </w:p>
          <w:p w14:paraId="71FDD8B1" w14:textId="22F01388" w:rsidR="001B65B8" w:rsidRPr="00595F92" w:rsidRDefault="001B65B8"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監督医</w:t>
            </w:r>
          </w:p>
        </w:tc>
        <w:tc>
          <w:tcPr>
            <w:tcW w:w="6947" w:type="dxa"/>
            <w:tcBorders>
              <w:top w:val="single" w:sz="2" w:space="0" w:color="auto"/>
              <w:bottom w:val="dotted" w:sz="2" w:space="0" w:color="auto"/>
              <w:right w:val="single" w:sz="12" w:space="0" w:color="auto"/>
            </w:tcBorders>
            <w:vAlign w:val="center"/>
          </w:tcPr>
          <w:p w14:paraId="09AB02D6" w14:textId="77777777" w:rsidR="005408E6" w:rsidRPr="00595F92" w:rsidRDefault="001B65B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管理者が臨床検査技師</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18"/>
                <w:szCs w:val="18"/>
              </w:rPr>
              <w:t>又は衛生検査技師</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20"/>
                <w:szCs w:val="20"/>
              </w:rPr>
              <w:t>である場合には、検査業務についての知識及び３年以上の経験を有している指導監督医を選任している。</w:t>
            </w:r>
          </w:p>
          <w:p w14:paraId="326F0240" w14:textId="0B279C7C" w:rsidR="001B65B8" w:rsidRPr="00595F92" w:rsidRDefault="002C6923"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w:t>
            </w:r>
            <w:r w:rsidR="001B65B8" w:rsidRPr="00595F92">
              <w:rPr>
                <w:rFonts w:ascii="メイリオ" w:eastAsia="メイリオ" w:hAnsi="メイリオ" w:hint="eastAsia"/>
                <w:sz w:val="18"/>
                <w:szCs w:val="18"/>
              </w:rPr>
              <w:t>精度管理者と兼任可</w:t>
            </w:r>
            <w:r w:rsidRPr="00595F92">
              <w:rPr>
                <w:rFonts w:ascii="メイリオ" w:eastAsia="メイリオ" w:hAnsi="メイリオ" w:hint="eastAsia"/>
                <w:sz w:val="20"/>
                <w:szCs w:val="20"/>
              </w:rPr>
              <w:t>)</w:t>
            </w:r>
          </w:p>
        </w:tc>
        <w:tc>
          <w:tcPr>
            <w:tcW w:w="708" w:type="dxa"/>
            <w:tcBorders>
              <w:top w:val="single" w:sz="2" w:space="0" w:color="auto"/>
              <w:left w:val="single" w:sz="12" w:space="0" w:color="auto"/>
              <w:bottom w:val="dotted" w:sz="2" w:space="0" w:color="auto"/>
              <w:right w:val="single" w:sz="12" w:space="0" w:color="auto"/>
            </w:tcBorders>
            <w:vAlign w:val="center"/>
          </w:tcPr>
          <w:p w14:paraId="67B62624" w14:textId="77777777" w:rsidR="001B65B8" w:rsidRPr="00595F92" w:rsidRDefault="001B65B8" w:rsidP="005408E6">
            <w:pPr>
              <w:spacing w:line="260" w:lineRule="exact"/>
              <w:jc w:val="center"/>
              <w:rPr>
                <w:rFonts w:ascii="メイリオ" w:eastAsia="メイリオ" w:hAnsi="メイリオ"/>
                <w:sz w:val="20"/>
                <w:szCs w:val="20"/>
              </w:rPr>
            </w:pPr>
          </w:p>
        </w:tc>
        <w:tc>
          <w:tcPr>
            <w:tcW w:w="1127" w:type="dxa"/>
            <w:tcBorders>
              <w:top w:val="single" w:sz="2" w:space="0" w:color="auto"/>
              <w:left w:val="single" w:sz="12" w:space="0" w:color="auto"/>
              <w:bottom w:val="dotted" w:sz="2" w:space="0" w:color="auto"/>
            </w:tcBorders>
            <w:vAlign w:val="bottom"/>
          </w:tcPr>
          <w:p w14:paraId="51E22B90" w14:textId="35EA1332" w:rsidR="001B65B8" w:rsidRPr="00595F92" w:rsidRDefault="001B65B8"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1-2-1</w:t>
            </w:r>
          </w:p>
        </w:tc>
      </w:tr>
      <w:tr w:rsidR="001B65B8" w:rsidRPr="00595F92" w14:paraId="56D77010" w14:textId="77777777" w:rsidTr="00A652A2">
        <w:trPr>
          <w:trHeight w:val="454"/>
        </w:trPr>
        <w:tc>
          <w:tcPr>
            <w:tcW w:w="846" w:type="dxa"/>
            <w:vMerge/>
            <w:shd w:val="clear" w:color="auto" w:fill="F2F2F2" w:themeFill="background1" w:themeFillShade="F2"/>
            <w:vAlign w:val="center"/>
          </w:tcPr>
          <w:p w14:paraId="784C3745" w14:textId="0F4B9BB4" w:rsidR="001B65B8" w:rsidRPr="00595F92" w:rsidRDefault="001B65B8" w:rsidP="005408E6">
            <w:pPr>
              <w:spacing w:line="260" w:lineRule="exact"/>
              <w:jc w:val="center"/>
              <w:rPr>
                <w:rFonts w:ascii="メイリオ" w:eastAsia="メイリオ" w:hAnsi="メイリオ"/>
                <w:sz w:val="20"/>
                <w:szCs w:val="20"/>
              </w:rPr>
            </w:pPr>
          </w:p>
        </w:tc>
        <w:tc>
          <w:tcPr>
            <w:tcW w:w="6947" w:type="dxa"/>
            <w:tcBorders>
              <w:top w:val="dotted" w:sz="2" w:space="0" w:color="auto"/>
              <w:bottom w:val="single" w:sz="2" w:space="0" w:color="auto"/>
              <w:right w:val="single" w:sz="12" w:space="0" w:color="auto"/>
            </w:tcBorders>
            <w:vAlign w:val="center"/>
          </w:tcPr>
          <w:p w14:paraId="1EF13D4B" w14:textId="600EBB8A" w:rsidR="001B65B8" w:rsidRPr="00595F92" w:rsidRDefault="001B65B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検査業務全般について指導監督を行っている。</w:t>
            </w:r>
          </w:p>
        </w:tc>
        <w:tc>
          <w:tcPr>
            <w:tcW w:w="708" w:type="dxa"/>
            <w:tcBorders>
              <w:top w:val="dotted" w:sz="2" w:space="0" w:color="auto"/>
              <w:left w:val="single" w:sz="12" w:space="0" w:color="auto"/>
              <w:bottom w:val="single" w:sz="2" w:space="0" w:color="auto"/>
              <w:right w:val="single" w:sz="12" w:space="0" w:color="auto"/>
            </w:tcBorders>
            <w:vAlign w:val="center"/>
          </w:tcPr>
          <w:p w14:paraId="27C91707" w14:textId="77777777" w:rsidR="001B65B8" w:rsidRPr="00595F92" w:rsidRDefault="001B65B8"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single" w:sz="2" w:space="0" w:color="auto"/>
            </w:tcBorders>
            <w:vAlign w:val="bottom"/>
          </w:tcPr>
          <w:p w14:paraId="68852488" w14:textId="1F628274" w:rsidR="001B65B8" w:rsidRPr="00595F92" w:rsidRDefault="001B65B8"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w:t>
            </w:r>
            <w:r w:rsidRPr="00595F92">
              <w:rPr>
                <w:rFonts w:ascii="メイリオ" w:eastAsia="メイリオ" w:hAnsi="メイリオ"/>
                <w:sz w:val="20"/>
                <w:szCs w:val="20"/>
              </w:rPr>
              <w:t>-2-2</w:t>
            </w:r>
          </w:p>
        </w:tc>
      </w:tr>
      <w:tr w:rsidR="00F8284C" w:rsidRPr="00595F92" w14:paraId="4CD3D732" w14:textId="77777777" w:rsidTr="00A652A2">
        <w:trPr>
          <w:trHeight w:val="454"/>
        </w:trPr>
        <w:tc>
          <w:tcPr>
            <w:tcW w:w="846" w:type="dxa"/>
            <w:vMerge w:val="restart"/>
            <w:shd w:val="clear" w:color="auto" w:fill="F2F2F2" w:themeFill="background1" w:themeFillShade="F2"/>
            <w:vAlign w:val="center"/>
          </w:tcPr>
          <w:p w14:paraId="42C1F6FB" w14:textId="77777777" w:rsidR="00A652A2" w:rsidRDefault="00F8284C"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精度</w:t>
            </w:r>
          </w:p>
          <w:p w14:paraId="2045C0BE" w14:textId="77777777" w:rsidR="00A652A2" w:rsidRDefault="00F8284C"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管理</w:t>
            </w:r>
          </w:p>
          <w:p w14:paraId="27C938A5" w14:textId="262CD074" w:rsidR="00F8284C" w:rsidRPr="00595F92" w:rsidRDefault="00F8284C"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責任者</w:t>
            </w:r>
          </w:p>
        </w:tc>
        <w:tc>
          <w:tcPr>
            <w:tcW w:w="6947" w:type="dxa"/>
            <w:tcBorders>
              <w:top w:val="single" w:sz="2" w:space="0" w:color="auto"/>
              <w:bottom w:val="dotted" w:sz="2" w:space="0" w:color="auto"/>
              <w:right w:val="single" w:sz="12" w:space="0" w:color="auto"/>
            </w:tcBorders>
            <w:vAlign w:val="center"/>
          </w:tcPr>
          <w:p w14:paraId="6D8ED5C0" w14:textId="6F329749" w:rsidR="00F8284C" w:rsidRPr="00595F92" w:rsidRDefault="00F8284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精度管理責任者は検査業務に関し６年以上の実務経験</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18"/>
                <w:szCs w:val="18"/>
              </w:rPr>
              <w:t>当該衛生検査の全ての検査業務を含むことが望ましい</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20"/>
                <w:szCs w:val="20"/>
              </w:rPr>
              <w:t>を有し、かつ検査業務の全ての作業工程における精度管理に精通し、３年以上の実務経験を有する医師又は臨床検査技師</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18"/>
                <w:szCs w:val="18"/>
              </w:rPr>
              <w:t>もしくは衛生検査技師</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20"/>
                <w:szCs w:val="20"/>
              </w:rPr>
              <w:t>である。</w:t>
            </w:r>
          </w:p>
        </w:tc>
        <w:tc>
          <w:tcPr>
            <w:tcW w:w="708" w:type="dxa"/>
            <w:tcBorders>
              <w:top w:val="single" w:sz="2" w:space="0" w:color="auto"/>
              <w:left w:val="single" w:sz="12" w:space="0" w:color="auto"/>
              <w:bottom w:val="dotted" w:sz="2" w:space="0" w:color="auto"/>
              <w:right w:val="single" w:sz="12" w:space="0" w:color="auto"/>
            </w:tcBorders>
            <w:vAlign w:val="center"/>
          </w:tcPr>
          <w:p w14:paraId="1BAB265B" w14:textId="77777777" w:rsidR="00F8284C" w:rsidRPr="00595F92" w:rsidRDefault="00F8284C" w:rsidP="005408E6">
            <w:pPr>
              <w:spacing w:line="260" w:lineRule="exact"/>
              <w:jc w:val="center"/>
              <w:rPr>
                <w:rFonts w:ascii="メイリオ" w:eastAsia="メイリオ" w:hAnsi="メイリオ"/>
                <w:sz w:val="20"/>
                <w:szCs w:val="20"/>
              </w:rPr>
            </w:pPr>
          </w:p>
        </w:tc>
        <w:tc>
          <w:tcPr>
            <w:tcW w:w="1127" w:type="dxa"/>
            <w:tcBorders>
              <w:top w:val="single" w:sz="2" w:space="0" w:color="auto"/>
              <w:left w:val="single" w:sz="12" w:space="0" w:color="auto"/>
              <w:bottom w:val="dotted" w:sz="2" w:space="0" w:color="auto"/>
            </w:tcBorders>
            <w:vAlign w:val="bottom"/>
          </w:tcPr>
          <w:p w14:paraId="0FEB316D" w14:textId="0CC69C63" w:rsidR="00F8284C" w:rsidRPr="00595F92" w:rsidRDefault="00F8284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w:t>
            </w:r>
            <w:r w:rsidRPr="00595F92">
              <w:rPr>
                <w:rFonts w:ascii="メイリオ" w:eastAsia="メイリオ" w:hAnsi="メイリオ"/>
                <w:sz w:val="20"/>
                <w:szCs w:val="20"/>
              </w:rPr>
              <w:t>-3-1</w:t>
            </w:r>
          </w:p>
        </w:tc>
      </w:tr>
      <w:tr w:rsidR="00595F92" w:rsidRPr="00595F92" w14:paraId="5C88A26B" w14:textId="77777777" w:rsidTr="00A652A2">
        <w:trPr>
          <w:trHeight w:val="454"/>
        </w:trPr>
        <w:tc>
          <w:tcPr>
            <w:tcW w:w="846" w:type="dxa"/>
            <w:vMerge/>
            <w:shd w:val="clear" w:color="auto" w:fill="F2F2F2" w:themeFill="background1" w:themeFillShade="F2"/>
            <w:vAlign w:val="center"/>
          </w:tcPr>
          <w:p w14:paraId="1A80DD28" w14:textId="15838153" w:rsidR="00595F92" w:rsidRPr="00595F92" w:rsidRDefault="00595F92" w:rsidP="005408E6">
            <w:pPr>
              <w:spacing w:line="260" w:lineRule="exact"/>
              <w:jc w:val="center"/>
              <w:rPr>
                <w:rFonts w:ascii="メイリオ" w:eastAsia="メイリオ" w:hAnsi="メイリオ"/>
                <w:sz w:val="20"/>
                <w:szCs w:val="20"/>
              </w:rPr>
            </w:pPr>
          </w:p>
        </w:tc>
        <w:tc>
          <w:tcPr>
            <w:tcW w:w="6947" w:type="dxa"/>
            <w:tcBorders>
              <w:top w:val="dotted" w:sz="2" w:space="0" w:color="auto"/>
              <w:right w:val="single" w:sz="12" w:space="0" w:color="auto"/>
            </w:tcBorders>
            <w:vAlign w:val="center"/>
          </w:tcPr>
          <w:p w14:paraId="5CB0F503" w14:textId="764FD41C" w:rsidR="00595F92" w:rsidRPr="00595F92" w:rsidRDefault="00595F9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常勤であり、他の医療機関や衛生検査所に就業していない。</w:t>
            </w:r>
          </w:p>
        </w:tc>
        <w:tc>
          <w:tcPr>
            <w:tcW w:w="708" w:type="dxa"/>
            <w:tcBorders>
              <w:top w:val="dotted" w:sz="2" w:space="0" w:color="auto"/>
              <w:left w:val="single" w:sz="12" w:space="0" w:color="auto"/>
              <w:right w:val="single" w:sz="12" w:space="0" w:color="auto"/>
            </w:tcBorders>
            <w:vAlign w:val="center"/>
          </w:tcPr>
          <w:p w14:paraId="0BB457BF" w14:textId="77777777" w:rsidR="00595F92" w:rsidRPr="00595F92" w:rsidRDefault="00595F92"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tcBorders>
            <w:vAlign w:val="bottom"/>
          </w:tcPr>
          <w:p w14:paraId="20970431" w14:textId="2C568105" w:rsidR="00595F92" w:rsidRPr="00595F92" w:rsidRDefault="00595F9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w:t>
            </w:r>
            <w:r w:rsidRPr="00595F92">
              <w:rPr>
                <w:rFonts w:ascii="メイリオ" w:eastAsia="メイリオ" w:hAnsi="メイリオ"/>
                <w:sz w:val="20"/>
                <w:szCs w:val="20"/>
              </w:rPr>
              <w:t>-3-3</w:t>
            </w:r>
          </w:p>
        </w:tc>
      </w:tr>
      <w:tr w:rsidR="00F8284C" w:rsidRPr="00595F92" w14:paraId="03A95032" w14:textId="77777777" w:rsidTr="00A652A2">
        <w:tc>
          <w:tcPr>
            <w:tcW w:w="846" w:type="dxa"/>
            <w:vMerge/>
            <w:shd w:val="clear" w:color="auto" w:fill="F2F2F2" w:themeFill="background1" w:themeFillShade="F2"/>
            <w:vAlign w:val="center"/>
          </w:tcPr>
          <w:p w14:paraId="6504592E" w14:textId="61CE16EC" w:rsidR="00F8284C" w:rsidRPr="00595F92" w:rsidRDefault="00F8284C" w:rsidP="005408E6">
            <w:pPr>
              <w:spacing w:line="260" w:lineRule="exact"/>
              <w:jc w:val="center"/>
              <w:rPr>
                <w:rFonts w:ascii="メイリオ" w:eastAsia="メイリオ" w:hAnsi="メイリオ"/>
                <w:sz w:val="20"/>
                <w:szCs w:val="20"/>
              </w:rPr>
            </w:pPr>
          </w:p>
        </w:tc>
        <w:tc>
          <w:tcPr>
            <w:tcW w:w="6947" w:type="dxa"/>
            <w:tcBorders>
              <w:top w:val="dotted" w:sz="2" w:space="0" w:color="auto"/>
              <w:bottom w:val="dotted" w:sz="2" w:space="0" w:color="auto"/>
              <w:right w:val="single" w:sz="12" w:space="0" w:color="auto"/>
            </w:tcBorders>
          </w:tcPr>
          <w:p w14:paraId="1BA8F921" w14:textId="6D2BED1B" w:rsidR="008D418B" w:rsidRPr="00595F92" w:rsidRDefault="00F8284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検査業務の登録数が３以下の衛生検査所にあっては、少なくとも週１回、血清分離のみを行う衛生検査所にあっては少なくとも月１回、当該衛生検査所に赴き精度管理の業務に携わっている。</w:t>
            </w:r>
          </w:p>
          <w:p w14:paraId="72DE1D83" w14:textId="5AFA7CD7" w:rsidR="00F8284C" w:rsidRPr="00595F92" w:rsidRDefault="008D418B" w:rsidP="005408E6">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w:t>
            </w:r>
            <w:r w:rsidR="00F8284C" w:rsidRPr="00595F92">
              <w:rPr>
                <w:rFonts w:ascii="メイリオ" w:eastAsia="メイリオ" w:hAnsi="メイリオ" w:hint="eastAsia"/>
                <w:sz w:val="18"/>
                <w:szCs w:val="18"/>
              </w:rPr>
              <w:t>原則常勤、登録検査業務数が3以下の場合非常勤も可</w:t>
            </w:r>
            <w:r w:rsidRPr="00595F92">
              <w:rPr>
                <w:rFonts w:ascii="メイリオ" w:eastAsia="メイリオ" w:hAnsi="メイリオ" w:hint="eastAsia"/>
                <w:sz w:val="18"/>
                <w:szCs w:val="18"/>
              </w:rPr>
              <w:t>。</w:t>
            </w:r>
          </w:p>
        </w:tc>
        <w:tc>
          <w:tcPr>
            <w:tcW w:w="708" w:type="dxa"/>
            <w:tcBorders>
              <w:top w:val="dotted" w:sz="2" w:space="0" w:color="auto"/>
              <w:left w:val="single" w:sz="12" w:space="0" w:color="auto"/>
              <w:bottom w:val="dotted" w:sz="2" w:space="0" w:color="auto"/>
              <w:right w:val="single" w:sz="12" w:space="0" w:color="auto"/>
            </w:tcBorders>
            <w:vAlign w:val="center"/>
          </w:tcPr>
          <w:p w14:paraId="4E1F28B2" w14:textId="77777777" w:rsidR="00F8284C" w:rsidRPr="00595F92" w:rsidRDefault="00F8284C"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dotted" w:sz="2" w:space="0" w:color="auto"/>
            </w:tcBorders>
            <w:vAlign w:val="bottom"/>
          </w:tcPr>
          <w:p w14:paraId="1C69031E" w14:textId="69E39C1F" w:rsidR="00F8284C" w:rsidRPr="00595F92" w:rsidRDefault="00F8284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w:t>
            </w:r>
            <w:r w:rsidRPr="00595F92">
              <w:rPr>
                <w:rFonts w:ascii="メイリオ" w:eastAsia="メイリオ" w:hAnsi="メイリオ"/>
                <w:sz w:val="20"/>
                <w:szCs w:val="20"/>
              </w:rPr>
              <w:t>-3-4</w:t>
            </w:r>
          </w:p>
        </w:tc>
      </w:tr>
      <w:tr w:rsidR="00F8284C" w:rsidRPr="00595F92" w14:paraId="617B46B7" w14:textId="77777777" w:rsidTr="00A652A2">
        <w:tc>
          <w:tcPr>
            <w:tcW w:w="846" w:type="dxa"/>
            <w:vMerge/>
            <w:shd w:val="clear" w:color="auto" w:fill="F2F2F2" w:themeFill="background1" w:themeFillShade="F2"/>
            <w:vAlign w:val="center"/>
          </w:tcPr>
          <w:p w14:paraId="0292AD4E" w14:textId="6C2B4C9A" w:rsidR="00F8284C" w:rsidRPr="00595F92" w:rsidRDefault="00F8284C" w:rsidP="005408E6">
            <w:pPr>
              <w:spacing w:line="260" w:lineRule="exact"/>
              <w:jc w:val="center"/>
              <w:rPr>
                <w:rFonts w:ascii="メイリオ" w:eastAsia="メイリオ" w:hAnsi="メイリオ"/>
                <w:sz w:val="20"/>
                <w:szCs w:val="20"/>
              </w:rPr>
            </w:pPr>
          </w:p>
        </w:tc>
        <w:tc>
          <w:tcPr>
            <w:tcW w:w="6947" w:type="dxa"/>
            <w:tcBorders>
              <w:top w:val="dotted" w:sz="2" w:space="0" w:color="auto"/>
              <w:bottom w:val="dotted" w:sz="2" w:space="0" w:color="auto"/>
              <w:right w:val="single" w:sz="12" w:space="0" w:color="auto"/>
            </w:tcBorders>
          </w:tcPr>
          <w:p w14:paraId="6BE50ACE" w14:textId="77777777" w:rsidR="00D93124" w:rsidRPr="00595F92" w:rsidRDefault="00F8284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精度管理責任者は専ら精度管理を行う者であって、検査業務の各作業工程に従事していない。</w:t>
            </w:r>
          </w:p>
          <w:p w14:paraId="713B64A7" w14:textId="3E47AA89" w:rsidR="00F8284C" w:rsidRPr="00595F92" w:rsidRDefault="00D93124" w:rsidP="005408E6">
            <w:pPr>
              <w:spacing w:line="260" w:lineRule="exact"/>
              <w:ind w:left="180" w:hangingChars="100" w:hanging="180"/>
              <w:rPr>
                <w:rFonts w:ascii="メイリオ" w:eastAsia="メイリオ" w:hAnsi="メイリオ"/>
                <w:sz w:val="20"/>
                <w:szCs w:val="20"/>
              </w:rPr>
            </w:pPr>
            <w:r w:rsidRPr="00595F92">
              <w:rPr>
                <w:rFonts w:ascii="メイリオ" w:eastAsia="メイリオ" w:hAnsi="メイリオ" w:hint="eastAsia"/>
                <w:sz w:val="18"/>
                <w:szCs w:val="18"/>
              </w:rPr>
              <w:t>※</w:t>
            </w:r>
            <w:r w:rsidR="00F8284C" w:rsidRPr="00595F92">
              <w:rPr>
                <w:rFonts w:ascii="メイリオ" w:eastAsia="メイリオ" w:hAnsi="メイリオ" w:hint="eastAsia"/>
                <w:sz w:val="18"/>
                <w:szCs w:val="18"/>
              </w:rPr>
              <w:t>常勤</w:t>
            </w:r>
            <w:r w:rsidR="00FE5B0C" w:rsidRPr="00595F92">
              <w:rPr>
                <w:rFonts w:ascii="メイリオ" w:eastAsia="メイリオ" w:hAnsi="メイリオ" w:hint="eastAsia"/>
                <w:sz w:val="18"/>
                <w:szCs w:val="18"/>
              </w:rPr>
              <w:t>の</w:t>
            </w:r>
            <w:r w:rsidR="00F8284C" w:rsidRPr="00595F92">
              <w:rPr>
                <w:rFonts w:ascii="メイリオ" w:eastAsia="メイリオ" w:hAnsi="メイリオ" w:hint="eastAsia"/>
                <w:sz w:val="18"/>
                <w:szCs w:val="18"/>
              </w:rPr>
              <w:t>場合は、精度管理の業務に支障がない場合に限り検査業務に従事できる。</w:t>
            </w:r>
          </w:p>
        </w:tc>
        <w:tc>
          <w:tcPr>
            <w:tcW w:w="708" w:type="dxa"/>
            <w:tcBorders>
              <w:top w:val="dotted" w:sz="2" w:space="0" w:color="auto"/>
              <w:left w:val="single" w:sz="12" w:space="0" w:color="auto"/>
              <w:bottom w:val="dotted" w:sz="2" w:space="0" w:color="auto"/>
              <w:right w:val="single" w:sz="12" w:space="0" w:color="auto"/>
            </w:tcBorders>
            <w:vAlign w:val="center"/>
          </w:tcPr>
          <w:p w14:paraId="0E91425F" w14:textId="77777777" w:rsidR="00F8284C" w:rsidRPr="00595F92" w:rsidRDefault="00F8284C"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dotted" w:sz="2" w:space="0" w:color="auto"/>
            </w:tcBorders>
            <w:vAlign w:val="bottom"/>
          </w:tcPr>
          <w:p w14:paraId="75ABF8F8" w14:textId="1951ED71" w:rsidR="00F8284C" w:rsidRPr="00595F92" w:rsidRDefault="00F8284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w:t>
            </w:r>
            <w:r w:rsidRPr="00595F92">
              <w:rPr>
                <w:rFonts w:ascii="メイリオ" w:eastAsia="メイリオ" w:hAnsi="メイリオ"/>
                <w:sz w:val="20"/>
                <w:szCs w:val="20"/>
              </w:rPr>
              <w:t>-3-5</w:t>
            </w:r>
          </w:p>
        </w:tc>
      </w:tr>
      <w:tr w:rsidR="00F8284C" w:rsidRPr="00595F92" w14:paraId="1EBA5008" w14:textId="77777777" w:rsidTr="002D52BA">
        <w:trPr>
          <w:trHeight w:val="562"/>
        </w:trPr>
        <w:tc>
          <w:tcPr>
            <w:tcW w:w="846" w:type="dxa"/>
            <w:vMerge/>
            <w:tcBorders>
              <w:bottom w:val="single" w:sz="2" w:space="0" w:color="auto"/>
            </w:tcBorders>
            <w:shd w:val="clear" w:color="auto" w:fill="F2F2F2" w:themeFill="background1" w:themeFillShade="F2"/>
            <w:vAlign w:val="center"/>
          </w:tcPr>
          <w:p w14:paraId="6ACC45EB" w14:textId="53DBDD7F" w:rsidR="00F8284C" w:rsidRPr="00595F92" w:rsidRDefault="00F8284C" w:rsidP="005408E6">
            <w:pPr>
              <w:spacing w:line="260" w:lineRule="exact"/>
              <w:jc w:val="center"/>
              <w:rPr>
                <w:rFonts w:ascii="メイリオ" w:eastAsia="メイリオ" w:hAnsi="メイリオ"/>
                <w:sz w:val="20"/>
                <w:szCs w:val="20"/>
              </w:rPr>
            </w:pPr>
          </w:p>
        </w:tc>
        <w:tc>
          <w:tcPr>
            <w:tcW w:w="6947" w:type="dxa"/>
            <w:tcBorders>
              <w:top w:val="dotted" w:sz="2" w:space="0" w:color="auto"/>
              <w:bottom w:val="single" w:sz="2" w:space="0" w:color="auto"/>
              <w:right w:val="single" w:sz="12" w:space="0" w:color="auto"/>
            </w:tcBorders>
          </w:tcPr>
          <w:p w14:paraId="5592F513" w14:textId="1C4D5D33" w:rsidR="00F8284C" w:rsidRPr="00595F92" w:rsidRDefault="00F8284C" w:rsidP="005408E6">
            <w:pPr>
              <w:snapToGrid w:val="0"/>
              <w:spacing w:line="260" w:lineRule="exact"/>
              <w:rPr>
                <w:rFonts w:ascii="メイリオ" w:eastAsia="メイリオ" w:hAnsi="メイリオ" w:cs="ＭＳ Ｐゴシック"/>
                <w:kern w:val="0"/>
                <w:sz w:val="20"/>
                <w:szCs w:val="20"/>
              </w:rPr>
            </w:pPr>
            <w:r w:rsidRPr="00595F92">
              <w:rPr>
                <w:rFonts w:ascii="メイリオ" w:eastAsia="メイリオ" w:hAnsi="メイリオ" w:cs="ＭＳ Ｐゴシック" w:hint="eastAsia"/>
                <w:kern w:val="0"/>
                <w:sz w:val="20"/>
                <w:szCs w:val="20"/>
              </w:rPr>
              <w:t>次の業務を適切に行っている。</w:t>
            </w:r>
          </w:p>
          <w:p w14:paraId="01D0BF6F" w14:textId="735F4768" w:rsidR="00F8284C" w:rsidRPr="00595F92" w:rsidRDefault="00C413AA" w:rsidP="005408E6">
            <w:pPr>
              <w:snapToGrid w:val="0"/>
              <w:spacing w:line="260" w:lineRule="exact"/>
              <w:rPr>
                <w:rFonts w:ascii="メイリオ" w:eastAsia="メイリオ" w:hAnsi="メイリオ" w:cs="ＭＳ Ｐゴシック"/>
                <w:kern w:val="0"/>
                <w:sz w:val="18"/>
                <w:szCs w:val="18"/>
              </w:rPr>
            </w:pPr>
            <w:r w:rsidRPr="00595F92">
              <w:rPr>
                <w:rFonts w:ascii="メイリオ" w:eastAsia="メイリオ" w:hAnsi="メイリオ" w:cs="ＭＳ Ｐゴシック" w:hint="eastAsia"/>
                <w:kern w:val="0"/>
                <w:sz w:val="18"/>
                <w:szCs w:val="18"/>
              </w:rPr>
              <w:t>・</w:t>
            </w:r>
            <w:r w:rsidR="00F8284C" w:rsidRPr="00595F92">
              <w:rPr>
                <w:rFonts w:ascii="メイリオ" w:eastAsia="メイリオ" w:hAnsi="メイリオ" w:cs="ＭＳ Ｐゴシック" w:hint="eastAsia"/>
                <w:kern w:val="0"/>
                <w:sz w:val="18"/>
                <w:szCs w:val="18"/>
              </w:rPr>
              <w:t>精度管理実施状況の把握及び精度管理のための必要な措置等を管理者へ報告</w:t>
            </w:r>
          </w:p>
          <w:p w14:paraId="404CBD85" w14:textId="07ADE2C2" w:rsidR="00F8284C" w:rsidRPr="00595F92" w:rsidRDefault="00C413AA" w:rsidP="005408E6">
            <w:pPr>
              <w:snapToGrid w:val="0"/>
              <w:spacing w:line="260" w:lineRule="exact"/>
              <w:rPr>
                <w:rFonts w:ascii="メイリオ" w:eastAsia="メイリオ" w:hAnsi="メイリオ" w:cs="ＭＳ Ｐゴシック"/>
                <w:kern w:val="0"/>
                <w:sz w:val="18"/>
                <w:szCs w:val="18"/>
              </w:rPr>
            </w:pPr>
            <w:r w:rsidRPr="00595F92">
              <w:rPr>
                <w:rFonts w:ascii="メイリオ" w:eastAsia="メイリオ" w:hAnsi="メイリオ" w:cs="ＭＳ Ｐゴシック" w:hint="eastAsia"/>
                <w:kern w:val="0"/>
                <w:sz w:val="18"/>
                <w:szCs w:val="18"/>
              </w:rPr>
              <w:t>・</w:t>
            </w:r>
            <w:r w:rsidR="00F8284C" w:rsidRPr="00595F92">
              <w:rPr>
                <w:rFonts w:ascii="メイリオ" w:eastAsia="メイリオ" w:hAnsi="メイリオ" w:cs="ＭＳ Ｐゴシック" w:hint="eastAsia"/>
                <w:kern w:val="0"/>
                <w:sz w:val="18"/>
                <w:szCs w:val="18"/>
              </w:rPr>
              <w:t>精度管理の評価と検査業務に対する改善の指示</w:t>
            </w:r>
          </w:p>
          <w:p w14:paraId="5B0F79FF" w14:textId="16B3B67C" w:rsidR="00F8284C" w:rsidRPr="00595F92" w:rsidRDefault="00C413AA" w:rsidP="005408E6">
            <w:pPr>
              <w:snapToGrid w:val="0"/>
              <w:spacing w:line="260" w:lineRule="exact"/>
              <w:ind w:left="180" w:hangingChars="100" w:hanging="180"/>
              <w:rPr>
                <w:rFonts w:ascii="メイリオ" w:eastAsia="メイリオ" w:hAnsi="メイリオ" w:cs="ＭＳ Ｐゴシック"/>
                <w:kern w:val="0"/>
                <w:sz w:val="18"/>
                <w:szCs w:val="18"/>
              </w:rPr>
            </w:pPr>
            <w:r w:rsidRPr="00595F92">
              <w:rPr>
                <w:rFonts w:ascii="メイリオ" w:eastAsia="メイリオ" w:hAnsi="メイリオ" w:cs="ＭＳ Ｐゴシック" w:hint="eastAsia"/>
                <w:kern w:val="0"/>
                <w:sz w:val="18"/>
                <w:szCs w:val="18"/>
              </w:rPr>
              <w:t>・</w:t>
            </w:r>
            <w:r w:rsidR="00F8284C" w:rsidRPr="00595F92">
              <w:rPr>
                <w:rFonts w:ascii="メイリオ" w:eastAsia="メイリオ" w:hAnsi="メイリオ" w:cs="ＭＳ Ｐゴシック" w:hint="eastAsia"/>
                <w:kern w:val="0"/>
                <w:sz w:val="18"/>
                <w:szCs w:val="18"/>
              </w:rPr>
              <w:t>各種日誌、台帳、精度管理に関する書類を点検評価し、内容を記録するとともに記録の写しを管理者へ提出</w:t>
            </w:r>
          </w:p>
          <w:p w14:paraId="7BC824F1" w14:textId="10D3D6C4" w:rsidR="00F8284C" w:rsidRPr="00595F92" w:rsidRDefault="00C413AA" w:rsidP="005408E6">
            <w:pPr>
              <w:snapToGrid w:val="0"/>
              <w:spacing w:line="260" w:lineRule="exact"/>
              <w:rPr>
                <w:rFonts w:ascii="メイリオ" w:eastAsia="メイリオ" w:hAnsi="メイリオ" w:cs="ＭＳ Ｐゴシック"/>
                <w:kern w:val="0"/>
                <w:sz w:val="18"/>
                <w:szCs w:val="18"/>
              </w:rPr>
            </w:pPr>
            <w:r w:rsidRPr="00595F92">
              <w:rPr>
                <w:rFonts w:ascii="メイリオ" w:eastAsia="メイリオ" w:hAnsi="メイリオ" w:cs="ＭＳ Ｐゴシック" w:hint="eastAsia"/>
                <w:kern w:val="0"/>
                <w:sz w:val="18"/>
                <w:szCs w:val="18"/>
              </w:rPr>
              <w:t>・</w:t>
            </w:r>
            <w:r w:rsidR="00F8284C" w:rsidRPr="00595F92">
              <w:rPr>
                <w:rFonts w:ascii="メイリオ" w:eastAsia="メイリオ" w:hAnsi="メイリオ" w:cs="ＭＳ Ｐゴシック" w:hint="eastAsia"/>
                <w:kern w:val="0"/>
                <w:sz w:val="18"/>
                <w:szCs w:val="18"/>
              </w:rPr>
              <w:t>検査項目ごとに検査担当者の技能評価が行われているか確認</w:t>
            </w:r>
          </w:p>
          <w:p w14:paraId="483E34AD" w14:textId="1DAFB625" w:rsidR="00F8284C" w:rsidRPr="00595F92" w:rsidRDefault="00C413AA" w:rsidP="005408E6">
            <w:pPr>
              <w:widowControl/>
              <w:snapToGrid w:val="0"/>
              <w:spacing w:line="260" w:lineRule="exact"/>
              <w:ind w:left="180" w:hangingChars="100" w:hanging="180"/>
              <w:rPr>
                <w:rFonts w:ascii="メイリオ" w:eastAsia="メイリオ" w:hAnsi="メイリオ" w:cs="ＭＳ Ｐゴシック"/>
                <w:kern w:val="0"/>
                <w:sz w:val="18"/>
                <w:szCs w:val="18"/>
              </w:rPr>
            </w:pPr>
            <w:r w:rsidRPr="00595F92">
              <w:rPr>
                <w:rFonts w:ascii="メイリオ" w:eastAsia="メイリオ" w:hAnsi="メイリオ" w:cs="ＭＳ Ｐゴシック" w:hint="eastAsia"/>
                <w:kern w:val="0"/>
                <w:sz w:val="18"/>
                <w:szCs w:val="18"/>
              </w:rPr>
              <w:t>・</w:t>
            </w:r>
            <w:r w:rsidR="00F8284C" w:rsidRPr="00595F92">
              <w:rPr>
                <w:rFonts w:ascii="メイリオ" w:eastAsia="メイリオ" w:hAnsi="メイリオ" w:cs="ＭＳ Ｐゴシック" w:hint="eastAsia"/>
                <w:kern w:val="0"/>
                <w:sz w:val="18"/>
                <w:szCs w:val="18"/>
              </w:rPr>
              <w:t>各検査の作業工程ごとに精度管理担当者が定められて組織上明示されていること及び同担当者の総括、指導等を通じて精度管理が日々、組織的効果的に行われていることの確保</w:t>
            </w:r>
          </w:p>
          <w:p w14:paraId="1577A5E5" w14:textId="7CA61DCE" w:rsidR="00F8284C" w:rsidRPr="00595F92" w:rsidRDefault="00A35410" w:rsidP="00595F92">
            <w:pPr>
              <w:widowControl/>
              <w:snapToGrid w:val="0"/>
              <w:spacing w:line="260" w:lineRule="exact"/>
              <w:ind w:firstLineChars="100" w:firstLine="160"/>
              <w:rPr>
                <w:rFonts w:ascii="メイリオ" w:eastAsia="メイリオ" w:hAnsi="メイリオ" w:cs="ＭＳ Ｐゴシック"/>
                <w:kern w:val="0"/>
                <w:sz w:val="16"/>
                <w:szCs w:val="16"/>
              </w:rPr>
            </w:pPr>
            <w:r w:rsidRPr="00595F92">
              <w:rPr>
                <w:rFonts w:ascii="メイリオ" w:eastAsia="メイリオ" w:hAnsi="メイリオ" w:cs="ＭＳ Ｐゴシック" w:hint="eastAsia"/>
                <w:kern w:val="0"/>
                <w:sz w:val="16"/>
                <w:szCs w:val="16"/>
              </w:rPr>
              <w:t>※</w:t>
            </w:r>
            <w:r w:rsidR="00F8284C" w:rsidRPr="00595F92">
              <w:rPr>
                <w:rFonts w:ascii="メイリオ" w:eastAsia="メイリオ" w:hAnsi="メイリオ" w:cs="ＭＳ Ｐゴシック" w:hint="eastAsia"/>
                <w:kern w:val="0"/>
                <w:sz w:val="16"/>
                <w:szCs w:val="16"/>
              </w:rPr>
              <w:t>精度管理担当者は管理者が選任していること。</w:t>
            </w:r>
          </w:p>
          <w:p w14:paraId="07DCA24C" w14:textId="66795BAE" w:rsidR="005408E6" w:rsidRPr="00595F92" w:rsidRDefault="00A35410" w:rsidP="00595F92">
            <w:pPr>
              <w:snapToGrid w:val="0"/>
              <w:spacing w:line="260" w:lineRule="exact"/>
              <w:ind w:firstLineChars="100" w:firstLine="160"/>
              <w:rPr>
                <w:rFonts w:ascii="メイリオ" w:eastAsia="メイリオ" w:hAnsi="メイリオ" w:cs="ＭＳ Ｐゴシック"/>
                <w:kern w:val="0"/>
                <w:sz w:val="16"/>
                <w:szCs w:val="16"/>
              </w:rPr>
            </w:pPr>
            <w:r w:rsidRPr="00595F92">
              <w:rPr>
                <w:rFonts w:ascii="メイリオ" w:eastAsia="メイリオ" w:hAnsi="メイリオ" w:cs="ＭＳ Ｐゴシック" w:hint="eastAsia"/>
                <w:kern w:val="0"/>
                <w:sz w:val="16"/>
                <w:szCs w:val="16"/>
              </w:rPr>
              <w:t>※</w:t>
            </w:r>
            <w:r w:rsidR="00F8284C" w:rsidRPr="00595F92">
              <w:rPr>
                <w:rFonts w:ascii="メイリオ" w:eastAsia="メイリオ" w:hAnsi="メイリオ" w:cs="ＭＳ Ｐゴシック" w:hint="eastAsia"/>
                <w:kern w:val="0"/>
                <w:sz w:val="16"/>
                <w:szCs w:val="16"/>
              </w:rPr>
              <w:t>精度管理担当者は受領から結果報告まで各作業工程に選任、配置</w:t>
            </w:r>
            <w:r w:rsidR="00FE5B0C" w:rsidRPr="00595F92">
              <w:rPr>
                <w:rFonts w:ascii="メイリオ" w:eastAsia="メイリオ" w:hAnsi="メイリオ" w:cs="ＭＳ Ｐゴシック" w:hint="eastAsia"/>
                <w:kern w:val="0"/>
                <w:sz w:val="16"/>
                <w:szCs w:val="16"/>
              </w:rPr>
              <w:t>して</w:t>
            </w:r>
            <w:r w:rsidR="00F8284C" w:rsidRPr="00595F92">
              <w:rPr>
                <w:rFonts w:ascii="メイリオ" w:eastAsia="メイリオ" w:hAnsi="メイリオ" w:cs="ＭＳ Ｐゴシック" w:hint="eastAsia"/>
                <w:kern w:val="0"/>
                <w:sz w:val="16"/>
                <w:szCs w:val="16"/>
              </w:rPr>
              <w:t>いること。</w:t>
            </w:r>
          </w:p>
          <w:p w14:paraId="4183080F" w14:textId="364AE58C" w:rsidR="00F8284C" w:rsidRPr="00595F92" w:rsidRDefault="00C413AA" w:rsidP="005408E6">
            <w:pPr>
              <w:snapToGrid w:val="0"/>
              <w:spacing w:line="260" w:lineRule="exact"/>
              <w:ind w:left="180" w:hangingChars="100" w:hanging="180"/>
              <w:rPr>
                <w:rFonts w:ascii="メイリオ" w:eastAsia="メイリオ" w:hAnsi="メイリオ" w:cs="ＭＳ Ｐゴシック"/>
                <w:kern w:val="0"/>
                <w:sz w:val="18"/>
                <w:szCs w:val="18"/>
              </w:rPr>
            </w:pPr>
            <w:r w:rsidRPr="00595F92">
              <w:rPr>
                <w:rFonts w:ascii="メイリオ" w:eastAsia="メイリオ" w:hAnsi="メイリオ" w:cs="ＭＳ Ｐゴシック" w:hint="eastAsia"/>
                <w:kern w:val="0"/>
                <w:sz w:val="18"/>
                <w:szCs w:val="18"/>
              </w:rPr>
              <w:t>・</w:t>
            </w:r>
            <w:r w:rsidR="00F8284C" w:rsidRPr="00595F92">
              <w:rPr>
                <w:rFonts w:ascii="メイリオ" w:eastAsia="メイリオ" w:hAnsi="メイリオ" w:cs="ＭＳ Ｐゴシック" w:hint="eastAsia"/>
                <w:kern w:val="0"/>
                <w:sz w:val="18"/>
                <w:szCs w:val="18"/>
              </w:rPr>
              <w:t>精度管理の向上</w:t>
            </w:r>
          </w:p>
          <w:p w14:paraId="39A33F95" w14:textId="41B761FC" w:rsidR="00F8284C" w:rsidRPr="00595F92" w:rsidRDefault="00A35410" w:rsidP="00595F92">
            <w:pPr>
              <w:widowControl/>
              <w:snapToGrid w:val="0"/>
              <w:spacing w:line="260" w:lineRule="exact"/>
              <w:ind w:leftChars="100" w:left="508" w:hangingChars="186" w:hanging="298"/>
              <w:rPr>
                <w:rFonts w:ascii="メイリオ" w:eastAsia="メイリオ" w:hAnsi="メイリオ" w:cs="ＭＳ Ｐゴシック"/>
                <w:kern w:val="0"/>
                <w:sz w:val="20"/>
                <w:szCs w:val="20"/>
              </w:rPr>
            </w:pPr>
            <w:r w:rsidRPr="00595F92">
              <w:rPr>
                <w:rFonts w:ascii="メイリオ" w:eastAsia="メイリオ" w:hAnsi="メイリオ" w:cs="ＭＳ Ｐゴシック" w:hint="eastAsia"/>
                <w:kern w:val="0"/>
                <w:sz w:val="16"/>
                <w:szCs w:val="16"/>
              </w:rPr>
              <w:t>※</w:t>
            </w:r>
            <w:r w:rsidR="00F8284C" w:rsidRPr="00595F92">
              <w:rPr>
                <w:rFonts w:ascii="メイリオ" w:eastAsia="メイリオ" w:hAnsi="メイリオ" w:cs="ＭＳ Ｐゴシック" w:hint="eastAsia"/>
                <w:kern w:val="0"/>
                <w:sz w:val="16"/>
                <w:szCs w:val="16"/>
              </w:rPr>
              <w:t>他者に受領、搬送を行わせている場合は必要に応じて実施調査していること。</w:t>
            </w:r>
          </w:p>
        </w:tc>
        <w:tc>
          <w:tcPr>
            <w:tcW w:w="708" w:type="dxa"/>
            <w:tcBorders>
              <w:top w:val="dotted" w:sz="2" w:space="0" w:color="auto"/>
              <w:left w:val="single" w:sz="12" w:space="0" w:color="auto"/>
              <w:bottom w:val="single" w:sz="2" w:space="0" w:color="auto"/>
              <w:right w:val="single" w:sz="12" w:space="0" w:color="auto"/>
            </w:tcBorders>
            <w:vAlign w:val="center"/>
          </w:tcPr>
          <w:p w14:paraId="46CB10AB" w14:textId="77777777" w:rsidR="00F8284C" w:rsidRPr="00595F92" w:rsidRDefault="00F8284C"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single" w:sz="2" w:space="0" w:color="auto"/>
            </w:tcBorders>
            <w:vAlign w:val="bottom"/>
          </w:tcPr>
          <w:p w14:paraId="774B4C48" w14:textId="3D1936C0" w:rsidR="00F8284C" w:rsidRPr="00595F92" w:rsidRDefault="00F8284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w:t>
            </w:r>
            <w:r w:rsidRPr="00595F92">
              <w:rPr>
                <w:rFonts w:ascii="メイリオ" w:eastAsia="メイリオ" w:hAnsi="メイリオ"/>
                <w:sz w:val="20"/>
                <w:szCs w:val="20"/>
              </w:rPr>
              <w:t>-3-6</w:t>
            </w:r>
          </w:p>
        </w:tc>
      </w:tr>
      <w:tr w:rsidR="00FE5B0C" w:rsidRPr="00595F92" w14:paraId="3DAFF214" w14:textId="77777777" w:rsidTr="002D52BA">
        <w:tc>
          <w:tcPr>
            <w:tcW w:w="846" w:type="dxa"/>
            <w:vMerge w:val="restart"/>
            <w:tcBorders>
              <w:top w:val="single" w:sz="2" w:space="0" w:color="auto"/>
            </w:tcBorders>
            <w:shd w:val="clear" w:color="auto" w:fill="F2F2F2" w:themeFill="background1" w:themeFillShade="F2"/>
            <w:vAlign w:val="center"/>
          </w:tcPr>
          <w:p w14:paraId="2D0A6431" w14:textId="0EE2F647" w:rsidR="00FE5B0C" w:rsidRPr="00595F92" w:rsidRDefault="00FE5B0C"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遺伝子関連・染色体検査の責任者</w:t>
            </w:r>
          </w:p>
        </w:tc>
        <w:tc>
          <w:tcPr>
            <w:tcW w:w="6947" w:type="dxa"/>
            <w:tcBorders>
              <w:top w:val="single" w:sz="2" w:space="0" w:color="auto"/>
              <w:bottom w:val="dotted" w:sz="2" w:space="0" w:color="auto"/>
              <w:right w:val="single" w:sz="12" w:space="0" w:color="auto"/>
            </w:tcBorders>
            <w:vAlign w:val="center"/>
          </w:tcPr>
          <w:p w14:paraId="1561BA64" w14:textId="58BF0F15" w:rsidR="00FE5B0C" w:rsidRPr="00595F92" w:rsidRDefault="00FE5B0C" w:rsidP="00FE5B0C">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遺伝子関連・染色体検査の精度の確保に係る責任者は、遺伝子関連・染色体検査の業務に関し相当の経験を有する医師もしくは臨床検査技師(もしくは衛生検査技師)又は遺伝子関連・染色体検査の業務に関し相当の知識及び経験を有する者である。</w:t>
            </w:r>
            <w:r w:rsidRPr="00595F92">
              <w:rPr>
                <w:rFonts w:ascii="メイリオ" w:eastAsia="メイリオ" w:hAnsi="メイリオ" w:hint="eastAsia"/>
                <w:sz w:val="18"/>
                <w:szCs w:val="18"/>
              </w:rPr>
              <w:t>※管理者又は精度管理責任者との兼任を妨げない。</w:t>
            </w:r>
          </w:p>
        </w:tc>
        <w:tc>
          <w:tcPr>
            <w:tcW w:w="708" w:type="dxa"/>
            <w:tcBorders>
              <w:top w:val="single" w:sz="2" w:space="0" w:color="auto"/>
              <w:left w:val="single" w:sz="12" w:space="0" w:color="auto"/>
              <w:bottom w:val="dotted" w:sz="2" w:space="0" w:color="auto"/>
              <w:right w:val="single" w:sz="12" w:space="0" w:color="auto"/>
            </w:tcBorders>
            <w:vAlign w:val="center"/>
          </w:tcPr>
          <w:p w14:paraId="61385224" w14:textId="77777777" w:rsidR="00FE5B0C" w:rsidRPr="00595F92" w:rsidRDefault="00FE5B0C" w:rsidP="005408E6">
            <w:pPr>
              <w:spacing w:line="260" w:lineRule="exact"/>
              <w:jc w:val="center"/>
              <w:rPr>
                <w:rFonts w:ascii="メイリオ" w:eastAsia="メイリオ" w:hAnsi="メイリオ"/>
                <w:sz w:val="20"/>
                <w:szCs w:val="20"/>
              </w:rPr>
            </w:pPr>
          </w:p>
        </w:tc>
        <w:tc>
          <w:tcPr>
            <w:tcW w:w="1127" w:type="dxa"/>
            <w:tcBorders>
              <w:top w:val="single" w:sz="2" w:space="0" w:color="auto"/>
              <w:left w:val="single" w:sz="12" w:space="0" w:color="auto"/>
              <w:bottom w:val="dotted" w:sz="2" w:space="0" w:color="auto"/>
            </w:tcBorders>
            <w:vAlign w:val="bottom"/>
          </w:tcPr>
          <w:p w14:paraId="48B40851" w14:textId="3E14253B" w:rsidR="00FE5B0C" w:rsidRPr="00595F92" w:rsidRDefault="00FE5B0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1-4-1</w:t>
            </w:r>
          </w:p>
        </w:tc>
      </w:tr>
      <w:tr w:rsidR="00FE5B0C" w:rsidRPr="00595F92" w14:paraId="4070BF85" w14:textId="77777777" w:rsidTr="002D52BA">
        <w:tc>
          <w:tcPr>
            <w:tcW w:w="846" w:type="dxa"/>
            <w:vMerge/>
            <w:tcBorders>
              <w:bottom w:val="single" w:sz="4" w:space="0" w:color="auto"/>
            </w:tcBorders>
            <w:shd w:val="clear" w:color="auto" w:fill="F2F2F2" w:themeFill="background1" w:themeFillShade="F2"/>
            <w:vAlign w:val="center"/>
          </w:tcPr>
          <w:p w14:paraId="3A913B47" w14:textId="77777777" w:rsidR="00FE5B0C" w:rsidRPr="00595F92" w:rsidRDefault="00FE5B0C" w:rsidP="005408E6">
            <w:pPr>
              <w:spacing w:line="260" w:lineRule="exact"/>
              <w:jc w:val="center"/>
              <w:rPr>
                <w:rFonts w:ascii="メイリオ" w:eastAsia="メイリオ" w:hAnsi="メイリオ"/>
                <w:sz w:val="20"/>
                <w:szCs w:val="20"/>
              </w:rPr>
            </w:pPr>
          </w:p>
        </w:tc>
        <w:tc>
          <w:tcPr>
            <w:tcW w:w="6947" w:type="dxa"/>
            <w:tcBorders>
              <w:top w:val="dotted" w:sz="2" w:space="0" w:color="auto"/>
              <w:bottom w:val="single" w:sz="4" w:space="0" w:color="auto"/>
              <w:right w:val="single" w:sz="12" w:space="0" w:color="auto"/>
            </w:tcBorders>
            <w:vAlign w:val="center"/>
          </w:tcPr>
          <w:p w14:paraId="7B507979" w14:textId="77777777" w:rsidR="00FE5B0C" w:rsidRPr="00595F92" w:rsidRDefault="00FE5B0C" w:rsidP="00FE5B0C">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遺伝子関連・染色体検査の実施及び精度管理に必要な体制を整備し、その管理を行っている。</w:t>
            </w:r>
          </w:p>
          <w:p w14:paraId="595114D6" w14:textId="77777777" w:rsidR="00FE5B0C" w:rsidRPr="00595F92" w:rsidRDefault="00FE5B0C" w:rsidP="00FE5B0C">
            <w:pPr>
              <w:spacing w:line="260" w:lineRule="exact"/>
              <w:ind w:left="180" w:hangingChars="100" w:hanging="180"/>
              <w:rPr>
                <w:rFonts w:ascii="メイリオ" w:eastAsia="メイリオ" w:hAnsi="メイリオ"/>
                <w:sz w:val="18"/>
                <w:szCs w:val="18"/>
              </w:rPr>
            </w:pPr>
            <w:r w:rsidRPr="00595F92">
              <w:rPr>
                <w:rFonts w:ascii="メイリオ" w:eastAsia="メイリオ" w:hAnsi="メイリオ" w:hint="eastAsia"/>
                <w:sz w:val="18"/>
                <w:szCs w:val="18"/>
              </w:rPr>
              <w:t>・委託元からの要請に対して、適切に検査結果及び関連する情報の報告が行われるよう、必要な確認を行うとともに、検査担当者の指導監督を行っている。</w:t>
            </w:r>
          </w:p>
          <w:p w14:paraId="16993594" w14:textId="77777777" w:rsidR="00FE5B0C" w:rsidRPr="00595F92" w:rsidRDefault="00FE5B0C" w:rsidP="00FE5B0C">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・精度管理者と分担して、適切に精度の確保に努めている。</w:t>
            </w:r>
          </w:p>
          <w:p w14:paraId="709BDCBF" w14:textId="0EA92E75" w:rsidR="00FE5B0C" w:rsidRPr="00595F92" w:rsidRDefault="00FE5B0C" w:rsidP="00595F92">
            <w:pPr>
              <w:spacing w:line="260" w:lineRule="exact"/>
              <w:ind w:left="180" w:hangingChars="100" w:hanging="180"/>
              <w:rPr>
                <w:rFonts w:ascii="メイリオ" w:eastAsia="メイリオ" w:hAnsi="メイリオ"/>
                <w:sz w:val="20"/>
                <w:szCs w:val="20"/>
              </w:rPr>
            </w:pPr>
            <w:r w:rsidRPr="00595F92">
              <w:rPr>
                <w:rFonts w:ascii="メイリオ" w:eastAsia="メイリオ" w:hAnsi="メイリオ" w:hint="eastAsia"/>
                <w:sz w:val="18"/>
                <w:szCs w:val="18"/>
              </w:rPr>
              <w:t>・検査担当者の能力を踏まえた配置を行い、継続的に教育研修及び技能評価を受けさせている。</w:t>
            </w:r>
          </w:p>
        </w:tc>
        <w:tc>
          <w:tcPr>
            <w:tcW w:w="708" w:type="dxa"/>
            <w:tcBorders>
              <w:top w:val="dotted" w:sz="2" w:space="0" w:color="auto"/>
              <w:left w:val="single" w:sz="12" w:space="0" w:color="auto"/>
              <w:bottom w:val="single" w:sz="12" w:space="0" w:color="auto"/>
              <w:right w:val="single" w:sz="12" w:space="0" w:color="auto"/>
            </w:tcBorders>
            <w:vAlign w:val="center"/>
          </w:tcPr>
          <w:p w14:paraId="26706FF1" w14:textId="77777777" w:rsidR="00FE5B0C" w:rsidRPr="00595F92" w:rsidRDefault="00FE5B0C"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single" w:sz="4" w:space="0" w:color="auto"/>
            </w:tcBorders>
            <w:vAlign w:val="bottom"/>
          </w:tcPr>
          <w:p w14:paraId="42834166" w14:textId="6F9E8A8D" w:rsidR="00FE5B0C" w:rsidRPr="00595F92" w:rsidRDefault="00FE5B0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1-4-2</w:t>
            </w:r>
          </w:p>
        </w:tc>
      </w:tr>
    </w:tbl>
    <w:p w14:paraId="1ED7EE2E" w14:textId="77777777" w:rsidR="00586558" w:rsidRPr="00595F92" w:rsidRDefault="00586558">
      <w:pPr>
        <w:rPr>
          <w:rFonts w:ascii="メイリオ" w:eastAsia="メイリオ" w:hAnsi="メイリオ"/>
        </w:rPr>
      </w:pPr>
      <w:r w:rsidRPr="00595F92">
        <w:rPr>
          <w:rFonts w:ascii="メイリオ" w:eastAsia="メイリオ" w:hAnsi="メイリオ"/>
        </w:rPr>
        <w:br w:type="page"/>
      </w:r>
    </w:p>
    <w:tbl>
      <w:tblPr>
        <w:tblStyle w:val="ab"/>
        <w:tblW w:w="9628" w:type="dxa"/>
        <w:tblBorders>
          <w:insideH w:val="single" w:sz="2" w:space="0" w:color="auto"/>
        </w:tblBorders>
        <w:tblLook w:val="04A0" w:firstRow="1" w:lastRow="0" w:firstColumn="1" w:lastColumn="0" w:noHBand="0" w:noVBand="1"/>
      </w:tblPr>
      <w:tblGrid>
        <w:gridCol w:w="846"/>
        <w:gridCol w:w="283"/>
        <w:gridCol w:w="567"/>
        <w:gridCol w:w="6097"/>
        <w:gridCol w:w="708"/>
        <w:gridCol w:w="1127"/>
      </w:tblGrid>
      <w:tr w:rsidR="00FE5B0C" w:rsidRPr="00595F92" w14:paraId="1F78064D" w14:textId="77777777" w:rsidTr="002D52BA">
        <w:tc>
          <w:tcPr>
            <w:tcW w:w="846" w:type="dxa"/>
            <w:tcBorders>
              <w:top w:val="single" w:sz="4" w:space="0" w:color="auto"/>
            </w:tcBorders>
            <w:shd w:val="clear" w:color="auto" w:fill="BFBFBF" w:themeFill="background1" w:themeFillShade="BF"/>
            <w:vAlign w:val="center"/>
          </w:tcPr>
          <w:p w14:paraId="21E6BD43" w14:textId="45D0758B" w:rsidR="00FE5B0C" w:rsidRPr="00595F92" w:rsidRDefault="00FE5B0C" w:rsidP="00FE5B0C">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lastRenderedPageBreak/>
              <w:t>項目</w:t>
            </w:r>
          </w:p>
        </w:tc>
        <w:tc>
          <w:tcPr>
            <w:tcW w:w="6947" w:type="dxa"/>
            <w:gridSpan w:val="3"/>
            <w:tcBorders>
              <w:top w:val="single" w:sz="4" w:space="0" w:color="auto"/>
              <w:bottom w:val="single" w:sz="2" w:space="0" w:color="auto"/>
              <w:right w:val="single" w:sz="12" w:space="0" w:color="auto"/>
            </w:tcBorders>
            <w:shd w:val="clear" w:color="auto" w:fill="BFBFBF" w:themeFill="background1" w:themeFillShade="BF"/>
            <w:vAlign w:val="center"/>
          </w:tcPr>
          <w:p w14:paraId="5200860D" w14:textId="693A400B" w:rsidR="00FE5B0C" w:rsidRPr="00595F92" w:rsidRDefault="00FE5B0C" w:rsidP="00FE5B0C">
            <w:pPr>
              <w:spacing w:line="260" w:lineRule="exact"/>
              <w:ind w:left="200" w:hangingChars="100" w:hanging="200"/>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08"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5A1CB34F" w14:textId="7AB7CB12" w:rsidR="00FE5B0C" w:rsidRPr="00595F92" w:rsidRDefault="00FE5B0C" w:rsidP="00FE5B0C">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1127" w:type="dxa"/>
            <w:tcBorders>
              <w:top w:val="single" w:sz="4" w:space="0" w:color="auto"/>
              <w:left w:val="single" w:sz="12" w:space="0" w:color="auto"/>
              <w:bottom w:val="single" w:sz="2" w:space="0" w:color="auto"/>
            </w:tcBorders>
            <w:shd w:val="clear" w:color="auto" w:fill="BFBFBF" w:themeFill="background1" w:themeFillShade="BF"/>
            <w:vAlign w:val="center"/>
          </w:tcPr>
          <w:p w14:paraId="1A17D5F6" w14:textId="77F67303" w:rsidR="00FE5B0C" w:rsidRPr="00595F92" w:rsidRDefault="00FE5B0C" w:rsidP="00FE5B0C">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5408E6" w:rsidRPr="00595F92" w14:paraId="39621082" w14:textId="77777777" w:rsidTr="002D52BA">
        <w:tc>
          <w:tcPr>
            <w:tcW w:w="846" w:type="dxa"/>
            <w:vMerge w:val="restart"/>
            <w:shd w:val="clear" w:color="auto" w:fill="F2F2F2" w:themeFill="background1" w:themeFillShade="F2"/>
            <w:vAlign w:val="center"/>
          </w:tcPr>
          <w:p w14:paraId="5A9679D5" w14:textId="78CBEA32" w:rsidR="005408E6" w:rsidRPr="00595F92" w:rsidRDefault="005408E6"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職員</w:t>
            </w:r>
          </w:p>
        </w:tc>
        <w:tc>
          <w:tcPr>
            <w:tcW w:w="6947" w:type="dxa"/>
            <w:gridSpan w:val="3"/>
            <w:tcBorders>
              <w:top w:val="single" w:sz="2" w:space="0" w:color="auto"/>
              <w:bottom w:val="nil"/>
              <w:right w:val="single" w:sz="12" w:space="0" w:color="auto"/>
            </w:tcBorders>
            <w:vAlign w:val="center"/>
          </w:tcPr>
          <w:p w14:paraId="32EF78D1" w14:textId="43A06578" w:rsidR="005408E6" w:rsidRPr="00595F92" w:rsidRDefault="005408E6"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検査業務に応じて定められた医師又は臨床検査技師(</w:t>
            </w:r>
            <w:r w:rsidRPr="00595F92">
              <w:rPr>
                <w:rFonts w:ascii="メイリオ" w:eastAsia="メイリオ" w:hAnsi="メイリオ" w:hint="eastAsia"/>
                <w:sz w:val="18"/>
                <w:szCs w:val="18"/>
              </w:rPr>
              <w:t>もしくは衛生検査技師</w:t>
            </w:r>
            <w:r w:rsidRPr="00595F92">
              <w:rPr>
                <w:rFonts w:ascii="メイリオ" w:eastAsia="メイリオ" w:hAnsi="メイリオ" w:hint="eastAsia"/>
                <w:sz w:val="20"/>
                <w:szCs w:val="20"/>
              </w:rPr>
              <w:t>)がいる。</w:t>
            </w:r>
          </w:p>
          <w:p w14:paraId="22AFCA96" w14:textId="2799DDC6" w:rsidR="005408E6" w:rsidRPr="00595F92" w:rsidRDefault="005408E6"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w:t>
            </w:r>
            <w:r w:rsidRPr="00595F92">
              <w:rPr>
                <w:rFonts w:ascii="メイリオ" w:eastAsia="メイリオ" w:hAnsi="メイリオ" w:hint="eastAsia"/>
                <w:sz w:val="18"/>
                <w:szCs w:val="18"/>
              </w:rPr>
              <w:t>精度管理責任者は人数に含むことはできない。管理者及び遺伝子関連・染色体検査の精度の確保に係る責任者は含むことができる。</w:t>
            </w:r>
            <w:r w:rsidRPr="00595F92">
              <w:rPr>
                <w:rFonts w:ascii="メイリオ" w:eastAsia="メイリオ" w:hAnsi="メイリオ" w:hint="eastAsia"/>
                <w:sz w:val="20"/>
                <w:szCs w:val="20"/>
              </w:rPr>
              <w:t xml:space="preserve">) </w:t>
            </w:r>
          </w:p>
        </w:tc>
        <w:tc>
          <w:tcPr>
            <w:tcW w:w="708" w:type="dxa"/>
            <w:tcBorders>
              <w:top w:val="single" w:sz="2" w:space="0" w:color="auto"/>
              <w:left w:val="single" w:sz="12" w:space="0" w:color="auto"/>
              <w:bottom w:val="dotted" w:sz="2" w:space="0" w:color="auto"/>
              <w:right w:val="single" w:sz="12" w:space="0" w:color="auto"/>
            </w:tcBorders>
            <w:vAlign w:val="center"/>
          </w:tcPr>
          <w:p w14:paraId="0C1453C8" w14:textId="0499FDF1" w:rsidR="005408E6" w:rsidRPr="00595F92" w:rsidRDefault="005408E6" w:rsidP="005408E6">
            <w:pPr>
              <w:spacing w:line="260" w:lineRule="exact"/>
              <w:jc w:val="center"/>
              <w:rPr>
                <w:rFonts w:ascii="メイリオ" w:eastAsia="メイリオ" w:hAnsi="メイリオ"/>
                <w:sz w:val="20"/>
                <w:szCs w:val="20"/>
              </w:rPr>
            </w:pPr>
          </w:p>
        </w:tc>
        <w:tc>
          <w:tcPr>
            <w:tcW w:w="1127" w:type="dxa"/>
            <w:vMerge w:val="restart"/>
            <w:tcBorders>
              <w:top w:val="single" w:sz="2" w:space="0" w:color="auto"/>
              <w:left w:val="single" w:sz="12" w:space="0" w:color="auto"/>
            </w:tcBorders>
            <w:vAlign w:val="bottom"/>
          </w:tcPr>
          <w:p w14:paraId="02DED370" w14:textId="17AD5C39" w:rsidR="005408E6" w:rsidRPr="00595F92" w:rsidRDefault="005408E6"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1-5</w:t>
            </w:r>
          </w:p>
        </w:tc>
      </w:tr>
      <w:tr w:rsidR="005408E6" w:rsidRPr="00595F92" w14:paraId="51BD9C44" w14:textId="77777777" w:rsidTr="002D52BA">
        <w:trPr>
          <w:trHeight w:val="454"/>
        </w:trPr>
        <w:tc>
          <w:tcPr>
            <w:tcW w:w="846" w:type="dxa"/>
            <w:vMerge/>
            <w:shd w:val="clear" w:color="auto" w:fill="F2F2F2" w:themeFill="background1" w:themeFillShade="F2"/>
            <w:vAlign w:val="center"/>
          </w:tcPr>
          <w:p w14:paraId="5E5EB87E" w14:textId="77777777" w:rsidR="005408E6" w:rsidRPr="00595F92" w:rsidRDefault="005408E6" w:rsidP="005408E6">
            <w:pPr>
              <w:spacing w:line="260" w:lineRule="exact"/>
              <w:jc w:val="center"/>
              <w:rPr>
                <w:rFonts w:ascii="メイリオ" w:eastAsia="メイリオ" w:hAnsi="メイリオ"/>
                <w:sz w:val="20"/>
                <w:szCs w:val="20"/>
              </w:rPr>
            </w:pPr>
          </w:p>
        </w:tc>
        <w:tc>
          <w:tcPr>
            <w:tcW w:w="283" w:type="dxa"/>
            <w:tcBorders>
              <w:top w:val="nil"/>
              <w:bottom w:val="nil"/>
              <w:right w:val="dotted" w:sz="2" w:space="0" w:color="auto"/>
            </w:tcBorders>
            <w:vAlign w:val="center"/>
          </w:tcPr>
          <w:p w14:paraId="72D8B3AE" w14:textId="0B6DD72E" w:rsidR="005408E6" w:rsidRPr="00595F92" w:rsidRDefault="005408E6" w:rsidP="005408E6">
            <w:pPr>
              <w:spacing w:line="260" w:lineRule="exact"/>
              <w:rPr>
                <w:rFonts w:ascii="メイリオ" w:eastAsia="メイリオ" w:hAnsi="メイリオ"/>
                <w:sz w:val="20"/>
                <w:szCs w:val="20"/>
              </w:rPr>
            </w:pPr>
          </w:p>
        </w:tc>
        <w:tc>
          <w:tcPr>
            <w:tcW w:w="6664" w:type="dxa"/>
            <w:gridSpan w:val="2"/>
            <w:tcBorders>
              <w:top w:val="dotted" w:sz="2" w:space="0" w:color="auto"/>
              <w:left w:val="dotted" w:sz="2" w:space="0" w:color="auto"/>
              <w:bottom w:val="dotted" w:sz="2" w:space="0" w:color="auto"/>
              <w:right w:val="single" w:sz="12" w:space="0" w:color="auto"/>
            </w:tcBorders>
            <w:vAlign w:val="center"/>
          </w:tcPr>
          <w:p w14:paraId="51FE8084" w14:textId="04A794A8" w:rsidR="005408E6" w:rsidRPr="00595F92" w:rsidRDefault="005408E6" w:rsidP="005408E6">
            <w:pPr>
              <w:spacing w:line="260" w:lineRule="exact"/>
              <w:ind w:left="200" w:hangingChars="100" w:hanging="200"/>
              <w:rPr>
                <w:rFonts w:ascii="メイリオ" w:eastAsia="メイリオ" w:hAnsi="メイリオ"/>
                <w:sz w:val="20"/>
                <w:szCs w:val="20"/>
              </w:rPr>
            </w:pPr>
            <w:r w:rsidRPr="00595F92">
              <w:rPr>
                <w:rFonts w:ascii="メイリオ" w:eastAsia="メイリオ" w:hAnsi="メイリオ" w:hint="eastAsia"/>
                <w:sz w:val="20"/>
                <w:szCs w:val="20"/>
              </w:rPr>
              <w:t>⑴</w:t>
            </w:r>
            <w:r w:rsidR="00444A7B" w:rsidRPr="00444A7B">
              <w:rPr>
                <w:rFonts w:ascii="メイリオ" w:eastAsia="メイリオ" w:hAnsi="メイリオ" w:hint="eastAsia"/>
                <w:sz w:val="20"/>
                <w:szCs w:val="20"/>
              </w:rPr>
              <w:t>微生物、血清、血液、病理、寄生虫、及び生化学のうち、一種類の検査のみをする衛生検査所：１</w:t>
            </w:r>
            <w:r w:rsidR="00444A7B">
              <w:rPr>
                <w:rFonts w:ascii="メイリオ" w:eastAsia="メイリオ" w:hAnsi="メイリオ" w:hint="eastAsia"/>
                <w:sz w:val="20"/>
                <w:szCs w:val="20"/>
              </w:rPr>
              <w:t>人</w:t>
            </w:r>
            <w:r w:rsidR="00444A7B" w:rsidRPr="00444A7B">
              <w:rPr>
                <w:rFonts w:ascii="メイリオ" w:eastAsia="メイリオ" w:hAnsi="メイリオ" w:hint="eastAsia"/>
                <w:sz w:val="20"/>
                <w:szCs w:val="20"/>
              </w:rPr>
              <w:t>以上</w:t>
            </w:r>
          </w:p>
        </w:tc>
        <w:tc>
          <w:tcPr>
            <w:tcW w:w="708" w:type="dxa"/>
            <w:tcBorders>
              <w:top w:val="dotted" w:sz="2" w:space="0" w:color="auto"/>
              <w:left w:val="single" w:sz="12" w:space="0" w:color="auto"/>
              <w:bottom w:val="dotted" w:sz="2" w:space="0" w:color="auto"/>
              <w:right w:val="single" w:sz="12" w:space="0" w:color="auto"/>
            </w:tcBorders>
            <w:vAlign w:val="center"/>
          </w:tcPr>
          <w:p w14:paraId="7E72085A" w14:textId="757CDB85" w:rsidR="005408E6" w:rsidRPr="00595F92" w:rsidRDefault="005408E6" w:rsidP="005408E6">
            <w:pPr>
              <w:spacing w:line="260" w:lineRule="exact"/>
              <w:jc w:val="center"/>
              <w:rPr>
                <w:rFonts w:ascii="メイリオ" w:eastAsia="メイリオ" w:hAnsi="メイリオ"/>
                <w:sz w:val="20"/>
                <w:szCs w:val="20"/>
              </w:rPr>
            </w:pPr>
          </w:p>
        </w:tc>
        <w:tc>
          <w:tcPr>
            <w:tcW w:w="1127" w:type="dxa"/>
            <w:vMerge/>
            <w:tcBorders>
              <w:left w:val="single" w:sz="12" w:space="0" w:color="auto"/>
            </w:tcBorders>
            <w:vAlign w:val="bottom"/>
          </w:tcPr>
          <w:p w14:paraId="77B7657E" w14:textId="77777777" w:rsidR="005408E6" w:rsidRPr="00595F92" w:rsidRDefault="005408E6" w:rsidP="005408E6">
            <w:pPr>
              <w:spacing w:line="260" w:lineRule="exact"/>
              <w:jc w:val="right"/>
              <w:rPr>
                <w:rFonts w:ascii="メイリオ" w:eastAsia="メイリオ" w:hAnsi="メイリオ"/>
                <w:sz w:val="20"/>
                <w:szCs w:val="20"/>
              </w:rPr>
            </w:pPr>
          </w:p>
        </w:tc>
      </w:tr>
      <w:tr w:rsidR="005408E6" w:rsidRPr="00595F92" w14:paraId="693ADC82" w14:textId="77777777" w:rsidTr="002D52BA">
        <w:trPr>
          <w:trHeight w:val="454"/>
        </w:trPr>
        <w:tc>
          <w:tcPr>
            <w:tcW w:w="846" w:type="dxa"/>
            <w:vMerge/>
            <w:shd w:val="clear" w:color="auto" w:fill="F2F2F2" w:themeFill="background1" w:themeFillShade="F2"/>
            <w:vAlign w:val="center"/>
          </w:tcPr>
          <w:p w14:paraId="516725E4" w14:textId="77777777" w:rsidR="005408E6" w:rsidRPr="00595F92" w:rsidRDefault="005408E6" w:rsidP="005408E6">
            <w:pPr>
              <w:spacing w:line="260" w:lineRule="exact"/>
              <w:jc w:val="center"/>
              <w:rPr>
                <w:rFonts w:ascii="メイリオ" w:eastAsia="メイリオ" w:hAnsi="メイリオ"/>
                <w:sz w:val="20"/>
                <w:szCs w:val="20"/>
              </w:rPr>
            </w:pPr>
          </w:p>
        </w:tc>
        <w:tc>
          <w:tcPr>
            <w:tcW w:w="283" w:type="dxa"/>
            <w:tcBorders>
              <w:top w:val="nil"/>
              <w:bottom w:val="nil"/>
              <w:right w:val="dotted" w:sz="2" w:space="0" w:color="auto"/>
            </w:tcBorders>
            <w:vAlign w:val="center"/>
          </w:tcPr>
          <w:p w14:paraId="7D258C24" w14:textId="38E0B755" w:rsidR="005408E6" w:rsidRPr="00595F92" w:rsidRDefault="005408E6" w:rsidP="005408E6">
            <w:pPr>
              <w:spacing w:line="260" w:lineRule="exact"/>
              <w:rPr>
                <w:rFonts w:ascii="メイリオ" w:eastAsia="メイリオ" w:hAnsi="メイリオ"/>
                <w:sz w:val="20"/>
                <w:szCs w:val="20"/>
              </w:rPr>
            </w:pPr>
          </w:p>
        </w:tc>
        <w:tc>
          <w:tcPr>
            <w:tcW w:w="6664" w:type="dxa"/>
            <w:gridSpan w:val="2"/>
            <w:tcBorders>
              <w:top w:val="dotted" w:sz="2" w:space="0" w:color="auto"/>
              <w:left w:val="dotted" w:sz="2" w:space="0" w:color="auto"/>
              <w:bottom w:val="dotted" w:sz="2" w:space="0" w:color="auto"/>
              <w:right w:val="single" w:sz="12" w:space="0" w:color="auto"/>
            </w:tcBorders>
            <w:vAlign w:val="center"/>
          </w:tcPr>
          <w:p w14:paraId="281699DA" w14:textId="521BC968" w:rsidR="005408E6" w:rsidRPr="00595F92" w:rsidRDefault="005408E6" w:rsidP="005408E6">
            <w:pPr>
              <w:spacing w:line="260" w:lineRule="exact"/>
              <w:ind w:left="200" w:hangingChars="100" w:hanging="200"/>
              <w:rPr>
                <w:rFonts w:ascii="メイリオ" w:eastAsia="メイリオ" w:hAnsi="メイリオ"/>
                <w:sz w:val="20"/>
                <w:szCs w:val="20"/>
              </w:rPr>
            </w:pPr>
            <w:r w:rsidRPr="00595F92">
              <w:rPr>
                <w:rFonts w:ascii="メイリオ" w:eastAsia="メイリオ" w:hAnsi="メイリオ" w:hint="eastAsia"/>
                <w:sz w:val="20"/>
                <w:szCs w:val="20"/>
              </w:rPr>
              <w:t>⑵</w:t>
            </w:r>
            <w:r w:rsidR="00444A7B" w:rsidRPr="00444A7B">
              <w:rPr>
                <w:rFonts w:ascii="メイリオ" w:eastAsia="メイリオ" w:hAnsi="メイリオ" w:hint="eastAsia"/>
                <w:sz w:val="20"/>
                <w:szCs w:val="20"/>
              </w:rPr>
              <w:t>上記の検査のうち、二種類以上の検査をする衛生検査所</w:t>
            </w:r>
            <w:r w:rsidR="00444A7B" w:rsidRPr="00444A7B">
              <w:rPr>
                <w:rFonts w:ascii="メイリオ" w:eastAsia="メイリオ" w:hAnsi="メイリオ"/>
                <w:sz w:val="20"/>
                <w:szCs w:val="20"/>
              </w:rPr>
              <w:t>(</w:t>
            </w:r>
            <w:r w:rsidR="00444A7B" w:rsidRPr="00444A7B">
              <w:rPr>
                <w:rFonts w:ascii="メイリオ" w:eastAsia="メイリオ" w:hAnsi="メイリオ" w:hint="eastAsia"/>
                <w:sz w:val="20"/>
                <w:szCs w:val="20"/>
              </w:rPr>
              <w:t>⑶に該当する衛生検査所を除く</w:t>
            </w:r>
            <w:r w:rsidR="00444A7B" w:rsidRPr="00444A7B">
              <w:rPr>
                <w:rFonts w:ascii="メイリオ" w:eastAsia="メイリオ" w:hAnsi="メイリオ"/>
                <w:sz w:val="20"/>
                <w:szCs w:val="20"/>
              </w:rPr>
              <w:t>)</w:t>
            </w:r>
            <w:r w:rsidR="00444A7B" w:rsidRPr="00444A7B">
              <w:rPr>
                <w:rFonts w:ascii="メイリオ" w:eastAsia="メイリオ" w:hAnsi="メイリオ" w:hint="eastAsia"/>
                <w:sz w:val="20"/>
                <w:szCs w:val="20"/>
              </w:rPr>
              <w:t>：２人以上</w:t>
            </w:r>
          </w:p>
        </w:tc>
        <w:tc>
          <w:tcPr>
            <w:tcW w:w="708" w:type="dxa"/>
            <w:tcBorders>
              <w:top w:val="dotted" w:sz="2" w:space="0" w:color="auto"/>
              <w:left w:val="single" w:sz="12" w:space="0" w:color="auto"/>
              <w:bottom w:val="dotted" w:sz="2" w:space="0" w:color="auto"/>
              <w:right w:val="single" w:sz="12" w:space="0" w:color="auto"/>
            </w:tcBorders>
            <w:vAlign w:val="center"/>
          </w:tcPr>
          <w:p w14:paraId="247E4BFF" w14:textId="50A36997" w:rsidR="005408E6" w:rsidRPr="00595F92" w:rsidRDefault="005408E6" w:rsidP="005408E6">
            <w:pPr>
              <w:spacing w:line="260" w:lineRule="exact"/>
              <w:jc w:val="center"/>
              <w:rPr>
                <w:rFonts w:ascii="メイリオ" w:eastAsia="メイリオ" w:hAnsi="メイリオ"/>
                <w:sz w:val="20"/>
                <w:szCs w:val="20"/>
              </w:rPr>
            </w:pPr>
          </w:p>
        </w:tc>
        <w:tc>
          <w:tcPr>
            <w:tcW w:w="1127" w:type="dxa"/>
            <w:vMerge/>
            <w:tcBorders>
              <w:left w:val="single" w:sz="12" w:space="0" w:color="auto"/>
            </w:tcBorders>
            <w:vAlign w:val="bottom"/>
          </w:tcPr>
          <w:p w14:paraId="1C36467D" w14:textId="77777777" w:rsidR="005408E6" w:rsidRPr="00595F92" w:rsidRDefault="005408E6" w:rsidP="005408E6">
            <w:pPr>
              <w:spacing w:line="260" w:lineRule="exact"/>
              <w:jc w:val="right"/>
              <w:rPr>
                <w:rFonts w:ascii="メイリオ" w:eastAsia="メイリオ" w:hAnsi="メイリオ"/>
                <w:sz w:val="20"/>
                <w:szCs w:val="20"/>
              </w:rPr>
            </w:pPr>
          </w:p>
        </w:tc>
      </w:tr>
      <w:tr w:rsidR="005408E6" w:rsidRPr="00595F92" w14:paraId="537B996A" w14:textId="77777777" w:rsidTr="002D52BA">
        <w:trPr>
          <w:trHeight w:val="454"/>
        </w:trPr>
        <w:tc>
          <w:tcPr>
            <w:tcW w:w="846" w:type="dxa"/>
            <w:vMerge/>
            <w:shd w:val="clear" w:color="auto" w:fill="F2F2F2" w:themeFill="background1" w:themeFillShade="F2"/>
            <w:vAlign w:val="center"/>
          </w:tcPr>
          <w:p w14:paraId="14B37FBF" w14:textId="77777777" w:rsidR="005408E6" w:rsidRPr="00595F92" w:rsidRDefault="005408E6" w:rsidP="005408E6">
            <w:pPr>
              <w:spacing w:line="260" w:lineRule="exact"/>
              <w:jc w:val="center"/>
              <w:rPr>
                <w:rFonts w:ascii="メイリオ" w:eastAsia="メイリオ" w:hAnsi="メイリオ"/>
                <w:sz w:val="20"/>
                <w:szCs w:val="20"/>
              </w:rPr>
            </w:pPr>
          </w:p>
        </w:tc>
        <w:tc>
          <w:tcPr>
            <w:tcW w:w="283" w:type="dxa"/>
            <w:tcBorders>
              <w:top w:val="nil"/>
              <w:bottom w:val="nil"/>
              <w:right w:val="dotted" w:sz="2" w:space="0" w:color="auto"/>
            </w:tcBorders>
            <w:vAlign w:val="center"/>
          </w:tcPr>
          <w:p w14:paraId="45387317" w14:textId="7D80FE85" w:rsidR="005408E6" w:rsidRPr="00595F92" w:rsidRDefault="005408E6" w:rsidP="005408E6">
            <w:pPr>
              <w:spacing w:line="260" w:lineRule="exact"/>
              <w:rPr>
                <w:rFonts w:ascii="メイリオ" w:eastAsia="メイリオ" w:hAnsi="メイリオ"/>
                <w:sz w:val="20"/>
                <w:szCs w:val="20"/>
              </w:rPr>
            </w:pPr>
          </w:p>
        </w:tc>
        <w:tc>
          <w:tcPr>
            <w:tcW w:w="6664" w:type="dxa"/>
            <w:gridSpan w:val="2"/>
            <w:tcBorders>
              <w:top w:val="dotted" w:sz="2" w:space="0" w:color="auto"/>
              <w:left w:val="dotted" w:sz="2" w:space="0" w:color="auto"/>
              <w:bottom w:val="dotted" w:sz="2" w:space="0" w:color="auto"/>
              <w:right w:val="single" w:sz="12" w:space="0" w:color="auto"/>
            </w:tcBorders>
            <w:vAlign w:val="center"/>
          </w:tcPr>
          <w:p w14:paraId="63F6A04E" w14:textId="38784EFD" w:rsidR="005408E6" w:rsidRPr="00595F92" w:rsidRDefault="005408E6" w:rsidP="005408E6">
            <w:pPr>
              <w:spacing w:line="260" w:lineRule="exact"/>
              <w:ind w:left="200" w:hangingChars="100" w:hanging="200"/>
              <w:rPr>
                <w:rFonts w:ascii="メイリオ" w:eastAsia="メイリオ" w:hAnsi="メイリオ"/>
                <w:sz w:val="20"/>
                <w:szCs w:val="20"/>
              </w:rPr>
            </w:pPr>
            <w:r w:rsidRPr="00595F92">
              <w:rPr>
                <w:rFonts w:ascii="メイリオ" w:eastAsia="メイリオ" w:hAnsi="メイリオ" w:hint="eastAsia"/>
                <w:sz w:val="20"/>
                <w:szCs w:val="20"/>
              </w:rPr>
              <w:t>⑶</w:t>
            </w:r>
            <w:r w:rsidR="00444A7B" w:rsidRPr="00444A7B">
              <w:rPr>
                <w:rFonts w:ascii="メイリオ" w:eastAsia="メイリオ" w:hAnsi="メイリオ" w:hint="eastAsia"/>
                <w:sz w:val="20"/>
                <w:szCs w:val="20"/>
              </w:rPr>
              <w:t>上記⑴の検査のうち微生物、血清及び生化学のいずれをも含む三以上の検査をする衛生検査所：３人以上</w:t>
            </w:r>
          </w:p>
        </w:tc>
        <w:tc>
          <w:tcPr>
            <w:tcW w:w="708" w:type="dxa"/>
            <w:tcBorders>
              <w:top w:val="dotted" w:sz="2" w:space="0" w:color="auto"/>
              <w:left w:val="single" w:sz="12" w:space="0" w:color="auto"/>
              <w:bottom w:val="dotted" w:sz="2" w:space="0" w:color="auto"/>
              <w:right w:val="single" w:sz="12" w:space="0" w:color="auto"/>
            </w:tcBorders>
            <w:vAlign w:val="center"/>
          </w:tcPr>
          <w:p w14:paraId="21A415BF" w14:textId="33266B7E" w:rsidR="005408E6" w:rsidRPr="00595F92" w:rsidRDefault="005408E6" w:rsidP="005408E6">
            <w:pPr>
              <w:spacing w:line="260" w:lineRule="exact"/>
              <w:jc w:val="center"/>
              <w:rPr>
                <w:rFonts w:ascii="メイリオ" w:eastAsia="メイリオ" w:hAnsi="メイリオ"/>
                <w:sz w:val="20"/>
                <w:szCs w:val="20"/>
              </w:rPr>
            </w:pPr>
          </w:p>
        </w:tc>
        <w:tc>
          <w:tcPr>
            <w:tcW w:w="1127" w:type="dxa"/>
            <w:vMerge/>
            <w:tcBorders>
              <w:left w:val="single" w:sz="12" w:space="0" w:color="auto"/>
            </w:tcBorders>
            <w:vAlign w:val="bottom"/>
          </w:tcPr>
          <w:p w14:paraId="2EE2F271" w14:textId="77777777" w:rsidR="005408E6" w:rsidRPr="00595F92" w:rsidRDefault="005408E6" w:rsidP="005408E6">
            <w:pPr>
              <w:spacing w:line="260" w:lineRule="exact"/>
              <w:jc w:val="right"/>
              <w:rPr>
                <w:rFonts w:ascii="メイリオ" w:eastAsia="メイリオ" w:hAnsi="メイリオ"/>
                <w:sz w:val="20"/>
                <w:szCs w:val="20"/>
              </w:rPr>
            </w:pPr>
          </w:p>
        </w:tc>
      </w:tr>
      <w:tr w:rsidR="005408E6" w:rsidRPr="00595F92" w14:paraId="3D943D19" w14:textId="77777777" w:rsidTr="002D52BA">
        <w:trPr>
          <w:trHeight w:val="454"/>
        </w:trPr>
        <w:tc>
          <w:tcPr>
            <w:tcW w:w="846" w:type="dxa"/>
            <w:vMerge/>
            <w:tcBorders>
              <w:bottom w:val="single" w:sz="2" w:space="0" w:color="auto"/>
            </w:tcBorders>
            <w:shd w:val="clear" w:color="auto" w:fill="F2F2F2" w:themeFill="background1" w:themeFillShade="F2"/>
            <w:vAlign w:val="center"/>
          </w:tcPr>
          <w:p w14:paraId="48C08AA4" w14:textId="77777777" w:rsidR="005408E6" w:rsidRPr="00595F92" w:rsidRDefault="005408E6" w:rsidP="005408E6">
            <w:pPr>
              <w:spacing w:line="260" w:lineRule="exact"/>
              <w:jc w:val="center"/>
              <w:rPr>
                <w:rFonts w:ascii="メイリオ" w:eastAsia="メイリオ" w:hAnsi="メイリオ"/>
                <w:sz w:val="20"/>
                <w:szCs w:val="20"/>
              </w:rPr>
            </w:pPr>
          </w:p>
        </w:tc>
        <w:tc>
          <w:tcPr>
            <w:tcW w:w="283" w:type="dxa"/>
            <w:tcBorders>
              <w:top w:val="nil"/>
              <w:bottom w:val="single" w:sz="2" w:space="0" w:color="auto"/>
              <w:right w:val="dotted" w:sz="2" w:space="0" w:color="auto"/>
            </w:tcBorders>
            <w:vAlign w:val="center"/>
          </w:tcPr>
          <w:p w14:paraId="1D939FD4" w14:textId="0625A3A6" w:rsidR="005408E6" w:rsidRPr="00595F92" w:rsidRDefault="005408E6" w:rsidP="005408E6">
            <w:pPr>
              <w:spacing w:line="260" w:lineRule="exact"/>
              <w:rPr>
                <w:rFonts w:ascii="メイリオ" w:eastAsia="メイリオ" w:hAnsi="メイリオ"/>
                <w:sz w:val="20"/>
                <w:szCs w:val="20"/>
              </w:rPr>
            </w:pPr>
          </w:p>
        </w:tc>
        <w:tc>
          <w:tcPr>
            <w:tcW w:w="6664" w:type="dxa"/>
            <w:gridSpan w:val="2"/>
            <w:tcBorders>
              <w:top w:val="dotted" w:sz="2" w:space="0" w:color="auto"/>
              <w:left w:val="dotted" w:sz="2" w:space="0" w:color="auto"/>
              <w:bottom w:val="single" w:sz="2" w:space="0" w:color="auto"/>
              <w:right w:val="single" w:sz="12" w:space="0" w:color="auto"/>
            </w:tcBorders>
            <w:vAlign w:val="center"/>
          </w:tcPr>
          <w:p w14:paraId="7C4DFA01" w14:textId="10E040E1" w:rsidR="005408E6" w:rsidRPr="00595F92" w:rsidRDefault="005408E6" w:rsidP="005408E6">
            <w:pPr>
              <w:spacing w:line="260" w:lineRule="exact"/>
              <w:ind w:left="33"/>
              <w:rPr>
                <w:rFonts w:ascii="メイリオ" w:eastAsia="メイリオ" w:hAnsi="メイリオ"/>
                <w:sz w:val="20"/>
                <w:szCs w:val="20"/>
              </w:rPr>
            </w:pPr>
            <w:r w:rsidRPr="00595F92">
              <w:rPr>
                <w:rFonts w:ascii="メイリオ" w:eastAsia="メイリオ" w:hAnsi="メイリオ" w:hint="eastAsia"/>
                <w:sz w:val="20"/>
                <w:szCs w:val="20"/>
              </w:rPr>
              <w:t>⑷血清分離のみ行う衛生検査所：１人以上</w:t>
            </w:r>
          </w:p>
        </w:tc>
        <w:tc>
          <w:tcPr>
            <w:tcW w:w="708" w:type="dxa"/>
            <w:tcBorders>
              <w:top w:val="dotted" w:sz="2" w:space="0" w:color="auto"/>
              <w:left w:val="single" w:sz="12" w:space="0" w:color="auto"/>
              <w:bottom w:val="single" w:sz="2" w:space="0" w:color="auto"/>
              <w:right w:val="single" w:sz="12" w:space="0" w:color="auto"/>
            </w:tcBorders>
            <w:vAlign w:val="center"/>
          </w:tcPr>
          <w:p w14:paraId="43675138" w14:textId="7D608EAA" w:rsidR="005408E6" w:rsidRPr="00595F92" w:rsidRDefault="005408E6" w:rsidP="005408E6">
            <w:pPr>
              <w:spacing w:line="260" w:lineRule="exact"/>
              <w:jc w:val="center"/>
              <w:rPr>
                <w:rFonts w:ascii="メイリオ" w:eastAsia="メイリオ" w:hAnsi="メイリオ"/>
                <w:sz w:val="20"/>
                <w:szCs w:val="20"/>
              </w:rPr>
            </w:pPr>
          </w:p>
        </w:tc>
        <w:tc>
          <w:tcPr>
            <w:tcW w:w="1127" w:type="dxa"/>
            <w:vMerge/>
            <w:tcBorders>
              <w:left w:val="single" w:sz="12" w:space="0" w:color="auto"/>
              <w:bottom w:val="single" w:sz="2" w:space="0" w:color="auto"/>
            </w:tcBorders>
            <w:vAlign w:val="bottom"/>
          </w:tcPr>
          <w:p w14:paraId="6DA3BCF0" w14:textId="77777777" w:rsidR="005408E6" w:rsidRPr="00595F92" w:rsidRDefault="005408E6" w:rsidP="005408E6">
            <w:pPr>
              <w:spacing w:line="260" w:lineRule="exact"/>
              <w:jc w:val="right"/>
              <w:rPr>
                <w:rFonts w:ascii="メイリオ" w:eastAsia="メイリオ" w:hAnsi="メイリオ"/>
                <w:sz w:val="20"/>
                <w:szCs w:val="20"/>
              </w:rPr>
            </w:pPr>
          </w:p>
        </w:tc>
      </w:tr>
      <w:tr w:rsidR="005408E6" w:rsidRPr="00595F92" w14:paraId="4207BBC8" w14:textId="77777777" w:rsidTr="002D52BA">
        <w:trPr>
          <w:trHeight w:val="454"/>
        </w:trPr>
        <w:tc>
          <w:tcPr>
            <w:tcW w:w="846" w:type="dxa"/>
            <w:vMerge w:val="restart"/>
            <w:tcBorders>
              <w:top w:val="single" w:sz="2" w:space="0" w:color="auto"/>
              <w:bottom w:val="dotted" w:sz="2" w:space="0" w:color="auto"/>
            </w:tcBorders>
            <w:shd w:val="clear" w:color="auto" w:fill="F2F2F2" w:themeFill="background1" w:themeFillShade="F2"/>
            <w:vAlign w:val="center"/>
          </w:tcPr>
          <w:p w14:paraId="26C89CF3" w14:textId="3F17340B" w:rsidR="005408E6" w:rsidRPr="00595F92" w:rsidRDefault="005408E6"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職員の研修等</w:t>
            </w:r>
          </w:p>
        </w:tc>
        <w:tc>
          <w:tcPr>
            <w:tcW w:w="6947" w:type="dxa"/>
            <w:gridSpan w:val="3"/>
            <w:tcBorders>
              <w:top w:val="single" w:sz="2" w:space="0" w:color="auto"/>
              <w:bottom w:val="dotted" w:sz="2" w:space="0" w:color="auto"/>
              <w:right w:val="single" w:sz="12" w:space="0" w:color="auto"/>
            </w:tcBorders>
            <w:vAlign w:val="center"/>
          </w:tcPr>
          <w:p w14:paraId="7939EFF7" w14:textId="6A5BA0D6" w:rsidR="005408E6" w:rsidRPr="00595F92" w:rsidRDefault="005408E6"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対象者は検査業務従事者のみならず検体の受領、搬送等に従事する者も含んでいる。</w:t>
            </w:r>
          </w:p>
        </w:tc>
        <w:tc>
          <w:tcPr>
            <w:tcW w:w="708" w:type="dxa"/>
            <w:tcBorders>
              <w:top w:val="single" w:sz="2" w:space="0" w:color="auto"/>
              <w:left w:val="single" w:sz="12" w:space="0" w:color="auto"/>
              <w:bottom w:val="dotted" w:sz="2" w:space="0" w:color="auto"/>
              <w:right w:val="single" w:sz="12" w:space="0" w:color="auto"/>
            </w:tcBorders>
            <w:vAlign w:val="center"/>
          </w:tcPr>
          <w:p w14:paraId="3EB7C0D4" w14:textId="77777777" w:rsidR="005408E6" w:rsidRPr="00595F92" w:rsidRDefault="005408E6" w:rsidP="005408E6">
            <w:pPr>
              <w:spacing w:line="260" w:lineRule="exact"/>
              <w:jc w:val="center"/>
              <w:rPr>
                <w:rFonts w:ascii="メイリオ" w:eastAsia="メイリオ" w:hAnsi="メイリオ"/>
                <w:sz w:val="20"/>
                <w:szCs w:val="20"/>
              </w:rPr>
            </w:pPr>
          </w:p>
        </w:tc>
        <w:tc>
          <w:tcPr>
            <w:tcW w:w="1127" w:type="dxa"/>
            <w:tcBorders>
              <w:top w:val="single" w:sz="2" w:space="0" w:color="auto"/>
              <w:left w:val="single" w:sz="12" w:space="0" w:color="auto"/>
              <w:bottom w:val="dotted" w:sz="2" w:space="0" w:color="auto"/>
            </w:tcBorders>
            <w:vAlign w:val="bottom"/>
          </w:tcPr>
          <w:p w14:paraId="2A6D66A6" w14:textId="7A1FBD2C" w:rsidR="005408E6" w:rsidRPr="00595F92" w:rsidRDefault="005408E6"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1-6-1</w:t>
            </w:r>
          </w:p>
        </w:tc>
      </w:tr>
      <w:tr w:rsidR="005408E6" w:rsidRPr="00595F92" w14:paraId="29E0098A" w14:textId="77777777" w:rsidTr="002D52BA">
        <w:trPr>
          <w:trHeight w:val="454"/>
        </w:trPr>
        <w:tc>
          <w:tcPr>
            <w:tcW w:w="846" w:type="dxa"/>
            <w:vMerge/>
            <w:tcBorders>
              <w:top w:val="dotted" w:sz="2" w:space="0" w:color="auto"/>
              <w:bottom w:val="dotted" w:sz="2" w:space="0" w:color="auto"/>
            </w:tcBorders>
            <w:shd w:val="clear" w:color="auto" w:fill="F2F2F2" w:themeFill="background1" w:themeFillShade="F2"/>
            <w:vAlign w:val="center"/>
          </w:tcPr>
          <w:p w14:paraId="6FA23584" w14:textId="77777777" w:rsidR="005408E6" w:rsidRPr="00595F92" w:rsidRDefault="005408E6" w:rsidP="005408E6">
            <w:pPr>
              <w:spacing w:line="260" w:lineRule="exact"/>
              <w:jc w:val="center"/>
              <w:rPr>
                <w:rFonts w:ascii="メイリオ" w:eastAsia="メイリオ" w:hAnsi="メイリオ"/>
                <w:sz w:val="20"/>
                <w:szCs w:val="20"/>
              </w:rPr>
            </w:pPr>
          </w:p>
        </w:tc>
        <w:tc>
          <w:tcPr>
            <w:tcW w:w="6947" w:type="dxa"/>
            <w:gridSpan w:val="3"/>
            <w:tcBorders>
              <w:top w:val="dotted" w:sz="2" w:space="0" w:color="auto"/>
              <w:bottom w:val="dotted" w:sz="2" w:space="0" w:color="auto"/>
              <w:right w:val="single" w:sz="12" w:space="0" w:color="auto"/>
            </w:tcBorders>
            <w:vAlign w:val="center"/>
          </w:tcPr>
          <w:p w14:paraId="3CEC058F" w14:textId="7CFD99A3" w:rsidR="005408E6" w:rsidRPr="00595F92" w:rsidRDefault="005408E6"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職員研修には、検査業務の向上にとどまらず、広く一般教養の涵養に関する事項も含まれている。</w:t>
            </w:r>
          </w:p>
        </w:tc>
        <w:tc>
          <w:tcPr>
            <w:tcW w:w="708" w:type="dxa"/>
            <w:tcBorders>
              <w:top w:val="dotted" w:sz="2" w:space="0" w:color="auto"/>
              <w:left w:val="single" w:sz="12" w:space="0" w:color="auto"/>
              <w:bottom w:val="dotted" w:sz="2" w:space="0" w:color="auto"/>
              <w:right w:val="single" w:sz="12" w:space="0" w:color="auto"/>
            </w:tcBorders>
            <w:vAlign w:val="center"/>
          </w:tcPr>
          <w:p w14:paraId="459E1B7C" w14:textId="77777777" w:rsidR="005408E6" w:rsidRPr="00595F92" w:rsidRDefault="005408E6"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dotted" w:sz="2" w:space="0" w:color="auto"/>
            </w:tcBorders>
            <w:vAlign w:val="bottom"/>
          </w:tcPr>
          <w:p w14:paraId="5D914A66" w14:textId="793D3BCC" w:rsidR="005408E6" w:rsidRPr="00595F92" w:rsidRDefault="005408E6"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1-6-2</w:t>
            </w:r>
          </w:p>
        </w:tc>
      </w:tr>
      <w:tr w:rsidR="005408E6" w:rsidRPr="00595F92" w14:paraId="46F3CDD3" w14:textId="77777777" w:rsidTr="002D52BA">
        <w:trPr>
          <w:trHeight w:val="454"/>
        </w:trPr>
        <w:tc>
          <w:tcPr>
            <w:tcW w:w="846" w:type="dxa"/>
            <w:vMerge/>
            <w:tcBorders>
              <w:top w:val="dotted" w:sz="2" w:space="0" w:color="auto"/>
              <w:bottom w:val="dotted" w:sz="2" w:space="0" w:color="auto"/>
            </w:tcBorders>
            <w:shd w:val="clear" w:color="auto" w:fill="F2F2F2" w:themeFill="background1" w:themeFillShade="F2"/>
            <w:vAlign w:val="center"/>
          </w:tcPr>
          <w:p w14:paraId="09F2CA81" w14:textId="77777777" w:rsidR="005408E6" w:rsidRPr="00595F92" w:rsidRDefault="005408E6" w:rsidP="005408E6">
            <w:pPr>
              <w:spacing w:line="260" w:lineRule="exact"/>
              <w:jc w:val="center"/>
              <w:rPr>
                <w:rFonts w:ascii="メイリオ" w:eastAsia="メイリオ" w:hAnsi="メイリオ"/>
                <w:sz w:val="20"/>
                <w:szCs w:val="20"/>
              </w:rPr>
            </w:pPr>
          </w:p>
        </w:tc>
        <w:tc>
          <w:tcPr>
            <w:tcW w:w="6947" w:type="dxa"/>
            <w:gridSpan w:val="3"/>
            <w:tcBorders>
              <w:top w:val="dotted" w:sz="2" w:space="0" w:color="auto"/>
              <w:bottom w:val="dotted" w:sz="2" w:space="0" w:color="auto"/>
              <w:right w:val="single" w:sz="12" w:space="0" w:color="auto"/>
            </w:tcBorders>
            <w:vAlign w:val="center"/>
          </w:tcPr>
          <w:p w14:paraId="424F60E6" w14:textId="52E56EFF" w:rsidR="005408E6" w:rsidRPr="00595F92" w:rsidRDefault="005408E6"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新規採用職員</w:t>
            </w:r>
            <w:r w:rsidR="00FE5B0C" w:rsidRPr="00595F92">
              <w:rPr>
                <w:rFonts w:ascii="メイリオ" w:eastAsia="メイリオ" w:hAnsi="メイリオ" w:hint="eastAsia"/>
                <w:sz w:val="20"/>
                <w:szCs w:val="20"/>
              </w:rPr>
              <w:t>に</w:t>
            </w:r>
            <w:r w:rsidRPr="00595F92">
              <w:rPr>
                <w:rFonts w:ascii="メイリオ" w:eastAsia="メイリオ" w:hAnsi="メイリオ" w:hint="eastAsia"/>
                <w:sz w:val="20"/>
                <w:szCs w:val="20"/>
              </w:rPr>
              <w:t>は十分な研修を行った</w:t>
            </w:r>
            <w:r w:rsidR="00FE5B0C" w:rsidRPr="00595F92">
              <w:rPr>
                <w:rFonts w:ascii="メイリオ" w:eastAsia="メイリオ" w:hAnsi="メイリオ" w:hint="eastAsia"/>
                <w:sz w:val="20"/>
                <w:szCs w:val="20"/>
              </w:rPr>
              <w:t>後に</w:t>
            </w:r>
            <w:r w:rsidRPr="00595F92">
              <w:rPr>
                <w:rFonts w:ascii="メイリオ" w:eastAsia="メイリオ" w:hAnsi="メイリオ" w:hint="eastAsia"/>
                <w:sz w:val="20"/>
                <w:szCs w:val="20"/>
              </w:rPr>
              <w:t>検査業務を行わせている。</w:t>
            </w:r>
          </w:p>
        </w:tc>
        <w:tc>
          <w:tcPr>
            <w:tcW w:w="708" w:type="dxa"/>
            <w:tcBorders>
              <w:top w:val="dotted" w:sz="2" w:space="0" w:color="auto"/>
              <w:left w:val="single" w:sz="12" w:space="0" w:color="auto"/>
              <w:bottom w:val="dotted" w:sz="2" w:space="0" w:color="auto"/>
              <w:right w:val="single" w:sz="12" w:space="0" w:color="auto"/>
            </w:tcBorders>
            <w:vAlign w:val="center"/>
          </w:tcPr>
          <w:p w14:paraId="7A452D92" w14:textId="77777777" w:rsidR="005408E6" w:rsidRPr="00595F92" w:rsidRDefault="005408E6"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dotted" w:sz="2" w:space="0" w:color="auto"/>
            </w:tcBorders>
            <w:vAlign w:val="bottom"/>
          </w:tcPr>
          <w:p w14:paraId="4AF227F5" w14:textId="540CBFC6" w:rsidR="005408E6" w:rsidRPr="00595F92" w:rsidRDefault="005408E6"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1-6-3</w:t>
            </w:r>
          </w:p>
        </w:tc>
      </w:tr>
      <w:tr w:rsidR="005408E6" w:rsidRPr="00595F92" w14:paraId="520A2ECB" w14:textId="77777777" w:rsidTr="002D52BA">
        <w:trPr>
          <w:trHeight w:val="454"/>
        </w:trPr>
        <w:tc>
          <w:tcPr>
            <w:tcW w:w="846" w:type="dxa"/>
            <w:vMerge/>
            <w:tcBorders>
              <w:top w:val="dotted" w:sz="2" w:space="0" w:color="auto"/>
              <w:bottom w:val="single" w:sz="4" w:space="0" w:color="auto"/>
            </w:tcBorders>
            <w:shd w:val="clear" w:color="auto" w:fill="F2F2F2" w:themeFill="background1" w:themeFillShade="F2"/>
            <w:vAlign w:val="center"/>
          </w:tcPr>
          <w:p w14:paraId="6956BD7C" w14:textId="77777777" w:rsidR="005408E6" w:rsidRPr="00595F92" w:rsidRDefault="005408E6" w:rsidP="005408E6">
            <w:pPr>
              <w:spacing w:line="260" w:lineRule="exact"/>
              <w:jc w:val="center"/>
              <w:rPr>
                <w:rFonts w:ascii="メイリオ" w:eastAsia="メイリオ" w:hAnsi="メイリオ"/>
                <w:sz w:val="20"/>
                <w:szCs w:val="20"/>
              </w:rPr>
            </w:pPr>
          </w:p>
        </w:tc>
        <w:tc>
          <w:tcPr>
            <w:tcW w:w="6947" w:type="dxa"/>
            <w:gridSpan w:val="3"/>
            <w:tcBorders>
              <w:top w:val="dotted" w:sz="2" w:space="0" w:color="auto"/>
              <w:bottom w:val="dotted" w:sz="2" w:space="0" w:color="auto"/>
              <w:right w:val="single" w:sz="12" w:space="0" w:color="auto"/>
            </w:tcBorders>
            <w:vAlign w:val="center"/>
          </w:tcPr>
          <w:p w14:paraId="3FB03CC0" w14:textId="1F53B9BC" w:rsidR="005408E6" w:rsidRPr="00595F92" w:rsidRDefault="005408E6"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外部の教育研修の機会も活用している。</w:t>
            </w:r>
          </w:p>
        </w:tc>
        <w:tc>
          <w:tcPr>
            <w:tcW w:w="708" w:type="dxa"/>
            <w:tcBorders>
              <w:top w:val="dotted" w:sz="2" w:space="0" w:color="auto"/>
              <w:left w:val="single" w:sz="12" w:space="0" w:color="auto"/>
              <w:bottom w:val="dotted" w:sz="2" w:space="0" w:color="auto"/>
              <w:right w:val="single" w:sz="12" w:space="0" w:color="auto"/>
            </w:tcBorders>
            <w:vAlign w:val="center"/>
          </w:tcPr>
          <w:p w14:paraId="67177182" w14:textId="77777777" w:rsidR="005408E6" w:rsidRPr="00595F92" w:rsidRDefault="005408E6"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dotted" w:sz="2" w:space="0" w:color="auto"/>
            </w:tcBorders>
            <w:vAlign w:val="bottom"/>
          </w:tcPr>
          <w:p w14:paraId="096A6750" w14:textId="3295647B" w:rsidR="005408E6" w:rsidRPr="00595F92" w:rsidRDefault="005408E6"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1-6-4</w:t>
            </w:r>
          </w:p>
        </w:tc>
      </w:tr>
      <w:tr w:rsidR="00FE5B0C" w:rsidRPr="00595F92" w14:paraId="332585B1" w14:textId="77777777" w:rsidTr="002D52BA">
        <w:trPr>
          <w:trHeight w:val="454"/>
        </w:trPr>
        <w:tc>
          <w:tcPr>
            <w:tcW w:w="846" w:type="dxa"/>
            <w:vMerge/>
            <w:shd w:val="clear" w:color="auto" w:fill="F2F2F2" w:themeFill="background1" w:themeFillShade="F2"/>
            <w:vAlign w:val="center"/>
          </w:tcPr>
          <w:p w14:paraId="6F1C78F2" w14:textId="77777777" w:rsidR="00FE5B0C" w:rsidRPr="00595F92" w:rsidRDefault="00FE5B0C" w:rsidP="005408E6">
            <w:pPr>
              <w:spacing w:line="260" w:lineRule="exact"/>
              <w:jc w:val="center"/>
              <w:rPr>
                <w:rFonts w:ascii="メイリオ" w:eastAsia="メイリオ" w:hAnsi="メイリオ"/>
                <w:sz w:val="20"/>
                <w:szCs w:val="20"/>
              </w:rPr>
            </w:pPr>
          </w:p>
        </w:tc>
        <w:tc>
          <w:tcPr>
            <w:tcW w:w="850" w:type="dxa"/>
            <w:gridSpan w:val="2"/>
            <w:vMerge w:val="restart"/>
            <w:tcBorders>
              <w:top w:val="nil"/>
              <w:right w:val="dotted" w:sz="2" w:space="0" w:color="auto"/>
            </w:tcBorders>
            <w:vAlign w:val="center"/>
          </w:tcPr>
          <w:p w14:paraId="3258D1A1" w14:textId="238B24CA" w:rsidR="00FE5B0C" w:rsidRPr="00595F92" w:rsidRDefault="00FE5B0C" w:rsidP="005408E6">
            <w:pPr>
              <w:spacing w:line="260" w:lineRule="exact"/>
              <w:jc w:val="left"/>
              <w:rPr>
                <w:rFonts w:ascii="メイリオ" w:eastAsia="メイリオ" w:hAnsi="メイリオ" w:cs="ＭＳ Ｐゴシック"/>
                <w:color w:val="000000" w:themeColor="text1"/>
                <w:kern w:val="0"/>
                <w:sz w:val="20"/>
                <w:szCs w:val="20"/>
              </w:rPr>
            </w:pPr>
            <w:r w:rsidRPr="00595F92">
              <w:rPr>
                <w:rFonts w:ascii="メイリオ" w:eastAsia="メイリオ" w:hAnsi="メイリオ" w:cs="ＭＳ Ｐゴシック" w:hint="eastAsia"/>
                <w:color w:val="000000" w:themeColor="text1"/>
                <w:kern w:val="0"/>
                <w:sz w:val="20"/>
                <w:szCs w:val="20"/>
              </w:rPr>
              <w:t>教育研修・技能評価標準作業書の記載</w:t>
            </w:r>
          </w:p>
        </w:tc>
        <w:tc>
          <w:tcPr>
            <w:tcW w:w="6097" w:type="dxa"/>
            <w:tcBorders>
              <w:top w:val="dotted" w:sz="2" w:space="0" w:color="auto"/>
              <w:left w:val="dotted" w:sz="2" w:space="0" w:color="auto"/>
              <w:bottom w:val="dotted" w:sz="2" w:space="0" w:color="auto"/>
              <w:right w:val="single" w:sz="12" w:space="0" w:color="auto"/>
            </w:tcBorders>
            <w:vAlign w:val="center"/>
          </w:tcPr>
          <w:p w14:paraId="4AE561B7" w14:textId="09AF30D3" w:rsidR="00FE5B0C" w:rsidRPr="00595F92" w:rsidRDefault="00FE5B0C" w:rsidP="005408E6">
            <w:pPr>
              <w:spacing w:line="260" w:lineRule="exact"/>
              <w:jc w:val="left"/>
              <w:rPr>
                <w:rFonts w:ascii="メイリオ" w:eastAsia="メイリオ" w:hAnsi="メイリオ" w:cs="ＭＳ Ｐゴシック"/>
                <w:color w:val="000000" w:themeColor="text1"/>
                <w:kern w:val="0"/>
                <w:sz w:val="20"/>
                <w:szCs w:val="20"/>
              </w:rPr>
            </w:pPr>
            <w:r w:rsidRPr="00595F92">
              <w:rPr>
                <w:rFonts w:ascii="メイリオ" w:eastAsia="メイリオ" w:hAnsi="メイリオ" w:cs="ＭＳ Ｐゴシック" w:hint="eastAsia"/>
                <w:color w:val="000000" w:themeColor="text1"/>
                <w:kern w:val="0"/>
                <w:sz w:val="20"/>
                <w:szCs w:val="20"/>
              </w:rPr>
              <w:t>検査分類ごとの研修計画に関する事項</w:t>
            </w:r>
          </w:p>
          <w:p w14:paraId="2E84A5D7" w14:textId="0E68748B" w:rsidR="00FE5B0C" w:rsidRPr="00595F92" w:rsidRDefault="00FE5B0C" w:rsidP="00FE5B0C">
            <w:pPr>
              <w:spacing w:line="260" w:lineRule="exact"/>
              <w:jc w:val="left"/>
              <w:rPr>
                <w:rFonts w:ascii="メイリオ" w:eastAsia="メイリオ" w:hAnsi="メイリオ" w:cs="ＭＳ Ｐゴシック"/>
                <w:color w:val="000000" w:themeColor="text1"/>
                <w:kern w:val="0"/>
                <w:sz w:val="20"/>
                <w:szCs w:val="20"/>
              </w:rPr>
            </w:pPr>
            <w:r w:rsidRPr="00595F92">
              <w:rPr>
                <w:rFonts w:ascii="メイリオ" w:eastAsia="メイリオ" w:hAnsi="メイリオ" w:cs="ＭＳ Ｐゴシック" w:hint="eastAsia"/>
                <w:color w:val="000000" w:themeColor="text1"/>
                <w:kern w:val="0"/>
                <w:sz w:val="18"/>
                <w:szCs w:val="18"/>
              </w:rPr>
              <w:t>・研修時期　・研修内容　・研修対象者の要件</w:t>
            </w:r>
          </w:p>
        </w:tc>
        <w:tc>
          <w:tcPr>
            <w:tcW w:w="708" w:type="dxa"/>
            <w:tcBorders>
              <w:top w:val="dotted" w:sz="2" w:space="0" w:color="auto"/>
              <w:left w:val="single" w:sz="12" w:space="0" w:color="auto"/>
              <w:bottom w:val="dotted" w:sz="2" w:space="0" w:color="auto"/>
              <w:right w:val="single" w:sz="12" w:space="0" w:color="auto"/>
            </w:tcBorders>
            <w:vAlign w:val="center"/>
          </w:tcPr>
          <w:p w14:paraId="146ECEC1" w14:textId="331101F3" w:rsidR="00FE5B0C" w:rsidRPr="00595F92" w:rsidRDefault="00FE5B0C" w:rsidP="005408E6">
            <w:pPr>
              <w:spacing w:line="260" w:lineRule="exact"/>
              <w:jc w:val="center"/>
              <w:rPr>
                <w:rFonts w:ascii="メイリオ" w:eastAsia="メイリオ" w:hAnsi="メイリオ"/>
                <w:sz w:val="20"/>
                <w:szCs w:val="20"/>
              </w:rPr>
            </w:pPr>
          </w:p>
        </w:tc>
        <w:tc>
          <w:tcPr>
            <w:tcW w:w="1127" w:type="dxa"/>
            <w:vMerge w:val="restart"/>
            <w:tcBorders>
              <w:top w:val="dotted" w:sz="2" w:space="0" w:color="auto"/>
              <w:left w:val="single" w:sz="12" w:space="0" w:color="auto"/>
            </w:tcBorders>
            <w:vAlign w:val="bottom"/>
          </w:tcPr>
          <w:p w14:paraId="79FE7D9A" w14:textId="64377553" w:rsidR="00FE5B0C" w:rsidRPr="00595F92" w:rsidRDefault="00FE5B0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1-6-5</w:t>
            </w:r>
          </w:p>
        </w:tc>
      </w:tr>
      <w:tr w:rsidR="00FE5B0C" w:rsidRPr="00595F92" w14:paraId="11BB0391" w14:textId="77777777" w:rsidTr="002D52BA">
        <w:trPr>
          <w:trHeight w:val="454"/>
        </w:trPr>
        <w:tc>
          <w:tcPr>
            <w:tcW w:w="846" w:type="dxa"/>
            <w:vMerge/>
            <w:shd w:val="clear" w:color="auto" w:fill="F2F2F2" w:themeFill="background1" w:themeFillShade="F2"/>
            <w:vAlign w:val="center"/>
          </w:tcPr>
          <w:p w14:paraId="17077F53" w14:textId="77777777" w:rsidR="00FE5B0C" w:rsidRPr="00595F92" w:rsidRDefault="00FE5B0C" w:rsidP="005408E6">
            <w:pPr>
              <w:spacing w:line="260" w:lineRule="exact"/>
              <w:jc w:val="center"/>
              <w:rPr>
                <w:rFonts w:ascii="メイリオ" w:eastAsia="メイリオ" w:hAnsi="メイリオ"/>
                <w:sz w:val="20"/>
                <w:szCs w:val="20"/>
              </w:rPr>
            </w:pPr>
          </w:p>
        </w:tc>
        <w:tc>
          <w:tcPr>
            <w:tcW w:w="850" w:type="dxa"/>
            <w:gridSpan w:val="2"/>
            <w:vMerge/>
            <w:tcBorders>
              <w:right w:val="dotted" w:sz="2" w:space="0" w:color="auto"/>
            </w:tcBorders>
            <w:vAlign w:val="center"/>
          </w:tcPr>
          <w:p w14:paraId="15AC5205" w14:textId="77777777" w:rsidR="00FE5B0C" w:rsidRPr="00595F92" w:rsidRDefault="00FE5B0C" w:rsidP="005408E6">
            <w:pPr>
              <w:spacing w:line="260" w:lineRule="exact"/>
              <w:jc w:val="left"/>
              <w:rPr>
                <w:rFonts w:ascii="メイリオ" w:eastAsia="メイリオ" w:hAnsi="メイリオ" w:cs="ＭＳ Ｐゴシック"/>
                <w:color w:val="000000" w:themeColor="text1"/>
                <w:kern w:val="0"/>
                <w:sz w:val="20"/>
                <w:szCs w:val="20"/>
              </w:rPr>
            </w:pPr>
          </w:p>
        </w:tc>
        <w:tc>
          <w:tcPr>
            <w:tcW w:w="6097" w:type="dxa"/>
            <w:tcBorders>
              <w:top w:val="dotted" w:sz="2" w:space="0" w:color="auto"/>
              <w:left w:val="dotted" w:sz="2" w:space="0" w:color="auto"/>
              <w:bottom w:val="dotted" w:sz="2" w:space="0" w:color="auto"/>
              <w:right w:val="single" w:sz="12" w:space="0" w:color="auto"/>
            </w:tcBorders>
            <w:vAlign w:val="center"/>
          </w:tcPr>
          <w:p w14:paraId="05D5DFEB" w14:textId="77777777" w:rsidR="00FE5B0C" w:rsidRPr="00595F92" w:rsidRDefault="00FE5B0C" w:rsidP="005408E6">
            <w:pPr>
              <w:spacing w:line="260" w:lineRule="exact"/>
              <w:jc w:val="left"/>
              <w:rPr>
                <w:rFonts w:ascii="メイリオ" w:eastAsia="メイリオ" w:hAnsi="メイリオ" w:cs="ＭＳ Ｐゴシック"/>
                <w:color w:val="000000" w:themeColor="text1"/>
                <w:kern w:val="0"/>
                <w:sz w:val="20"/>
                <w:szCs w:val="20"/>
              </w:rPr>
            </w:pPr>
            <w:r w:rsidRPr="00595F92">
              <w:rPr>
                <w:rFonts w:ascii="メイリオ" w:eastAsia="メイリオ" w:hAnsi="メイリオ" w:cs="ＭＳ Ｐゴシック" w:hint="eastAsia"/>
                <w:color w:val="000000" w:themeColor="text1"/>
                <w:kern w:val="0"/>
                <w:sz w:val="20"/>
                <w:szCs w:val="20"/>
              </w:rPr>
              <w:t>技能評価の手順</w:t>
            </w:r>
          </w:p>
          <w:p w14:paraId="17718146" w14:textId="536DBAF6" w:rsidR="00FE5B0C" w:rsidRPr="00595F92" w:rsidRDefault="00FE5B0C" w:rsidP="00FE5B0C">
            <w:pPr>
              <w:spacing w:line="260" w:lineRule="exact"/>
              <w:jc w:val="left"/>
              <w:rPr>
                <w:rFonts w:ascii="メイリオ" w:eastAsia="メイリオ" w:hAnsi="メイリオ" w:cs="ＭＳ Ｐゴシック"/>
                <w:color w:val="000000" w:themeColor="text1"/>
                <w:kern w:val="0"/>
                <w:sz w:val="20"/>
                <w:szCs w:val="20"/>
              </w:rPr>
            </w:pPr>
            <w:r w:rsidRPr="00595F92">
              <w:rPr>
                <w:rFonts w:ascii="メイリオ" w:eastAsia="メイリオ" w:hAnsi="メイリオ" w:cs="ＭＳ Ｐゴシック" w:hint="eastAsia"/>
                <w:color w:val="000000" w:themeColor="text1"/>
                <w:kern w:val="0"/>
                <w:sz w:val="18"/>
                <w:szCs w:val="18"/>
              </w:rPr>
              <w:t>・技能評価の手順及び内容　・技能評価対象者の要件</w:t>
            </w:r>
          </w:p>
        </w:tc>
        <w:tc>
          <w:tcPr>
            <w:tcW w:w="708" w:type="dxa"/>
            <w:tcBorders>
              <w:top w:val="dotted" w:sz="2" w:space="0" w:color="auto"/>
              <w:left w:val="single" w:sz="12" w:space="0" w:color="auto"/>
              <w:bottom w:val="dotted" w:sz="2" w:space="0" w:color="auto"/>
              <w:right w:val="single" w:sz="12" w:space="0" w:color="auto"/>
            </w:tcBorders>
            <w:vAlign w:val="center"/>
          </w:tcPr>
          <w:p w14:paraId="0ED34C82" w14:textId="686C226C" w:rsidR="00FE5B0C" w:rsidRPr="00595F92" w:rsidRDefault="00FE5B0C" w:rsidP="005408E6">
            <w:pPr>
              <w:spacing w:line="260" w:lineRule="exact"/>
              <w:jc w:val="center"/>
              <w:rPr>
                <w:rFonts w:ascii="メイリオ" w:eastAsia="メイリオ" w:hAnsi="メイリオ"/>
                <w:sz w:val="20"/>
                <w:szCs w:val="20"/>
              </w:rPr>
            </w:pPr>
          </w:p>
        </w:tc>
        <w:tc>
          <w:tcPr>
            <w:tcW w:w="1127" w:type="dxa"/>
            <w:vMerge/>
            <w:tcBorders>
              <w:left w:val="single" w:sz="12" w:space="0" w:color="auto"/>
            </w:tcBorders>
            <w:vAlign w:val="bottom"/>
          </w:tcPr>
          <w:p w14:paraId="5B2ABDAA" w14:textId="77777777" w:rsidR="00FE5B0C" w:rsidRPr="00595F92" w:rsidRDefault="00FE5B0C" w:rsidP="005408E6">
            <w:pPr>
              <w:spacing w:line="260" w:lineRule="exact"/>
              <w:jc w:val="right"/>
              <w:rPr>
                <w:rFonts w:ascii="メイリオ" w:eastAsia="メイリオ" w:hAnsi="メイリオ"/>
                <w:sz w:val="20"/>
                <w:szCs w:val="20"/>
              </w:rPr>
            </w:pPr>
          </w:p>
        </w:tc>
      </w:tr>
      <w:tr w:rsidR="00FE5B0C" w:rsidRPr="00595F92" w14:paraId="68B73AAC" w14:textId="77777777" w:rsidTr="002D52BA">
        <w:trPr>
          <w:trHeight w:val="454"/>
        </w:trPr>
        <w:tc>
          <w:tcPr>
            <w:tcW w:w="846" w:type="dxa"/>
            <w:vMerge/>
            <w:shd w:val="clear" w:color="auto" w:fill="F2F2F2" w:themeFill="background1" w:themeFillShade="F2"/>
            <w:vAlign w:val="center"/>
          </w:tcPr>
          <w:p w14:paraId="15363B7B" w14:textId="77777777" w:rsidR="00FE5B0C" w:rsidRPr="00595F92" w:rsidRDefault="00FE5B0C" w:rsidP="005408E6">
            <w:pPr>
              <w:spacing w:line="260" w:lineRule="exact"/>
              <w:jc w:val="center"/>
              <w:rPr>
                <w:rFonts w:ascii="メイリオ" w:eastAsia="メイリオ" w:hAnsi="メイリオ"/>
                <w:sz w:val="20"/>
                <w:szCs w:val="20"/>
              </w:rPr>
            </w:pPr>
          </w:p>
        </w:tc>
        <w:tc>
          <w:tcPr>
            <w:tcW w:w="850" w:type="dxa"/>
            <w:gridSpan w:val="2"/>
            <w:vMerge/>
            <w:tcBorders>
              <w:right w:val="dotted" w:sz="2" w:space="0" w:color="auto"/>
            </w:tcBorders>
            <w:vAlign w:val="center"/>
          </w:tcPr>
          <w:p w14:paraId="5C94A35E" w14:textId="2C560A39" w:rsidR="00FE5B0C" w:rsidRPr="00595F92" w:rsidRDefault="00FE5B0C" w:rsidP="005408E6">
            <w:pPr>
              <w:spacing w:line="260" w:lineRule="exact"/>
              <w:jc w:val="left"/>
              <w:rPr>
                <w:rFonts w:ascii="メイリオ" w:eastAsia="メイリオ" w:hAnsi="メイリオ" w:cs="ＭＳ Ｐゴシック"/>
                <w:color w:val="000000" w:themeColor="text1"/>
                <w:kern w:val="0"/>
                <w:sz w:val="20"/>
                <w:szCs w:val="20"/>
              </w:rPr>
            </w:pPr>
          </w:p>
        </w:tc>
        <w:tc>
          <w:tcPr>
            <w:tcW w:w="6097" w:type="dxa"/>
            <w:tcBorders>
              <w:top w:val="dotted" w:sz="2" w:space="0" w:color="auto"/>
              <w:left w:val="dotted" w:sz="2" w:space="0" w:color="auto"/>
              <w:bottom w:val="dotted" w:sz="2" w:space="0" w:color="auto"/>
              <w:right w:val="single" w:sz="12" w:space="0" w:color="auto"/>
            </w:tcBorders>
            <w:vAlign w:val="center"/>
          </w:tcPr>
          <w:p w14:paraId="61BA4246" w14:textId="77777777" w:rsidR="00FE5B0C" w:rsidRPr="00595F92" w:rsidRDefault="00FE5B0C" w:rsidP="005408E6">
            <w:pPr>
              <w:spacing w:line="260" w:lineRule="exact"/>
              <w:jc w:val="left"/>
              <w:rPr>
                <w:rFonts w:ascii="メイリオ" w:eastAsia="メイリオ" w:hAnsi="メイリオ" w:cs="ＭＳ Ｐゴシック"/>
                <w:color w:val="000000" w:themeColor="text1"/>
                <w:kern w:val="0"/>
                <w:sz w:val="20"/>
                <w:szCs w:val="20"/>
              </w:rPr>
            </w:pPr>
            <w:r w:rsidRPr="00595F92">
              <w:rPr>
                <w:rFonts w:ascii="メイリオ" w:eastAsia="メイリオ" w:hAnsi="メイリオ" w:cs="ＭＳ Ｐゴシック" w:hint="eastAsia"/>
                <w:color w:val="000000" w:themeColor="text1"/>
                <w:kern w:val="0"/>
                <w:sz w:val="20"/>
                <w:szCs w:val="20"/>
              </w:rPr>
              <w:t>技能評価基準及び資格基準に関する事項</w:t>
            </w:r>
          </w:p>
          <w:p w14:paraId="7BD3021F" w14:textId="3A597A22" w:rsidR="00FE5B0C" w:rsidRPr="00595F92" w:rsidRDefault="00FE5B0C" w:rsidP="00FE5B0C">
            <w:pPr>
              <w:spacing w:line="260" w:lineRule="exact"/>
              <w:jc w:val="left"/>
              <w:rPr>
                <w:rFonts w:ascii="メイリオ" w:eastAsia="メイリオ" w:hAnsi="メイリオ" w:cs="ＭＳ Ｐゴシック"/>
                <w:color w:val="000000" w:themeColor="text1"/>
                <w:kern w:val="0"/>
                <w:sz w:val="18"/>
                <w:szCs w:val="18"/>
              </w:rPr>
            </w:pPr>
            <w:r w:rsidRPr="00595F92">
              <w:rPr>
                <w:rFonts w:ascii="メイリオ" w:eastAsia="メイリオ" w:hAnsi="メイリオ" w:cs="ＭＳ Ｐゴシック" w:hint="eastAsia"/>
                <w:color w:val="000000" w:themeColor="text1"/>
                <w:kern w:val="0"/>
                <w:sz w:val="18"/>
                <w:szCs w:val="18"/>
              </w:rPr>
              <w:t>・技能評価基準に合否判定基準を設定の場合は不合格時の対応</w:t>
            </w:r>
          </w:p>
          <w:p w14:paraId="27939513" w14:textId="61BB8B99" w:rsidR="00FE5B0C" w:rsidRPr="00595F92" w:rsidRDefault="00FE5B0C" w:rsidP="00FE5B0C">
            <w:pPr>
              <w:spacing w:line="260" w:lineRule="exact"/>
              <w:jc w:val="left"/>
              <w:rPr>
                <w:rFonts w:ascii="メイリオ" w:eastAsia="メイリオ" w:hAnsi="メイリオ" w:cs="ＭＳ Ｐゴシック"/>
                <w:color w:val="000000" w:themeColor="text1"/>
                <w:kern w:val="0"/>
                <w:sz w:val="20"/>
                <w:szCs w:val="20"/>
              </w:rPr>
            </w:pPr>
            <w:r w:rsidRPr="00595F92">
              <w:rPr>
                <w:rFonts w:ascii="メイリオ" w:eastAsia="メイリオ" w:hAnsi="メイリオ" w:cs="ＭＳ Ｐゴシック" w:hint="eastAsia"/>
                <w:color w:val="000000" w:themeColor="text1"/>
                <w:kern w:val="0"/>
                <w:sz w:val="18"/>
                <w:szCs w:val="18"/>
              </w:rPr>
              <w:t>・検査業務に応じて必要とされる教育研修及び技能評価の要件</w:t>
            </w:r>
          </w:p>
        </w:tc>
        <w:tc>
          <w:tcPr>
            <w:tcW w:w="708" w:type="dxa"/>
            <w:tcBorders>
              <w:top w:val="dotted" w:sz="2" w:space="0" w:color="auto"/>
              <w:left w:val="single" w:sz="12" w:space="0" w:color="auto"/>
              <w:bottom w:val="dotted" w:sz="2" w:space="0" w:color="auto"/>
              <w:right w:val="single" w:sz="12" w:space="0" w:color="auto"/>
            </w:tcBorders>
            <w:vAlign w:val="center"/>
          </w:tcPr>
          <w:p w14:paraId="4D4C2424" w14:textId="3165C06B" w:rsidR="00FE5B0C" w:rsidRPr="00595F92" w:rsidRDefault="00FE5B0C" w:rsidP="005408E6">
            <w:pPr>
              <w:spacing w:line="260" w:lineRule="exact"/>
              <w:jc w:val="center"/>
              <w:rPr>
                <w:rFonts w:ascii="メイリオ" w:eastAsia="メイリオ" w:hAnsi="メイリオ"/>
                <w:sz w:val="20"/>
                <w:szCs w:val="20"/>
              </w:rPr>
            </w:pPr>
          </w:p>
        </w:tc>
        <w:tc>
          <w:tcPr>
            <w:tcW w:w="1127" w:type="dxa"/>
            <w:vMerge/>
            <w:tcBorders>
              <w:left w:val="single" w:sz="12" w:space="0" w:color="auto"/>
            </w:tcBorders>
            <w:vAlign w:val="bottom"/>
          </w:tcPr>
          <w:p w14:paraId="7D134E7E" w14:textId="77777777" w:rsidR="00FE5B0C" w:rsidRPr="00595F92" w:rsidRDefault="00FE5B0C" w:rsidP="005408E6">
            <w:pPr>
              <w:spacing w:line="260" w:lineRule="exact"/>
              <w:jc w:val="right"/>
              <w:rPr>
                <w:rFonts w:ascii="メイリオ" w:eastAsia="メイリオ" w:hAnsi="メイリオ"/>
                <w:sz w:val="20"/>
                <w:szCs w:val="20"/>
              </w:rPr>
            </w:pPr>
          </w:p>
        </w:tc>
      </w:tr>
      <w:tr w:rsidR="00FE5B0C" w:rsidRPr="00595F92" w14:paraId="18D8C700" w14:textId="77777777" w:rsidTr="002D52BA">
        <w:trPr>
          <w:trHeight w:val="454"/>
        </w:trPr>
        <w:tc>
          <w:tcPr>
            <w:tcW w:w="846" w:type="dxa"/>
            <w:vMerge/>
            <w:shd w:val="clear" w:color="auto" w:fill="F2F2F2" w:themeFill="background1" w:themeFillShade="F2"/>
            <w:vAlign w:val="center"/>
          </w:tcPr>
          <w:p w14:paraId="3F38A4CF" w14:textId="77777777" w:rsidR="00FE5B0C" w:rsidRPr="00595F92" w:rsidRDefault="00FE5B0C" w:rsidP="005408E6">
            <w:pPr>
              <w:spacing w:line="260" w:lineRule="exact"/>
              <w:jc w:val="center"/>
              <w:rPr>
                <w:rFonts w:ascii="メイリオ" w:eastAsia="メイリオ" w:hAnsi="メイリオ"/>
                <w:sz w:val="20"/>
                <w:szCs w:val="20"/>
              </w:rPr>
            </w:pPr>
          </w:p>
        </w:tc>
        <w:tc>
          <w:tcPr>
            <w:tcW w:w="850" w:type="dxa"/>
            <w:gridSpan w:val="2"/>
            <w:vMerge/>
            <w:tcBorders>
              <w:right w:val="dotted" w:sz="2" w:space="0" w:color="auto"/>
            </w:tcBorders>
            <w:vAlign w:val="center"/>
          </w:tcPr>
          <w:p w14:paraId="7B176BC4" w14:textId="54E97C94" w:rsidR="00FE5B0C" w:rsidRPr="00595F92" w:rsidRDefault="00FE5B0C" w:rsidP="005408E6">
            <w:pPr>
              <w:spacing w:line="260" w:lineRule="exact"/>
              <w:jc w:val="left"/>
              <w:rPr>
                <w:rFonts w:ascii="メイリオ" w:eastAsia="メイリオ" w:hAnsi="メイリオ" w:cs="ＭＳ Ｐゴシック"/>
                <w:color w:val="000000" w:themeColor="text1"/>
                <w:kern w:val="0"/>
                <w:sz w:val="20"/>
                <w:szCs w:val="20"/>
              </w:rPr>
            </w:pPr>
          </w:p>
        </w:tc>
        <w:tc>
          <w:tcPr>
            <w:tcW w:w="6097" w:type="dxa"/>
            <w:tcBorders>
              <w:top w:val="dotted" w:sz="2" w:space="0" w:color="auto"/>
              <w:left w:val="dotted" w:sz="2" w:space="0" w:color="auto"/>
              <w:bottom w:val="dotted" w:sz="2" w:space="0" w:color="auto"/>
              <w:right w:val="single" w:sz="12" w:space="0" w:color="auto"/>
            </w:tcBorders>
            <w:vAlign w:val="center"/>
          </w:tcPr>
          <w:p w14:paraId="095C02AE" w14:textId="7ECE8C4E" w:rsidR="00FE5B0C" w:rsidRPr="00595F92" w:rsidRDefault="00FE5B0C" w:rsidP="005408E6">
            <w:pPr>
              <w:spacing w:line="260" w:lineRule="exact"/>
              <w:jc w:val="left"/>
              <w:rPr>
                <w:rFonts w:ascii="メイリオ" w:eastAsia="メイリオ" w:hAnsi="メイリオ" w:cs="ＭＳ Ｐゴシック"/>
                <w:color w:val="000000" w:themeColor="text1"/>
                <w:kern w:val="0"/>
                <w:sz w:val="20"/>
                <w:szCs w:val="20"/>
              </w:rPr>
            </w:pPr>
            <w:r w:rsidRPr="00595F92">
              <w:rPr>
                <w:rFonts w:ascii="メイリオ" w:eastAsia="メイリオ" w:hAnsi="メイリオ" w:cs="ＭＳ Ｐゴシック" w:hint="eastAsia"/>
                <w:color w:val="000000" w:themeColor="text1"/>
                <w:kern w:val="0"/>
                <w:sz w:val="20"/>
                <w:szCs w:val="20"/>
              </w:rPr>
              <w:t>教育研修・技能評価記録台帳の記入要領</w:t>
            </w:r>
          </w:p>
        </w:tc>
        <w:tc>
          <w:tcPr>
            <w:tcW w:w="708" w:type="dxa"/>
            <w:tcBorders>
              <w:top w:val="dotted" w:sz="2" w:space="0" w:color="auto"/>
              <w:left w:val="single" w:sz="12" w:space="0" w:color="auto"/>
              <w:bottom w:val="dotted" w:sz="2" w:space="0" w:color="auto"/>
              <w:right w:val="single" w:sz="12" w:space="0" w:color="auto"/>
            </w:tcBorders>
            <w:vAlign w:val="center"/>
          </w:tcPr>
          <w:p w14:paraId="4C8E44D9" w14:textId="48ABFED5" w:rsidR="00FE5B0C" w:rsidRPr="00595F92" w:rsidRDefault="00FE5B0C" w:rsidP="005408E6">
            <w:pPr>
              <w:spacing w:line="260" w:lineRule="exact"/>
              <w:jc w:val="center"/>
              <w:rPr>
                <w:rFonts w:ascii="メイリオ" w:eastAsia="メイリオ" w:hAnsi="メイリオ"/>
                <w:sz w:val="20"/>
                <w:szCs w:val="20"/>
              </w:rPr>
            </w:pPr>
          </w:p>
        </w:tc>
        <w:tc>
          <w:tcPr>
            <w:tcW w:w="1127" w:type="dxa"/>
            <w:vMerge/>
            <w:tcBorders>
              <w:left w:val="single" w:sz="12" w:space="0" w:color="auto"/>
            </w:tcBorders>
            <w:vAlign w:val="bottom"/>
          </w:tcPr>
          <w:p w14:paraId="08F42269" w14:textId="77777777" w:rsidR="00FE5B0C" w:rsidRPr="00595F92" w:rsidRDefault="00FE5B0C" w:rsidP="005408E6">
            <w:pPr>
              <w:spacing w:line="260" w:lineRule="exact"/>
              <w:jc w:val="right"/>
              <w:rPr>
                <w:rFonts w:ascii="メイリオ" w:eastAsia="メイリオ" w:hAnsi="メイリオ"/>
                <w:sz w:val="20"/>
                <w:szCs w:val="20"/>
              </w:rPr>
            </w:pPr>
          </w:p>
        </w:tc>
      </w:tr>
      <w:tr w:rsidR="00FE5B0C" w:rsidRPr="00595F92" w14:paraId="772C0F0A" w14:textId="77777777" w:rsidTr="002D52BA">
        <w:trPr>
          <w:trHeight w:val="454"/>
        </w:trPr>
        <w:tc>
          <w:tcPr>
            <w:tcW w:w="846" w:type="dxa"/>
            <w:vMerge/>
            <w:shd w:val="clear" w:color="auto" w:fill="F2F2F2" w:themeFill="background1" w:themeFillShade="F2"/>
            <w:vAlign w:val="center"/>
          </w:tcPr>
          <w:p w14:paraId="4232D66A" w14:textId="77777777" w:rsidR="00FE5B0C" w:rsidRPr="00595F92" w:rsidRDefault="00FE5B0C" w:rsidP="005408E6">
            <w:pPr>
              <w:spacing w:line="260" w:lineRule="exact"/>
              <w:jc w:val="center"/>
              <w:rPr>
                <w:rFonts w:ascii="メイリオ" w:eastAsia="メイリオ" w:hAnsi="メイリオ"/>
                <w:sz w:val="20"/>
                <w:szCs w:val="20"/>
              </w:rPr>
            </w:pPr>
          </w:p>
        </w:tc>
        <w:tc>
          <w:tcPr>
            <w:tcW w:w="850" w:type="dxa"/>
            <w:gridSpan w:val="2"/>
            <w:vMerge/>
            <w:tcBorders>
              <w:bottom w:val="dotted" w:sz="2" w:space="0" w:color="auto"/>
              <w:right w:val="dotted" w:sz="2" w:space="0" w:color="auto"/>
            </w:tcBorders>
            <w:vAlign w:val="center"/>
          </w:tcPr>
          <w:p w14:paraId="33587D32" w14:textId="22C37815" w:rsidR="00FE5B0C" w:rsidRPr="00595F92" w:rsidRDefault="00FE5B0C" w:rsidP="005408E6">
            <w:pPr>
              <w:spacing w:line="260" w:lineRule="exact"/>
              <w:jc w:val="left"/>
              <w:rPr>
                <w:rFonts w:ascii="メイリオ" w:eastAsia="メイリオ" w:hAnsi="メイリオ" w:cs="ＭＳ Ｐゴシック"/>
                <w:color w:val="000000" w:themeColor="text1"/>
                <w:kern w:val="0"/>
                <w:sz w:val="20"/>
                <w:szCs w:val="20"/>
              </w:rPr>
            </w:pPr>
          </w:p>
        </w:tc>
        <w:tc>
          <w:tcPr>
            <w:tcW w:w="6097" w:type="dxa"/>
            <w:tcBorders>
              <w:top w:val="dotted" w:sz="2" w:space="0" w:color="auto"/>
              <w:left w:val="dotted" w:sz="2" w:space="0" w:color="auto"/>
              <w:bottom w:val="dotted" w:sz="2" w:space="0" w:color="auto"/>
              <w:right w:val="single" w:sz="12" w:space="0" w:color="auto"/>
            </w:tcBorders>
            <w:vAlign w:val="center"/>
          </w:tcPr>
          <w:p w14:paraId="4495EA6A" w14:textId="55E08E64" w:rsidR="00FE5B0C" w:rsidRPr="00595F92" w:rsidRDefault="00FE5B0C" w:rsidP="005408E6">
            <w:pPr>
              <w:spacing w:line="260" w:lineRule="exact"/>
              <w:jc w:val="left"/>
              <w:rPr>
                <w:rFonts w:ascii="メイリオ" w:eastAsia="メイリオ" w:hAnsi="メイリオ" w:cs="ＭＳ Ｐゴシック"/>
                <w:color w:val="000000" w:themeColor="text1"/>
                <w:kern w:val="0"/>
                <w:sz w:val="20"/>
                <w:szCs w:val="20"/>
              </w:rPr>
            </w:pPr>
            <w:r w:rsidRPr="00595F92">
              <w:rPr>
                <w:rFonts w:ascii="メイリオ" w:eastAsia="メイリオ" w:hAnsi="メイリオ" w:cs="ＭＳ Ｐゴシック" w:hint="eastAsia"/>
                <w:color w:val="000000" w:themeColor="text1"/>
                <w:kern w:val="0"/>
                <w:sz w:val="20"/>
                <w:szCs w:val="20"/>
              </w:rPr>
              <w:t>作成及び改訂年月日</w:t>
            </w:r>
          </w:p>
        </w:tc>
        <w:tc>
          <w:tcPr>
            <w:tcW w:w="708" w:type="dxa"/>
            <w:tcBorders>
              <w:top w:val="dotted" w:sz="2" w:space="0" w:color="auto"/>
              <w:left w:val="single" w:sz="12" w:space="0" w:color="auto"/>
              <w:bottom w:val="dotted" w:sz="2" w:space="0" w:color="auto"/>
              <w:right w:val="single" w:sz="12" w:space="0" w:color="auto"/>
            </w:tcBorders>
            <w:vAlign w:val="center"/>
          </w:tcPr>
          <w:p w14:paraId="64C7B516" w14:textId="5D0C86A2" w:rsidR="00FE5B0C" w:rsidRPr="00595F92" w:rsidRDefault="00FE5B0C" w:rsidP="005408E6">
            <w:pPr>
              <w:spacing w:line="260" w:lineRule="exact"/>
              <w:jc w:val="center"/>
              <w:rPr>
                <w:rFonts w:ascii="メイリオ" w:eastAsia="メイリオ" w:hAnsi="メイリオ"/>
                <w:sz w:val="20"/>
                <w:szCs w:val="20"/>
              </w:rPr>
            </w:pPr>
          </w:p>
        </w:tc>
        <w:tc>
          <w:tcPr>
            <w:tcW w:w="1127" w:type="dxa"/>
            <w:vMerge/>
            <w:tcBorders>
              <w:left w:val="single" w:sz="12" w:space="0" w:color="auto"/>
              <w:bottom w:val="dotted" w:sz="2" w:space="0" w:color="auto"/>
            </w:tcBorders>
            <w:vAlign w:val="bottom"/>
          </w:tcPr>
          <w:p w14:paraId="5C7B0999" w14:textId="77777777" w:rsidR="00FE5B0C" w:rsidRPr="00595F92" w:rsidRDefault="00FE5B0C" w:rsidP="005408E6">
            <w:pPr>
              <w:spacing w:line="260" w:lineRule="exact"/>
              <w:jc w:val="right"/>
              <w:rPr>
                <w:rFonts w:ascii="メイリオ" w:eastAsia="メイリオ" w:hAnsi="メイリオ"/>
                <w:sz w:val="20"/>
                <w:szCs w:val="20"/>
              </w:rPr>
            </w:pPr>
          </w:p>
        </w:tc>
      </w:tr>
      <w:tr w:rsidR="000F1532" w:rsidRPr="00595F92" w14:paraId="00686913" w14:textId="77777777" w:rsidTr="002D52BA">
        <w:tc>
          <w:tcPr>
            <w:tcW w:w="846" w:type="dxa"/>
            <w:vMerge/>
            <w:shd w:val="clear" w:color="auto" w:fill="F2F2F2" w:themeFill="background1" w:themeFillShade="F2"/>
            <w:vAlign w:val="center"/>
          </w:tcPr>
          <w:p w14:paraId="5E3DE61B" w14:textId="77777777" w:rsidR="000F1532" w:rsidRPr="00595F92" w:rsidRDefault="000F1532" w:rsidP="005408E6">
            <w:pPr>
              <w:spacing w:line="260" w:lineRule="exact"/>
              <w:jc w:val="center"/>
              <w:rPr>
                <w:rFonts w:ascii="メイリオ" w:eastAsia="メイリオ" w:hAnsi="メイリオ"/>
                <w:sz w:val="20"/>
                <w:szCs w:val="20"/>
              </w:rPr>
            </w:pPr>
          </w:p>
        </w:tc>
        <w:tc>
          <w:tcPr>
            <w:tcW w:w="6947" w:type="dxa"/>
            <w:gridSpan w:val="3"/>
            <w:tcBorders>
              <w:top w:val="dotted" w:sz="2" w:space="0" w:color="auto"/>
              <w:bottom w:val="single" w:sz="2" w:space="0" w:color="auto"/>
              <w:right w:val="single" w:sz="12" w:space="0" w:color="auto"/>
            </w:tcBorders>
            <w:vAlign w:val="center"/>
          </w:tcPr>
          <w:p w14:paraId="1CE208FD" w14:textId="2B00073F" w:rsidR="000F1532" w:rsidRPr="00595F92" w:rsidRDefault="000F1532" w:rsidP="0001567C">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職員ごとに教育研修・技能評価記録台帳が作成され、以下の事項が記載されている。</w:t>
            </w:r>
            <w:r w:rsidRPr="00595F92">
              <w:rPr>
                <w:rFonts w:ascii="メイリオ" w:eastAsia="メイリオ" w:hAnsi="メイリオ" w:hint="eastAsia"/>
                <w:sz w:val="18"/>
                <w:szCs w:val="18"/>
              </w:rPr>
              <w:t>・教育研修及び技能評価の名称　・実施年月日　・技能評価の結果</w:t>
            </w:r>
          </w:p>
        </w:tc>
        <w:tc>
          <w:tcPr>
            <w:tcW w:w="708" w:type="dxa"/>
            <w:tcBorders>
              <w:top w:val="dotted" w:sz="2" w:space="0" w:color="auto"/>
              <w:left w:val="single" w:sz="12" w:space="0" w:color="auto"/>
              <w:bottom w:val="single" w:sz="2" w:space="0" w:color="auto"/>
              <w:right w:val="single" w:sz="12" w:space="0" w:color="auto"/>
            </w:tcBorders>
            <w:vAlign w:val="center"/>
          </w:tcPr>
          <w:p w14:paraId="41D8E8FF" w14:textId="2F4C4AE5" w:rsidR="000F1532" w:rsidRPr="00595F92" w:rsidRDefault="000F1532"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single" w:sz="2" w:space="0" w:color="auto"/>
            </w:tcBorders>
            <w:vAlign w:val="bottom"/>
          </w:tcPr>
          <w:p w14:paraId="396F5DA6" w14:textId="4C4A4E5F" w:rsidR="000F1532" w:rsidRPr="00595F92" w:rsidRDefault="000F153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1-6-6</w:t>
            </w:r>
          </w:p>
        </w:tc>
      </w:tr>
      <w:tr w:rsidR="005A3F52" w:rsidRPr="00595F92" w14:paraId="3E702EB9" w14:textId="77777777" w:rsidTr="002D52BA">
        <w:trPr>
          <w:trHeight w:val="567"/>
        </w:trPr>
        <w:tc>
          <w:tcPr>
            <w:tcW w:w="846" w:type="dxa"/>
            <w:shd w:val="clear" w:color="auto" w:fill="F2F2F2" w:themeFill="background1" w:themeFillShade="F2"/>
            <w:vAlign w:val="center"/>
          </w:tcPr>
          <w:p w14:paraId="5B36ABBE" w14:textId="3CFE2C34"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組織運営規定</w:t>
            </w:r>
          </w:p>
        </w:tc>
        <w:tc>
          <w:tcPr>
            <w:tcW w:w="6947" w:type="dxa"/>
            <w:gridSpan w:val="3"/>
            <w:tcBorders>
              <w:top w:val="single" w:sz="2" w:space="0" w:color="auto"/>
              <w:bottom w:val="single" w:sz="2" w:space="0" w:color="auto"/>
              <w:right w:val="single" w:sz="12" w:space="0" w:color="auto"/>
            </w:tcBorders>
            <w:vAlign w:val="center"/>
          </w:tcPr>
          <w:p w14:paraId="5B676C9E" w14:textId="2D56C6AE" w:rsidR="005A3F52" w:rsidRPr="00595F92" w:rsidRDefault="005A3F5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衛生検査所組織運営規程準則に準拠している。</w:t>
            </w:r>
          </w:p>
        </w:tc>
        <w:tc>
          <w:tcPr>
            <w:tcW w:w="708" w:type="dxa"/>
            <w:tcBorders>
              <w:top w:val="single" w:sz="2" w:space="0" w:color="auto"/>
              <w:left w:val="single" w:sz="12" w:space="0" w:color="auto"/>
              <w:bottom w:val="single" w:sz="2" w:space="0" w:color="auto"/>
              <w:right w:val="single" w:sz="12" w:space="0" w:color="auto"/>
            </w:tcBorders>
            <w:vAlign w:val="center"/>
          </w:tcPr>
          <w:p w14:paraId="29BEC603" w14:textId="77777777" w:rsidR="005A3F52" w:rsidRPr="00595F92" w:rsidRDefault="005A3F52" w:rsidP="005408E6">
            <w:pPr>
              <w:spacing w:line="260" w:lineRule="exact"/>
              <w:jc w:val="center"/>
              <w:rPr>
                <w:rFonts w:ascii="メイリオ" w:eastAsia="メイリオ" w:hAnsi="メイリオ"/>
                <w:sz w:val="20"/>
                <w:szCs w:val="20"/>
              </w:rPr>
            </w:pPr>
          </w:p>
        </w:tc>
        <w:tc>
          <w:tcPr>
            <w:tcW w:w="1127" w:type="dxa"/>
            <w:tcBorders>
              <w:top w:val="single" w:sz="2" w:space="0" w:color="auto"/>
              <w:left w:val="single" w:sz="12" w:space="0" w:color="auto"/>
              <w:bottom w:val="single" w:sz="2" w:space="0" w:color="auto"/>
            </w:tcBorders>
            <w:vAlign w:val="bottom"/>
          </w:tcPr>
          <w:p w14:paraId="16BF280D" w14:textId="4AE4E566" w:rsidR="005A3F52" w:rsidRPr="00595F92" w:rsidRDefault="005A3F5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1-7</w:t>
            </w:r>
          </w:p>
        </w:tc>
      </w:tr>
      <w:tr w:rsidR="000F1532" w:rsidRPr="00595F92" w14:paraId="4CE33CC7" w14:textId="77777777" w:rsidTr="002D52BA">
        <w:trPr>
          <w:trHeight w:val="567"/>
        </w:trPr>
        <w:tc>
          <w:tcPr>
            <w:tcW w:w="846" w:type="dxa"/>
            <w:vMerge w:val="restart"/>
            <w:shd w:val="clear" w:color="auto" w:fill="F2F2F2" w:themeFill="background1" w:themeFillShade="F2"/>
            <w:vAlign w:val="center"/>
          </w:tcPr>
          <w:p w14:paraId="0FDE48C3" w14:textId="7372811D" w:rsidR="000F1532" w:rsidRPr="00595F92" w:rsidRDefault="000F153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情報セキュリティとリスク管理</w:t>
            </w:r>
          </w:p>
        </w:tc>
        <w:tc>
          <w:tcPr>
            <w:tcW w:w="6947" w:type="dxa"/>
            <w:gridSpan w:val="3"/>
            <w:tcBorders>
              <w:top w:val="single" w:sz="2" w:space="0" w:color="auto"/>
              <w:bottom w:val="dotted" w:sz="2" w:space="0" w:color="auto"/>
              <w:right w:val="single" w:sz="12" w:space="0" w:color="auto"/>
            </w:tcBorders>
            <w:vAlign w:val="center"/>
          </w:tcPr>
          <w:p w14:paraId="5D9A1596" w14:textId="40BE8986" w:rsidR="000F1532" w:rsidRPr="00595F92" w:rsidRDefault="000F153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個人情報の取扱い等の情報セキュリティ対策について、委託元に具体的かつ丁寧な情報提供がなされている。</w:t>
            </w:r>
          </w:p>
        </w:tc>
        <w:tc>
          <w:tcPr>
            <w:tcW w:w="708" w:type="dxa"/>
            <w:tcBorders>
              <w:top w:val="single" w:sz="2" w:space="0" w:color="auto"/>
              <w:left w:val="single" w:sz="12" w:space="0" w:color="auto"/>
              <w:bottom w:val="dotted" w:sz="2" w:space="0" w:color="auto"/>
              <w:right w:val="single" w:sz="12" w:space="0" w:color="auto"/>
            </w:tcBorders>
            <w:vAlign w:val="center"/>
          </w:tcPr>
          <w:p w14:paraId="7B3B16E5" w14:textId="77777777" w:rsidR="000F1532" w:rsidRPr="00595F92" w:rsidRDefault="000F1532" w:rsidP="005408E6">
            <w:pPr>
              <w:spacing w:line="260" w:lineRule="exact"/>
              <w:jc w:val="center"/>
              <w:rPr>
                <w:rFonts w:ascii="メイリオ" w:eastAsia="メイリオ" w:hAnsi="メイリオ"/>
                <w:sz w:val="20"/>
                <w:szCs w:val="20"/>
              </w:rPr>
            </w:pPr>
          </w:p>
        </w:tc>
        <w:tc>
          <w:tcPr>
            <w:tcW w:w="1127" w:type="dxa"/>
            <w:tcBorders>
              <w:top w:val="single" w:sz="2" w:space="0" w:color="auto"/>
              <w:left w:val="single" w:sz="12" w:space="0" w:color="auto"/>
              <w:bottom w:val="dotted" w:sz="2" w:space="0" w:color="auto"/>
            </w:tcBorders>
            <w:vAlign w:val="bottom"/>
          </w:tcPr>
          <w:p w14:paraId="24EA559D" w14:textId="047A9B4C" w:rsidR="000F1532" w:rsidRPr="00595F92" w:rsidRDefault="000F153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1-8-1</w:t>
            </w:r>
          </w:p>
        </w:tc>
      </w:tr>
      <w:tr w:rsidR="000F1532" w:rsidRPr="00595F92" w14:paraId="748DA49C" w14:textId="77777777" w:rsidTr="002D52BA">
        <w:tc>
          <w:tcPr>
            <w:tcW w:w="846" w:type="dxa"/>
            <w:vMerge/>
            <w:shd w:val="clear" w:color="auto" w:fill="F2F2F2" w:themeFill="background1" w:themeFillShade="F2"/>
            <w:vAlign w:val="center"/>
          </w:tcPr>
          <w:p w14:paraId="69E69F68" w14:textId="77777777" w:rsidR="000F1532" w:rsidRPr="00595F92" w:rsidRDefault="000F1532" w:rsidP="005408E6">
            <w:pPr>
              <w:spacing w:line="260" w:lineRule="exact"/>
              <w:jc w:val="center"/>
              <w:rPr>
                <w:rFonts w:ascii="メイリオ" w:eastAsia="メイリオ" w:hAnsi="メイリオ"/>
                <w:sz w:val="20"/>
                <w:szCs w:val="20"/>
              </w:rPr>
            </w:pPr>
          </w:p>
        </w:tc>
        <w:tc>
          <w:tcPr>
            <w:tcW w:w="6947" w:type="dxa"/>
            <w:gridSpan w:val="3"/>
            <w:tcBorders>
              <w:top w:val="dotted" w:sz="2" w:space="0" w:color="auto"/>
              <w:bottom w:val="dotted" w:sz="2" w:space="0" w:color="auto"/>
              <w:right w:val="single" w:sz="12" w:space="0" w:color="auto"/>
            </w:tcBorders>
            <w:vAlign w:val="center"/>
          </w:tcPr>
          <w:p w14:paraId="4F7E45CD" w14:textId="4C6978A2" w:rsidR="000F1532" w:rsidRPr="00595F92" w:rsidRDefault="000F153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受託業務の遂行が困難となった場合のリスク管理体制が整備され、その場合の対応について委託元に周知されている。</w:t>
            </w:r>
          </w:p>
        </w:tc>
        <w:tc>
          <w:tcPr>
            <w:tcW w:w="708" w:type="dxa"/>
            <w:tcBorders>
              <w:top w:val="dotted" w:sz="2" w:space="0" w:color="auto"/>
              <w:left w:val="single" w:sz="12" w:space="0" w:color="auto"/>
              <w:bottom w:val="dotted" w:sz="2" w:space="0" w:color="auto"/>
              <w:right w:val="single" w:sz="12" w:space="0" w:color="auto"/>
            </w:tcBorders>
            <w:vAlign w:val="center"/>
          </w:tcPr>
          <w:p w14:paraId="3A48AE54" w14:textId="77777777" w:rsidR="000F1532" w:rsidRPr="00595F92" w:rsidRDefault="000F1532" w:rsidP="005408E6">
            <w:pPr>
              <w:spacing w:line="260" w:lineRule="exact"/>
              <w:jc w:val="center"/>
              <w:rPr>
                <w:rFonts w:ascii="メイリオ" w:eastAsia="メイリオ" w:hAnsi="メイリオ"/>
                <w:sz w:val="20"/>
                <w:szCs w:val="20"/>
              </w:rPr>
            </w:pPr>
          </w:p>
        </w:tc>
        <w:tc>
          <w:tcPr>
            <w:tcW w:w="1127" w:type="dxa"/>
            <w:vMerge w:val="restart"/>
            <w:tcBorders>
              <w:top w:val="dotted" w:sz="2" w:space="0" w:color="auto"/>
              <w:left w:val="single" w:sz="12" w:space="0" w:color="auto"/>
            </w:tcBorders>
            <w:vAlign w:val="bottom"/>
          </w:tcPr>
          <w:p w14:paraId="115492BA" w14:textId="74B2FEEA" w:rsidR="000F1532" w:rsidRPr="00595F92" w:rsidRDefault="000F153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1-8-2</w:t>
            </w:r>
          </w:p>
        </w:tc>
      </w:tr>
      <w:tr w:rsidR="000F1532" w:rsidRPr="00595F92" w14:paraId="7A1B08E8" w14:textId="77777777" w:rsidTr="002D52BA">
        <w:trPr>
          <w:trHeight w:val="510"/>
        </w:trPr>
        <w:tc>
          <w:tcPr>
            <w:tcW w:w="846" w:type="dxa"/>
            <w:vMerge/>
            <w:shd w:val="clear" w:color="auto" w:fill="F2F2F2" w:themeFill="background1" w:themeFillShade="F2"/>
            <w:vAlign w:val="center"/>
          </w:tcPr>
          <w:p w14:paraId="45B758F3" w14:textId="77777777" w:rsidR="000F1532" w:rsidRPr="00595F92" w:rsidRDefault="000F1532" w:rsidP="005408E6">
            <w:pPr>
              <w:spacing w:line="260" w:lineRule="exact"/>
              <w:jc w:val="center"/>
              <w:rPr>
                <w:rFonts w:ascii="メイリオ" w:eastAsia="メイリオ" w:hAnsi="メイリオ"/>
                <w:sz w:val="20"/>
                <w:szCs w:val="20"/>
              </w:rPr>
            </w:pPr>
          </w:p>
        </w:tc>
        <w:tc>
          <w:tcPr>
            <w:tcW w:w="6947" w:type="dxa"/>
            <w:gridSpan w:val="3"/>
            <w:tcBorders>
              <w:top w:val="dotted" w:sz="2" w:space="0" w:color="auto"/>
              <w:bottom w:val="dotted" w:sz="2" w:space="0" w:color="auto"/>
              <w:right w:val="single" w:sz="12" w:space="0" w:color="auto"/>
            </w:tcBorders>
            <w:vAlign w:val="center"/>
          </w:tcPr>
          <w:p w14:paraId="25DC3B42" w14:textId="4A1EC95D" w:rsidR="000F1532" w:rsidRPr="00595F92" w:rsidRDefault="000F153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業務の継続性及び安全性が担保されるよう代行保証体制が整備されている。</w:t>
            </w:r>
          </w:p>
        </w:tc>
        <w:tc>
          <w:tcPr>
            <w:tcW w:w="708" w:type="dxa"/>
            <w:tcBorders>
              <w:top w:val="dotted" w:sz="2" w:space="0" w:color="auto"/>
              <w:left w:val="single" w:sz="12" w:space="0" w:color="auto"/>
              <w:bottom w:val="dotted" w:sz="2" w:space="0" w:color="auto"/>
              <w:right w:val="single" w:sz="12" w:space="0" w:color="auto"/>
            </w:tcBorders>
            <w:vAlign w:val="center"/>
          </w:tcPr>
          <w:p w14:paraId="0CDA0E06" w14:textId="77777777" w:rsidR="000F1532" w:rsidRPr="00595F92" w:rsidRDefault="000F1532" w:rsidP="005408E6">
            <w:pPr>
              <w:spacing w:line="260" w:lineRule="exact"/>
              <w:jc w:val="center"/>
              <w:rPr>
                <w:rFonts w:ascii="メイリオ" w:eastAsia="メイリオ" w:hAnsi="メイリオ"/>
                <w:sz w:val="20"/>
                <w:szCs w:val="20"/>
              </w:rPr>
            </w:pPr>
          </w:p>
        </w:tc>
        <w:tc>
          <w:tcPr>
            <w:tcW w:w="1127" w:type="dxa"/>
            <w:vMerge/>
            <w:tcBorders>
              <w:left w:val="single" w:sz="12" w:space="0" w:color="auto"/>
            </w:tcBorders>
            <w:vAlign w:val="bottom"/>
          </w:tcPr>
          <w:p w14:paraId="2458B4C1" w14:textId="77777777" w:rsidR="000F1532" w:rsidRPr="00595F92" w:rsidRDefault="000F1532" w:rsidP="005408E6">
            <w:pPr>
              <w:spacing w:line="260" w:lineRule="exact"/>
              <w:jc w:val="right"/>
              <w:rPr>
                <w:rFonts w:ascii="メイリオ" w:eastAsia="メイリオ" w:hAnsi="メイリオ"/>
                <w:sz w:val="20"/>
                <w:szCs w:val="20"/>
              </w:rPr>
            </w:pPr>
          </w:p>
        </w:tc>
      </w:tr>
      <w:tr w:rsidR="000F1532" w:rsidRPr="00595F92" w14:paraId="1D516787" w14:textId="77777777" w:rsidTr="002D52BA">
        <w:tc>
          <w:tcPr>
            <w:tcW w:w="846" w:type="dxa"/>
            <w:vMerge/>
            <w:shd w:val="clear" w:color="auto" w:fill="F2F2F2" w:themeFill="background1" w:themeFillShade="F2"/>
            <w:vAlign w:val="center"/>
          </w:tcPr>
          <w:p w14:paraId="299507C9" w14:textId="77777777" w:rsidR="000F1532" w:rsidRPr="00595F92" w:rsidRDefault="000F1532" w:rsidP="005408E6">
            <w:pPr>
              <w:spacing w:line="260" w:lineRule="exact"/>
              <w:jc w:val="center"/>
              <w:rPr>
                <w:rFonts w:ascii="メイリオ" w:eastAsia="メイリオ" w:hAnsi="メイリオ"/>
                <w:sz w:val="20"/>
                <w:szCs w:val="20"/>
              </w:rPr>
            </w:pPr>
          </w:p>
        </w:tc>
        <w:tc>
          <w:tcPr>
            <w:tcW w:w="6947" w:type="dxa"/>
            <w:gridSpan w:val="3"/>
            <w:tcBorders>
              <w:top w:val="dotted" w:sz="2" w:space="0" w:color="auto"/>
              <w:bottom w:val="single" w:sz="2" w:space="0" w:color="auto"/>
              <w:right w:val="single" w:sz="12" w:space="0" w:color="auto"/>
            </w:tcBorders>
            <w:vAlign w:val="center"/>
          </w:tcPr>
          <w:p w14:paraId="5558697C" w14:textId="3CAC476F" w:rsidR="000F1532" w:rsidRPr="00595F92" w:rsidRDefault="000F153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自然災害、医療事故、重大過誤等に対して、それぞれの特性に応じたリスク管理を行っている。</w:t>
            </w:r>
          </w:p>
        </w:tc>
        <w:tc>
          <w:tcPr>
            <w:tcW w:w="708" w:type="dxa"/>
            <w:tcBorders>
              <w:top w:val="dotted" w:sz="2" w:space="0" w:color="auto"/>
              <w:left w:val="single" w:sz="12" w:space="0" w:color="auto"/>
              <w:bottom w:val="single" w:sz="2" w:space="0" w:color="auto"/>
              <w:right w:val="single" w:sz="12" w:space="0" w:color="auto"/>
            </w:tcBorders>
            <w:vAlign w:val="center"/>
          </w:tcPr>
          <w:p w14:paraId="3BD38E1E" w14:textId="77777777" w:rsidR="000F1532" w:rsidRPr="00595F92" w:rsidRDefault="000F1532" w:rsidP="005408E6">
            <w:pPr>
              <w:spacing w:line="260" w:lineRule="exact"/>
              <w:jc w:val="center"/>
              <w:rPr>
                <w:rFonts w:ascii="メイリオ" w:eastAsia="メイリオ" w:hAnsi="メイリオ"/>
                <w:sz w:val="20"/>
                <w:szCs w:val="20"/>
              </w:rPr>
            </w:pPr>
          </w:p>
        </w:tc>
        <w:tc>
          <w:tcPr>
            <w:tcW w:w="1127" w:type="dxa"/>
            <w:vMerge/>
            <w:tcBorders>
              <w:left w:val="single" w:sz="12" w:space="0" w:color="auto"/>
              <w:bottom w:val="single" w:sz="2" w:space="0" w:color="auto"/>
            </w:tcBorders>
            <w:vAlign w:val="bottom"/>
          </w:tcPr>
          <w:p w14:paraId="3DFFE718" w14:textId="77777777" w:rsidR="000F1532" w:rsidRPr="00595F92" w:rsidRDefault="000F1532" w:rsidP="005408E6">
            <w:pPr>
              <w:spacing w:line="260" w:lineRule="exact"/>
              <w:jc w:val="right"/>
              <w:rPr>
                <w:rFonts w:ascii="メイリオ" w:eastAsia="メイリオ" w:hAnsi="メイリオ"/>
                <w:sz w:val="20"/>
                <w:szCs w:val="20"/>
              </w:rPr>
            </w:pPr>
          </w:p>
        </w:tc>
      </w:tr>
      <w:tr w:rsidR="005A3F52" w:rsidRPr="00595F92" w14:paraId="2E97FE6B" w14:textId="77777777" w:rsidTr="002D52BA">
        <w:tc>
          <w:tcPr>
            <w:tcW w:w="846" w:type="dxa"/>
            <w:tcBorders>
              <w:bottom w:val="single" w:sz="2" w:space="0" w:color="auto"/>
            </w:tcBorders>
            <w:shd w:val="clear" w:color="auto" w:fill="F2F2F2" w:themeFill="background1" w:themeFillShade="F2"/>
            <w:vAlign w:val="center"/>
          </w:tcPr>
          <w:p w14:paraId="326AE4C0" w14:textId="245609CB"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営業所</w:t>
            </w:r>
          </w:p>
        </w:tc>
        <w:tc>
          <w:tcPr>
            <w:tcW w:w="6947" w:type="dxa"/>
            <w:gridSpan w:val="3"/>
            <w:tcBorders>
              <w:top w:val="single" w:sz="2" w:space="0" w:color="auto"/>
              <w:bottom w:val="single" w:sz="2" w:space="0" w:color="auto"/>
              <w:right w:val="single" w:sz="12" w:space="0" w:color="auto"/>
            </w:tcBorders>
            <w:vAlign w:val="center"/>
          </w:tcPr>
          <w:p w14:paraId="00900EA7" w14:textId="4ABFC120" w:rsidR="005A3F52" w:rsidRPr="00595F92" w:rsidRDefault="005A3F5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同一経営主体の衛生検査所、営業所、出張所、検体搬送中継所等に関して、名称及び所在地が明らかとなっている。</w:t>
            </w:r>
          </w:p>
          <w:p w14:paraId="49D66521" w14:textId="0F26E8F0" w:rsidR="005A3F52" w:rsidRPr="00595F92" w:rsidRDefault="005A3F52" w:rsidP="00FE5B0C">
            <w:pPr>
              <w:spacing w:line="260" w:lineRule="exact"/>
              <w:ind w:left="180" w:hangingChars="100" w:hanging="180"/>
              <w:rPr>
                <w:rFonts w:ascii="メイリオ" w:eastAsia="メイリオ" w:hAnsi="メイリオ"/>
                <w:sz w:val="20"/>
                <w:szCs w:val="20"/>
              </w:rPr>
            </w:pPr>
            <w:r w:rsidRPr="00595F92">
              <w:rPr>
                <w:rFonts w:ascii="メイリオ" w:eastAsia="メイリオ" w:hAnsi="メイリオ" w:hint="eastAsia"/>
                <w:sz w:val="18"/>
                <w:szCs w:val="18"/>
              </w:rPr>
              <w:t>※検査案内書に明記されている場合はこの限りではない</w:t>
            </w:r>
            <w:r w:rsidR="00A35410" w:rsidRPr="00595F92">
              <w:rPr>
                <w:rFonts w:ascii="メイリオ" w:eastAsia="メイリオ" w:hAnsi="メイリオ" w:hint="eastAsia"/>
                <w:sz w:val="18"/>
                <w:szCs w:val="18"/>
              </w:rPr>
              <w:t>。また、</w:t>
            </w:r>
            <w:r w:rsidRPr="00595F92">
              <w:rPr>
                <w:rFonts w:ascii="メイリオ" w:eastAsia="メイリオ" w:hAnsi="メイリオ" w:hint="eastAsia"/>
                <w:sz w:val="18"/>
                <w:szCs w:val="18"/>
              </w:rPr>
              <w:t>営業所では検査業務を行えない。</w:t>
            </w:r>
          </w:p>
        </w:tc>
        <w:tc>
          <w:tcPr>
            <w:tcW w:w="708" w:type="dxa"/>
            <w:tcBorders>
              <w:top w:val="single" w:sz="2" w:space="0" w:color="auto"/>
              <w:left w:val="single" w:sz="12" w:space="0" w:color="auto"/>
              <w:bottom w:val="single" w:sz="2" w:space="0" w:color="auto"/>
              <w:right w:val="single" w:sz="12" w:space="0" w:color="auto"/>
            </w:tcBorders>
            <w:vAlign w:val="center"/>
          </w:tcPr>
          <w:p w14:paraId="40F2727D" w14:textId="77777777" w:rsidR="005A3F52" w:rsidRPr="00595F92" w:rsidRDefault="005A3F52" w:rsidP="005408E6">
            <w:pPr>
              <w:spacing w:line="260" w:lineRule="exact"/>
              <w:jc w:val="center"/>
              <w:rPr>
                <w:rFonts w:ascii="メイリオ" w:eastAsia="メイリオ" w:hAnsi="メイリオ"/>
                <w:sz w:val="20"/>
                <w:szCs w:val="20"/>
              </w:rPr>
            </w:pPr>
          </w:p>
        </w:tc>
        <w:tc>
          <w:tcPr>
            <w:tcW w:w="1127" w:type="dxa"/>
            <w:tcBorders>
              <w:top w:val="single" w:sz="2" w:space="0" w:color="auto"/>
              <w:left w:val="single" w:sz="12" w:space="0" w:color="auto"/>
              <w:bottom w:val="single" w:sz="2" w:space="0" w:color="auto"/>
            </w:tcBorders>
            <w:vAlign w:val="bottom"/>
          </w:tcPr>
          <w:p w14:paraId="301EF489" w14:textId="6E471F35" w:rsidR="005A3F52" w:rsidRPr="00595F92" w:rsidRDefault="005A3F5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1-9</w:t>
            </w:r>
          </w:p>
        </w:tc>
      </w:tr>
      <w:tr w:rsidR="005A3F52" w:rsidRPr="00595F92" w14:paraId="19E1CFDB" w14:textId="77777777" w:rsidTr="004D6D65">
        <w:trPr>
          <w:trHeight w:val="454"/>
        </w:trPr>
        <w:tc>
          <w:tcPr>
            <w:tcW w:w="846" w:type="dxa"/>
            <w:vMerge w:val="restart"/>
            <w:tcBorders>
              <w:top w:val="single" w:sz="2" w:space="0" w:color="auto"/>
            </w:tcBorders>
            <w:shd w:val="clear" w:color="auto" w:fill="F2F2F2" w:themeFill="background1" w:themeFillShade="F2"/>
            <w:vAlign w:val="center"/>
          </w:tcPr>
          <w:p w14:paraId="3D32A6E5" w14:textId="6A8B54DB"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登録・届出</w:t>
            </w:r>
          </w:p>
        </w:tc>
        <w:tc>
          <w:tcPr>
            <w:tcW w:w="6947" w:type="dxa"/>
            <w:gridSpan w:val="3"/>
            <w:tcBorders>
              <w:top w:val="single" w:sz="2" w:space="0" w:color="auto"/>
              <w:bottom w:val="dotted" w:sz="2" w:space="0" w:color="auto"/>
              <w:right w:val="single" w:sz="12" w:space="0" w:color="auto"/>
            </w:tcBorders>
            <w:vAlign w:val="center"/>
          </w:tcPr>
          <w:p w14:paraId="5B397BA7" w14:textId="33E443F8" w:rsidR="005A3F52" w:rsidRPr="00595F92" w:rsidRDefault="005A3F5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検査業務は登録</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20"/>
                <w:szCs w:val="20"/>
              </w:rPr>
              <w:t>登録の変更も含む</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20"/>
                <w:szCs w:val="20"/>
              </w:rPr>
              <w:t>を受けている。</w:t>
            </w:r>
          </w:p>
        </w:tc>
        <w:tc>
          <w:tcPr>
            <w:tcW w:w="708" w:type="dxa"/>
            <w:tcBorders>
              <w:top w:val="single" w:sz="2" w:space="0" w:color="auto"/>
              <w:left w:val="single" w:sz="12" w:space="0" w:color="auto"/>
              <w:bottom w:val="dotted" w:sz="2" w:space="0" w:color="auto"/>
              <w:right w:val="single" w:sz="12" w:space="0" w:color="auto"/>
            </w:tcBorders>
            <w:vAlign w:val="center"/>
          </w:tcPr>
          <w:p w14:paraId="4749950D" w14:textId="77777777" w:rsidR="005A3F52" w:rsidRPr="00595F92" w:rsidRDefault="005A3F52" w:rsidP="005408E6">
            <w:pPr>
              <w:spacing w:line="260" w:lineRule="exact"/>
              <w:jc w:val="center"/>
              <w:rPr>
                <w:rFonts w:ascii="メイリオ" w:eastAsia="メイリオ" w:hAnsi="メイリオ"/>
                <w:sz w:val="20"/>
                <w:szCs w:val="20"/>
              </w:rPr>
            </w:pPr>
          </w:p>
        </w:tc>
        <w:tc>
          <w:tcPr>
            <w:tcW w:w="1127" w:type="dxa"/>
            <w:tcBorders>
              <w:top w:val="single" w:sz="2" w:space="0" w:color="auto"/>
              <w:left w:val="single" w:sz="12" w:space="0" w:color="auto"/>
              <w:bottom w:val="dotted" w:sz="2" w:space="0" w:color="auto"/>
            </w:tcBorders>
            <w:vAlign w:val="bottom"/>
          </w:tcPr>
          <w:p w14:paraId="6CE7F653" w14:textId="11B627C5" w:rsidR="005A3F52" w:rsidRPr="00595F92" w:rsidRDefault="005A3F5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1-10-1</w:t>
            </w:r>
          </w:p>
        </w:tc>
      </w:tr>
      <w:tr w:rsidR="005A3F52" w:rsidRPr="00595F92" w14:paraId="1AE85209" w14:textId="77777777" w:rsidTr="002D52BA">
        <w:tc>
          <w:tcPr>
            <w:tcW w:w="846" w:type="dxa"/>
            <w:vMerge/>
            <w:tcBorders>
              <w:bottom w:val="single" w:sz="4" w:space="0" w:color="auto"/>
            </w:tcBorders>
            <w:shd w:val="clear" w:color="auto" w:fill="F2F2F2" w:themeFill="background1" w:themeFillShade="F2"/>
            <w:vAlign w:val="center"/>
          </w:tcPr>
          <w:p w14:paraId="68115D73" w14:textId="77777777" w:rsidR="005A3F52" w:rsidRPr="00595F92" w:rsidRDefault="005A3F52" w:rsidP="005408E6">
            <w:pPr>
              <w:spacing w:line="260" w:lineRule="exact"/>
              <w:jc w:val="center"/>
              <w:rPr>
                <w:rFonts w:ascii="メイリオ" w:eastAsia="メイリオ" w:hAnsi="メイリオ"/>
                <w:sz w:val="20"/>
                <w:szCs w:val="20"/>
              </w:rPr>
            </w:pPr>
          </w:p>
        </w:tc>
        <w:tc>
          <w:tcPr>
            <w:tcW w:w="6947" w:type="dxa"/>
            <w:gridSpan w:val="3"/>
            <w:tcBorders>
              <w:top w:val="dotted" w:sz="2" w:space="0" w:color="auto"/>
              <w:bottom w:val="single" w:sz="4" w:space="0" w:color="auto"/>
              <w:right w:val="single" w:sz="12" w:space="0" w:color="auto"/>
            </w:tcBorders>
            <w:vAlign w:val="center"/>
          </w:tcPr>
          <w:p w14:paraId="0E7EC1FF" w14:textId="2847E8CF" w:rsidR="005A3F52" w:rsidRPr="00595F92" w:rsidRDefault="005A3F5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次の事項を変更したときは３０日以内に届け出ている。</w:t>
            </w:r>
          </w:p>
          <w:p w14:paraId="2FE50311" w14:textId="3B0DDCD2" w:rsidR="005A3F52" w:rsidRPr="00595F92" w:rsidRDefault="00A35410" w:rsidP="005408E6">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w:t>
            </w:r>
            <w:r w:rsidR="005A3F52" w:rsidRPr="00595F92">
              <w:rPr>
                <w:rFonts w:ascii="メイリオ" w:eastAsia="メイリオ" w:hAnsi="メイリオ" w:hint="eastAsia"/>
                <w:sz w:val="18"/>
                <w:szCs w:val="18"/>
              </w:rPr>
              <w:t>申請者の氏名及び住所</w:t>
            </w:r>
            <w:r w:rsidR="002C6923" w:rsidRPr="00595F92">
              <w:rPr>
                <w:rFonts w:ascii="メイリオ" w:eastAsia="メイリオ" w:hAnsi="メイリオ" w:hint="eastAsia"/>
                <w:sz w:val="18"/>
                <w:szCs w:val="18"/>
              </w:rPr>
              <w:t>(</w:t>
            </w:r>
            <w:r w:rsidR="005A3F52" w:rsidRPr="00595F92">
              <w:rPr>
                <w:rFonts w:ascii="メイリオ" w:eastAsia="メイリオ" w:hAnsi="メイリオ" w:hint="eastAsia"/>
                <w:sz w:val="18"/>
                <w:szCs w:val="18"/>
              </w:rPr>
              <w:t>法人の場合は名称及び主たる事務所の所在地</w:t>
            </w:r>
            <w:r w:rsidR="002C6923" w:rsidRPr="00595F92">
              <w:rPr>
                <w:rFonts w:ascii="メイリオ" w:eastAsia="メイリオ" w:hAnsi="メイリオ" w:hint="eastAsia"/>
                <w:sz w:val="18"/>
                <w:szCs w:val="18"/>
              </w:rPr>
              <w:t>)</w:t>
            </w:r>
          </w:p>
          <w:p w14:paraId="7FB37C30" w14:textId="61E84CA5" w:rsidR="005A3F52" w:rsidRPr="00595F92" w:rsidRDefault="00A35410" w:rsidP="005408E6">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w:t>
            </w:r>
            <w:r w:rsidR="005A3F52" w:rsidRPr="00595F92">
              <w:rPr>
                <w:rFonts w:ascii="メイリオ" w:eastAsia="メイリオ" w:hAnsi="メイリオ" w:hint="eastAsia"/>
                <w:sz w:val="18"/>
                <w:szCs w:val="18"/>
              </w:rPr>
              <w:t>衛生検査所の名称</w:t>
            </w:r>
            <w:r w:rsidR="00FE5B0C" w:rsidRPr="00595F92">
              <w:rPr>
                <w:rFonts w:ascii="メイリオ" w:eastAsia="メイリオ" w:hAnsi="メイリオ" w:hint="eastAsia"/>
                <w:sz w:val="18"/>
                <w:szCs w:val="18"/>
              </w:rPr>
              <w:t xml:space="preserve">　・管理組織　・組織運営規程</w:t>
            </w:r>
          </w:p>
          <w:p w14:paraId="23B0358D" w14:textId="228DF16B" w:rsidR="005A3F52" w:rsidRPr="00595F92" w:rsidRDefault="00A35410" w:rsidP="005408E6">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w:t>
            </w:r>
            <w:r w:rsidR="005A3F52" w:rsidRPr="00595F92">
              <w:rPr>
                <w:rFonts w:ascii="メイリオ" w:eastAsia="メイリオ" w:hAnsi="メイリオ" w:hint="eastAsia"/>
                <w:sz w:val="18"/>
                <w:szCs w:val="18"/>
              </w:rPr>
              <w:t>構造設備</w:t>
            </w:r>
            <w:r w:rsidR="002C6923" w:rsidRPr="00595F92">
              <w:rPr>
                <w:rFonts w:ascii="メイリオ" w:eastAsia="メイリオ" w:hAnsi="メイリオ" w:hint="eastAsia"/>
                <w:sz w:val="18"/>
                <w:szCs w:val="18"/>
              </w:rPr>
              <w:t>(</w:t>
            </w:r>
            <w:r w:rsidR="005A3F52" w:rsidRPr="00595F92">
              <w:rPr>
                <w:rFonts w:ascii="メイリオ" w:eastAsia="メイリオ" w:hAnsi="メイリオ" w:hint="eastAsia"/>
                <w:sz w:val="18"/>
                <w:szCs w:val="18"/>
              </w:rPr>
              <w:t>届出期間の起算日は、現に検査業務の用に供された日</w:t>
            </w:r>
            <w:r w:rsidR="002C6923" w:rsidRPr="00595F92">
              <w:rPr>
                <w:rFonts w:ascii="メイリオ" w:eastAsia="メイリオ" w:hAnsi="メイリオ" w:hint="eastAsia"/>
                <w:sz w:val="18"/>
                <w:szCs w:val="18"/>
              </w:rPr>
              <w:t>)</w:t>
            </w:r>
          </w:p>
          <w:p w14:paraId="7D3B0128" w14:textId="3B22D234" w:rsidR="005A3F52" w:rsidRPr="00595F92" w:rsidRDefault="00A35410" w:rsidP="0001567C">
            <w:pPr>
              <w:spacing w:line="260" w:lineRule="exact"/>
              <w:ind w:left="180" w:hangingChars="100" w:hanging="180"/>
              <w:rPr>
                <w:rFonts w:ascii="メイリオ" w:eastAsia="メイリオ" w:hAnsi="メイリオ"/>
                <w:sz w:val="18"/>
                <w:szCs w:val="18"/>
              </w:rPr>
            </w:pPr>
            <w:r w:rsidRPr="00595F92">
              <w:rPr>
                <w:rFonts w:ascii="メイリオ" w:eastAsia="メイリオ" w:hAnsi="メイリオ" w:hint="eastAsia"/>
                <w:sz w:val="18"/>
                <w:szCs w:val="18"/>
              </w:rPr>
              <w:t>・</w:t>
            </w:r>
            <w:r w:rsidR="005A3F52" w:rsidRPr="00595F92">
              <w:rPr>
                <w:rFonts w:ascii="メイリオ" w:eastAsia="メイリオ" w:hAnsi="メイリオ" w:hint="eastAsia"/>
                <w:sz w:val="18"/>
                <w:szCs w:val="18"/>
              </w:rPr>
              <w:t>管理者</w:t>
            </w:r>
            <w:r w:rsidR="00FE5B0C" w:rsidRPr="00595F92">
              <w:rPr>
                <w:rFonts w:ascii="メイリオ" w:eastAsia="メイリオ" w:hAnsi="メイリオ" w:hint="eastAsia"/>
                <w:sz w:val="18"/>
                <w:szCs w:val="18"/>
              </w:rPr>
              <w:t>、精度管理責任者、遺伝子関連・染色体検査の精度の確保に係る責任者の氏名</w:t>
            </w:r>
          </w:p>
        </w:tc>
        <w:tc>
          <w:tcPr>
            <w:tcW w:w="708" w:type="dxa"/>
            <w:tcBorders>
              <w:top w:val="dotted" w:sz="2" w:space="0" w:color="auto"/>
              <w:left w:val="single" w:sz="12" w:space="0" w:color="auto"/>
              <w:bottom w:val="single" w:sz="12" w:space="0" w:color="auto"/>
              <w:right w:val="single" w:sz="12" w:space="0" w:color="auto"/>
            </w:tcBorders>
            <w:vAlign w:val="center"/>
          </w:tcPr>
          <w:p w14:paraId="5BA84973" w14:textId="77777777" w:rsidR="005A3F52" w:rsidRPr="00595F92" w:rsidRDefault="005A3F52" w:rsidP="005408E6">
            <w:pPr>
              <w:spacing w:line="260" w:lineRule="exact"/>
              <w:jc w:val="center"/>
              <w:rPr>
                <w:rFonts w:ascii="メイリオ" w:eastAsia="メイリオ" w:hAnsi="メイリオ"/>
                <w:sz w:val="20"/>
                <w:szCs w:val="20"/>
              </w:rPr>
            </w:pPr>
          </w:p>
        </w:tc>
        <w:tc>
          <w:tcPr>
            <w:tcW w:w="1127" w:type="dxa"/>
            <w:tcBorders>
              <w:top w:val="dotted" w:sz="2" w:space="0" w:color="auto"/>
              <w:left w:val="single" w:sz="12" w:space="0" w:color="auto"/>
              <w:bottom w:val="single" w:sz="4" w:space="0" w:color="auto"/>
            </w:tcBorders>
            <w:vAlign w:val="bottom"/>
          </w:tcPr>
          <w:p w14:paraId="6216AC99" w14:textId="53131D24" w:rsidR="005A3F52" w:rsidRPr="00595F92" w:rsidRDefault="005A3F5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1-10-2</w:t>
            </w:r>
          </w:p>
        </w:tc>
      </w:tr>
    </w:tbl>
    <w:p w14:paraId="628F77D9" w14:textId="77777777" w:rsidR="00527487" w:rsidRDefault="00527487" w:rsidP="005408E6">
      <w:pPr>
        <w:spacing w:line="260" w:lineRule="exact"/>
        <w:rPr>
          <w:rFonts w:ascii="メイリオ" w:eastAsia="メイリオ" w:hAnsi="メイリオ"/>
          <w:sz w:val="22"/>
        </w:rPr>
      </w:pPr>
    </w:p>
    <w:p w14:paraId="502D0097" w14:textId="219169AB" w:rsidR="00F93FE6" w:rsidRPr="00527487" w:rsidRDefault="00F93FE6" w:rsidP="00527487">
      <w:pPr>
        <w:spacing w:line="280" w:lineRule="exact"/>
        <w:rPr>
          <w:rFonts w:ascii="メイリオ" w:eastAsia="メイリオ" w:hAnsi="メイリオ"/>
          <w:b/>
          <w:bCs/>
          <w:sz w:val="24"/>
          <w:szCs w:val="24"/>
        </w:rPr>
      </w:pPr>
      <w:r w:rsidRPr="00527487">
        <w:rPr>
          <w:rFonts w:ascii="メイリオ" w:eastAsia="メイリオ" w:hAnsi="メイリオ" w:hint="eastAsia"/>
          <w:b/>
          <w:bCs/>
          <w:sz w:val="24"/>
          <w:szCs w:val="24"/>
        </w:rPr>
        <w:lastRenderedPageBreak/>
        <w:t>２　構造設備の基準に関する事項</w:t>
      </w:r>
    </w:p>
    <w:tbl>
      <w:tblPr>
        <w:tblStyle w:val="ab"/>
        <w:tblW w:w="0" w:type="auto"/>
        <w:tblBorders>
          <w:insideH w:val="single" w:sz="2" w:space="0" w:color="auto"/>
        </w:tblBorders>
        <w:tblLook w:val="04A0" w:firstRow="1" w:lastRow="0" w:firstColumn="1" w:lastColumn="0" w:noHBand="0" w:noVBand="1"/>
      </w:tblPr>
      <w:tblGrid>
        <w:gridCol w:w="846"/>
        <w:gridCol w:w="850"/>
        <w:gridCol w:w="6047"/>
        <w:gridCol w:w="757"/>
        <w:gridCol w:w="1128"/>
      </w:tblGrid>
      <w:tr w:rsidR="0001567C" w:rsidRPr="00595F92" w14:paraId="3DE22BF7" w14:textId="77777777" w:rsidTr="002D52BA">
        <w:trPr>
          <w:trHeight w:val="170"/>
        </w:trPr>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7C7393" w14:textId="77777777" w:rsidR="0001567C" w:rsidRPr="00595F92" w:rsidRDefault="0001567C"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項目</w:t>
            </w:r>
          </w:p>
        </w:tc>
        <w:tc>
          <w:tcPr>
            <w:tcW w:w="6897" w:type="dxa"/>
            <w:gridSpan w:val="2"/>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666ABC9F" w14:textId="52DF5C47" w:rsidR="0001567C" w:rsidRPr="00595F92" w:rsidRDefault="0001567C" w:rsidP="0001567C">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57"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27D30105" w14:textId="77777777" w:rsidR="0001567C" w:rsidRPr="00595F92" w:rsidRDefault="0001567C"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1128"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64DAEDD0" w14:textId="77777777" w:rsidR="0001567C" w:rsidRPr="00595F92" w:rsidRDefault="0001567C"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01567C" w:rsidRPr="00595F92" w14:paraId="1DC3FE6B" w14:textId="77777777" w:rsidTr="00005126">
        <w:trPr>
          <w:trHeight w:val="340"/>
        </w:trPr>
        <w:tc>
          <w:tcPr>
            <w:tcW w:w="846" w:type="dxa"/>
            <w:vMerge w:val="restart"/>
            <w:tcBorders>
              <w:top w:val="single" w:sz="4" w:space="0" w:color="auto"/>
            </w:tcBorders>
            <w:shd w:val="clear" w:color="auto" w:fill="F2F2F2" w:themeFill="background1" w:themeFillShade="F2"/>
            <w:vAlign w:val="center"/>
          </w:tcPr>
          <w:p w14:paraId="0FF5374D" w14:textId="0D59D165" w:rsidR="0001567C" w:rsidRPr="00595F92" w:rsidRDefault="00AF02C8"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法定検査用機械器具</w:t>
            </w:r>
          </w:p>
        </w:tc>
        <w:tc>
          <w:tcPr>
            <w:tcW w:w="850" w:type="dxa"/>
            <w:tcBorders>
              <w:top w:val="single" w:sz="4" w:space="0" w:color="auto"/>
              <w:bottom w:val="dotted" w:sz="2" w:space="0" w:color="auto"/>
              <w:right w:val="dotted" w:sz="2" w:space="0" w:color="auto"/>
            </w:tcBorders>
            <w:vAlign w:val="center"/>
          </w:tcPr>
          <w:p w14:paraId="29762DFD" w14:textId="70861D29" w:rsidR="0001567C" w:rsidRPr="00595F92" w:rsidRDefault="0001567C" w:rsidP="0001567C">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共通</w:t>
            </w:r>
          </w:p>
        </w:tc>
        <w:tc>
          <w:tcPr>
            <w:tcW w:w="6047" w:type="dxa"/>
            <w:tcBorders>
              <w:top w:val="single" w:sz="4" w:space="0" w:color="auto"/>
              <w:left w:val="dotted" w:sz="2" w:space="0" w:color="auto"/>
              <w:bottom w:val="dotted" w:sz="2" w:space="0" w:color="auto"/>
              <w:right w:val="single" w:sz="12" w:space="0" w:color="auto"/>
            </w:tcBorders>
            <w:vAlign w:val="center"/>
          </w:tcPr>
          <w:p w14:paraId="2476D876" w14:textId="14E1B299" w:rsidR="0001567C" w:rsidRPr="00595F92" w:rsidRDefault="0001567C" w:rsidP="005408E6">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・電気冷蔵庫　　　・電気冷凍庫　　・遠心器</w:t>
            </w:r>
          </w:p>
        </w:tc>
        <w:tc>
          <w:tcPr>
            <w:tcW w:w="757" w:type="dxa"/>
            <w:tcBorders>
              <w:top w:val="single" w:sz="4" w:space="0" w:color="auto"/>
              <w:left w:val="single" w:sz="12" w:space="0" w:color="auto"/>
              <w:bottom w:val="dotted" w:sz="2" w:space="0" w:color="auto"/>
              <w:right w:val="single" w:sz="12" w:space="0" w:color="auto"/>
            </w:tcBorders>
            <w:vAlign w:val="center"/>
          </w:tcPr>
          <w:p w14:paraId="7E5AF83C" w14:textId="77777777" w:rsidR="0001567C" w:rsidRPr="00595F92" w:rsidRDefault="0001567C" w:rsidP="005408E6">
            <w:pPr>
              <w:spacing w:line="260" w:lineRule="exact"/>
              <w:jc w:val="center"/>
              <w:rPr>
                <w:rFonts w:ascii="メイリオ" w:eastAsia="メイリオ" w:hAnsi="メイリオ"/>
                <w:sz w:val="20"/>
                <w:szCs w:val="20"/>
              </w:rPr>
            </w:pPr>
          </w:p>
        </w:tc>
        <w:tc>
          <w:tcPr>
            <w:tcW w:w="1128" w:type="dxa"/>
            <w:tcBorders>
              <w:top w:val="single" w:sz="4" w:space="0" w:color="auto"/>
              <w:left w:val="single" w:sz="12" w:space="0" w:color="auto"/>
              <w:bottom w:val="dotted" w:sz="2" w:space="0" w:color="auto"/>
            </w:tcBorders>
            <w:vAlign w:val="bottom"/>
          </w:tcPr>
          <w:p w14:paraId="02F2200B" w14:textId="4FCD785A" w:rsidR="0001567C" w:rsidRPr="00595F92" w:rsidRDefault="0001567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w:t>
            </w:r>
            <w:r w:rsidRPr="00595F92">
              <w:rPr>
                <w:rFonts w:ascii="メイリオ" w:eastAsia="メイリオ" w:hAnsi="メイリオ"/>
                <w:sz w:val="20"/>
                <w:szCs w:val="20"/>
              </w:rPr>
              <w:t>-1-1</w:t>
            </w:r>
          </w:p>
        </w:tc>
      </w:tr>
      <w:tr w:rsidR="00480ACD" w:rsidRPr="00595F92" w14:paraId="30731CF6" w14:textId="77777777" w:rsidTr="007C2899">
        <w:trPr>
          <w:trHeight w:val="454"/>
        </w:trPr>
        <w:tc>
          <w:tcPr>
            <w:tcW w:w="846" w:type="dxa"/>
            <w:vMerge/>
            <w:shd w:val="clear" w:color="auto" w:fill="F2F2F2" w:themeFill="background1" w:themeFillShade="F2"/>
            <w:vAlign w:val="center"/>
          </w:tcPr>
          <w:p w14:paraId="0304201A" w14:textId="58FAAD7F" w:rsidR="00480ACD" w:rsidRPr="00595F92" w:rsidRDefault="00480ACD" w:rsidP="005408E6">
            <w:pPr>
              <w:spacing w:line="260" w:lineRule="exact"/>
              <w:jc w:val="center"/>
              <w:rPr>
                <w:rFonts w:ascii="メイリオ" w:eastAsia="メイリオ" w:hAnsi="メイリオ"/>
                <w:sz w:val="20"/>
                <w:szCs w:val="20"/>
              </w:rPr>
            </w:pPr>
          </w:p>
        </w:tc>
        <w:tc>
          <w:tcPr>
            <w:tcW w:w="850" w:type="dxa"/>
            <w:vMerge w:val="restart"/>
            <w:tcBorders>
              <w:top w:val="dotted" w:sz="2" w:space="0" w:color="auto"/>
              <w:right w:val="dotted" w:sz="2" w:space="0" w:color="auto"/>
            </w:tcBorders>
            <w:vAlign w:val="center"/>
          </w:tcPr>
          <w:p w14:paraId="65B141DE" w14:textId="77A9E8F1" w:rsidR="00480ACD" w:rsidRPr="00595F92" w:rsidRDefault="00480ACD" w:rsidP="0001567C">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微生物学的検査</w:t>
            </w:r>
          </w:p>
        </w:tc>
        <w:tc>
          <w:tcPr>
            <w:tcW w:w="6047" w:type="dxa"/>
            <w:tcBorders>
              <w:top w:val="dotted" w:sz="2" w:space="0" w:color="auto"/>
              <w:left w:val="dotted" w:sz="2" w:space="0" w:color="auto"/>
              <w:bottom w:val="dotted" w:sz="2" w:space="0" w:color="auto"/>
              <w:right w:val="single" w:sz="12" w:space="0" w:color="auto"/>
            </w:tcBorders>
            <w:vAlign w:val="center"/>
          </w:tcPr>
          <w:p w14:paraId="726816D8" w14:textId="53D57E56" w:rsidR="00480ACD" w:rsidRPr="00444A7B" w:rsidRDefault="00480ACD" w:rsidP="005408E6">
            <w:pPr>
              <w:spacing w:line="260" w:lineRule="exact"/>
              <w:rPr>
                <w:rFonts w:ascii="メイリオ" w:eastAsia="メイリオ" w:hAnsi="メイリオ"/>
                <w:sz w:val="18"/>
                <w:szCs w:val="18"/>
              </w:rPr>
            </w:pPr>
            <w:r w:rsidRPr="00595F92">
              <w:rPr>
                <w:rFonts w:ascii="メイリオ" w:eastAsia="メイリオ" w:hAnsi="メイリオ" w:hint="eastAsia"/>
                <w:sz w:val="20"/>
                <w:szCs w:val="20"/>
              </w:rPr>
              <w:t>細菌培養同定検査・薬剤感受性検査</w:t>
            </w:r>
            <w:r>
              <w:rPr>
                <w:rFonts w:ascii="メイリオ" w:eastAsia="メイリオ" w:hAnsi="メイリオ" w:hint="eastAsia"/>
                <w:sz w:val="20"/>
                <w:szCs w:val="20"/>
              </w:rPr>
              <w:t xml:space="preserve">　</w:t>
            </w:r>
            <w:r w:rsidRPr="00595F92">
              <w:rPr>
                <w:rFonts w:ascii="メイリオ" w:eastAsia="メイリオ" w:hAnsi="メイリオ" w:hint="eastAsia"/>
                <w:sz w:val="18"/>
                <w:szCs w:val="18"/>
              </w:rPr>
              <w:t>※専用のものであること。</w:t>
            </w:r>
          </w:p>
          <w:p w14:paraId="03B6BA87" w14:textId="6EDABDE0" w:rsidR="00480ACD" w:rsidRPr="00595F92" w:rsidRDefault="00480ACD" w:rsidP="0001567C">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・ふ卵器　　　　　・顕微鏡　　　　・高圧蒸気滅菌器</w:t>
            </w:r>
          </w:p>
        </w:tc>
        <w:tc>
          <w:tcPr>
            <w:tcW w:w="757" w:type="dxa"/>
            <w:tcBorders>
              <w:top w:val="dotted" w:sz="2" w:space="0" w:color="auto"/>
              <w:left w:val="single" w:sz="12" w:space="0" w:color="auto"/>
              <w:bottom w:val="dotted" w:sz="2" w:space="0" w:color="auto"/>
              <w:right w:val="single" w:sz="12" w:space="0" w:color="auto"/>
            </w:tcBorders>
            <w:vAlign w:val="center"/>
          </w:tcPr>
          <w:p w14:paraId="141E89AA" w14:textId="77777777" w:rsidR="00480ACD" w:rsidRPr="00595F92" w:rsidRDefault="00480ACD" w:rsidP="005408E6">
            <w:pPr>
              <w:spacing w:line="260" w:lineRule="exact"/>
              <w:jc w:val="center"/>
              <w:rPr>
                <w:rFonts w:ascii="メイリオ" w:eastAsia="メイリオ" w:hAnsi="メイリオ"/>
                <w:sz w:val="20"/>
                <w:szCs w:val="20"/>
              </w:rPr>
            </w:pPr>
          </w:p>
        </w:tc>
        <w:tc>
          <w:tcPr>
            <w:tcW w:w="1128" w:type="dxa"/>
            <w:vMerge w:val="restart"/>
            <w:tcBorders>
              <w:top w:val="dotted" w:sz="2" w:space="0" w:color="auto"/>
              <w:left w:val="single" w:sz="12" w:space="0" w:color="auto"/>
            </w:tcBorders>
            <w:vAlign w:val="bottom"/>
          </w:tcPr>
          <w:p w14:paraId="7293F035" w14:textId="3FA6A0D4" w:rsidR="00480ACD" w:rsidRPr="00595F92" w:rsidRDefault="00480ACD"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w:t>
            </w:r>
            <w:r w:rsidRPr="00595F92">
              <w:rPr>
                <w:rFonts w:ascii="メイリオ" w:eastAsia="メイリオ" w:hAnsi="メイリオ"/>
                <w:sz w:val="20"/>
                <w:szCs w:val="20"/>
              </w:rPr>
              <w:t>-1-2</w:t>
            </w:r>
          </w:p>
        </w:tc>
      </w:tr>
      <w:tr w:rsidR="00480ACD" w:rsidRPr="00595F92" w14:paraId="39E19655" w14:textId="77777777" w:rsidTr="007C2899">
        <w:trPr>
          <w:trHeight w:val="454"/>
        </w:trPr>
        <w:tc>
          <w:tcPr>
            <w:tcW w:w="846" w:type="dxa"/>
            <w:vMerge/>
            <w:shd w:val="clear" w:color="auto" w:fill="F2F2F2" w:themeFill="background1" w:themeFillShade="F2"/>
            <w:vAlign w:val="center"/>
          </w:tcPr>
          <w:p w14:paraId="674C1A8B" w14:textId="77777777" w:rsidR="00480ACD" w:rsidRPr="00595F92" w:rsidRDefault="00480ACD" w:rsidP="005408E6">
            <w:pPr>
              <w:spacing w:line="260" w:lineRule="exact"/>
              <w:jc w:val="center"/>
              <w:rPr>
                <w:rFonts w:ascii="メイリオ" w:eastAsia="メイリオ" w:hAnsi="メイリオ"/>
                <w:sz w:val="20"/>
                <w:szCs w:val="20"/>
              </w:rPr>
            </w:pPr>
          </w:p>
        </w:tc>
        <w:tc>
          <w:tcPr>
            <w:tcW w:w="850" w:type="dxa"/>
            <w:vMerge/>
            <w:tcBorders>
              <w:bottom w:val="dotted" w:sz="2" w:space="0" w:color="auto"/>
              <w:right w:val="dotted" w:sz="2" w:space="0" w:color="auto"/>
            </w:tcBorders>
            <w:vAlign w:val="center"/>
          </w:tcPr>
          <w:p w14:paraId="6DA34400" w14:textId="77777777" w:rsidR="00480ACD" w:rsidRPr="00595F92" w:rsidRDefault="00480ACD" w:rsidP="0001567C">
            <w:pPr>
              <w:spacing w:line="260" w:lineRule="exact"/>
              <w:jc w:val="center"/>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796A0F72" w14:textId="73A9CAC9" w:rsidR="00480ACD" w:rsidRPr="00444A7B" w:rsidRDefault="00480ACD" w:rsidP="00444A7B">
            <w:pPr>
              <w:spacing w:line="260" w:lineRule="exact"/>
              <w:rPr>
                <w:rFonts w:ascii="メイリオ" w:eastAsia="メイリオ" w:hAnsi="メイリオ"/>
                <w:sz w:val="18"/>
                <w:szCs w:val="18"/>
              </w:rPr>
            </w:pPr>
            <w:r w:rsidRPr="00444A7B">
              <w:rPr>
                <w:rFonts w:ascii="メイリオ" w:eastAsia="メイリオ" w:hAnsi="メイリオ" w:hint="eastAsia"/>
                <w:sz w:val="20"/>
                <w:szCs w:val="20"/>
              </w:rPr>
              <w:t>病原体遺伝子検査</w:t>
            </w:r>
            <w:r>
              <w:rPr>
                <w:rFonts w:ascii="メイリオ" w:eastAsia="メイリオ" w:hAnsi="メイリオ" w:hint="eastAsia"/>
                <w:sz w:val="20"/>
                <w:szCs w:val="20"/>
              </w:rPr>
              <w:t xml:space="preserve">　</w:t>
            </w:r>
            <w:r w:rsidRPr="00444A7B">
              <w:rPr>
                <w:rFonts w:ascii="メイリオ" w:eastAsia="メイリオ" w:hAnsi="メイリオ" w:hint="eastAsia"/>
                <w:sz w:val="18"/>
                <w:szCs w:val="18"/>
              </w:rPr>
              <w:t>※検査の前処理の工程まで専用</w:t>
            </w:r>
          </w:p>
          <w:p w14:paraId="74DF6ECD" w14:textId="088B4CB0" w:rsidR="00480ACD" w:rsidRPr="00444A7B" w:rsidRDefault="00480ACD" w:rsidP="00444A7B">
            <w:pPr>
              <w:spacing w:line="260" w:lineRule="exact"/>
              <w:rPr>
                <w:rFonts w:ascii="メイリオ" w:eastAsia="メイリオ" w:hAnsi="メイリオ"/>
                <w:sz w:val="18"/>
                <w:szCs w:val="18"/>
              </w:rPr>
            </w:pPr>
            <w:r>
              <w:rPr>
                <w:rFonts w:ascii="メイリオ" w:eastAsia="メイリオ" w:hAnsi="メイリオ" w:hint="eastAsia"/>
                <w:sz w:val="18"/>
                <w:szCs w:val="18"/>
              </w:rPr>
              <w:t>・</w:t>
            </w:r>
            <w:r w:rsidRPr="00444A7B">
              <w:rPr>
                <w:rFonts w:ascii="メイリオ" w:eastAsia="メイリオ" w:hAnsi="メイリオ" w:hint="eastAsia"/>
                <w:sz w:val="18"/>
                <w:szCs w:val="18"/>
              </w:rPr>
              <w:t xml:space="preserve">遺伝子増幅装置　</w:t>
            </w:r>
            <w:r>
              <w:rPr>
                <w:rFonts w:ascii="メイリオ" w:eastAsia="メイリオ" w:hAnsi="メイリオ" w:hint="eastAsia"/>
                <w:sz w:val="18"/>
                <w:szCs w:val="18"/>
              </w:rPr>
              <w:t>・</w:t>
            </w:r>
            <w:r w:rsidRPr="00444A7B">
              <w:rPr>
                <w:rFonts w:ascii="メイリオ" w:eastAsia="メイリオ" w:hAnsi="メイリオ" w:hint="eastAsia"/>
                <w:sz w:val="18"/>
                <w:szCs w:val="18"/>
              </w:rPr>
              <w:t xml:space="preserve">遺伝子増幅産物検出装置　</w:t>
            </w:r>
            <w:r>
              <w:rPr>
                <w:rFonts w:ascii="メイリオ" w:eastAsia="メイリオ" w:hAnsi="メイリオ" w:hint="eastAsia"/>
                <w:sz w:val="18"/>
                <w:szCs w:val="18"/>
              </w:rPr>
              <w:t>・</w:t>
            </w:r>
            <w:r w:rsidRPr="00444A7B">
              <w:rPr>
                <w:rFonts w:ascii="メイリオ" w:eastAsia="メイリオ" w:hAnsi="メイリオ" w:hint="eastAsia"/>
                <w:sz w:val="18"/>
                <w:szCs w:val="18"/>
              </w:rPr>
              <w:t xml:space="preserve">高速冷却遠心器　</w:t>
            </w:r>
          </w:p>
          <w:p w14:paraId="2B74975B" w14:textId="3262FCC8" w:rsidR="00480ACD" w:rsidRPr="00595F92" w:rsidRDefault="00480ACD" w:rsidP="00444A7B">
            <w:pPr>
              <w:spacing w:line="260" w:lineRule="exact"/>
              <w:rPr>
                <w:rFonts w:ascii="メイリオ" w:eastAsia="メイリオ" w:hAnsi="メイリオ"/>
                <w:sz w:val="18"/>
                <w:szCs w:val="18"/>
              </w:rPr>
            </w:pPr>
            <w:r>
              <w:rPr>
                <w:rFonts w:ascii="メイリオ" w:eastAsia="メイリオ" w:hAnsi="メイリオ" w:hint="eastAsia"/>
                <w:sz w:val="18"/>
                <w:szCs w:val="18"/>
              </w:rPr>
              <w:t>・</w:t>
            </w:r>
            <w:r w:rsidRPr="00444A7B">
              <w:rPr>
                <w:rFonts w:ascii="メイリオ" w:eastAsia="メイリオ" w:hAnsi="メイリオ" w:hint="eastAsia"/>
                <w:sz w:val="18"/>
                <w:szCs w:val="18"/>
              </w:rPr>
              <w:t>安全キャビネット</w:t>
            </w:r>
          </w:p>
        </w:tc>
        <w:tc>
          <w:tcPr>
            <w:tcW w:w="757" w:type="dxa"/>
            <w:tcBorders>
              <w:top w:val="dotted" w:sz="2" w:space="0" w:color="auto"/>
              <w:left w:val="single" w:sz="12" w:space="0" w:color="auto"/>
              <w:bottom w:val="dotted" w:sz="2" w:space="0" w:color="auto"/>
              <w:right w:val="single" w:sz="12" w:space="0" w:color="auto"/>
            </w:tcBorders>
            <w:vAlign w:val="center"/>
          </w:tcPr>
          <w:p w14:paraId="32DF5281" w14:textId="77777777" w:rsidR="00480ACD" w:rsidRPr="00595F92" w:rsidRDefault="00480ACD" w:rsidP="005408E6">
            <w:pPr>
              <w:spacing w:line="260" w:lineRule="exact"/>
              <w:jc w:val="center"/>
              <w:rPr>
                <w:rFonts w:ascii="メイリオ" w:eastAsia="メイリオ" w:hAnsi="メイリオ"/>
                <w:sz w:val="20"/>
                <w:szCs w:val="20"/>
              </w:rPr>
            </w:pPr>
          </w:p>
        </w:tc>
        <w:tc>
          <w:tcPr>
            <w:tcW w:w="1128" w:type="dxa"/>
            <w:vMerge/>
            <w:tcBorders>
              <w:left w:val="single" w:sz="12" w:space="0" w:color="auto"/>
              <w:bottom w:val="dotted" w:sz="2" w:space="0" w:color="auto"/>
            </w:tcBorders>
            <w:vAlign w:val="bottom"/>
          </w:tcPr>
          <w:p w14:paraId="3C6CED8A" w14:textId="77777777" w:rsidR="00480ACD" w:rsidRPr="00595F92" w:rsidRDefault="00480ACD" w:rsidP="005408E6">
            <w:pPr>
              <w:spacing w:line="260" w:lineRule="exact"/>
              <w:jc w:val="right"/>
              <w:rPr>
                <w:rFonts w:ascii="メイリオ" w:eastAsia="メイリオ" w:hAnsi="メイリオ"/>
                <w:sz w:val="20"/>
                <w:szCs w:val="20"/>
              </w:rPr>
            </w:pPr>
          </w:p>
        </w:tc>
      </w:tr>
      <w:tr w:rsidR="0001567C" w:rsidRPr="00595F92" w14:paraId="77D5FBF2" w14:textId="77777777" w:rsidTr="002D52BA">
        <w:trPr>
          <w:trHeight w:val="454"/>
        </w:trPr>
        <w:tc>
          <w:tcPr>
            <w:tcW w:w="846" w:type="dxa"/>
            <w:vMerge/>
            <w:shd w:val="clear" w:color="auto" w:fill="F2F2F2" w:themeFill="background1" w:themeFillShade="F2"/>
            <w:vAlign w:val="center"/>
          </w:tcPr>
          <w:p w14:paraId="4B2ADF03" w14:textId="232BC688" w:rsidR="0001567C" w:rsidRPr="00595F92" w:rsidRDefault="0001567C" w:rsidP="005408E6">
            <w:pPr>
              <w:spacing w:line="260" w:lineRule="exact"/>
              <w:jc w:val="center"/>
              <w:rPr>
                <w:rFonts w:ascii="メイリオ" w:eastAsia="メイリオ" w:hAnsi="メイリオ"/>
                <w:sz w:val="20"/>
                <w:szCs w:val="20"/>
              </w:rPr>
            </w:pPr>
          </w:p>
        </w:tc>
        <w:tc>
          <w:tcPr>
            <w:tcW w:w="850" w:type="dxa"/>
            <w:vMerge w:val="restart"/>
            <w:tcBorders>
              <w:top w:val="dotted" w:sz="2" w:space="0" w:color="auto"/>
              <w:bottom w:val="dotted" w:sz="2" w:space="0" w:color="auto"/>
              <w:right w:val="dotted" w:sz="2" w:space="0" w:color="auto"/>
            </w:tcBorders>
            <w:vAlign w:val="center"/>
          </w:tcPr>
          <w:p w14:paraId="0B828DC9" w14:textId="2C2B7158" w:rsidR="0001567C" w:rsidRPr="00595F92" w:rsidRDefault="00444A7B" w:rsidP="0001567C">
            <w:pPr>
              <w:spacing w:line="260" w:lineRule="exact"/>
              <w:jc w:val="center"/>
              <w:rPr>
                <w:rFonts w:ascii="メイリオ" w:eastAsia="メイリオ" w:hAnsi="メイリオ"/>
                <w:sz w:val="20"/>
                <w:szCs w:val="20"/>
              </w:rPr>
            </w:pPr>
            <w:r>
              <w:rPr>
                <w:rFonts w:ascii="メイリオ" w:eastAsia="メイリオ" w:hAnsi="メイリオ" w:hint="eastAsia"/>
                <w:sz w:val="20"/>
                <w:szCs w:val="20"/>
              </w:rPr>
              <w:t>血清</w:t>
            </w:r>
            <w:r w:rsidR="0001567C" w:rsidRPr="00595F92">
              <w:rPr>
                <w:rFonts w:ascii="メイリオ" w:eastAsia="メイリオ" w:hAnsi="メイリオ" w:hint="eastAsia"/>
                <w:sz w:val="20"/>
                <w:szCs w:val="20"/>
              </w:rPr>
              <w:t>学的検査</w:t>
            </w:r>
          </w:p>
        </w:tc>
        <w:tc>
          <w:tcPr>
            <w:tcW w:w="6047" w:type="dxa"/>
            <w:tcBorders>
              <w:top w:val="dotted" w:sz="2" w:space="0" w:color="auto"/>
              <w:left w:val="dotted" w:sz="2" w:space="0" w:color="auto"/>
              <w:bottom w:val="dotted" w:sz="2" w:space="0" w:color="auto"/>
              <w:right w:val="single" w:sz="12" w:space="0" w:color="auto"/>
            </w:tcBorders>
            <w:vAlign w:val="center"/>
          </w:tcPr>
          <w:p w14:paraId="30146B6B" w14:textId="53788B6D" w:rsidR="0001567C" w:rsidRPr="00595F92" w:rsidRDefault="00444A7B" w:rsidP="005408E6">
            <w:pPr>
              <w:spacing w:line="260" w:lineRule="exact"/>
              <w:rPr>
                <w:rFonts w:ascii="メイリオ" w:eastAsia="メイリオ" w:hAnsi="メイリオ"/>
                <w:sz w:val="20"/>
                <w:szCs w:val="20"/>
              </w:rPr>
            </w:pPr>
            <w:r>
              <w:rPr>
                <w:rFonts w:ascii="メイリオ" w:eastAsia="メイリオ" w:hAnsi="メイリオ" w:hint="eastAsia"/>
                <w:sz w:val="20"/>
                <w:szCs w:val="20"/>
              </w:rPr>
              <w:t>血清</w:t>
            </w:r>
            <w:r w:rsidR="0001567C" w:rsidRPr="00595F92">
              <w:rPr>
                <w:rFonts w:ascii="メイリオ" w:eastAsia="メイリオ" w:hAnsi="メイリオ" w:hint="eastAsia"/>
                <w:sz w:val="20"/>
                <w:szCs w:val="20"/>
              </w:rPr>
              <w:t>学検査</w:t>
            </w:r>
          </w:p>
          <w:p w14:paraId="7F92964F" w14:textId="096CFFB4" w:rsidR="0001567C" w:rsidRPr="00595F92" w:rsidRDefault="0001567C" w:rsidP="0001567C">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・恒温</w:t>
            </w:r>
            <w:r w:rsidR="00444A7B">
              <w:rPr>
                <w:rFonts w:ascii="メイリオ" w:eastAsia="メイリオ" w:hAnsi="メイリオ" w:hint="eastAsia"/>
                <w:sz w:val="18"/>
                <w:szCs w:val="18"/>
              </w:rPr>
              <w:t>水</w:t>
            </w:r>
            <w:r w:rsidRPr="00595F92">
              <w:rPr>
                <w:rFonts w:ascii="メイリオ" w:eastAsia="メイリオ" w:hAnsi="メイリオ" w:hint="eastAsia"/>
                <w:sz w:val="18"/>
                <w:szCs w:val="18"/>
              </w:rPr>
              <w:t>槽</w:t>
            </w:r>
            <w:r w:rsidR="00444A7B">
              <w:rPr>
                <w:rFonts w:ascii="メイリオ" w:eastAsia="メイリオ" w:hAnsi="メイリオ" w:hint="eastAsia"/>
                <w:sz w:val="18"/>
                <w:szCs w:val="18"/>
              </w:rPr>
              <w:t xml:space="preserve">　・水平</w:t>
            </w:r>
            <w:r w:rsidR="00444A7B" w:rsidRPr="00444A7B">
              <w:rPr>
                <w:rFonts w:ascii="メイリオ" w:eastAsia="メイリオ" w:hAnsi="メイリオ" w:hint="eastAsia"/>
                <w:sz w:val="18"/>
                <w:szCs w:val="18"/>
              </w:rPr>
              <w:t>振盪器</w:t>
            </w:r>
          </w:p>
        </w:tc>
        <w:tc>
          <w:tcPr>
            <w:tcW w:w="757" w:type="dxa"/>
            <w:tcBorders>
              <w:top w:val="dotted" w:sz="2" w:space="0" w:color="auto"/>
              <w:left w:val="single" w:sz="12" w:space="0" w:color="auto"/>
              <w:bottom w:val="dotted" w:sz="2" w:space="0" w:color="auto"/>
              <w:right w:val="single" w:sz="12" w:space="0" w:color="auto"/>
            </w:tcBorders>
            <w:vAlign w:val="center"/>
          </w:tcPr>
          <w:p w14:paraId="359D3FC6" w14:textId="77777777" w:rsidR="0001567C" w:rsidRPr="00595F92" w:rsidRDefault="0001567C" w:rsidP="005408E6">
            <w:pPr>
              <w:spacing w:line="260" w:lineRule="exact"/>
              <w:jc w:val="center"/>
              <w:rPr>
                <w:rFonts w:ascii="メイリオ" w:eastAsia="メイリオ" w:hAnsi="メイリオ"/>
                <w:sz w:val="20"/>
                <w:szCs w:val="20"/>
              </w:rPr>
            </w:pPr>
          </w:p>
        </w:tc>
        <w:tc>
          <w:tcPr>
            <w:tcW w:w="1128" w:type="dxa"/>
            <w:vMerge w:val="restart"/>
            <w:tcBorders>
              <w:top w:val="dotted" w:sz="2" w:space="0" w:color="auto"/>
              <w:left w:val="single" w:sz="12" w:space="0" w:color="auto"/>
              <w:bottom w:val="dotted" w:sz="2" w:space="0" w:color="auto"/>
            </w:tcBorders>
            <w:vAlign w:val="bottom"/>
          </w:tcPr>
          <w:p w14:paraId="6CA45822" w14:textId="76ED532F" w:rsidR="0001567C" w:rsidRPr="00595F92" w:rsidRDefault="0001567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w:t>
            </w:r>
            <w:r w:rsidRPr="00595F92">
              <w:rPr>
                <w:rFonts w:ascii="メイリオ" w:eastAsia="メイリオ" w:hAnsi="メイリオ"/>
                <w:sz w:val="20"/>
                <w:szCs w:val="20"/>
              </w:rPr>
              <w:t>-1-3</w:t>
            </w:r>
          </w:p>
        </w:tc>
      </w:tr>
      <w:tr w:rsidR="0001567C" w:rsidRPr="00595F92" w14:paraId="3784838C" w14:textId="77777777" w:rsidTr="002D52BA">
        <w:trPr>
          <w:trHeight w:val="454"/>
        </w:trPr>
        <w:tc>
          <w:tcPr>
            <w:tcW w:w="846" w:type="dxa"/>
            <w:vMerge/>
            <w:shd w:val="clear" w:color="auto" w:fill="F2F2F2" w:themeFill="background1" w:themeFillShade="F2"/>
            <w:vAlign w:val="center"/>
          </w:tcPr>
          <w:p w14:paraId="0AD853E2" w14:textId="77777777" w:rsidR="0001567C" w:rsidRPr="00595F92" w:rsidRDefault="0001567C"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2816BB6D" w14:textId="77777777" w:rsidR="0001567C" w:rsidRPr="00595F92" w:rsidRDefault="0001567C" w:rsidP="0001567C">
            <w:pPr>
              <w:spacing w:line="260" w:lineRule="exact"/>
              <w:jc w:val="center"/>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0E517425" w14:textId="7F15E55D" w:rsidR="0001567C" w:rsidRPr="00595F92" w:rsidRDefault="0001567C" w:rsidP="0001567C">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免疫学検査</w:t>
            </w:r>
          </w:p>
          <w:p w14:paraId="0B211287" w14:textId="65E1732D" w:rsidR="0001567C" w:rsidRPr="00595F92" w:rsidRDefault="0001567C" w:rsidP="00005126">
            <w:pPr>
              <w:spacing w:line="260" w:lineRule="exact"/>
              <w:ind w:left="180" w:hangingChars="100" w:hanging="180"/>
              <w:rPr>
                <w:rFonts w:ascii="メイリオ" w:eastAsia="メイリオ" w:hAnsi="メイリオ"/>
                <w:sz w:val="18"/>
                <w:szCs w:val="18"/>
              </w:rPr>
            </w:pPr>
            <w:r w:rsidRPr="00595F92">
              <w:rPr>
                <w:rFonts w:ascii="メイリオ" w:eastAsia="メイリオ" w:hAnsi="メイリオ" w:hint="eastAsia"/>
                <w:sz w:val="18"/>
                <w:szCs w:val="18"/>
              </w:rPr>
              <w:t>・自動免疫測定装置(又はマイクロプレート用ウォッシャー及びマイクロプレート用リーダー)</w:t>
            </w:r>
          </w:p>
        </w:tc>
        <w:tc>
          <w:tcPr>
            <w:tcW w:w="757" w:type="dxa"/>
            <w:tcBorders>
              <w:top w:val="dotted" w:sz="2" w:space="0" w:color="auto"/>
              <w:left w:val="single" w:sz="12" w:space="0" w:color="auto"/>
              <w:bottom w:val="dotted" w:sz="2" w:space="0" w:color="auto"/>
              <w:right w:val="single" w:sz="12" w:space="0" w:color="auto"/>
            </w:tcBorders>
            <w:vAlign w:val="center"/>
          </w:tcPr>
          <w:p w14:paraId="0ED074ED" w14:textId="77777777" w:rsidR="0001567C" w:rsidRPr="00595F92" w:rsidRDefault="0001567C" w:rsidP="005408E6">
            <w:pPr>
              <w:spacing w:line="260" w:lineRule="exact"/>
              <w:jc w:val="center"/>
              <w:rPr>
                <w:rFonts w:ascii="メイリオ" w:eastAsia="メイリオ" w:hAnsi="メイリオ"/>
                <w:sz w:val="20"/>
                <w:szCs w:val="20"/>
              </w:rPr>
            </w:pPr>
          </w:p>
        </w:tc>
        <w:tc>
          <w:tcPr>
            <w:tcW w:w="1128" w:type="dxa"/>
            <w:vMerge/>
            <w:tcBorders>
              <w:top w:val="dotted" w:sz="2" w:space="0" w:color="auto"/>
              <w:left w:val="single" w:sz="12" w:space="0" w:color="auto"/>
              <w:bottom w:val="dotted" w:sz="2" w:space="0" w:color="auto"/>
            </w:tcBorders>
            <w:vAlign w:val="bottom"/>
          </w:tcPr>
          <w:p w14:paraId="6E225E32" w14:textId="77777777" w:rsidR="0001567C" w:rsidRPr="00595F92" w:rsidRDefault="0001567C" w:rsidP="005408E6">
            <w:pPr>
              <w:spacing w:line="260" w:lineRule="exact"/>
              <w:jc w:val="right"/>
              <w:rPr>
                <w:rFonts w:ascii="メイリオ" w:eastAsia="メイリオ" w:hAnsi="メイリオ"/>
                <w:sz w:val="20"/>
                <w:szCs w:val="20"/>
              </w:rPr>
            </w:pPr>
          </w:p>
        </w:tc>
      </w:tr>
      <w:tr w:rsidR="0001567C" w:rsidRPr="00595F92" w14:paraId="461B5BE1" w14:textId="77777777" w:rsidTr="002D52BA">
        <w:trPr>
          <w:trHeight w:val="454"/>
        </w:trPr>
        <w:tc>
          <w:tcPr>
            <w:tcW w:w="846" w:type="dxa"/>
            <w:vMerge/>
            <w:shd w:val="clear" w:color="auto" w:fill="F2F2F2" w:themeFill="background1" w:themeFillShade="F2"/>
            <w:vAlign w:val="center"/>
          </w:tcPr>
          <w:p w14:paraId="672F6CD2" w14:textId="0A6C37C9" w:rsidR="0001567C" w:rsidRPr="00595F92" w:rsidRDefault="0001567C" w:rsidP="005408E6">
            <w:pPr>
              <w:spacing w:line="260" w:lineRule="exact"/>
              <w:jc w:val="center"/>
              <w:rPr>
                <w:rFonts w:ascii="メイリオ" w:eastAsia="メイリオ" w:hAnsi="メイリオ"/>
                <w:sz w:val="20"/>
                <w:szCs w:val="20"/>
              </w:rPr>
            </w:pPr>
          </w:p>
        </w:tc>
        <w:tc>
          <w:tcPr>
            <w:tcW w:w="850" w:type="dxa"/>
            <w:vMerge w:val="restart"/>
            <w:tcBorders>
              <w:top w:val="dotted" w:sz="2" w:space="0" w:color="auto"/>
              <w:bottom w:val="dotted" w:sz="2" w:space="0" w:color="auto"/>
              <w:right w:val="dotted" w:sz="2" w:space="0" w:color="auto"/>
            </w:tcBorders>
            <w:vAlign w:val="center"/>
          </w:tcPr>
          <w:p w14:paraId="7681B5A1" w14:textId="381CF2C7" w:rsidR="0001567C" w:rsidRPr="00595F92" w:rsidRDefault="0001567C" w:rsidP="0001567C">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血液学的検査</w:t>
            </w:r>
          </w:p>
        </w:tc>
        <w:tc>
          <w:tcPr>
            <w:tcW w:w="6047" w:type="dxa"/>
            <w:tcBorders>
              <w:top w:val="dotted" w:sz="2" w:space="0" w:color="auto"/>
              <w:left w:val="dotted" w:sz="2" w:space="0" w:color="auto"/>
              <w:bottom w:val="dotted" w:sz="2" w:space="0" w:color="auto"/>
              <w:right w:val="single" w:sz="12" w:space="0" w:color="auto"/>
            </w:tcBorders>
            <w:vAlign w:val="center"/>
          </w:tcPr>
          <w:p w14:paraId="1894E00E" w14:textId="26CE47AA" w:rsidR="0001567C" w:rsidRPr="00595F92" w:rsidRDefault="0001567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血球算定・血液</w:t>
            </w:r>
            <w:r w:rsidR="00444A7B">
              <w:rPr>
                <w:rFonts w:ascii="メイリオ" w:eastAsia="メイリオ" w:hAnsi="メイリオ" w:hint="eastAsia"/>
                <w:sz w:val="20"/>
                <w:szCs w:val="20"/>
              </w:rPr>
              <w:t>像</w:t>
            </w:r>
            <w:r w:rsidRPr="00595F92">
              <w:rPr>
                <w:rFonts w:ascii="メイリオ" w:eastAsia="メイリオ" w:hAnsi="メイリオ" w:hint="eastAsia"/>
                <w:sz w:val="20"/>
                <w:szCs w:val="20"/>
              </w:rPr>
              <w:t>検査</w:t>
            </w:r>
          </w:p>
          <w:p w14:paraId="6A010637" w14:textId="313CE6D9" w:rsidR="0001567C" w:rsidRPr="00595F92" w:rsidRDefault="0001567C" w:rsidP="0001567C">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・自動血球計数器　　　　　　・顕微鏡</w:t>
            </w:r>
          </w:p>
        </w:tc>
        <w:tc>
          <w:tcPr>
            <w:tcW w:w="757" w:type="dxa"/>
            <w:tcBorders>
              <w:top w:val="dotted" w:sz="2" w:space="0" w:color="auto"/>
              <w:left w:val="single" w:sz="12" w:space="0" w:color="auto"/>
              <w:bottom w:val="dotted" w:sz="2" w:space="0" w:color="auto"/>
              <w:right w:val="single" w:sz="12" w:space="0" w:color="auto"/>
            </w:tcBorders>
            <w:vAlign w:val="center"/>
          </w:tcPr>
          <w:p w14:paraId="44585DB9" w14:textId="77777777" w:rsidR="0001567C" w:rsidRPr="00595F92" w:rsidRDefault="0001567C" w:rsidP="005408E6">
            <w:pPr>
              <w:spacing w:line="260" w:lineRule="exact"/>
              <w:jc w:val="center"/>
              <w:rPr>
                <w:rFonts w:ascii="メイリオ" w:eastAsia="メイリオ" w:hAnsi="メイリオ"/>
                <w:sz w:val="20"/>
                <w:szCs w:val="20"/>
              </w:rPr>
            </w:pPr>
          </w:p>
        </w:tc>
        <w:tc>
          <w:tcPr>
            <w:tcW w:w="1128" w:type="dxa"/>
            <w:vMerge w:val="restart"/>
            <w:tcBorders>
              <w:top w:val="dotted" w:sz="2" w:space="0" w:color="auto"/>
              <w:left w:val="single" w:sz="12" w:space="0" w:color="auto"/>
              <w:bottom w:val="dotted" w:sz="2" w:space="0" w:color="auto"/>
            </w:tcBorders>
            <w:vAlign w:val="bottom"/>
          </w:tcPr>
          <w:p w14:paraId="0D1051B6" w14:textId="701FCE35" w:rsidR="0001567C" w:rsidRPr="00595F92" w:rsidRDefault="0001567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w:t>
            </w:r>
            <w:r w:rsidRPr="00595F92">
              <w:rPr>
                <w:rFonts w:ascii="メイリオ" w:eastAsia="メイリオ" w:hAnsi="メイリオ"/>
                <w:sz w:val="20"/>
                <w:szCs w:val="20"/>
              </w:rPr>
              <w:t>-1-4</w:t>
            </w:r>
          </w:p>
        </w:tc>
      </w:tr>
      <w:tr w:rsidR="0001567C" w:rsidRPr="00595F92" w14:paraId="5449ACE3" w14:textId="77777777" w:rsidTr="002D52BA">
        <w:trPr>
          <w:trHeight w:val="454"/>
        </w:trPr>
        <w:tc>
          <w:tcPr>
            <w:tcW w:w="846" w:type="dxa"/>
            <w:vMerge/>
            <w:shd w:val="clear" w:color="auto" w:fill="F2F2F2" w:themeFill="background1" w:themeFillShade="F2"/>
            <w:vAlign w:val="center"/>
          </w:tcPr>
          <w:p w14:paraId="4B219FC0" w14:textId="77777777" w:rsidR="0001567C" w:rsidRPr="00595F92" w:rsidRDefault="0001567C"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63FA5733" w14:textId="77777777" w:rsidR="0001567C" w:rsidRPr="00595F92" w:rsidRDefault="0001567C" w:rsidP="0001567C">
            <w:pPr>
              <w:spacing w:line="260" w:lineRule="exact"/>
              <w:jc w:val="center"/>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2737C2EB" w14:textId="694B2A59" w:rsidR="0001567C" w:rsidRPr="00595F92" w:rsidRDefault="00444A7B" w:rsidP="0001567C">
            <w:pPr>
              <w:spacing w:line="260" w:lineRule="exact"/>
              <w:rPr>
                <w:rFonts w:ascii="メイリオ" w:eastAsia="メイリオ" w:hAnsi="メイリオ"/>
                <w:sz w:val="20"/>
                <w:szCs w:val="20"/>
              </w:rPr>
            </w:pPr>
            <w:r>
              <w:rPr>
                <w:rFonts w:ascii="メイリオ" w:eastAsia="メイリオ" w:hAnsi="メイリオ" w:hint="eastAsia"/>
                <w:sz w:val="20"/>
                <w:szCs w:val="20"/>
              </w:rPr>
              <w:t>出血</w:t>
            </w:r>
            <w:r w:rsidR="0001567C" w:rsidRPr="00595F92">
              <w:rPr>
                <w:rFonts w:ascii="メイリオ" w:eastAsia="メイリオ" w:hAnsi="メイリオ" w:hint="eastAsia"/>
                <w:sz w:val="20"/>
                <w:szCs w:val="20"/>
              </w:rPr>
              <w:t>・</w:t>
            </w:r>
            <w:r>
              <w:rPr>
                <w:rFonts w:ascii="メイリオ" w:eastAsia="メイリオ" w:hAnsi="メイリオ" w:hint="eastAsia"/>
                <w:sz w:val="20"/>
                <w:szCs w:val="20"/>
              </w:rPr>
              <w:t>凝固</w:t>
            </w:r>
            <w:r w:rsidR="0001567C" w:rsidRPr="00595F92">
              <w:rPr>
                <w:rFonts w:ascii="メイリオ" w:eastAsia="メイリオ" w:hAnsi="メイリオ" w:hint="eastAsia"/>
                <w:sz w:val="20"/>
                <w:szCs w:val="20"/>
              </w:rPr>
              <w:t>検査</w:t>
            </w:r>
          </w:p>
          <w:p w14:paraId="15F02030" w14:textId="7AD4102A" w:rsidR="0001567C" w:rsidRPr="00595F92" w:rsidRDefault="0001567C" w:rsidP="0001567C">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w:t>
            </w:r>
            <w:r w:rsidR="00444A7B">
              <w:rPr>
                <w:rFonts w:ascii="メイリオ" w:eastAsia="メイリオ" w:hAnsi="メイリオ" w:hint="eastAsia"/>
                <w:sz w:val="18"/>
                <w:szCs w:val="18"/>
              </w:rPr>
              <w:t>自動凝固</w:t>
            </w:r>
            <w:r w:rsidRPr="00595F92">
              <w:rPr>
                <w:rFonts w:ascii="メイリオ" w:eastAsia="メイリオ" w:hAnsi="メイリオ" w:hint="eastAsia"/>
                <w:sz w:val="18"/>
                <w:szCs w:val="18"/>
              </w:rPr>
              <w:t>検査装置</w:t>
            </w:r>
          </w:p>
        </w:tc>
        <w:tc>
          <w:tcPr>
            <w:tcW w:w="757" w:type="dxa"/>
            <w:tcBorders>
              <w:top w:val="dotted" w:sz="2" w:space="0" w:color="auto"/>
              <w:left w:val="single" w:sz="12" w:space="0" w:color="auto"/>
              <w:bottom w:val="dotted" w:sz="2" w:space="0" w:color="auto"/>
              <w:right w:val="single" w:sz="12" w:space="0" w:color="auto"/>
            </w:tcBorders>
            <w:vAlign w:val="center"/>
          </w:tcPr>
          <w:p w14:paraId="380F910D" w14:textId="77777777" w:rsidR="0001567C" w:rsidRPr="00595F92" w:rsidRDefault="0001567C" w:rsidP="005408E6">
            <w:pPr>
              <w:spacing w:line="260" w:lineRule="exact"/>
              <w:jc w:val="center"/>
              <w:rPr>
                <w:rFonts w:ascii="メイリオ" w:eastAsia="メイリオ" w:hAnsi="メイリオ"/>
                <w:sz w:val="20"/>
                <w:szCs w:val="20"/>
              </w:rPr>
            </w:pPr>
          </w:p>
        </w:tc>
        <w:tc>
          <w:tcPr>
            <w:tcW w:w="1128" w:type="dxa"/>
            <w:vMerge/>
            <w:tcBorders>
              <w:top w:val="dotted" w:sz="2" w:space="0" w:color="auto"/>
              <w:left w:val="single" w:sz="12" w:space="0" w:color="auto"/>
              <w:bottom w:val="dotted" w:sz="2" w:space="0" w:color="auto"/>
            </w:tcBorders>
            <w:vAlign w:val="bottom"/>
          </w:tcPr>
          <w:p w14:paraId="483C81BB" w14:textId="77777777" w:rsidR="0001567C" w:rsidRPr="00595F92" w:rsidRDefault="0001567C" w:rsidP="005408E6">
            <w:pPr>
              <w:spacing w:line="260" w:lineRule="exact"/>
              <w:jc w:val="right"/>
              <w:rPr>
                <w:rFonts w:ascii="メイリオ" w:eastAsia="メイリオ" w:hAnsi="メイリオ"/>
                <w:sz w:val="20"/>
                <w:szCs w:val="20"/>
              </w:rPr>
            </w:pPr>
          </w:p>
        </w:tc>
      </w:tr>
      <w:tr w:rsidR="00444A7B" w:rsidRPr="00595F92" w14:paraId="632D9B2E" w14:textId="77777777" w:rsidTr="002D52BA">
        <w:trPr>
          <w:trHeight w:val="454"/>
        </w:trPr>
        <w:tc>
          <w:tcPr>
            <w:tcW w:w="846" w:type="dxa"/>
            <w:vMerge/>
            <w:shd w:val="clear" w:color="auto" w:fill="F2F2F2" w:themeFill="background1" w:themeFillShade="F2"/>
            <w:vAlign w:val="center"/>
          </w:tcPr>
          <w:p w14:paraId="1C2CCEA1" w14:textId="77777777" w:rsidR="00444A7B" w:rsidRPr="00595F92" w:rsidRDefault="00444A7B" w:rsidP="00444A7B">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7DFFA923" w14:textId="77777777" w:rsidR="00444A7B" w:rsidRPr="00595F92" w:rsidRDefault="00444A7B" w:rsidP="00444A7B">
            <w:pPr>
              <w:spacing w:line="260" w:lineRule="exact"/>
              <w:jc w:val="center"/>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5005380A" w14:textId="77777777" w:rsidR="00444A7B" w:rsidRPr="00595F92" w:rsidRDefault="00444A7B" w:rsidP="00444A7B">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細胞性免疫検査</w:t>
            </w:r>
          </w:p>
          <w:p w14:paraId="54089BD3" w14:textId="7343BF55" w:rsidR="00444A7B" w:rsidRDefault="00444A7B" w:rsidP="00444A7B">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・フローサイトメーター</w:t>
            </w:r>
          </w:p>
        </w:tc>
        <w:tc>
          <w:tcPr>
            <w:tcW w:w="757" w:type="dxa"/>
            <w:tcBorders>
              <w:top w:val="dotted" w:sz="2" w:space="0" w:color="auto"/>
              <w:left w:val="single" w:sz="12" w:space="0" w:color="auto"/>
              <w:bottom w:val="dotted" w:sz="2" w:space="0" w:color="auto"/>
              <w:right w:val="single" w:sz="12" w:space="0" w:color="auto"/>
            </w:tcBorders>
            <w:vAlign w:val="center"/>
          </w:tcPr>
          <w:p w14:paraId="694ECE15" w14:textId="77777777" w:rsidR="00444A7B" w:rsidRPr="00595F92" w:rsidRDefault="00444A7B" w:rsidP="00444A7B">
            <w:pPr>
              <w:spacing w:line="260" w:lineRule="exact"/>
              <w:jc w:val="center"/>
              <w:rPr>
                <w:rFonts w:ascii="メイリオ" w:eastAsia="メイリオ" w:hAnsi="メイリオ"/>
                <w:sz w:val="20"/>
                <w:szCs w:val="20"/>
              </w:rPr>
            </w:pPr>
          </w:p>
        </w:tc>
        <w:tc>
          <w:tcPr>
            <w:tcW w:w="1128" w:type="dxa"/>
            <w:vMerge/>
            <w:tcBorders>
              <w:top w:val="dotted" w:sz="2" w:space="0" w:color="auto"/>
              <w:left w:val="single" w:sz="12" w:space="0" w:color="auto"/>
              <w:bottom w:val="dotted" w:sz="2" w:space="0" w:color="auto"/>
            </w:tcBorders>
            <w:vAlign w:val="bottom"/>
          </w:tcPr>
          <w:p w14:paraId="0F44F311" w14:textId="77777777" w:rsidR="00444A7B" w:rsidRPr="00595F92" w:rsidRDefault="00444A7B" w:rsidP="00444A7B">
            <w:pPr>
              <w:spacing w:line="260" w:lineRule="exact"/>
              <w:jc w:val="right"/>
              <w:rPr>
                <w:rFonts w:ascii="メイリオ" w:eastAsia="メイリオ" w:hAnsi="メイリオ"/>
                <w:sz w:val="20"/>
                <w:szCs w:val="20"/>
              </w:rPr>
            </w:pPr>
          </w:p>
        </w:tc>
      </w:tr>
      <w:tr w:rsidR="00444A7B" w:rsidRPr="00595F92" w14:paraId="457CCFEB" w14:textId="77777777" w:rsidTr="002D52BA">
        <w:trPr>
          <w:trHeight w:val="454"/>
        </w:trPr>
        <w:tc>
          <w:tcPr>
            <w:tcW w:w="846" w:type="dxa"/>
            <w:vMerge/>
            <w:shd w:val="clear" w:color="auto" w:fill="F2F2F2" w:themeFill="background1" w:themeFillShade="F2"/>
            <w:vAlign w:val="center"/>
          </w:tcPr>
          <w:p w14:paraId="7C82E229" w14:textId="77777777" w:rsidR="00444A7B" w:rsidRPr="00595F92" w:rsidRDefault="00444A7B" w:rsidP="00444A7B">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442B2D30" w14:textId="77777777" w:rsidR="00444A7B" w:rsidRPr="00595F92" w:rsidRDefault="00444A7B" w:rsidP="00444A7B">
            <w:pPr>
              <w:spacing w:line="260" w:lineRule="exact"/>
              <w:jc w:val="center"/>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253CDF55" w14:textId="77777777" w:rsidR="00444A7B" w:rsidRDefault="00444A7B" w:rsidP="00444A7B">
            <w:pPr>
              <w:spacing w:line="260" w:lineRule="exact"/>
              <w:rPr>
                <w:rFonts w:ascii="メイリオ" w:eastAsia="メイリオ" w:hAnsi="メイリオ"/>
                <w:sz w:val="20"/>
                <w:szCs w:val="20"/>
              </w:rPr>
            </w:pPr>
            <w:r>
              <w:rPr>
                <w:rFonts w:ascii="メイリオ" w:eastAsia="メイリオ" w:hAnsi="メイリオ" w:hint="eastAsia"/>
                <w:sz w:val="20"/>
                <w:szCs w:val="20"/>
              </w:rPr>
              <w:t>染色体検査</w:t>
            </w:r>
          </w:p>
          <w:p w14:paraId="477172AA" w14:textId="41768E04" w:rsidR="00444A7B" w:rsidRDefault="00444A7B" w:rsidP="00444A7B">
            <w:pPr>
              <w:spacing w:line="260" w:lineRule="exact"/>
              <w:rPr>
                <w:rFonts w:ascii="メイリオ" w:eastAsia="メイリオ" w:hAnsi="メイリオ"/>
                <w:sz w:val="20"/>
                <w:szCs w:val="20"/>
              </w:rPr>
            </w:pPr>
            <w:r w:rsidRPr="00444A7B">
              <w:rPr>
                <w:rFonts w:ascii="メイリオ" w:eastAsia="メイリオ" w:hAnsi="メイリオ" w:hint="eastAsia"/>
                <w:sz w:val="18"/>
                <w:szCs w:val="18"/>
              </w:rPr>
              <w:t>・</w:t>
            </w:r>
            <w:r>
              <w:rPr>
                <w:rFonts w:ascii="メイリオ" w:eastAsia="メイリオ" w:hAnsi="メイリオ" w:hint="eastAsia"/>
                <w:sz w:val="18"/>
                <w:szCs w:val="18"/>
              </w:rPr>
              <w:t>CO2</w:t>
            </w:r>
            <w:r w:rsidRPr="00444A7B">
              <w:rPr>
                <w:rFonts w:ascii="メイリオ" w:eastAsia="メイリオ" w:hAnsi="メイリオ" w:hint="eastAsia"/>
                <w:sz w:val="18"/>
                <w:szCs w:val="18"/>
              </w:rPr>
              <w:t>インキュベータ　・クリーンベンチ　・写真撮影</w:t>
            </w:r>
            <w:r w:rsidR="00005126">
              <w:rPr>
                <w:rFonts w:ascii="メイリオ" w:eastAsia="メイリオ" w:hAnsi="メイリオ" w:hint="eastAsia"/>
                <w:sz w:val="18"/>
                <w:szCs w:val="18"/>
              </w:rPr>
              <w:t>・</w:t>
            </w:r>
            <w:r w:rsidRPr="00444A7B">
              <w:rPr>
                <w:rFonts w:ascii="メイリオ" w:eastAsia="メイリオ" w:hAnsi="メイリオ" w:hint="eastAsia"/>
                <w:sz w:val="18"/>
                <w:szCs w:val="18"/>
              </w:rPr>
              <w:t>画像解析装置</w:t>
            </w:r>
          </w:p>
        </w:tc>
        <w:tc>
          <w:tcPr>
            <w:tcW w:w="757" w:type="dxa"/>
            <w:tcBorders>
              <w:top w:val="dotted" w:sz="2" w:space="0" w:color="auto"/>
              <w:left w:val="single" w:sz="12" w:space="0" w:color="auto"/>
              <w:bottom w:val="dotted" w:sz="2" w:space="0" w:color="auto"/>
              <w:right w:val="single" w:sz="12" w:space="0" w:color="auto"/>
            </w:tcBorders>
            <w:vAlign w:val="center"/>
          </w:tcPr>
          <w:p w14:paraId="6648B0A2" w14:textId="77777777" w:rsidR="00444A7B" w:rsidRPr="00595F92" w:rsidRDefault="00444A7B" w:rsidP="00444A7B">
            <w:pPr>
              <w:spacing w:line="260" w:lineRule="exact"/>
              <w:jc w:val="center"/>
              <w:rPr>
                <w:rFonts w:ascii="メイリオ" w:eastAsia="メイリオ" w:hAnsi="メイリオ"/>
                <w:sz w:val="20"/>
                <w:szCs w:val="20"/>
              </w:rPr>
            </w:pPr>
          </w:p>
        </w:tc>
        <w:tc>
          <w:tcPr>
            <w:tcW w:w="1128" w:type="dxa"/>
            <w:vMerge/>
            <w:tcBorders>
              <w:top w:val="dotted" w:sz="2" w:space="0" w:color="auto"/>
              <w:left w:val="single" w:sz="12" w:space="0" w:color="auto"/>
              <w:bottom w:val="dotted" w:sz="2" w:space="0" w:color="auto"/>
            </w:tcBorders>
            <w:vAlign w:val="bottom"/>
          </w:tcPr>
          <w:p w14:paraId="0DAD1EA1" w14:textId="77777777" w:rsidR="00444A7B" w:rsidRPr="00595F92" w:rsidRDefault="00444A7B" w:rsidP="00444A7B">
            <w:pPr>
              <w:spacing w:line="260" w:lineRule="exact"/>
              <w:jc w:val="right"/>
              <w:rPr>
                <w:rFonts w:ascii="メイリオ" w:eastAsia="メイリオ" w:hAnsi="メイリオ"/>
                <w:sz w:val="20"/>
                <w:szCs w:val="20"/>
              </w:rPr>
            </w:pPr>
          </w:p>
        </w:tc>
      </w:tr>
      <w:tr w:rsidR="00444A7B" w:rsidRPr="00595F92" w14:paraId="2E364C90" w14:textId="77777777" w:rsidTr="002D52BA">
        <w:trPr>
          <w:trHeight w:val="454"/>
        </w:trPr>
        <w:tc>
          <w:tcPr>
            <w:tcW w:w="846" w:type="dxa"/>
            <w:vMerge/>
            <w:shd w:val="clear" w:color="auto" w:fill="F2F2F2" w:themeFill="background1" w:themeFillShade="F2"/>
            <w:vAlign w:val="center"/>
          </w:tcPr>
          <w:p w14:paraId="1F911B9A" w14:textId="77777777" w:rsidR="00444A7B" w:rsidRPr="00595F92" w:rsidRDefault="00444A7B" w:rsidP="00444A7B">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1CDCA52F" w14:textId="77777777" w:rsidR="00444A7B" w:rsidRPr="00595F92" w:rsidRDefault="00444A7B" w:rsidP="00444A7B">
            <w:pPr>
              <w:spacing w:line="260" w:lineRule="exact"/>
              <w:jc w:val="center"/>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55583B0A" w14:textId="7EDD37EF" w:rsidR="00444A7B" w:rsidRPr="00444A7B" w:rsidRDefault="00444A7B" w:rsidP="00444A7B">
            <w:pPr>
              <w:spacing w:line="260" w:lineRule="exact"/>
              <w:rPr>
                <w:rFonts w:ascii="メイリオ" w:eastAsia="メイリオ" w:hAnsi="メイリオ"/>
                <w:sz w:val="20"/>
                <w:szCs w:val="20"/>
              </w:rPr>
            </w:pPr>
            <w:r w:rsidRPr="00444A7B">
              <w:rPr>
                <w:rFonts w:ascii="メイリオ" w:eastAsia="メイリオ" w:hAnsi="メイリオ" w:hint="eastAsia"/>
                <w:sz w:val="20"/>
                <w:szCs w:val="20"/>
              </w:rPr>
              <w:t>生殖細胞系列遺伝子検査・体細胞遺伝子検査(</w:t>
            </w:r>
            <w:r w:rsidRPr="00444A7B">
              <w:rPr>
                <w:rFonts w:ascii="メイリオ" w:eastAsia="メイリオ" w:hAnsi="メイリオ" w:hint="eastAsia"/>
                <w:sz w:val="18"/>
                <w:szCs w:val="18"/>
              </w:rPr>
              <w:t>血液細胞による場合</w:t>
            </w:r>
            <w:r w:rsidRPr="00444A7B">
              <w:rPr>
                <w:rFonts w:ascii="メイリオ" w:eastAsia="メイリオ" w:hAnsi="メイリオ" w:hint="eastAsia"/>
                <w:sz w:val="20"/>
                <w:szCs w:val="20"/>
              </w:rPr>
              <w:t xml:space="preserve">) </w:t>
            </w:r>
          </w:p>
          <w:p w14:paraId="14C8DF54" w14:textId="77777777" w:rsidR="00005126" w:rsidRDefault="00444A7B" w:rsidP="00005126">
            <w:pPr>
              <w:spacing w:line="260" w:lineRule="exact"/>
              <w:rPr>
                <w:rFonts w:ascii="メイリオ" w:eastAsia="メイリオ" w:hAnsi="メイリオ"/>
                <w:sz w:val="18"/>
                <w:szCs w:val="18"/>
              </w:rPr>
            </w:pPr>
            <w:r w:rsidRPr="00444A7B">
              <w:rPr>
                <w:rFonts w:ascii="メイリオ" w:eastAsia="メイリオ" w:hAnsi="メイリオ" w:hint="eastAsia"/>
                <w:sz w:val="18"/>
                <w:szCs w:val="18"/>
              </w:rPr>
              <w:t>・遺伝子増幅装置</w:t>
            </w:r>
            <w:r w:rsidR="00005126">
              <w:rPr>
                <w:rFonts w:ascii="メイリオ" w:eastAsia="メイリオ" w:hAnsi="メイリオ" w:hint="eastAsia"/>
                <w:sz w:val="18"/>
                <w:szCs w:val="18"/>
              </w:rPr>
              <w:t xml:space="preserve">　</w:t>
            </w:r>
            <w:r w:rsidRPr="00444A7B">
              <w:rPr>
                <w:rFonts w:ascii="メイリオ" w:eastAsia="メイリオ" w:hAnsi="メイリオ" w:hint="eastAsia"/>
                <w:sz w:val="18"/>
                <w:szCs w:val="18"/>
              </w:rPr>
              <w:t>・遺伝子増幅産物検出装置　・高速冷却遠心器</w:t>
            </w:r>
          </w:p>
          <w:p w14:paraId="57B9C56E" w14:textId="0737D9F3" w:rsidR="00444A7B" w:rsidRPr="00595F92" w:rsidRDefault="00444A7B" w:rsidP="00005126">
            <w:pPr>
              <w:spacing w:line="260" w:lineRule="exact"/>
              <w:rPr>
                <w:rFonts w:ascii="メイリオ" w:eastAsia="メイリオ" w:hAnsi="メイリオ"/>
                <w:sz w:val="20"/>
                <w:szCs w:val="20"/>
              </w:rPr>
            </w:pPr>
            <w:r w:rsidRPr="00444A7B">
              <w:rPr>
                <w:rFonts w:ascii="メイリオ" w:eastAsia="メイリオ" w:hAnsi="メイリオ" w:hint="eastAsia"/>
                <w:sz w:val="18"/>
                <w:szCs w:val="18"/>
              </w:rPr>
              <w:t>・安全キャビネット</w:t>
            </w:r>
          </w:p>
        </w:tc>
        <w:tc>
          <w:tcPr>
            <w:tcW w:w="757" w:type="dxa"/>
            <w:tcBorders>
              <w:top w:val="dotted" w:sz="2" w:space="0" w:color="auto"/>
              <w:left w:val="single" w:sz="12" w:space="0" w:color="auto"/>
              <w:bottom w:val="dotted" w:sz="2" w:space="0" w:color="auto"/>
              <w:right w:val="single" w:sz="12" w:space="0" w:color="auto"/>
            </w:tcBorders>
            <w:vAlign w:val="center"/>
          </w:tcPr>
          <w:p w14:paraId="0CD7E023" w14:textId="77777777" w:rsidR="00444A7B" w:rsidRPr="00595F92" w:rsidRDefault="00444A7B" w:rsidP="00444A7B">
            <w:pPr>
              <w:spacing w:line="260" w:lineRule="exact"/>
              <w:jc w:val="center"/>
              <w:rPr>
                <w:rFonts w:ascii="メイリオ" w:eastAsia="メイリオ" w:hAnsi="メイリオ"/>
                <w:sz w:val="20"/>
                <w:szCs w:val="20"/>
              </w:rPr>
            </w:pPr>
          </w:p>
        </w:tc>
        <w:tc>
          <w:tcPr>
            <w:tcW w:w="1128" w:type="dxa"/>
            <w:vMerge/>
            <w:tcBorders>
              <w:top w:val="dotted" w:sz="2" w:space="0" w:color="auto"/>
              <w:left w:val="single" w:sz="12" w:space="0" w:color="auto"/>
              <w:bottom w:val="dotted" w:sz="2" w:space="0" w:color="auto"/>
            </w:tcBorders>
            <w:vAlign w:val="bottom"/>
          </w:tcPr>
          <w:p w14:paraId="50BE43A7" w14:textId="77777777" w:rsidR="00444A7B" w:rsidRPr="00595F92" w:rsidRDefault="00444A7B" w:rsidP="00444A7B">
            <w:pPr>
              <w:spacing w:line="260" w:lineRule="exact"/>
              <w:jc w:val="right"/>
              <w:rPr>
                <w:rFonts w:ascii="メイリオ" w:eastAsia="メイリオ" w:hAnsi="メイリオ"/>
                <w:sz w:val="20"/>
                <w:szCs w:val="20"/>
              </w:rPr>
            </w:pPr>
          </w:p>
        </w:tc>
      </w:tr>
      <w:tr w:rsidR="00444A7B" w:rsidRPr="00595F92" w14:paraId="1BFAC7E8" w14:textId="77777777" w:rsidTr="002D52BA">
        <w:trPr>
          <w:trHeight w:val="454"/>
        </w:trPr>
        <w:tc>
          <w:tcPr>
            <w:tcW w:w="846" w:type="dxa"/>
            <w:vMerge/>
            <w:shd w:val="clear" w:color="auto" w:fill="F2F2F2" w:themeFill="background1" w:themeFillShade="F2"/>
            <w:vAlign w:val="center"/>
          </w:tcPr>
          <w:p w14:paraId="5D6A3BEE" w14:textId="267F51EE" w:rsidR="00444A7B" w:rsidRPr="00595F92" w:rsidRDefault="00444A7B" w:rsidP="00444A7B">
            <w:pPr>
              <w:spacing w:line="260" w:lineRule="exact"/>
              <w:jc w:val="center"/>
              <w:rPr>
                <w:rFonts w:ascii="メイリオ" w:eastAsia="メイリオ" w:hAnsi="メイリオ"/>
                <w:sz w:val="20"/>
                <w:szCs w:val="20"/>
              </w:rPr>
            </w:pPr>
          </w:p>
        </w:tc>
        <w:tc>
          <w:tcPr>
            <w:tcW w:w="850" w:type="dxa"/>
            <w:vMerge w:val="restart"/>
            <w:tcBorders>
              <w:top w:val="dotted" w:sz="2" w:space="0" w:color="auto"/>
              <w:bottom w:val="dotted" w:sz="2" w:space="0" w:color="auto"/>
              <w:right w:val="dotted" w:sz="2" w:space="0" w:color="auto"/>
            </w:tcBorders>
            <w:vAlign w:val="center"/>
          </w:tcPr>
          <w:p w14:paraId="5288E44F" w14:textId="0F2C1071" w:rsidR="00444A7B" w:rsidRPr="00595F92" w:rsidRDefault="00444A7B" w:rsidP="00444A7B">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病理学的検査</w:t>
            </w:r>
          </w:p>
        </w:tc>
        <w:tc>
          <w:tcPr>
            <w:tcW w:w="6047" w:type="dxa"/>
            <w:tcBorders>
              <w:top w:val="dotted" w:sz="2" w:space="0" w:color="auto"/>
              <w:left w:val="dotted" w:sz="2" w:space="0" w:color="auto"/>
              <w:bottom w:val="dotted" w:sz="2" w:space="0" w:color="auto"/>
              <w:right w:val="single" w:sz="12" w:space="0" w:color="auto"/>
            </w:tcBorders>
            <w:vAlign w:val="center"/>
          </w:tcPr>
          <w:p w14:paraId="6DA6BB8F" w14:textId="49275D54" w:rsidR="00444A7B" w:rsidRPr="00595F92" w:rsidRDefault="00444A7B" w:rsidP="00444A7B">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病理組織検査・免疫組織化学検査</w:t>
            </w:r>
          </w:p>
          <w:p w14:paraId="30765715" w14:textId="3725BB4B" w:rsidR="00444A7B" w:rsidRPr="00595F92" w:rsidRDefault="00444A7B" w:rsidP="00444A7B">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 xml:space="preserve">・顕微鏡　　・ミクロトーム　　・パラフィン溶融器　</w:t>
            </w:r>
          </w:p>
          <w:p w14:paraId="4F8A0C53" w14:textId="0EA17E08" w:rsidR="00444A7B" w:rsidRPr="00595F92" w:rsidRDefault="00444A7B" w:rsidP="00444A7B">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・パラフィン伸展器　　・染色に使用する器具又は装置</w:t>
            </w:r>
          </w:p>
        </w:tc>
        <w:tc>
          <w:tcPr>
            <w:tcW w:w="757" w:type="dxa"/>
            <w:tcBorders>
              <w:top w:val="dotted" w:sz="2" w:space="0" w:color="auto"/>
              <w:left w:val="single" w:sz="12" w:space="0" w:color="auto"/>
              <w:bottom w:val="dotted" w:sz="2" w:space="0" w:color="auto"/>
              <w:right w:val="single" w:sz="12" w:space="0" w:color="auto"/>
            </w:tcBorders>
            <w:vAlign w:val="center"/>
          </w:tcPr>
          <w:p w14:paraId="7E07B772" w14:textId="77777777" w:rsidR="00444A7B" w:rsidRPr="00595F92" w:rsidRDefault="00444A7B" w:rsidP="00444A7B">
            <w:pPr>
              <w:spacing w:line="260" w:lineRule="exact"/>
              <w:jc w:val="center"/>
              <w:rPr>
                <w:rFonts w:ascii="メイリオ" w:eastAsia="メイリオ" w:hAnsi="メイリオ"/>
                <w:sz w:val="20"/>
                <w:szCs w:val="20"/>
              </w:rPr>
            </w:pPr>
          </w:p>
        </w:tc>
        <w:tc>
          <w:tcPr>
            <w:tcW w:w="1128" w:type="dxa"/>
            <w:vMerge w:val="restart"/>
            <w:tcBorders>
              <w:top w:val="dotted" w:sz="2" w:space="0" w:color="auto"/>
              <w:left w:val="single" w:sz="12" w:space="0" w:color="auto"/>
              <w:bottom w:val="dotted" w:sz="2" w:space="0" w:color="auto"/>
            </w:tcBorders>
            <w:vAlign w:val="bottom"/>
          </w:tcPr>
          <w:p w14:paraId="091594D1" w14:textId="3D2C78C9" w:rsidR="00444A7B" w:rsidRPr="00595F92" w:rsidRDefault="00444A7B" w:rsidP="00444A7B">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w:t>
            </w:r>
            <w:r w:rsidRPr="00595F92">
              <w:rPr>
                <w:rFonts w:ascii="メイリオ" w:eastAsia="メイリオ" w:hAnsi="メイリオ"/>
                <w:sz w:val="20"/>
                <w:szCs w:val="20"/>
              </w:rPr>
              <w:t>-1-5</w:t>
            </w:r>
          </w:p>
        </w:tc>
      </w:tr>
      <w:tr w:rsidR="00444A7B" w:rsidRPr="00595F92" w14:paraId="0C6138B9" w14:textId="77777777" w:rsidTr="002D52BA">
        <w:trPr>
          <w:trHeight w:val="454"/>
        </w:trPr>
        <w:tc>
          <w:tcPr>
            <w:tcW w:w="846" w:type="dxa"/>
            <w:vMerge/>
            <w:shd w:val="clear" w:color="auto" w:fill="F2F2F2" w:themeFill="background1" w:themeFillShade="F2"/>
            <w:vAlign w:val="center"/>
          </w:tcPr>
          <w:p w14:paraId="0E73F492" w14:textId="77777777" w:rsidR="00444A7B" w:rsidRPr="00595F92" w:rsidRDefault="00444A7B" w:rsidP="00444A7B">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117A30A7" w14:textId="77777777" w:rsidR="00444A7B" w:rsidRPr="00595F92" w:rsidRDefault="00444A7B" w:rsidP="00444A7B">
            <w:pPr>
              <w:spacing w:line="260" w:lineRule="exact"/>
              <w:jc w:val="center"/>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1F9E35AC" w14:textId="0772DCFC" w:rsidR="00444A7B" w:rsidRPr="00595F92" w:rsidRDefault="00444A7B" w:rsidP="00444A7B">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細胞検査</w:t>
            </w:r>
          </w:p>
          <w:p w14:paraId="17A91F35" w14:textId="45C4168A" w:rsidR="00444A7B" w:rsidRPr="00595F92" w:rsidRDefault="00444A7B" w:rsidP="00444A7B">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・顕微鏡</w:t>
            </w:r>
          </w:p>
        </w:tc>
        <w:tc>
          <w:tcPr>
            <w:tcW w:w="757" w:type="dxa"/>
            <w:tcBorders>
              <w:top w:val="dotted" w:sz="2" w:space="0" w:color="auto"/>
              <w:left w:val="single" w:sz="12" w:space="0" w:color="auto"/>
              <w:bottom w:val="dotted" w:sz="2" w:space="0" w:color="auto"/>
              <w:right w:val="single" w:sz="12" w:space="0" w:color="auto"/>
            </w:tcBorders>
            <w:vAlign w:val="center"/>
          </w:tcPr>
          <w:p w14:paraId="4E1EF1FF" w14:textId="77777777" w:rsidR="00444A7B" w:rsidRPr="00595F92" w:rsidRDefault="00444A7B" w:rsidP="00444A7B">
            <w:pPr>
              <w:spacing w:line="260" w:lineRule="exact"/>
              <w:jc w:val="center"/>
              <w:rPr>
                <w:rFonts w:ascii="メイリオ" w:eastAsia="メイリオ" w:hAnsi="メイリオ"/>
                <w:sz w:val="20"/>
                <w:szCs w:val="20"/>
              </w:rPr>
            </w:pPr>
          </w:p>
        </w:tc>
        <w:tc>
          <w:tcPr>
            <w:tcW w:w="1128" w:type="dxa"/>
            <w:vMerge/>
            <w:tcBorders>
              <w:top w:val="dotted" w:sz="2" w:space="0" w:color="auto"/>
              <w:left w:val="single" w:sz="12" w:space="0" w:color="auto"/>
              <w:bottom w:val="dotted" w:sz="2" w:space="0" w:color="auto"/>
            </w:tcBorders>
            <w:vAlign w:val="bottom"/>
          </w:tcPr>
          <w:p w14:paraId="143690E4" w14:textId="77777777" w:rsidR="00444A7B" w:rsidRPr="00595F92" w:rsidRDefault="00444A7B" w:rsidP="00444A7B">
            <w:pPr>
              <w:spacing w:line="260" w:lineRule="exact"/>
              <w:jc w:val="right"/>
              <w:rPr>
                <w:rFonts w:ascii="メイリオ" w:eastAsia="メイリオ" w:hAnsi="メイリオ"/>
                <w:sz w:val="20"/>
                <w:szCs w:val="20"/>
              </w:rPr>
            </w:pPr>
          </w:p>
        </w:tc>
      </w:tr>
      <w:tr w:rsidR="00005126" w:rsidRPr="00595F92" w14:paraId="17DB3964" w14:textId="77777777" w:rsidTr="002D52BA">
        <w:trPr>
          <w:trHeight w:val="454"/>
        </w:trPr>
        <w:tc>
          <w:tcPr>
            <w:tcW w:w="846" w:type="dxa"/>
            <w:vMerge/>
            <w:shd w:val="clear" w:color="auto" w:fill="F2F2F2" w:themeFill="background1" w:themeFillShade="F2"/>
            <w:vAlign w:val="center"/>
          </w:tcPr>
          <w:p w14:paraId="093E7199" w14:textId="77777777" w:rsidR="00005126" w:rsidRPr="00595F92" w:rsidRDefault="00005126" w:rsidP="0000512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3B98AD29" w14:textId="77777777" w:rsidR="00005126" w:rsidRPr="00595F92" w:rsidRDefault="00005126" w:rsidP="00005126">
            <w:pPr>
              <w:spacing w:line="260" w:lineRule="exact"/>
              <w:jc w:val="center"/>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0468144F" w14:textId="77777777" w:rsidR="00005126" w:rsidRPr="00595F92" w:rsidRDefault="00005126" w:rsidP="0000512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分子病理学的検査</w:t>
            </w:r>
          </w:p>
          <w:p w14:paraId="6B37C8AC" w14:textId="27DFD31F" w:rsidR="00005126" w:rsidRPr="00595F92" w:rsidRDefault="00005126" w:rsidP="00005126">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・蛍光顕微鏡</w:t>
            </w:r>
          </w:p>
        </w:tc>
        <w:tc>
          <w:tcPr>
            <w:tcW w:w="757" w:type="dxa"/>
            <w:tcBorders>
              <w:top w:val="dotted" w:sz="2" w:space="0" w:color="auto"/>
              <w:left w:val="single" w:sz="12" w:space="0" w:color="auto"/>
              <w:bottom w:val="dotted" w:sz="2" w:space="0" w:color="auto"/>
              <w:right w:val="single" w:sz="12" w:space="0" w:color="auto"/>
            </w:tcBorders>
            <w:vAlign w:val="center"/>
          </w:tcPr>
          <w:p w14:paraId="561A52F6" w14:textId="77777777" w:rsidR="00005126" w:rsidRPr="00595F92" w:rsidRDefault="00005126" w:rsidP="00005126">
            <w:pPr>
              <w:spacing w:line="260" w:lineRule="exact"/>
              <w:jc w:val="center"/>
              <w:rPr>
                <w:rFonts w:ascii="メイリオ" w:eastAsia="メイリオ" w:hAnsi="メイリオ"/>
                <w:sz w:val="20"/>
                <w:szCs w:val="20"/>
              </w:rPr>
            </w:pPr>
          </w:p>
        </w:tc>
        <w:tc>
          <w:tcPr>
            <w:tcW w:w="1128" w:type="dxa"/>
            <w:vMerge/>
            <w:tcBorders>
              <w:top w:val="dotted" w:sz="2" w:space="0" w:color="auto"/>
              <w:left w:val="single" w:sz="12" w:space="0" w:color="auto"/>
              <w:bottom w:val="dotted" w:sz="2" w:space="0" w:color="auto"/>
            </w:tcBorders>
            <w:vAlign w:val="bottom"/>
          </w:tcPr>
          <w:p w14:paraId="4AED9789" w14:textId="77777777" w:rsidR="00005126" w:rsidRPr="00595F92" w:rsidRDefault="00005126" w:rsidP="00005126">
            <w:pPr>
              <w:spacing w:line="260" w:lineRule="exact"/>
              <w:jc w:val="right"/>
              <w:rPr>
                <w:rFonts w:ascii="メイリオ" w:eastAsia="メイリオ" w:hAnsi="メイリオ"/>
                <w:sz w:val="20"/>
                <w:szCs w:val="20"/>
              </w:rPr>
            </w:pPr>
          </w:p>
        </w:tc>
      </w:tr>
      <w:tr w:rsidR="00005126" w:rsidRPr="00595F92" w14:paraId="10AAD953" w14:textId="77777777" w:rsidTr="00005126">
        <w:trPr>
          <w:trHeight w:val="454"/>
        </w:trPr>
        <w:tc>
          <w:tcPr>
            <w:tcW w:w="846" w:type="dxa"/>
            <w:vMerge/>
            <w:shd w:val="clear" w:color="auto" w:fill="F2F2F2" w:themeFill="background1" w:themeFillShade="F2"/>
            <w:vAlign w:val="center"/>
          </w:tcPr>
          <w:p w14:paraId="5259F6F5" w14:textId="77777777" w:rsidR="00005126" w:rsidRPr="00595F92" w:rsidRDefault="00005126" w:rsidP="0000512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606408EB" w14:textId="77777777" w:rsidR="00005126" w:rsidRPr="00595F92" w:rsidRDefault="00005126" w:rsidP="00005126">
            <w:pPr>
              <w:spacing w:line="260" w:lineRule="exact"/>
              <w:jc w:val="center"/>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447934B3" w14:textId="3F2BE914" w:rsidR="00005126" w:rsidRPr="00005126" w:rsidRDefault="00005126" w:rsidP="00005126">
            <w:pPr>
              <w:spacing w:line="260" w:lineRule="exact"/>
              <w:rPr>
                <w:rFonts w:ascii="メイリオ" w:eastAsia="メイリオ" w:hAnsi="メイリオ"/>
                <w:sz w:val="20"/>
                <w:szCs w:val="20"/>
              </w:rPr>
            </w:pPr>
            <w:r w:rsidRPr="00005126">
              <w:rPr>
                <w:rFonts w:ascii="メイリオ" w:eastAsia="メイリオ" w:hAnsi="メイリオ" w:hint="eastAsia"/>
                <w:sz w:val="20"/>
                <w:szCs w:val="20"/>
              </w:rPr>
              <w:t>体細胞遺伝子検査(</w:t>
            </w:r>
            <w:r w:rsidRPr="00005126">
              <w:rPr>
                <w:rFonts w:ascii="メイリオ" w:eastAsia="メイリオ" w:hAnsi="メイリオ" w:hint="eastAsia"/>
                <w:sz w:val="18"/>
                <w:szCs w:val="18"/>
              </w:rPr>
              <w:t>血液細胞によらない場合</w:t>
            </w:r>
            <w:r w:rsidRPr="00005126">
              <w:rPr>
                <w:rFonts w:ascii="メイリオ" w:eastAsia="メイリオ" w:hAnsi="メイリオ" w:hint="eastAsia"/>
                <w:sz w:val="20"/>
                <w:szCs w:val="20"/>
              </w:rPr>
              <w:t>)</w:t>
            </w:r>
          </w:p>
          <w:p w14:paraId="7D4E6F58" w14:textId="77777777" w:rsidR="00005126" w:rsidRDefault="00005126" w:rsidP="00005126">
            <w:pPr>
              <w:spacing w:line="260" w:lineRule="exact"/>
              <w:rPr>
                <w:rFonts w:ascii="メイリオ" w:eastAsia="メイリオ" w:hAnsi="メイリオ"/>
                <w:sz w:val="18"/>
                <w:szCs w:val="18"/>
              </w:rPr>
            </w:pPr>
            <w:r>
              <w:rPr>
                <w:rFonts w:ascii="メイリオ" w:eastAsia="メイリオ" w:hAnsi="メイリオ" w:hint="eastAsia"/>
                <w:sz w:val="18"/>
                <w:szCs w:val="18"/>
              </w:rPr>
              <w:t>・</w:t>
            </w:r>
            <w:r w:rsidRPr="00005126">
              <w:rPr>
                <w:rFonts w:ascii="メイリオ" w:eastAsia="メイリオ" w:hAnsi="メイリオ" w:hint="eastAsia"/>
                <w:sz w:val="18"/>
                <w:szCs w:val="18"/>
              </w:rPr>
              <w:t xml:space="preserve">遺伝子増幅装置　</w:t>
            </w:r>
            <w:r>
              <w:rPr>
                <w:rFonts w:ascii="メイリオ" w:eastAsia="メイリオ" w:hAnsi="メイリオ" w:hint="eastAsia"/>
                <w:sz w:val="18"/>
                <w:szCs w:val="18"/>
              </w:rPr>
              <w:t>・</w:t>
            </w:r>
            <w:r w:rsidRPr="00005126">
              <w:rPr>
                <w:rFonts w:ascii="メイリオ" w:eastAsia="メイリオ" w:hAnsi="メイリオ" w:hint="eastAsia"/>
                <w:sz w:val="18"/>
                <w:szCs w:val="18"/>
              </w:rPr>
              <w:t>遺伝子増幅産物検出装置</w:t>
            </w:r>
            <w:r>
              <w:rPr>
                <w:rFonts w:ascii="メイリオ" w:eastAsia="メイリオ" w:hAnsi="メイリオ" w:hint="eastAsia"/>
                <w:sz w:val="18"/>
                <w:szCs w:val="18"/>
              </w:rPr>
              <w:t xml:space="preserve">　・</w:t>
            </w:r>
            <w:r w:rsidRPr="00005126">
              <w:rPr>
                <w:rFonts w:ascii="メイリオ" w:eastAsia="メイリオ" w:hAnsi="メイリオ" w:hint="eastAsia"/>
                <w:sz w:val="18"/>
                <w:szCs w:val="18"/>
              </w:rPr>
              <w:t>高速冷却遠心器</w:t>
            </w:r>
          </w:p>
          <w:p w14:paraId="78B6F922" w14:textId="72A0BC55" w:rsidR="00005126" w:rsidRPr="00595F92" w:rsidRDefault="00005126" w:rsidP="00005126">
            <w:pPr>
              <w:spacing w:line="260" w:lineRule="exact"/>
              <w:rPr>
                <w:rFonts w:ascii="メイリオ" w:eastAsia="メイリオ" w:hAnsi="メイリオ"/>
                <w:sz w:val="20"/>
                <w:szCs w:val="20"/>
              </w:rPr>
            </w:pPr>
            <w:r>
              <w:rPr>
                <w:rFonts w:ascii="メイリオ" w:eastAsia="メイリオ" w:hAnsi="メイリオ" w:hint="eastAsia"/>
                <w:sz w:val="18"/>
                <w:szCs w:val="18"/>
              </w:rPr>
              <w:t>・</w:t>
            </w:r>
            <w:r w:rsidRPr="00005126">
              <w:rPr>
                <w:rFonts w:ascii="メイリオ" w:eastAsia="メイリオ" w:hAnsi="メイリオ" w:hint="eastAsia"/>
                <w:sz w:val="18"/>
                <w:szCs w:val="18"/>
              </w:rPr>
              <w:t>安全キャビネット</w:t>
            </w:r>
          </w:p>
        </w:tc>
        <w:tc>
          <w:tcPr>
            <w:tcW w:w="757" w:type="dxa"/>
            <w:tcBorders>
              <w:top w:val="dotted" w:sz="2" w:space="0" w:color="auto"/>
              <w:left w:val="single" w:sz="12" w:space="0" w:color="auto"/>
              <w:bottom w:val="dotted" w:sz="2" w:space="0" w:color="auto"/>
              <w:right w:val="single" w:sz="12" w:space="0" w:color="auto"/>
            </w:tcBorders>
            <w:vAlign w:val="center"/>
          </w:tcPr>
          <w:p w14:paraId="1E807E6C" w14:textId="77777777" w:rsidR="00005126" w:rsidRPr="00595F92" w:rsidRDefault="00005126" w:rsidP="00005126">
            <w:pPr>
              <w:spacing w:line="260" w:lineRule="exact"/>
              <w:jc w:val="center"/>
              <w:rPr>
                <w:rFonts w:ascii="メイリオ" w:eastAsia="メイリオ" w:hAnsi="メイリオ"/>
                <w:sz w:val="20"/>
                <w:szCs w:val="20"/>
              </w:rPr>
            </w:pPr>
          </w:p>
        </w:tc>
        <w:tc>
          <w:tcPr>
            <w:tcW w:w="1128" w:type="dxa"/>
            <w:vMerge/>
            <w:tcBorders>
              <w:top w:val="dotted" w:sz="2" w:space="0" w:color="auto"/>
              <w:left w:val="single" w:sz="12" w:space="0" w:color="auto"/>
              <w:bottom w:val="dotted" w:sz="2" w:space="0" w:color="auto"/>
            </w:tcBorders>
            <w:vAlign w:val="bottom"/>
          </w:tcPr>
          <w:p w14:paraId="427EAC75" w14:textId="77777777" w:rsidR="00005126" w:rsidRPr="00595F92" w:rsidRDefault="00005126" w:rsidP="00005126">
            <w:pPr>
              <w:spacing w:line="260" w:lineRule="exact"/>
              <w:jc w:val="right"/>
              <w:rPr>
                <w:rFonts w:ascii="メイリオ" w:eastAsia="メイリオ" w:hAnsi="メイリオ"/>
                <w:sz w:val="20"/>
                <w:szCs w:val="20"/>
              </w:rPr>
            </w:pPr>
          </w:p>
        </w:tc>
      </w:tr>
      <w:tr w:rsidR="00005126" w:rsidRPr="00595F92" w14:paraId="1E0C81FE" w14:textId="77777777" w:rsidTr="00005126">
        <w:trPr>
          <w:trHeight w:val="454"/>
        </w:trPr>
        <w:tc>
          <w:tcPr>
            <w:tcW w:w="846" w:type="dxa"/>
            <w:vMerge/>
            <w:tcBorders>
              <w:bottom w:val="single" w:sz="2" w:space="0" w:color="auto"/>
            </w:tcBorders>
            <w:shd w:val="clear" w:color="auto" w:fill="F2F2F2" w:themeFill="background1" w:themeFillShade="F2"/>
            <w:vAlign w:val="center"/>
          </w:tcPr>
          <w:p w14:paraId="33F86443" w14:textId="437AE57D" w:rsidR="00005126" w:rsidRPr="00595F92" w:rsidRDefault="00005126" w:rsidP="00005126">
            <w:pPr>
              <w:spacing w:line="260" w:lineRule="exact"/>
              <w:jc w:val="center"/>
              <w:rPr>
                <w:rFonts w:ascii="メイリオ" w:eastAsia="メイリオ" w:hAnsi="メイリオ"/>
                <w:sz w:val="20"/>
                <w:szCs w:val="20"/>
              </w:rPr>
            </w:pPr>
          </w:p>
        </w:tc>
        <w:tc>
          <w:tcPr>
            <w:tcW w:w="850" w:type="dxa"/>
            <w:tcBorders>
              <w:top w:val="dotted" w:sz="2" w:space="0" w:color="auto"/>
              <w:bottom w:val="dotted" w:sz="2" w:space="0" w:color="auto"/>
              <w:right w:val="dotted" w:sz="2" w:space="0" w:color="auto"/>
            </w:tcBorders>
            <w:vAlign w:val="center"/>
          </w:tcPr>
          <w:p w14:paraId="2CF4BF5D" w14:textId="77777777" w:rsidR="00005126" w:rsidRDefault="00005126" w:rsidP="00005126">
            <w:pPr>
              <w:spacing w:line="260" w:lineRule="exact"/>
              <w:jc w:val="center"/>
              <w:rPr>
                <w:rFonts w:ascii="メイリオ" w:eastAsia="メイリオ" w:hAnsi="メイリオ"/>
                <w:sz w:val="20"/>
                <w:szCs w:val="20"/>
              </w:rPr>
            </w:pPr>
            <w:r>
              <w:rPr>
                <w:rFonts w:ascii="メイリオ" w:eastAsia="メイリオ" w:hAnsi="メイリオ" w:hint="eastAsia"/>
                <w:sz w:val="20"/>
                <w:szCs w:val="20"/>
              </w:rPr>
              <w:t>寄生虫学的</w:t>
            </w:r>
          </w:p>
          <w:p w14:paraId="16255E06" w14:textId="445E1014" w:rsidR="00005126" w:rsidRPr="00595F92" w:rsidRDefault="00005126" w:rsidP="00005126">
            <w:pPr>
              <w:spacing w:line="260" w:lineRule="exact"/>
              <w:jc w:val="center"/>
              <w:rPr>
                <w:rFonts w:ascii="メイリオ" w:eastAsia="メイリオ" w:hAnsi="メイリオ"/>
                <w:sz w:val="20"/>
                <w:szCs w:val="20"/>
              </w:rPr>
            </w:pPr>
            <w:r>
              <w:rPr>
                <w:rFonts w:ascii="メイリオ" w:eastAsia="メイリオ" w:hAnsi="メイリオ" w:hint="eastAsia"/>
                <w:sz w:val="20"/>
                <w:szCs w:val="20"/>
              </w:rPr>
              <w:t>検査</w:t>
            </w:r>
          </w:p>
        </w:tc>
        <w:tc>
          <w:tcPr>
            <w:tcW w:w="6047" w:type="dxa"/>
            <w:tcBorders>
              <w:top w:val="dotted" w:sz="2" w:space="0" w:color="auto"/>
              <w:left w:val="dotted" w:sz="2" w:space="0" w:color="auto"/>
              <w:bottom w:val="dotted" w:sz="2" w:space="0" w:color="auto"/>
              <w:right w:val="single" w:sz="12" w:space="0" w:color="auto"/>
            </w:tcBorders>
            <w:vAlign w:val="center"/>
          </w:tcPr>
          <w:p w14:paraId="1793FB88" w14:textId="77777777" w:rsidR="00005126" w:rsidRPr="00595F92" w:rsidRDefault="00005126" w:rsidP="0000512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寄生虫</w:t>
            </w:r>
            <w:r>
              <w:rPr>
                <w:rFonts w:ascii="メイリオ" w:eastAsia="メイリオ" w:hAnsi="メイリオ" w:hint="eastAsia"/>
                <w:sz w:val="20"/>
                <w:szCs w:val="20"/>
              </w:rPr>
              <w:t>学的</w:t>
            </w:r>
            <w:r w:rsidRPr="00595F92">
              <w:rPr>
                <w:rFonts w:ascii="メイリオ" w:eastAsia="メイリオ" w:hAnsi="メイリオ" w:hint="eastAsia"/>
                <w:sz w:val="20"/>
                <w:szCs w:val="20"/>
              </w:rPr>
              <w:t>検査</w:t>
            </w:r>
          </w:p>
          <w:p w14:paraId="5B2B1F9A" w14:textId="23254BAD" w:rsidR="00005126" w:rsidRPr="00595F92" w:rsidRDefault="00005126" w:rsidP="00005126">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・顕微鏡</w:t>
            </w:r>
          </w:p>
        </w:tc>
        <w:tc>
          <w:tcPr>
            <w:tcW w:w="757" w:type="dxa"/>
            <w:tcBorders>
              <w:top w:val="dotted" w:sz="2" w:space="0" w:color="auto"/>
              <w:left w:val="single" w:sz="12" w:space="0" w:color="auto"/>
              <w:bottom w:val="dotted" w:sz="2" w:space="0" w:color="auto"/>
              <w:right w:val="single" w:sz="12" w:space="0" w:color="auto"/>
            </w:tcBorders>
            <w:vAlign w:val="center"/>
          </w:tcPr>
          <w:p w14:paraId="206838CE" w14:textId="77777777" w:rsidR="00005126" w:rsidRPr="00595F92" w:rsidRDefault="00005126" w:rsidP="0000512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dotted" w:sz="2" w:space="0" w:color="auto"/>
            </w:tcBorders>
            <w:vAlign w:val="bottom"/>
          </w:tcPr>
          <w:p w14:paraId="5957F2DA" w14:textId="5BB90154" w:rsidR="00005126" w:rsidRPr="00595F92" w:rsidRDefault="00005126" w:rsidP="0000512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w:t>
            </w:r>
            <w:r w:rsidRPr="00595F92">
              <w:rPr>
                <w:rFonts w:ascii="メイリオ" w:eastAsia="メイリオ" w:hAnsi="メイリオ"/>
                <w:sz w:val="20"/>
                <w:szCs w:val="20"/>
              </w:rPr>
              <w:t>-1-6</w:t>
            </w:r>
          </w:p>
        </w:tc>
      </w:tr>
      <w:tr w:rsidR="00005126" w:rsidRPr="00595F92" w14:paraId="0CCFF5BE" w14:textId="77777777" w:rsidTr="002D52BA">
        <w:trPr>
          <w:trHeight w:val="454"/>
        </w:trPr>
        <w:tc>
          <w:tcPr>
            <w:tcW w:w="846" w:type="dxa"/>
            <w:vMerge/>
            <w:shd w:val="clear" w:color="auto" w:fill="F2F2F2" w:themeFill="background1" w:themeFillShade="F2"/>
            <w:vAlign w:val="center"/>
          </w:tcPr>
          <w:p w14:paraId="4BB45B4E" w14:textId="77777777" w:rsidR="00005126" w:rsidRPr="00595F92" w:rsidRDefault="00005126" w:rsidP="00005126">
            <w:pPr>
              <w:spacing w:line="260" w:lineRule="exact"/>
              <w:jc w:val="center"/>
              <w:rPr>
                <w:rFonts w:ascii="メイリオ" w:eastAsia="メイリオ" w:hAnsi="メイリオ"/>
                <w:sz w:val="20"/>
                <w:szCs w:val="20"/>
              </w:rPr>
            </w:pPr>
          </w:p>
        </w:tc>
        <w:tc>
          <w:tcPr>
            <w:tcW w:w="850" w:type="dxa"/>
            <w:vMerge w:val="restart"/>
            <w:tcBorders>
              <w:top w:val="dotted" w:sz="2" w:space="0" w:color="auto"/>
              <w:bottom w:val="dotted" w:sz="2" w:space="0" w:color="auto"/>
              <w:right w:val="dotted" w:sz="2" w:space="0" w:color="auto"/>
            </w:tcBorders>
            <w:vAlign w:val="center"/>
          </w:tcPr>
          <w:p w14:paraId="01B85B28" w14:textId="7D5F752A" w:rsidR="00005126" w:rsidRPr="00595F92" w:rsidRDefault="00005126" w:rsidP="0000512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生化学的検査</w:t>
            </w:r>
          </w:p>
        </w:tc>
        <w:tc>
          <w:tcPr>
            <w:tcW w:w="6047" w:type="dxa"/>
            <w:tcBorders>
              <w:top w:val="dotted" w:sz="2" w:space="0" w:color="auto"/>
              <w:left w:val="dotted" w:sz="2" w:space="0" w:color="auto"/>
              <w:bottom w:val="dotted" w:sz="2" w:space="0" w:color="auto"/>
              <w:right w:val="single" w:sz="12" w:space="0" w:color="auto"/>
            </w:tcBorders>
            <w:vAlign w:val="center"/>
          </w:tcPr>
          <w:p w14:paraId="3DF136BC" w14:textId="27AA7D2E" w:rsidR="00005126" w:rsidRPr="00595F92" w:rsidRDefault="00005126" w:rsidP="0000512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生化学検査</w:t>
            </w:r>
          </w:p>
          <w:p w14:paraId="611F9ABF" w14:textId="69CDAD33" w:rsidR="00005126" w:rsidRPr="00595F92" w:rsidRDefault="00005126" w:rsidP="00005126">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・天びん　　・純水製造器　　・自動分析装置又は分光光度計</w:t>
            </w:r>
          </w:p>
        </w:tc>
        <w:tc>
          <w:tcPr>
            <w:tcW w:w="757" w:type="dxa"/>
            <w:tcBorders>
              <w:top w:val="dotted" w:sz="2" w:space="0" w:color="auto"/>
              <w:left w:val="single" w:sz="12" w:space="0" w:color="auto"/>
              <w:bottom w:val="dotted" w:sz="2" w:space="0" w:color="auto"/>
              <w:right w:val="single" w:sz="12" w:space="0" w:color="auto"/>
            </w:tcBorders>
            <w:vAlign w:val="center"/>
          </w:tcPr>
          <w:p w14:paraId="1480824E" w14:textId="77777777" w:rsidR="00005126" w:rsidRPr="00595F92" w:rsidRDefault="00005126" w:rsidP="00005126">
            <w:pPr>
              <w:spacing w:line="260" w:lineRule="exact"/>
              <w:jc w:val="center"/>
              <w:rPr>
                <w:rFonts w:ascii="メイリオ" w:eastAsia="メイリオ" w:hAnsi="メイリオ"/>
                <w:sz w:val="20"/>
                <w:szCs w:val="20"/>
              </w:rPr>
            </w:pPr>
          </w:p>
        </w:tc>
        <w:tc>
          <w:tcPr>
            <w:tcW w:w="1128" w:type="dxa"/>
            <w:vMerge w:val="restart"/>
            <w:tcBorders>
              <w:top w:val="dotted" w:sz="2" w:space="0" w:color="auto"/>
              <w:left w:val="single" w:sz="12" w:space="0" w:color="auto"/>
              <w:bottom w:val="dotted" w:sz="2" w:space="0" w:color="auto"/>
            </w:tcBorders>
            <w:vAlign w:val="bottom"/>
          </w:tcPr>
          <w:p w14:paraId="2113B9E9" w14:textId="7F8B4252" w:rsidR="00005126" w:rsidRPr="00595F92" w:rsidRDefault="00005126" w:rsidP="0000512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w:t>
            </w:r>
            <w:r w:rsidRPr="00595F92">
              <w:rPr>
                <w:rFonts w:ascii="メイリオ" w:eastAsia="メイリオ" w:hAnsi="メイリオ"/>
                <w:sz w:val="20"/>
                <w:szCs w:val="20"/>
              </w:rPr>
              <w:t>-1-</w:t>
            </w:r>
            <w:r>
              <w:rPr>
                <w:rFonts w:ascii="メイリオ" w:eastAsia="メイリオ" w:hAnsi="メイリオ" w:hint="eastAsia"/>
                <w:sz w:val="20"/>
                <w:szCs w:val="20"/>
              </w:rPr>
              <w:t>7</w:t>
            </w:r>
          </w:p>
        </w:tc>
      </w:tr>
      <w:tr w:rsidR="00005126" w:rsidRPr="00595F92" w14:paraId="573C1EA0" w14:textId="77777777" w:rsidTr="002D52BA">
        <w:trPr>
          <w:trHeight w:val="454"/>
        </w:trPr>
        <w:tc>
          <w:tcPr>
            <w:tcW w:w="846" w:type="dxa"/>
            <w:vMerge/>
            <w:shd w:val="clear" w:color="auto" w:fill="F2F2F2" w:themeFill="background1" w:themeFillShade="F2"/>
            <w:vAlign w:val="center"/>
          </w:tcPr>
          <w:p w14:paraId="6EBA9340" w14:textId="77777777" w:rsidR="00005126" w:rsidRPr="00595F92" w:rsidRDefault="00005126" w:rsidP="0000512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06AFE308" w14:textId="77777777" w:rsidR="00005126" w:rsidRPr="00595F92" w:rsidRDefault="00005126" w:rsidP="00005126">
            <w:pPr>
              <w:spacing w:line="260" w:lineRule="exact"/>
              <w:jc w:val="center"/>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4A5ADEBF" w14:textId="52519A34" w:rsidR="00005126" w:rsidRPr="00595F92" w:rsidRDefault="00005126" w:rsidP="0000512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尿・糞便等</w:t>
            </w:r>
            <w:r>
              <w:rPr>
                <w:rFonts w:ascii="メイリオ" w:eastAsia="メイリオ" w:hAnsi="メイリオ" w:hint="eastAsia"/>
                <w:sz w:val="20"/>
                <w:szCs w:val="20"/>
              </w:rPr>
              <w:t>一般</w:t>
            </w:r>
            <w:r w:rsidRPr="00595F92">
              <w:rPr>
                <w:rFonts w:ascii="メイリオ" w:eastAsia="メイリオ" w:hAnsi="メイリオ" w:hint="eastAsia"/>
                <w:sz w:val="20"/>
                <w:szCs w:val="20"/>
              </w:rPr>
              <w:t>検査</w:t>
            </w:r>
          </w:p>
          <w:p w14:paraId="24A56939" w14:textId="1B20193C" w:rsidR="00005126" w:rsidRPr="00595F92" w:rsidRDefault="00005126" w:rsidP="00005126">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・顕微鏡</w:t>
            </w:r>
          </w:p>
        </w:tc>
        <w:tc>
          <w:tcPr>
            <w:tcW w:w="757" w:type="dxa"/>
            <w:tcBorders>
              <w:top w:val="dotted" w:sz="2" w:space="0" w:color="auto"/>
              <w:left w:val="single" w:sz="12" w:space="0" w:color="auto"/>
              <w:bottom w:val="dotted" w:sz="2" w:space="0" w:color="auto"/>
              <w:right w:val="single" w:sz="12" w:space="0" w:color="auto"/>
            </w:tcBorders>
            <w:vAlign w:val="center"/>
          </w:tcPr>
          <w:p w14:paraId="78C275D6" w14:textId="77777777" w:rsidR="00005126" w:rsidRPr="00595F92" w:rsidRDefault="00005126" w:rsidP="00005126">
            <w:pPr>
              <w:spacing w:line="260" w:lineRule="exact"/>
              <w:jc w:val="center"/>
              <w:rPr>
                <w:rFonts w:ascii="メイリオ" w:eastAsia="メイリオ" w:hAnsi="メイリオ"/>
                <w:sz w:val="20"/>
                <w:szCs w:val="20"/>
              </w:rPr>
            </w:pPr>
          </w:p>
        </w:tc>
        <w:tc>
          <w:tcPr>
            <w:tcW w:w="1128" w:type="dxa"/>
            <w:vMerge/>
            <w:tcBorders>
              <w:top w:val="dotted" w:sz="2" w:space="0" w:color="auto"/>
              <w:left w:val="single" w:sz="12" w:space="0" w:color="auto"/>
              <w:bottom w:val="dotted" w:sz="2" w:space="0" w:color="auto"/>
            </w:tcBorders>
            <w:vAlign w:val="bottom"/>
          </w:tcPr>
          <w:p w14:paraId="572F938B" w14:textId="77777777" w:rsidR="00005126" w:rsidRPr="00595F92" w:rsidRDefault="00005126" w:rsidP="00005126">
            <w:pPr>
              <w:spacing w:line="260" w:lineRule="exact"/>
              <w:jc w:val="right"/>
              <w:rPr>
                <w:rFonts w:ascii="メイリオ" w:eastAsia="メイリオ" w:hAnsi="メイリオ"/>
                <w:sz w:val="20"/>
                <w:szCs w:val="20"/>
              </w:rPr>
            </w:pPr>
          </w:p>
        </w:tc>
      </w:tr>
      <w:tr w:rsidR="00005126" w:rsidRPr="00595F92" w14:paraId="2AF00A89" w14:textId="77777777" w:rsidTr="002D52BA">
        <w:trPr>
          <w:trHeight w:val="454"/>
        </w:trPr>
        <w:tc>
          <w:tcPr>
            <w:tcW w:w="846" w:type="dxa"/>
            <w:vMerge/>
            <w:shd w:val="clear" w:color="auto" w:fill="F2F2F2" w:themeFill="background1" w:themeFillShade="F2"/>
            <w:vAlign w:val="center"/>
          </w:tcPr>
          <w:p w14:paraId="01ED2251" w14:textId="77777777" w:rsidR="00005126" w:rsidRPr="00595F92" w:rsidRDefault="00005126" w:rsidP="00005126">
            <w:pPr>
              <w:spacing w:line="260" w:lineRule="exact"/>
              <w:jc w:val="center"/>
              <w:rPr>
                <w:rFonts w:ascii="メイリオ" w:eastAsia="メイリオ" w:hAnsi="メイリオ"/>
                <w:sz w:val="20"/>
                <w:szCs w:val="20"/>
              </w:rPr>
            </w:pPr>
          </w:p>
        </w:tc>
        <w:tc>
          <w:tcPr>
            <w:tcW w:w="850" w:type="dxa"/>
            <w:tcBorders>
              <w:top w:val="dotted" w:sz="2" w:space="0" w:color="auto"/>
              <w:bottom w:val="single" w:sz="2" w:space="0" w:color="auto"/>
              <w:right w:val="dotted" w:sz="2" w:space="0" w:color="auto"/>
            </w:tcBorders>
            <w:vAlign w:val="center"/>
          </w:tcPr>
          <w:p w14:paraId="131245CE" w14:textId="2937E426" w:rsidR="00005126" w:rsidRPr="00595F92" w:rsidRDefault="00005126" w:rsidP="0000512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血清分離のみ</w:t>
            </w:r>
          </w:p>
        </w:tc>
        <w:tc>
          <w:tcPr>
            <w:tcW w:w="6047" w:type="dxa"/>
            <w:tcBorders>
              <w:top w:val="dotted" w:sz="2" w:space="0" w:color="auto"/>
              <w:left w:val="dotted" w:sz="2" w:space="0" w:color="auto"/>
              <w:bottom w:val="single" w:sz="2" w:space="0" w:color="auto"/>
              <w:right w:val="single" w:sz="12" w:space="0" w:color="auto"/>
            </w:tcBorders>
            <w:vAlign w:val="center"/>
          </w:tcPr>
          <w:p w14:paraId="014A266A" w14:textId="58C4DBFA" w:rsidR="00005126" w:rsidRPr="00595F92" w:rsidRDefault="00005126" w:rsidP="00005126">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・電気冷蔵庫　　・電気冷凍庫　　　・遠心器</w:t>
            </w:r>
          </w:p>
        </w:tc>
        <w:tc>
          <w:tcPr>
            <w:tcW w:w="757" w:type="dxa"/>
            <w:tcBorders>
              <w:top w:val="dotted" w:sz="2" w:space="0" w:color="auto"/>
              <w:left w:val="single" w:sz="12" w:space="0" w:color="auto"/>
              <w:bottom w:val="single" w:sz="2" w:space="0" w:color="auto"/>
              <w:right w:val="single" w:sz="12" w:space="0" w:color="auto"/>
            </w:tcBorders>
            <w:vAlign w:val="center"/>
          </w:tcPr>
          <w:p w14:paraId="14B071B3" w14:textId="77777777" w:rsidR="00005126" w:rsidRPr="00595F92" w:rsidRDefault="00005126" w:rsidP="0000512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single" w:sz="2" w:space="0" w:color="auto"/>
            </w:tcBorders>
            <w:vAlign w:val="bottom"/>
          </w:tcPr>
          <w:p w14:paraId="5006AB8C" w14:textId="68B791BD" w:rsidR="00005126" w:rsidRPr="00595F92" w:rsidRDefault="00005126" w:rsidP="0000512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w:t>
            </w:r>
            <w:r w:rsidRPr="00595F92">
              <w:rPr>
                <w:rFonts w:ascii="メイリオ" w:eastAsia="メイリオ" w:hAnsi="メイリオ"/>
                <w:sz w:val="20"/>
                <w:szCs w:val="20"/>
              </w:rPr>
              <w:t>-1-</w:t>
            </w:r>
            <w:r>
              <w:rPr>
                <w:rFonts w:ascii="メイリオ" w:eastAsia="メイリオ" w:hAnsi="メイリオ" w:hint="eastAsia"/>
                <w:sz w:val="20"/>
                <w:szCs w:val="20"/>
              </w:rPr>
              <w:t>8</w:t>
            </w:r>
          </w:p>
        </w:tc>
      </w:tr>
      <w:tr w:rsidR="00005126" w:rsidRPr="00595F92" w14:paraId="3B97D8DC" w14:textId="77777777" w:rsidTr="00005126">
        <w:trPr>
          <w:trHeight w:val="397"/>
        </w:trPr>
        <w:tc>
          <w:tcPr>
            <w:tcW w:w="846" w:type="dxa"/>
            <w:vMerge w:val="restart"/>
            <w:shd w:val="clear" w:color="auto" w:fill="F2F2F2" w:themeFill="background1" w:themeFillShade="F2"/>
            <w:vAlign w:val="center"/>
          </w:tcPr>
          <w:p w14:paraId="7591D13A" w14:textId="14B65B13" w:rsidR="00005126" w:rsidRPr="00595F92" w:rsidRDefault="00005126" w:rsidP="0000512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検査室</w:t>
            </w:r>
          </w:p>
        </w:tc>
        <w:tc>
          <w:tcPr>
            <w:tcW w:w="6897" w:type="dxa"/>
            <w:gridSpan w:val="2"/>
            <w:tcBorders>
              <w:top w:val="single" w:sz="2" w:space="0" w:color="auto"/>
              <w:bottom w:val="dotted" w:sz="2" w:space="0" w:color="auto"/>
              <w:right w:val="single" w:sz="12" w:space="0" w:color="auto"/>
            </w:tcBorders>
            <w:vAlign w:val="center"/>
          </w:tcPr>
          <w:p w14:paraId="54CA91D4" w14:textId="1516B26D" w:rsidR="00005126" w:rsidRPr="00595F92" w:rsidRDefault="00005126" w:rsidP="0000512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検査室は、</w:t>
            </w:r>
            <w:r w:rsidRPr="00595F92">
              <w:rPr>
                <w:rFonts w:ascii="メイリオ" w:eastAsia="メイリオ" w:hAnsi="メイリオ" w:cs="ＭＳ Ｐゴシック" w:hint="eastAsia"/>
                <w:kern w:val="0"/>
                <w:sz w:val="20"/>
                <w:szCs w:val="20"/>
              </w:rPr>
              <w:t>検査室以外の場所から区別されている。</w:t>
            </w:r>
          </w:p>
        </w:tc>
        <w:tc>
          <w:tcPr>
            <w:tcW w:w="757" w:type="dxa"/>
            <w:tcBorders>
              <w:top w:val="single" w:sz="2" w:space="0" w:color="auto"/>
              <w:left w:val="single" w:sz="12" w:space="0" w:color="auto"/>
              <w:bottom w:val="dotted" w:sz="2" w:space="0" w:color="auto"/>
              <w:right w:val="single" w:sz="12" w:space="0" w:color="auto"/>
            </w:tcBorders>
            <w:vAlign w:val="center"/>
          </w:tcPr>
          <w:p w14:paraId="7A49633B" w14:textId="77777777" w:rsidR="00005126" w:rsidRPr="00595F92" w:rsidRDefault="00005126" w:rsidP="00005126">
            <w:pPr>
              <w:spacing w:line="260" w:lineRule="exact"/>
              <w:jc w:val="center"/>
              <w:rPr>
                <w:rFonts w:ascii="メイリオ" w:eastAsia="メイリオ" w:hAnsi="メイリオ"/>
                <w:sz w:val="20"/>
                <w:szCs w:val="20"/>
              </w:rPr>
            </w:pPr>
          </w:p>
        </w:tc>
        <w:tc>
          <w:tcPr>
            <w:tcW w:w="1128" w:type="dxa"/>
            <w:tcBorders>
              <w:top w:val="single" w:sz="2" w:space="0" w:color="auto"/>
              <w:left w:val="single" w:sz="12" w:space="0" w:color="auto"/>
              <w:bottom w:val="dotted" w:sz="2" w:space="0" w:color="auto"/>
            </w:tcBorders>
            <w:vAlign w:val="bottom"/>
          </w:tcPr>
          <w:p w14:paraId="6C70B9E1" w14:textId="07F6BCB4" w:rsidR="00005126" w:rsidRPr="00595F92" w:rsidRDefault="00005126" w:rsidP="0000512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w:t>
            </w:r>
            <w:r w:rsidRPr="00595F92">
              <w:rPr>
                <w:rFonts w:ascii="メイリオ" w:eastAsia="メイリオ" w:hAnsi="メイリオ"/>
                <w:sz w:val="20"/>
                <w:szCs w:val="20"/>
              </w:rPr>
              <w:t>-</w:t>
            </w:r>
            <w:r w:rsidRPr="00595F92">
              <w:rPr>
                <w:rFonts w:ascii="メイリオ" w:eastAsia="メイリオ" w:hAnsi="メイリオ" w:hint="eastAsia"/>
                <w:sz w:val="20"/>
                <w:szCs w:val="20"/>
              </w:rPr>
              <w:t>2-1</w:t>
            </w:r>
          </w:p>
        </w:tc>
      </w:tr>
      <w:tr w:rsidR="00005126" w:rsidRPr="00595F92" w14:paraId="5DF86885" w14:textId="77777777" w:rsidTr="00005126">
        <w:trPr>
          <w:trHeight w:val="397"/>
        </w:trPr>
        <w:tc>
          <w:tcPr>
            <w:tcW w:w="846" w:type="dxa"/>
            <w:vMerge/>
            <w:shd w:val="clear" w:color="auto" w:fill="F2F2F2" w:themeFill="background1" w:themeFillShade="F2"/>
            <w:vAlign w:val="center"/>
          </w:tcPr>
          <w:p w14:paraId="652CF799" w14:textId="77777777" w:rsidR="00005126" w:rsidRPr="00595F92" w:rsidRDefault="00005126" w:rsidP="00005126">
            <w:pPr>
              <w:spacing w:line="260" w:lineRule="exact"/>
              <w:jc w:val="center"/>
              <w:rPr>
                <w:rFonts w:ascii="メイリオ" w:eastAsia="メイリオ" w:hAnsi="メイリオ"/>
                <w:sz w:val="20"/>
                <w:szCs w:val="20"/>
              </w:rPr>
            </w:pPr>
          </w:p>
        </w:tc>
        <w:tc>
          <w:tcPr>
            <w:tcW w:w="850" w:type="dxa"/>
            <w:vMerge w:val="restart"/>
            <w:tcBorders>
              <w:top w:val="nil"/>
              <w:right w:val="dotted" w:sz="2" w:space="0" w:color="auto"/>
            </w:tcBorders>
            <w:vAlign w:val="center"/>
          </w:tcPr>
          <w:p w14:paraId="092382B9" w14:textId="597B34BE" w:rsidR="00005126" w:rsidRPr="00595F92" w:rsidRDefault="00005126" w:rsidP="0000512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検査室面積(内壁)</w:t>
            </w:r>
          </w:p>
        </w:tc>
        <w:tc>
          <w:tcPr>
            <w:tcW w:w="6047" w:type="dxa"/>
            <w:tcBorders>
              <w:top w:val="dotted" w:sz="2" w:space="0" w:color="auto"/>
              <w:left w:val="dotted" w:sz="2" w:space="0" w:color="auto"/>
              <w:bottom w:val="dotted" w:sz="2" w:space="0" w:color="auto"/>
              <w:right w:val="single" w:sz="12" w:space="0" w:color="auto"/>
            </w:tcBorders>
            <w:vAlign w:val="center"/>
          </w:tcPr>
          <w:p w14:paraId="5C0E3A97" w14:textId="76BCCA84" w:rsidR="00005126" w:rsidRPr="00595F92" w:rsidRDefault="00005126" w:rsidP="00005126">
            <w:pPr>
              <w:spacing w:line="260" w:lineRule="exact"/>
              <w:rPr>
                <w:rFonts w:ascii="メイリオ" w:eastAsia="メイリオ" w:hAnsi="メイリオ"/>
                <w:sz w:val="20"/>
                <w:szCs w:val="20"/>
              </w:rPr>
            </w:pPr>
            <w:r w:rsidRPr="00005126">
              <w:rPr>
                <w:rFonts w:ascii="メイリオ" w:eastAsia="メイリオ" w:hAnsi="メイリオ" w:hint="eastAsia"/>
                <w:sz w:val="20"/>
                <w:szCs w:val="20"/>
              </w:rPr>
              <w:t>微生物、血清、血液、病理、寄生虫、生化学のうち</w:t>
            </w:r>
            <w:r>
              <w:rPr>
                <w:rFonts w:ascii="メイリオ" w:eastAsia="メイリオ" w:hAnsi="メイリオ" w:hint="eastAsia"/>
                <w:sz w:val="20"/>
                <w:szCs w:val="20"/>
              </w:rPr>
              <w:t>１つの</w:t>
            </w:r>
            <w:r w:rsidRPr="00005126">
              <w:rPr>
                <w:rFonts w:ascii="メイリオ" w:eastAsia="メイリオ" w:hAnsi="メイリオ" w:hint="eastAsia"/>
                <w:sz w:val="20"/>
                <w:szCs w:val="20"/>
              </w:rPr>
              <w:t>検査</w:t>
            </w:r>
            <w:r>
              <w:rPr>
                <w:rFonts w:ascii="メイリオ" w:eastAsia="メイリオ" w:hAnsi="メイリオ" w:hint="eastAsia"/>
                <w:sz w:val="20"/>
                <w:szCs w:val="20"/>
              </w:rPr>
              <w:t>を</w:t>
            </w:r>
            <w:r w:rsidRPr="00005126">
              <w:rPr>
                <w:rFonts w:ascii="メイリオ" w:eastAsia="メイリオ" w:hAnsi="メイリオ" w:hint="eastAsia"/>
                <w:sz w:val="20"/>
                <w:szCs w:val="20"/>
              </w:rPr>
              <w:t>実施</w:t>
            </w:r>
            <w:r>
              <w:rPr>
                <w:rFonts w:ascii="メイリオ" w:eastAsia="メイリオ" w:hAnsi="メイリオ" w:hint="eastAsia"/>
                <w:sz w:val="20"/>
                <w:szCs w:val="20"/>
              </w:rPr>
              <w:t>する場合</w:t>
            </w:r>
            <w:r w:rsidRPr="00005126">
              <w:rPr>
                <w:rFonts w:ascii="メイリオ" w:eastAsia="メイリオ" w:hAnsi="メイリオ" w:hint="eastAsia"/>
                <w:sz w:val="20"/>
                <w:szCs w:val="20"/>
              </w:rPr>
              <w:t>：20㎡以上</w:t>
            </w:r>
          </w:p>
        </w:tc>
        <w:tc>
          <w:tcPr>
            <w:tcW w:w="757" w:type="dxa"/>
            <w:tcBorders>
              <w:top w:val="dotted" w:sz="2" w:space="0" w:color="auto"/>
              <w:left w:val="single" w:sz="12" w:space="0" w:color="auto"/>
              <w:bottom w:val="dotted" w:sz="2" w:space="0" w:color="auto"/>
              <w:right w:val="single" w:sz="12" w:space="0" w:color="auto"/>
            </w:tcBorders>
            <w:vAlign w:val="center"/>
          </w:tcPr>
          <w:p w14:paraId="325ABA64" w14:textId="5674DB4F" w:rsidR="00005126" w:rsidRPr="00595F92" w:rsidRDefault="00005126" w:rsidP="00005126">
            <w:pPr>
              <w:spacing w:line="260" w:lineRule="exact"/>
              <w:jc w:val="center"/>
              <w:rPr>
                <w:rFonts w:ascii="メイリオ" w:eastAsia="メイリオ" w:hAnsi="メイリオ"/>
                <w:sz w:val="20"/>
                <w:szCs w:val="20"/>
              </w:rPr>
            </w:pPr>
          </w:p>
        </w:tc>
        <w:tc>
          <w:tcPr>
            <w:tcW w:w="1128" w:type="dxa"/>
            <w:vMerge w:val="restart"/>
            <w:tcBorders>
              <w:top w:val="dotted" w:sz="2" w:space="0" w:color="auto"/>
              <w:left w:val="single" w:sz="12" w:space="0" w:color="auto"/>
            </w:tcBorders>
            <w:vAlign w:val="bottom"/>
          </w:tcPr>
          <w:p w14:paraId="5DAD573B" w14:textId="2B0876DD" w:rsidR="00005126" w:rsidRPr="00595F92" w:rsidRDefault="00005126" w:rsidP="0000512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2-2-</w:t>
            </w:r>
            <w:r>
              <w:rPr>
                <w:rFonts w:ascii="メイリオ" w:eastAsia="メイリオ" w:hAnsi="メイリオ" w:hint="eastAsia"/>
                <w:sz w:val="20"/>
                <w:szCs w:val="20"/>
              </w:rPr>
              <w:t>2</w:t>
            </w:r>
          </w:p>
        </w:tc>
      </w:tr>
      <w:tr w:rsidR="00005126" w:rsidRPr="00595F92" w14:paraId="0B26E636" w14:textId="77777777" w:rsidTr="00005126">
        <w:trPr>
          <w:trHeight w:val="397"/>
        </w:trPr>
        <w:tc>
          <w:tcPr>
            <w:tcW w:w="846" w:type="dxa"/>
            <w:vMerge/>
            <w:shd w:val="clear" w:color="auto" w:fill="F2F2F2" w:themeFill="background1" w:themeFillShade="F2"/>
            <w:vAlign w:val="center"/>
          </w:tcPr>
          <w:p w14:paraId="1DBB2455" w14:textId="77777777" w:rsidR="00005126" w:rsidRPr="00595F92" w:rsidRDefault="00005126" w:rsidP="00005126">
            <w:pPr>
              <w:spacing w:line="260" w:lineRule="exact"/>
              <w:jc w:val="center"/>
              <w:rPr>
                <w:rFonts w:ascii="メイリオ" w:eastAsia="メイリオ" w:hAnsi="メイリオ"/>
                <w:sz w:val="20"/>
                <w:szCs w:val="20"/>
              </w:rPr>
            </w:pPr>
          </w:p>
        </w:tc>
        <w:tc>
          <w:tcPr>
            <w:tcW w:w="850" w:type="dxa"/>
            <w:vMerge/>
            <w:tcBorders>
              <w:right w:val="dotted" w:sz="2" w:space="0" w:color="auto"/>
            </w:tcBorders>
            <w:vAlign w:val="center"/>
          </w:tcPr>
          <w:p w14:paraId="2F6D9AD6" w14:textId="77AB6C9E" w:rsidR="00005126" w:rsidRPr="00595F92" w:rsidRDefault="00005126" w:rsidP="00005126">
            <w:pPr>
              <w:spacing w:line="260" w:lineRule="exact"/>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197B6705" w14:textId="7F2DC44C" w:rsidR="00005126" w:rsidRPr="00595F92" w:rsidRDefault="00005126" w:rsidP="0000512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同２つの検査を実施する場合:30㎡以上</w:t>
            </w:r>
          </w:p>
        </w:tc>
        <w:tc>
          <w:tcPr>
            <w:tcW w:w="757" w:type="dxa"/>
            <w:tcBorders>
              <w:top w:val="dotted" w:sz="2" w:space="0" w:color="auto"/>
              <w:left w:val="single" w:sz="12" w:space="0" w:color="auto"/>
              <w:bottom w:val="dotted" w:sz="2" w:space="0" w:color="auto"/>
              <w:right w:val="single" w:sz="12" w:space="0" w:color="auto"/>
            </w:tcBorders>
            <w:vAlign w:val="center"/>
          </w:tcPr>
          <w:p w14:paraId="1AD9C1EF" w14:textId="3A3B8C1F" w:rsidR="00005126" w:rsidRPr="00595F92" w:rsidRDefault="00005126" w:rsidP="0000512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2EF1BE86" w14:textId="77777777" w:rsidR="00005126" w:rsidRPr="00595F92" w:rsidRDefault="00005126" w:rsidP="00005126">
            <w:pPr>
              <w:spacing w:line="260" w:lineRule="exact"/>
              <w:jc w:val="right"/>
              <w:rPr>
                <w:rFonts w:ascii="メイリオ" w:eastAsia="メイリオ" w:hAnsi="メイリオ"/>
                <w:sz w:val="20"/>
                <w:szCs w:val="20"/>
              </w:rPr>
            </w:pPr>
          </w:p>
        </w:tc>
      </w:tr>
      <w:tr w:rsidR="00005126" w:rsidRPr="00595F92" w14:paraId="55CE339A" w14:textId="77777777" w:rsidTr="00005126">
        <w:trPr>
          <w:trHeight w:val="397"/>
        </w:trPr>
        <w:tc>
          <w:tcPr>
            <w:tcW w:w="846" w:type="dxa"/>
            <w:vMerge/>
            <w:shd w:val="clear" w:color="auto" w:fill="F2F2F2" w:themeFill="background1" w:themeFillShade="F2"/>
            <w:vAlign w:val="center"/>
          </w:tcPr>
          <w:p w14:paraId="27DC32EE" w14:textId="77777777" w:rsidR="00005126" w:rsidRPr="00595F92" w:rsidRDefault="00005126" w:rsidP="00005126">
            <w:pPr>
              <w:spacing w:line="260" w:lineRule="exact"/>
              <w:jc w:val="center"/>
              <w:rPr>
                <w:rFonts w:ascii="メイリオ" w:eastAsia="メイリオ" w:hAnsi="メイリオ"/>
                <w:sz w:val="20"/>
                <w:szCs w:val="20"/>
              </w:rPr>
            </w:pPr>
          </w:p>
        </w:tc>
        <w:tc>
          <w:tcPr>
            <w:tcW w:w="850" w:type="dxa"/>
            <w:vMerge/>
            <w:tcBorders>
              <w:right w:val="dotted" w:sz="2" w:space="0" w:color="auto"/>
            </w:tcBorders>
            <w:vAlign w:val="center"/>
          </w:tcPr>
          <w:p w14:paraId="459AAB87" w14:textId="06828908" w:rsidR="00005126" w:rsidRPr="00595F92" w:rsidRDefault="00005126" w:rsidP="00005126">
            <w:pPr>
              <w:spacing w:line="260" w:lineRule="exact"/>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2B65B687" w14:textId="431F3061" w:rsidR="00005126" w:rsidRPr="00595F92" w:rsidRDefault="00005126" w:rsidP="0000512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同３つの検査を実施する場合:40㎡以上</w:t>
            </w:r>
          </w:p>
        </w:tc>
        <w:tc>
          <w:tcPr>
            <w:tcW w:w="757" w:type="dxa"/>
            <w:tcBorders>
              <w:top w:val="dotted" w:sz="2" w:space="0" w:color="auto"/>
              <w:left w:val="single" w:sz="12" w:space="0" w:color="auto"/>
              <w:bottom w:val="dotted" w:sz="2" w:space="0" w:color="auto"/>
              <w:right w:val="single" w:sz="12" w:space="0" w:color="auto"/>
            </w:tcBorders>
            <w:vAlign w:val="center"/>
          </w:tcPr>
          <w:p w14:paraId="59B3366E" w14:textId="1D46422F" w:rsidR="00005126" w:rsidRPr="00595F92" w:rsidRDefault="00005126" w:rsidP="0000512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4B3BF260" w14:textId="77777777" w:rsidR="00005126" w:rsidRPr="00595F92" w:rsidRDefault="00005126" w:rsidP="00005126">
            <w:pPr>
              <w:spacing w:line="260" w:lineRule="exact"/>
              <w:jc w:val="right"/>
              <w:rPr>
                <w:rFonts w:ascii="メイリオ" w:eastAsia="メイリオ" w:hAnsi="メイリオ"/>
                <w:sz w:val="20"/>
                <w:szCs w:val="20"/>
              </w:rPr>
            </w:pPr>
          </w:p>
        </w:tc>
      </w:tr>
      <w:tr w:rsidR="00005126" w:rsidRPr="00595F92" w14:paraId="115117D1" w14:textId="77777777" w:rsidTr="00005126">
        <w:trPr>
          <w:trHeight w:val="397"/>
        </w:trPr>
        <w:tc>
          <w:tcPr>
            <w:tcW w:w="846" w:type="dxa"/>
            <w:vMerge/>
            <w:shd w:val="clear" w:color="auto" w:fill="F2F2F2" w:themeFill="background1" w:themeFillShade="F2"/>
            <w:vAlign w:val="center"/>
          </w:tcPr>
          <w:p w14:paraId="7384CA9F" w14:textId="77777777" w:rsidR="00005126" w:rsidRPr="00595F92" w:rsidRDefault="00005126" w:rsidP="00005126">
            <w:pPr>
              <w:spacing w:line="260" w:lineRule="exact"/>
              <w:jc w:val="center"/>
              <w:rPr>
                <w:rFonts w:ascii="メイリオ" w:eastAsia="メイリオ" w:hAnsi="メイリオ"/>
                <w:sz w:val="20"/>
                <w:szCs w:val="20"/>
              </w:rPr>
            </w:pPr>
          </w:p>
        </w:tc>
        <w:tc>
          <w:tcPr>
            <w:tcW w:w="850" w:type="dxa"/>
            <w:vMerge/>
            <w:tcBorders>
              <w:right w:val="dotted" w:sz="2" w:space="0" w:color="auto"/>
            </w:tcBorders>
            <w:vAlign w:val="center"/>
          </w:tcPr>
          <w:p w14:paraId="485E22EF" w14:textId="1BA04B0E" w:rsidR="00005126" w:rsidRPr="00595F92" w:rsidRDefault="00005126" w:rsidP="00005126">
            <w:pPr>
              <w:spacing w:line="260" w:lineRule="exact"/>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09F6CA5A" w14:textId="1CF9ED3C" w:rsidR="00005126" w:rsidRPr="00595F92" w:rsidRDefault="00005126" w:rsidP="0000512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同４つの検査を実施:する場合50㎡以上</w:t>
            </w:r>
          </w:p>
        </w:tc>
        <w:tc>
          <w:tcPr>
            <w:tcW w:w="757" w:type="dxa"/>
            <w:tcBorders>
              <w:top w:val="dotted" w:sz="2" w:space="0" w:color="auto"/>
              <w:left w:val="single" w:sz="12" w:space="0" w:color="auto"/>
              <w:bottom w:val="dotted" w:sz="2" w:space="0" w:color="auto"/>
              <w:right w:val="single" w:sz="12" w:space="0" w:color="auto"/>
            </w:tcBorders>
            <w:vAlign w:val="center"/>
          </w:tcPr>
          <w:p w14:paraId="5E6EF753" w14:textId="2F2718FF" w:rsidR="00005126" w:rsidRPr="00595F92" w:rsidRDefault="00005126" w:rsidP="0000512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62131673" w14:textId="77777777" w:rsidR="00005126" w:rsidRPr="00595F92" w:rsidRDefault="00005126" w:rsidP="00005126">
            <w:pPr>
              <w:spacing w:line="260" w:lineRule="exact"/>
              <w:jc w:val="right"/>
              <w:rPr>
                <w:rFonts w:ascii="メイリオ" w:eastAsia="メイリオ" w:hAnsi="メイリオ"/>
                <w:sz w:val="20"/>
                <w:szCs w:val="20"/>
              </w:rPr>
            </w:pPr>
          </w:p>
        </w:tc>
      </w:tr>
      <w:tr w:rsidR="00005126" w:rsidRPr="00595F92" w14:paraId="5080509F" w14:textId="77777777" w:rsidTr="00005126">
        <w:trPr>
          <w:trHeight w:val="397"/>
        </w:trPr>
        <w:tc>
          <w:tcPr>
            <w:tcW w:w="846" w:type="dxa"/>
            <w:vMerge/>
            <w:shd w:val="clear" w:color="auto" w:fill="F2F2F2" w:themeFill="background1" w:themeFillShade="F2"/>
            <w:vAlign w:val="center"/>
          </w:tcPr>
          <w:p w14:paraId="174DB2C5" w14:textId="77777777" w:rsidR="00005126" w:rsidRPr="00595F92" w:rsidRDefault="00005126" w:rsidP="00005126">
            <w:pPr>
              <w:spacing w:line="260" w:lineRule="exact"/>
              <w:jc w:val="center"/>
              <w:rPr>
                <w:rFonts w:ascii="メイリオ" w:eastAsia="メイリオ" w:hAnsi="メイリオ"/>
                <w:sz w:val="20"/>
                <w:szCs w:val="20"/>
              </w:rPr>
            </w:pPr>
          </w:p>
        </w:tc>
        <w:tc>
          <w:tcPr>
            <w:tcW w:w="850" w:type="dxa"/>
            <w:vMerge/>
            <w:tcBorders>
              <w:bottom w:val="dotted" w:sz="2" w:space="0" w:color="auto"/>
              <w:right w:val="dotted" w:sz="2" w:space="0" w:color="auto"/>
            </w:tcBorders>
            <w:vAlign w:val="center"/>
          </w:tcPr>
          <w:p w14:paraId="1ACFEE0F" w14:textId="05272C88" w:rsidR="00005126" w:rsidRPr="00595F92" w:rsidRDefault="00005126" w:rsidP="00005126">
            <w:pPr>
              <w:spacing w:line="260" w:lineRule="exact"/>
              <w:rPr>
                <w:rFonts w:ascii="メイリオ" w:eastAsia="メイリオ" w:hAnsi="メイリオ"/>
                <w:sz w:val="20"/>
                <w:szCs w:val="20"/>
              </w:rPr>
            </w:pPr>
          </w:p>
        </w:tc>
        <w:tc>
          <w:tcPr>
            <w:tcW w:w="6047" w:type="dxa"/>
            <w:tcBorders>
              <w:top w:val="dotted" w:sz="2" w:space="0" w:color="auto"/>
              <w:left w:val="dotted" w:sz="2" w:space="0" w:color="auto"/>
              <w:bottom w:val="dotted" w:sz="2" w:space="0" w:color="auto"/>
              <w:right w:val="single" w:sz="12" w:space="0" w:color="auto"/>
            </w:tcBorders>
            <w:vAlign w:val="center"/>
          </w:tcPr>
          <w:p w14:paraId="4C3EBB45" w14:textId="0F4F44D4" w:rsidR="00005126" w:rsidRPr="00595F92" w:rsidRDefault="00005126" w:rsidP="0000512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血清分離のみを実施する場合:10㎡以上</w:t>
            </w:r>
          </w:p>
        </w:tc>
        <w:tc>
          <w:tcPr>
            <w:tcW w:w="757" w:type="dxa"/>
            <w:tcBorders>
              <w:top w:val="dotted" w:sz="2" w:space="0" w:color="auto"/>
              <w:left w:val="single" w:sz="12" w:space="0" w:color="auto"/>
              <w:bottom w:val="dotted" w:sz="2" w:space="0" w:color="auto"/>
              <w:right w:val="single" w:sz="12" w:space="0" w:color="auto"/>
            </w:tcBorders>
            <w:vAlign w:val="center"/>
          </w:tcPr>
          <w:p w14:paraId="35EC7BA8" w14:textId="3927F069" w:rsidR="00005126" w:rsidRPr="00595F92" w:rsidRDefault="00005126" w:rsidP="00005126">
            <w:pPr>
              <w:spacing w:line="260" w:lineRule="exact"/>
              <w:jc w:val="center"/>
              <w:rPr>
                <w:rFonts w:ascii="メイリオ" w:eastAsia="メイリオ" w:hAnsi="メイリオ"/>
                <w:sz w:val="20"/>
                <w:szCs w:val="20"/>
              </w:rPr>
            </w:pPr>
          </w:p>
        </w:tc>
        <w:tc>
          <w:tcPr>
            <w:tcW w:w="1128" w:type="dxa"/>
            <w:vMerge/>
            <w:tcBorders>
              <w:left w:val="single" w:sz="12" w:space="0" w:color="auto"/>
              <w:bottom w:val="dotted" w:sz="2" w:space="0" w:color="auto"/>
            </w:tcBorders>
            <w:vAlign w:val="bottom"/>
          </w:tcPr>
          <w:p w14:paraId="4C50BD70" w14:textId="77777777" w:rsidR="00005126" w:rsidRPr="00595F92" w:rsidRDefault="00005126" w:rsidP="00005126">
            <w:pPr>
              <w:spacing w:line="260" w:lineRule="exact"/>
              <w:jc w:val="right"/>
              <w:rPr>
                <w:rFonts w:ascii="メイリオ" w:eastAsia="メイリオ" w:hAnsi="メイリオ"/>
                <w:sz w:val="20"/>
                <w:szCs w:val="20"/>
              </w:rPr>
            </w:pPr>
          </w:p>
        </w:tc>
      </w:tr>
      <w:tr w:rsidR="00005126" w:rsidRPr="00595F92" w14:paraId="577ED956" w14:textId="77777777" w:rsidTr="004D6D65">
        <w:tc>
          <w:tcPr>
            <w:tcW w:w="846" w:type="dxa"/>
            <w:vMerge/>
            <w:shd w:val="clear" w:color="auto" w:fill="F2F2F2" w:themeFill="background1" w:themeFillShade="F2"/>
            <w:vAlign w:val="center"/>
          </w:tcPr>
          <w:p w14:paraId="4B674DF5" w14:textId="77777777" w:rsidR="00005126" w:rsidRPr="00595F92" w:rsidRDefault="00005126" w:rsidP="00005126">
            <w:pPr>
              <w:spacing w:line="260" w:lineRule="exact"/>
              <w:jc w:val="center"/>
              <w:rPr>
                <w:rFonts w:ascii="メイリオ" w:eastAsia="メイリオ" w:hAnsi="メイリオ"/>
                <w:sz w:val="20"/>
                <w:szCs w:val="20"/>
              </w:rPr>
            </w:pPr>
          </w:p>
        </w:tc>
        <w:tc>
          <w:tcPr>
            <w:tcW w:w="6897" w:type="dxa"/>
            <w:gridSpan w:val="2"/>
            <w:tcBorders>
              <w:top w:val="dotted" w:sz="2" w:space="0" w:color="auto"/>
              <w:bottom w:val="dotted" w:sz="2" w:space="0" w:color="auto"/>
              <w:right w:val="single" w:sz="12" w:space="0" w:color="auto"/>
            </w:tcBorders>
            <w:vAlign w:val="center"/>
          </w:tcPr>
          <w:p w14:paraId="711A3B18" w14:textId="05926250" w:rsidR="00005126" w:rsidRPr="00595F92" w:rsidRDefault="00005126" w:rsidP="0000512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微生物学的検査を行う検査室は専用のものであり、かつ、他の検査室と明確に区別されている(</w:t>
            </w:r>
            <w:r w:rsidRPr="00595F92">
              <w:rPr>
                <w:rFonts w:ascii="メイリオ" w:eastAsia="メイリオ" w:hAnsi="メイリオ" w:hint="eastAsia"/>
                <w:sz w:val="18"/>
                <w:szCs w:val="18"/>
              </w:rPr>
              <w:t>簡易間仕切り等では不可。</w:t>
            </w:r>
            <w:r w:rsidRPr="00595F92">
              <w:rPr>
                <w:rFonts w:ascii="メイリオ" w:eastAsia="メイリオ" w:hAnsi="メイリオ" w:hint="eastAsia"/>
                <w:sz w:val="20"/>
                <w:szCs w:val="20"/>
              </w:rPr>
              <w:t>)。</w:t>
            </w:r>
          </w:p>
        </w:tc>
        <w:tc>
          <w:tcPr>
            <w:tcW w:w="757" w:type="dxa"/>
            <w:tcBorders>
              <w:top w:val="dotted" w:sz="2" w:space="0" w:color="auto"/>
              <w:left w:val="single" w:sz="12" w:space="0" w:color="auto"/>
              <w:bottom w:val="dotted" w:sz="2" w:space="0" w:color="auto"/>
              <w:right w:val="single" w:sz="12" w:space="0" w:color="auto"/>
            </w:tcBorders>
            <w:vAlign w:val="center"/>
          </w:tcPr>
          <w:p w14:paraId="165A0BBF" w14:textId="77777777" w:rsidR="00005126" w:rsidRPr="00595F92" w:rsidRDefault="00005126" w:rsidP="0000512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dotted" w:sz="2" w:space="0" w:color="auto"/>
            </w:tcBorders>
            <w:vAlign w:val="bottom"/>
          </w:tcPr>
          <w:p w14:paraId="178153F7" w14:textId="679B6EFD" w:rsidR="00005126" w:rsidRPr="00595F92" w:rsidRDefault="00005126" w:rsidP="0000512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2-2-3</w:t>
            </w:r>
          </w:p>
        </w:tc>
      </w:tr>
      <w:tr w:rsidR="00005126" w:rsidRPr="00595F92" w14:paraId="390BC120" w14:textId="77777777" w:rsidTr="004D6D65">
        <w:trPr>
          <w:trHeight w:val="340"/>
        </w:trPr>
        <w:tc>
          <w:tcPr>
            <w:tcW w:w="846" w:type="dxa"/>
            <w:vMerge/>
            <w:shd w:val="clear" w:color="auto" w:fill="F2F2F2" w:themeFill="background1" w:themeFillShade="F2"/>
            <w:vAlign w:val="center"/>
          </w:tcPr>
          <w:p w14:paraId="38649155" w14:textId="77777777" w:rsidR="00005126" w:rsidRPr="00595F92" w:rsidRDefault="00005126" w:rsidP="00005126">
            <w:pPr>
              <w:spacing w:line="260" w:lineRule="exact"/>
              <w:jc w:val="center"/>
              <w:rPr>
                <w:rFonts w:ascii="メイリオ" w:eastAsia="メイリオ" w:hAnsi="メイリオ"/>
                <w:sz w:val="20"/>
                <w:szCs w:val="20"/>
              </w:rPr>
            </w:pPr>
          </w:p>
        </w:tc>
        <w:tc>
          <w:tcPr>
            <w:tcW w:w="6897" w:type="dxa"/>
            <w:gridSpan w:val="2"/>
            <w:tcBorders>
              <w:top w:val="dotted" w:sz="2" w:space="0" w:color="auto"/>
              <w:bottom w:val="single" w:sz="2" w:space="0" w:color="auto"/>
              <w:right w:val="single" w:sz="12" w:space="0" w:color="auto"/>
            </w:tcBorders>
            <w:vAlign w:val="center"/>
          </w:tcPr>
          <w:p w14:paraId="748F9D74" w14:textId="27988C07" w:rsidR="00005126" w:rsidRPr="00595F92" w:rsidRDefault="00005126" w:rsidP="00005126">
            <w:pPr>
              <w:spacing w:line="260" w:lineRule="exact"/>
              <w:rPr>
                <w:rFonts w:ascii="メイリオ" w:eastAsia="メイリオ" w:hAnsi="メイリオ"/>
                <w:sz w:val="20"/>
                <w:szCs w:val="20"/>
              </w:rPr>
            </w:pPr>
            <w:r w:rsidRPr="00595F92">
              <w:rPr>
                <w:rFonts w:ascii="メイリオ" w:eastAsia="メイリオ" w:hAnsi="メイリオ" w:cs="ＭＳ Ｐゴシック" w:hint="eastAsia"/>
                <w:kern w:val="0"/>
                <w:sz w:val="20"/>
                <w:szCs w:val="20"/>
              </w:rPr>
              <w:t>十分な照明及び換気が確保されている。</w:t>
            </w:r>
          </w:p>
        </w:tc>
        <w:tc>
          <w:tcPr>
            <w:tcW w:w="757" w:type="dxa"/>
            <w:tcBorders>
              <w:top w:val="dotted" w:sz="2" w:space="0" w:color="auto"/>
              <w:left w:val="single" w:sz="12" w:space="0" w:color="auto"/>
              <w:bottom w:val="single" w:sz="12" w:space="0" w:color="auto"/>
              <w:right w:val="single" w:sz="12" w:space="0" w:color="auto"/>
            </w:tcBorders>
            <w:vAlign w:val="center"/>
          </w:tcPr>
          <w:p w14:paraId="44985BFC" w14:textId="77777777" w:rsidR="00005126" w:rsidRPr="00595F92" w:rsidRDefault="00005126" w:rsidP="0000512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single" w:sz="2" w:space="0" w:color="auto"/>
            </w:tcBorders>
            <w:vAlign w:val="bottom"/>
          </w:tcPr>
          <w:p w14:paraId="240D9B4E" w14:textId="665CA96F" w:rsidR="00005126" w:rsidRPr="00595F92" w:rsidRDefault="00005126" w:rsidP="0000512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2-2-4</w:t>
            </w:r>
          </w:p>
        </w:tc>
      </w:tr>
      <w:tr w:rsidR="00AF02C8" w:rsidRPr="00595F92" w14:paraId="216EFDCF" w14:textId="77777777" w:rsidTr="004D6D65">
        <w:trPr>
          <w:trHeight w:val="274"/>
        </w:trPr>
        <w:tc>
          <w:tcPr>
            <w:tcW w:w="846" w:type="dxa"/>
            <w:tcBorders>
              <w:top w:val="single" w:sz="4" w:space="0" w:color="auto"/>
            </w:tcBorders>
            <w:shd w:val="clear" w:color="auto" w:fill="BFBFBF" w:themeFill="background1" w:themeFillShade="BF"/>
            <w:vAlign w:val="center"/>
          </w:tcPr>
          <w:p w14:paraId="7A410C7D" w14:textId="7E71E30B" w:rsidR="00AF02C8" w:rsidRPr="00595F92" w:rsidRDefault="00AF02C8" w:rsidP="00AF02C8">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lastRenderedPageBreak/>
              <w:t>項目</w:t>
            </w:r>
          </w:p>
        </w:tc>
        <w:tc>
          <w:tcPr>
            <w:tcW w:w="6897" w:type="dxa"/>
            <w:gridSpan w:val="2"/>
            <w:tcBorders>
              <w:top w:val="single" w:sz="4" w:space="0" w:color="auto"/>
              <w:bottom w:val="single" w:sz="2" w:space="0" w:color="auto"/>
              <w:right w:val="single" w:sz="12" w:space="0" w:color="auto"/>
            </w:tcBorders>
            <w:shd w:val="clear" w:color="auto" w:fill="BFBFBF" w:themeFill="background1" w:themeFillShade="BF"/>
            <w:vAlign w:val="center"/>
          </w:tcPr>
          <w:p w14:paraId="2C88FDD7" w14:textId="72200957" w:rsidR="00AF02C8" w:rsidRPr="00595F92" w:rsidRDefault="00AF02C8" w:rsidP="00AF02C8">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57"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1E7EE046" w14:textId="5213419F" w:rsidR="00AF02C8" w:rsidRPr="00595F92" w:rsidRDefault="00AF02C8" w:rsidP="00AF02C8">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1128" w:type="dxa"/>
            <w:tcBorders>
              <w:top w:val="single" w:sz="4" w:space="0" w:color="auto"/>
              <w:left w:val="single" w:sz="12" w:space="0" w:color="auto"/>
              <w:bottom w:val="single" w:sz="2" w:space="0" w:color="auto"/>
            </w:tcBorders>
            <w:shd w:val="clear" w:color="auto" w:fill="BFBFBF" w:themeFill="background1" w:themeFillShade="BF"/>
            <w:vAlign w:val="center"/>
          </w:tcPr>
          <w:p w14:paraId="046E95A1" w14:textId="47C943B5" w:rsidR="00AF02C8" w:rsidRPr="00595F92" w:rsidRDefault="00AF02C8" w:rsidP="00AF02C8">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005126" w:rsidRPr="00595F92" w14:paraId="3C9EA18D" w14:textId="77777777" w:rsidTr="00B72006">
        <w:trPr>
          <w:trHeight w:val="274"/>
        </w:trPr>
        <w:tc>
          <w:tcPr>
            <w:tcW w:w="846" w:type="dxa"/>
            <w:tcBorders>
              <w:top w:val="single" w:sz="4" w:space="0" w:color="auto"/>
            </w:tcBorders>
            <w:shd w:val="clear" w:color="auto" w:fill="auto"/>
            <w:vAlign w:val="center"/>
          </w:tcPr>
          <w:p w14:paraId="57BA17C7" w14:textId="5E2EBC3C" w:rsidR="00005126" w:rsidRPr="00595F92" w:rsidRDefault="00005126" w:rsidP="0000512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防塵防虫設備</w:t>
            </w:r>
          </w:p>
        </w:tc>
        <w:tc>
          <w:tcPr>
            <w:tcW w:w="6897" w:type="dxa"/>
            <w:gridSpan w:val="2"/>
            <w:tcBorders>
              <w:top w:val="single" w:sz="4" w:space="0" w:color="auto"/>
              <w:bottom w:val="single" w:sz="2" w:space="0" w:color="auto"/>
              <w:right w:val="single" w:sz="12" w:space="0" w:color="auto"/>
            </w:tcBorders>
            <w:shd w:val="clear" w:color="auto" w:fill="auto"/>
            <w:vAlign w:val="center"/>
          </w:tcPr>
          <w:p w14:paraId="192F19B8" w14:textId="5038213D" w:rsidR="00005126" w:rsidRPr="00595F92" w:rsidRDefault="00005126" w:rsidP="00005126">
            <w:pPr>
              <w:spacing w:line="260" w:lineRule="exact"/>
              <w:jc w:val="left"/>
              <w:rPr>
                <w:rFonts w:ascii="メイリオ" w:eastAsia="メイリオ" w:hAnsi="メイリオ"/>
                <w:sz w:val="20"/>
                <w:szCs w:val="20"/>
              </w:rPr>
            </w:pPr>
            <w:r w:rsidRPr="00595F92">
              <w:rPr>
                <w:rFonts w:ascii="メイリオ" w:eastAsia="メイリオ" w:hAnsi="メイリオ" w:hint="eastAsia"/>
                <w:sz w:val="20"/>
                <w:szCs w:val="20"/>
              </w:rPr>
              <w:t>防塵及び防虫設備を有している。</w:t>
            </w:r>
          </w:p>
        </w:tc>
        <w:tc>
          <w:tcPr>
            <w:tcW w:w="757" w:type="dxa"/>
            <w:tcBorders>
              <w:top w:val="single" w:sz="12" w:space="0" w:color="auto"/>
              <w:left w:val="single" w:sz="12" w:space="0" w:color="auto"/>
              <w:bottom w:val="single" w:sz="2" w:space="0" w:color="auto"/>
              <w:right w:val="single" w:sz="12" w:space="0" w:color="auto"/>
            </w:tcBorders>
            <w:shd w:val="clear" w:color="auto" w:fill="auto"/>
            <w:vAlign w:val="center"/>
          </w:tcPr>
          <w:p w14:paraId="3EFA54F3" w14:textId="77777777" w:rsidR="00005126" w:rsidRPr="00595F92" w:rsidRDefault="00005126" w:rsidP="00005126">
            <w:pPr>
              <w:spacing w:line="260" w:lineRule="exact"/>
              <w:jc w:val="center"/>
              <w:rPr>
                <w:rFonts w:ascii="メイリオ" w:eastAsia="メイリオ" w:hAnsi="メイリオ"/>
                <w:sz w:val="20"/>
                <w:szCs w:val="20"/>
              </w:rPr>
            </w:pPr>
          </w:p>
        </w:tc>
        <w:tc>
          <w:tcPr>
            <w:tcW w:w="1128" w:type="dxa"/>
            <w:tcBorders>
              <w:top w:val="single" w:sz="4" w:space="0" w:color="auto"/>
              <w:left w:val="single" w:sz="12" w:space="0" w:color="auto"/>
              <w:bottom w:val="single" w:sz="2" w:space="0" w:color="auto"/>
            </w:tcBorders>
            <w:shd w:val="clear" w:color="auto" w:fill="auto"/>
            <w:vAlign w:val="bottom"/>
          </w:tcPr>
          <w:p w14:paraId="2499D575" w14:textId="373AF075" w:rsidR="00005126" w:rsidRPr="00595F92" w:rsidRDefault="00005126" w:rsidP="0000512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2-3</w:t>
            </w:r>
          </w:p>
        </w:tc>
      </w:tr>
      <w:tr w:rsidR="00CA1958" w:rsidRPr="00595F92" w14:paraId="5BE2EB53" w14:textId="77777777" w:rsidTr="002D52BA">
        <w:tc>
          <w:tcPr>
            <w:tcW w:w="846" w:type="dxa"/>
            <w:vMerge w:val="restart"/>
            <w:shd w:val="clear" w:color="auto" w:fill="F2F2F2" w:themeFill="background1" w:themeFillShade="F2"/>
            <w:vAlign w:val="center"/>
          </w:tcPr>
          <w:p w14:paraId="6BDCA27A" w14:textId="20FF254E"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排水及び廃棄物処理設備</w:t>
            </w:r>
          </w:p>
        </w:tc>
        <w:tc>
          <w:tcPr>
            <w:tcW w:w="6897" w:type="dxa"/>
            <w:gridSpan w:val="2"/>
            <w:tcBorders>
              <w:top w:val="single" w:sz="2" w:space="0" w:color="auto"/>
              <w:bottom w:val="dotted" w:sz="2" w:space="0" w:color="auto"/>
              <w:right w:val="single" w:sz="12" w:space="0" w:color="auto"/>
            </w:tcBorders>
            <w:vAlign w:val="center"/>
          </w:tcPr>
          <w:p w14:paraId="0A520275" w14:textId="138D2535" w:rsidR="005A3F52" w:rsidRPr="00595F92" w:rsidRDefault="005A3F5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検査所固有の廃水及び廃棄物の処理に要する設備又は器具を備えている。</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18"/>
                <w:szCs w:val="18"/>
              </w:rPr>
              <w:t>共同施設、公共設備を利用することにより排水及び廃棄物が適正に処理されている場合はこの限りではない。</w:t>
            </w:r>
            <w:r w:rsidR="002C6923" w:rsidRPr="00595F92">
              <w:rPr>
                <w:rFonts w:ascii="メイリオ" w:eastAsia="メイリオ" w:hAnsi="メイリオ" w:hint="eastAsia"/>
                <w:sz w:val="20"/>
                <w:szCs w:val="20"/>
              </w:rPr>
              <w:t>)</w:t>
            </w:r>
          </w:p>
        </w:tc>
        <w:tc>
          <w:tcPr>
            <w:tcW w:w="757" w:type="dxa"/>
            <w:tcBorders>
              <w:top w:val="single" w:sz="2" w:space="0" w:color="auto"/>
              <w:left w:val="single" w:sz="12" w:space="0" w:color="auto"/>
              <w:bottom w:val="dotted" w:sz="2" w:space="0" w:color="auto"/>
              <w:right w:val="single" w:sz="12" w:space="0" w:color="auto"/>
            </w:tcBorders>
            <w:vAlign w:val="center"/>
          </w:tcPr>
          <w:p w14:paraId="0734F7C8" w14:textId="77777777" w:rsidR="005A3F52" w:rsidRPr="00595F92" w:rsidRDefault="005A3F52" w:rsidP="005408E6">
            <w:pPr>
              <w:spacing w:line="260" w:lineRule="exact"/>
              <w:jc w:val="center"/>
              <w:rPr>
                <w:rFonts w:ascii="メイリオ" w:eastAsia="メイリオ" w:hAnsi="メイリオ"/>
                <w:sz w:val="20"/>
                <w:szCs w:val="20"/>
              </w:rPr>
            </w:pPr>
          </w:p>
        </w:tc>
        <w:tc>
          <w:tcPr>
            <w:tcW w:w="1128" w:type="dxa"/>
            <w:vMerge w:val="restart"/>
            <w:tcBorders>
              <w:top w:val="single" w:sz="2" w:space="0" w:color="auto"/>
              <w:left w:val="single" w:sz="12" w:space="0" w:color="auto"/>
            </w:tcBorders>
            <w:vAlign w:val="bottom"/>
          </w:tcPr>
          <w:p w14:paraId="16126CC1" w14:textId="7BE95E75" w:rsidR="005A3F52" w:rsidRPr="00595F92" w:rsidRDefault="005A3F5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2-4</w:t>
            </w:r>
          </w:p>
        </w:tc>
      </w:tr>
      <w:tr w:rsidR="00CA1958" w:rsidRPr="00595F92" w14:paraId="49CFF953" w14:textId="77777777" w:rsidTr="002D52BA">
        <w:tc>
          <w:tcPr>
            <w:tcW w:w="846" w:type="dxa"/>
            <w:vMerge/>
            <w:shd w:val="clear" w:color="auto" w:fill="F2F2F2" w:themeFill="background1" w:themeFillShade="F2"/>
            <w:vAlign w:val="center"/>
          </w:tcPr>
          <w:p w14:paraId="222D41B4" w14:textId="77777777" w:rsidR="005A3F52" w:rsidRPr="00595F92" w:rsidRDefault="005A3F52" w:rsidP="005408E6">
            <w:pPr>
              <w:spacing w:line="260" w:lineRule="exact"/>
              <w:jc w:val="center"/>
              <w:rPr>
                <w:rFonts w:ascii="メイリオ" w:eastAsia="メイリオ" w:hAnsi="メイリオ"/>
                <w:sz w:val="20"/>
                <w:szCs w:val="20"/>
              </w:rPr>
            </w:pPr>
          </w:p>
        </w:tc>
        <w:tc>
          <w:tcPr>
            <w:tcW w:w="6897" w:type="dxa"/>
            <w:gridSpan w:val="2"/>
            <w:tcBorders>
              <w:top w:val="dotted" w:sz="2" w:space="0" w:color="auto"/>
              <w:bottom w:val="single" w:sz="2" w:space="0" w:color="auto"/>
              <w:right w:val="single" w:sz="12" w:space="0" w:color="auto"/>
            </w:tcBorders>
            <w:vAlign w:val="center"/>
          </w:tcPr>
          <w:p w14:paraId="3D3E545B" w14:textId="22950056" w:rsidR="005A3F52" w:rsidRPr="00595F92" w:rsidRDefault="005A3F5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血液等の感染性廃棄物については、廃棄物の処理及び清掃に関する法律等の関係法令を遵守するほか「廃棄物処理法に基づく感染性廃棄物処理マニュアル」等に準じて、適切に処理している。</w:t>
            </w:r>
          </w:p>
        </w:tc>
        <w:tc>
          <w:tcPr>
            <w:tcW w:w="757" w:type="dxa"/>
            <w:tcBorders>
              <w:top w:val="dotted" w:sz="2" w:space="0" w:color="auto"/>
              <w:left w:val="single" w:sz="12" w:space="0" w:color="auto"/>
              <w:bottom w:val="single" w:sz="2" w:space="0" w:color="auto"/>
              <w:right w:val="single" w:sz="12" w:space="0" w:color="auto"/>
            </w:tcBorders>
            <w:vAlign w:val="center"/>
          </w:tcPr>
          <w:p w14:paraId="1B370938" w14:textId="77777777" w:rsidR="005A3F52" w:rsidRPr="00595F92" w:rsidRDefault="005A3F52" w:rsidP="005408E6">
            <w:pPr>
              <w:spacing w:line="260" w:lineRule="exact"/>
              <w:jc w:val="center"/>
              <w:rPr>
                <w:rFonts w:ascii="メイリオ" w:eastAsia="メイリオ" w:hAnsi="メイリオ"/>
                <w:sz w:val="20"/>
                <w:szCs w:val="20"/>
              </w:rPr>
            </w:pPr>
          </w:p>
        </w:tc>
        <w:tc>
          <w:tcPr>
            <w:tcW w:w="1128" w:type="dxa"/>
            <w:vMerge/>
            <w:tcBorders>
              <w:left w:val="single" w:sz="12" w:space="0" w:color="auto"/>
              <w:bottom w:val="single" w:sz="2" w:space="0" w:color="auto"/>
            </w:tcBorders>
            <w:vAlign w:val="bottom"/>
          </w:tcPr>
          <w:p w14:paraId="29695AE0" w14:textId="77777777" w:rsidR="005A3F52" w:rsidRPr="00595F92" w:rsidRDefault="005A3F52" w:rsidP="005408E6">
            <w:pPr>
              <w:spacing w:line="260" w:lineRule="exact"/>
              <w:jc w:val="right"/>
              <w:rPr>
                <w:rFonts w:ascii="メイリオ" w:eastAsia="メイリオ" w:hAnsi="メイリオ"/>
                <w:sz w:val="20"/>
                <w:szCs w:val="20"/>
              </w:rPr>
            </w:pPr>
          </w:p>
        </w:tc>
      </w:tr>
      <w:tr w:rsidR="00CA1958" w:rsidRPr="00595F92" w14:paraId="724F32C3" w14:textId="77777777" w:rsidTr="002D52BA">
        <w:trPr>
          <w:trHeight w:val="454"/>
        </w:trPr>
        <w:tc>
          <w:tcPr>
            <w:tcW w:w="846" w:type="dxa"/>
            <w:tcBorders>
              <w:bottom w:val="single" w:sz="2" w:space="0" w:color="auto"/>
            </w:tcBorders>
            <w:shd w:val="clear" w:color="auto" w:fill="F2F2F2" w:themeFill="background1" w:themeFillShade="F2"/>
            <w:vAlign w:val="center"/>
          </w:tcPr>
          <w:p w14:paraId="16D2C7A2" w14:textId="77777777" w:rsidR="00AF02C8"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消毒</w:t>
            </w:r>
          </w:p>
          <w:p w14:paraId="20316908" w14:textId="154BC50A"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施設</w:t>
            </w:r>
          </w:p>
        </w:tc>
        <w:tc>
          <w:tcPr>
            <w:tcW w:w="6897" w:type="dxa"/>
            <w:gridSpan w:val="2"/>
            <w:tcBorders>
              <w:top w:val="single" w:sz="2" w:space="0" w:color="auto"/>
              <w:bottom w:val="single" w:sz="2" w:space="0" w:color="auto"/>
              <w:right w:val="single" w:sz="12" w:space="0" w:color="auto"/>
            </w:tcBorders>
            <w:vAlign w:val="center"/>
          </w:tcPr>
          <w:p w14:paraId="22972263" w14:textId="01388284" w:rsidR="005A3F52" w:rsidRPr="00595F92" w:rsidRDefault="005A3F5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検査業務に従事する者の消毒のための施設を有している。</w:t>
            </w:r>
          </w:p>
        </w:tc>
        <w:tc>
          <w:tcPr>
            <w:tcW w:w="757" w:type="dxa"/>
            <w:tcBorders>
              <w:top w:val="single" w:sz="2" w:space="0" w:color="auto"/>
              <w:left w:val="single" w:sz="12" w:space="0" w:color="auto"/>
              <w:bottom w:val="single" w:sz="2" w:space="0" w:color="auto"/>
              <w:right w:val="single" w:sz="12" w:space="0" w:color="auto"/>
            </w:tcBorders>
            <w:vAlign w:val="center"/>
          </w:tcPr>
          <w:p w14:paraId="1B0EF893" w14:textId="77777777" w:rsidR="005A3F52" w:rsidRPr="00595F92" w:rsidRDefault="005A3F52" w:rsidP="005408E6">
            <w:pPr>
              <w:spacing w:line="260" w:lineRule="exact"/>
              <w:jc w:val="center"/>
              <w:rPr>
                <w:rFonts w:ascii="メイリオ" w:eastAsia="メイリオ" w:hAnsi="メイリオ"/>
                <w:sz w:val="20"/>
                <w:szCs w:val="20"/>
              </w:rPr>
            </w:pPr>
          </w:p>
        </w:tc>
        <w:tc>
          <w:tcPr>
            <w:tcW w:w="1128" w:type="dxa"/>
            <w:tcBorders>
              <w:top w:val="single" w:sz="2" w:space="0" w:color="auto"/>
              <w:left w:val="single" w:sz="12" w:space="0" w:color="auto"/>
              <w:bottom w:val="single" w:sz="2" w:space="0" w:color="auto"/>
            </w:tcBorders>
            <w:vAlign w:val="bottom"/>
          </w:tcPr>
          <w:p w14:paraId="2862D341" w14:textId="3378F845" w:rsidR="005A3F52" w:rsidRPr="00595F92" w:rsidRDefault="005A3F5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2-5</w:t>
            </w:r>
          </w:p>
        </w:tc>
      </w:tr>
      <w:tr w:rsidR="00AF02C8" w:rsidRPr="00595F92" w14:paraId="0F875764" w14:textId="77777777" w:rsidTr="002D52BA">
        <w:trPr>
          <w:trHeight w:val="454"/>
        </w:trPr>
        <w:tc>
          <w:tcPr>
            <w:tcW w:w="846" w:type="dxa"/>
            <w:vMerge w:val="restart"/>
            <w:tcBorders>
              <w:top w:val="single" w:sz="2" w:space="0" w:color="auto"/>
            </w:tcBorders>
            <w:shd w:val="clear" w:color="auto" w:fill="F2F2F2" w:themeFill="background1" w:themeFillShade="F2"/>
            <w:vAlign w:val="center"/>
          </w:tcPr>
          <w:p w14:paraId="696FBD82" w14:textId="2952E381" w:rsidR="00AF02C8" w:rsidRPr="00595F92" w:rsidRDefault="00AF02C8"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毒劇物の管理</w:t>
            </w:r>
          </w:p>
        </w:tc>
        <w:tc>
          <w:tcPr>
            <w:tcW w:w="6897" w:type="dxa"/>
            <w:gridSpan w:val="2"/>
            <w:tcBorders>
              <w:top w:val="single" w:sz="2" w:space="0" w:color="auto"/>
              <w:bottom w:val="dotted" w:sz="2" w:space="0" w:color="auto"/>
              <w:right w:val="single" w:sz="12" w:space="0" w:color="auto"/>
            </w:tcBorders>
            <w:vAlign w:val="center"/>
          </w:tcPr>
          <w:p w14:paraId="398FA86A" w14:textId="50AA22FD" w:rsidR="00AF02C8" w:rsidRPr="00595F92" w:rsidRDefault="00AF02C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専用の保管場に保管している。</w:t>
            </w:r>
          </w:p>
        </w:tc>
        <w:tc>
          <w:tcPr>
            <w:tcW w:w="757" w:type="dxa"/>
            <w:tcBorders>
              <w:top w:val="single" w:sz="2" w:space="0" w:color="auto"/>
              <w:left w:val="single" w:sz="12" w:space="0" w:color="auto"/>
              <w:bottom w:val="dotted" w:sz="2" w:space="0" w:color="auto"/>
              <w:right w:val="single" w:sz="12" w:space="0" w:color="auto"/>
            </w:tcBorders>
            <w:vAlign w:val="center"/>
          </w:tcPr>
          <w:p w14:paraId="0D713B30" w14:textId="65BA5D06" w:rsidR="00AF02C8" w:rsidRPr="00595F92" w:rsidRDefault="00AF02C8" w:rsidP="005408E6">
            <w:pPr>
              <w:spacing w:line="260" w:lineRule="exact"/>
              <w:jc w:val="center"/>
              <w:rPr>
                <w:rFonts w:ascii="メイリオ" w:eastAsia="メイリオ" w:hAnsi="メイリオ"/>
                <w:sz w:val="20"/>
                <w:szCs w:val="20"/>
              </w:rPr>
            </w:pPr>
          </w:p>
        </w:tc>
        <w:tc>
          <w:tcPr>
            <w:tcW w:w="1128" w:type="dxa"/>
            <w:vMerge w:val="restart"/>
            <w:tcBorders>
              <w:top w:val="single" w:sz="2" w:space="0" w:color="auto"/>
              <w:left w:val="single" w:sz="12" w:space="0" w:color="auto"/>
            </w:tcBorders>
            <w:vAlign w:val="bottom"/>
          </w:tcPr>
          <w:p w14:paraId="4BF84BF8" w14:textId="34304BA1" w:rsidR="00AF02C8" w:rsidRPr="00595F92" w:rsidRDefault="00AF02C8"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重点</w:t>
            </w:r>
          </w:p>
        </w:tc>
      </w:tr>
      <w:tr w:rsidR="00AF02C8" w:rsidRPr="00595F92" w14:paraId="46859E90" w14:textId="77777777" w:rsidTr="002D52BA">
        <w:trPr>
          <w:trHeight w:val="454"/>
        </w:trPr>
        <w:tc>
          <w:tcPr>
            <w:tcW w:w="846" w:type="dxa"/>
            <w:vMerge/>
            <w:shd w:val="clear" w:color="auto" w:fill="F2F2F2" w:themeFill="background1" w:themeFillShade="F2"/>
            <w:vAlign w:val="center"/>
          </w:tcPr>
          <w:p w14:paraId="35E52B31" w14:textId="77777777" w:rsidR="00AF02C8" w:rsidRPr="00595F92" w:rsidRDefault="00AF02C8" w:rsidP="005408E6">
            <w:pPr>
              <w:spacing w:line="260" w:lineRule="exact"/>
              <w:jc w:val="center"/>
              <w:rPr>
                <w:rFonts w:ascii="メイリオ" w:eastAsia="メイリオ" w:hAnsi="メイリオ"/>
                <w:sz w:val="20"/>
                <w:szCs w:val="20"/>
              </w:rPr>
            </w:pPr>
          </w:p>
        </w:tc>
        <w:tc>
          <w:tcPr>
            <w:tcW w:w="6897" w:type="dxa"/>
            <w:gridSpan w:val="2"/>
            <w:tcBorders>
              <w:top w:val="dotted" w:sz="2" w:space="0" w:color="auto"/>
              <w:bottom w:val="dotted" w:sz="2" w:space="0" w:color="auto"/>
              <w:right w:val="single" w:sz="12" w:space="0" w:color="auto"/>
            </w:tcBorders>
            <w:vAlign w:val="center"/>
          </w:tcPr>
          <w:p w14:paraId="4E94EA76" w14:textId="36B59815" w:rsidR="00AF02C8" w:rsidRPr="00595F92" w:rsidRDefault="00AF02C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鍵付きの場所に保管し、使用時以外は施錠している。</w:t>
            </w:r>
          </w:p>
        </w:tc>
        <w:tc>
          <w:tcPr>
            <w:tcW w:w="757" w:type="dxa"/>
            <w:tcBorders>
              <w:top w:val="dotted" w:sz="2" w:space="0" w:color="auto"/>
              <w:left w:val="single" w:sz="12" w:space="0" w:color="auto"/>
              <w:bottom w:val="dotted" w:sz="2" w:space="0" w:color="auto"/>
              <w:right w:val="single" w:sz="12" w:space="0" w:color="auto"/>
            </w:tcBorders>
            <w:vAlign w:val="center"/>
          </w:tcPr>
          <w:p w14:paraId="05A5E9D1" w14:textId="7745DF50" w:rsidR="00AF02C8" w:rsidRPr="00595F92" w:rsidRDefault="00AF02C8"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4907AD06" w14:textId="77777777" w:rsidR="00AF02C8" w:rsidRPr="00595F92" w:rsidRDefault="00AF02C8" w:rsidP="005408E6">
            <w:pPr>
              <w:spacing w:line="260" w:lineRule="exact"/>
              <w:jc w:val="right"/>
              <w:rPr>
                <w:rFonts w:ascii="メイリオ" w:eastAsia="メイリオ" w:hAnsi="メイリオ"/>
                <w:sz w:val="20"/>
                <w:szCs w:val="20"/>
              </w:rPr>
            </w:pPr>
          </w:p>
        </w:tc>
      </w:tr>
      <w:tr w:rsidR="00AF02C8" w:rsidRPr="00595F92" w14:paraId="17BDEA89" w14:textId="77777777" w:rsidTr="002D52BA">
        <w:trPr>
          <w:trHeight w:val="454"/>
        </w:trPr>
        <w:tc>
          <w:tcPr>
            <w:tcW w:w="846" w:type="dxa"/>
            <w:vMerge/>
            <w:shd w:val="clear" w:color="auto" w:fill="F2F2F2" w:themeFill="background1" w:themeFillShade="F2"/>
            <w:vAlign w:val="center"/>
          </w:tcPr>
          <w:p w14:paraId="447611AB" w14:textId="77777777" w:rsidR="00AF02C8" w:rsidRPr="00595F92" w:rsidRDefault="00AF02C8" w:rsidP="005408E6">
            <w:pPr>
              <w:spacing w:line="260" w:lineRule="exact"/>
              <w:jc w:val="center"/>
              <w:rPr>
                <w:rFonts w:ascii="メイリオ" w:eastAsia="メイリオ" w:hAnsi="メイリオ"/>
                <w:sz w:val="20"/>
                <w:szCs w:val="20"/>
              </w:rPr>
            </w:pPr>
          </w:p>
        </w:tc>
        <w:tc>
          <w:tcPr>
            <w:tcW w:w="6897" w:type="dxa"/>
            <w:gridSpan w:val="2"/>
            <w:tcBorders>
              <w:top w:val="dotted" w:sz="2" w:space="0" w:color="auto"/>
              <w:bottom w:val="dotted" w:sz="2" w:space="0" w:color="auto"/>
              <w:right w:val="single" w:sz="12" w:space="0" w:color="auto"/>
            </w:tcBorders>
            <w:vAlign w:val="center"/>
          </w:tcPr>
          <w:p w14:paraId="3C02C5F1" w14:textId="62FF8F16" w:rsidR="00AF02C8" w:rsidRPr="00595F92" w:rsidRDefault="00AF02C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貯蔵場所に「医薬用外毒物」又は「医薬用外劇物」の表示がある。</w:t>
            </w:r>
          </w:p>
        </w:tc>
        <w:tc>
          <w:tcPr>
            <w:tcW w:w="757" w:type="dxa"/>
            <w:tcBorders>
              <w:top w:val="dotted" w:sz="2" w:space="0" w:color="auto"/>
              <w:left w:val="single" w:sz="12" w:space="0" w:color="auto"/>
              <w:bottom w:val="dotted" w:sz="2" w:space="0" w:color="auto"/>
              <w:right w:val="single" w:sz="12" w:space="0" w:color="auto"/>
            </w:tcBorders>
            <w:vAlign w:val="center"/>
          </w:tcPr>
          <w:p w14:paraId="4B13DE00" w14:textId="1C1A6789" w:rsidR="00AF02C8" w:rsidRPr="00595F92" w:rsidRDefault="00AF02C8"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543887C8" w14:textId="77777777" w:rsidR="00AF02C8" w:rsidRPr="00595F92" w:rsidRDefault="00AF02C8" w:rsidP="005408E6">
            <w:pPr>
              <w:spacing w:line="260" w:lineRule="exact"/>
              <w:jc w:val="right"/>
              <w:rPr>
                <w:rFonts w:ascii="メイリオ" w:eastAsia="メイリオ" w:hAnsi="メイリオ"/>
                <w:sz w:val="20"/>
                <w:szCs w:val="20"/>
              </w:rPr>
            </w:pPr>
          </w:p>
        </w:tc>
      </w:tr>
      <w:tr w:rsidR="00AF02C8" w:rsidRPr="00595F92" w14:paraId="07ABC072" w14:textId="77777777" w:rsidTr="004D6D65">
        <w:trPr>
          <w:trHeight w:val="454"/>
        </w:trPr>
        <w:tc>
          <w:tcPr>
            <w:tcW w:w="846" w:type="dxa"/>
            <w:vMerge/>
            <w:shd w:val="clear" w:color="auto" w:fill="F2F2F2" w:themeFill="background1" w:themeFillShade="F2"/>
            <w:vAlign w:val="center"/>
          </w:tcPr>
          <w:p w14:paraId="457F8983" w14:textId="77777777" w:rsidR="00AF02C8" w:rsidRPr="00595F92" w:rsidRDefault="00AF02C8" w:rsidP="005408E6">
            <w:pPr>
              <w:spacing w:line="260" w:lineRule="exact"/>
              <w:jc w:val="center"/>
              <w:rPr>
                <w:rFonts w:ascii="メイリオ" w:eastAsia="メイリオ" w:hAnsi="メイリオ"/>
                <w:sz w:val="20"/>
                <w:szCs w:val="20"/>
              </w:rPr>
            </w:pPr>
          </w:p>
        </w:tc>
        <w:tc>
          <w:tcPr>
            <w:tcW w:w="6897" w:type="dxa"/>
            <w:gridSpan w:val="2"/>
            <w:tcBorders>
              <w:top w:val="dotted" w:sz="2" w:space="0" w:color="auto"/>
              <w:bottom w:val="dotted" w:sz="2" w:space="0" w:color="auto"/>
              <w:right w:val="single" w:sz="12" w:space="0" w:color="auto"/>
            </w:tcBorders>
            <w:vAlign w:val="center"/>
          </w:tcPr>
          <w:p w14:paraId="08760FAD" w14:textId="31EE311A" w:rsidR="00AF02C8" w:rsidRPr="00595F92" w:rsidRDefault="00AF02C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飛散、転倒、流出等の予防策を講じている。</w:t>
            </w:r>
          </w:p>
        </w:tc>
        <w:tc>
          <w:tcPr>
            <w:tcW w:w="757" w:type="dxa"/>
            <w:tcBorders>
              <w:top w:val="dotted" w:sz="2" w:space="0" w:color="auto"/>
              <w:left w:val="single" w:sz="12" w:space="0" w:color="auto"/>
              <w:bottom w:val="dotted" w:sz="2" w:space="0" w:color="auto"/>
              <w:right w:val="single" w:sz="12" w:space="0" w:color="auto"/>
            </w:tcBorders>
            <w:vAlign w:val="center"/>
          </w:tcPr>
          <w:p w14:paraId="3B422D4D" w14:textId="16BDBFDC" w:rsidR="00AF02C8" w:rsidRPr="00595F92" w:rsidRDefault="00AF02C8"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74D0C1E7" w14:textId="77777777" w:rsidR="00AF02C8" w:rsidRPr="00595F92" w:rsidRDefault="00AF02C8" w:rsidP="005408E6">
            <w:pPr>
              <w:spacing w:line="260" w:lineRule="exact"/>
              <w:jc w:val="right"/>
              <w:rPr>
                <w:rFonts w:ascii="メイリオ" w:eastAsia="メイリオ" w:hAnsi="メイリオ"/>
                <w:sz w:val="20"/>
                <w:szCs w:val="20"/>
              </w:rPr>
            </w:pPr>
          </w:p>
        </w:tc>
      </w:tr>
      <w:tr w:rsidR="00AF02C8" w:rsidRPr="00595F92" w14:paraId="7005CDA0" w14:textId="77777777" w:rsidTr="002D52BA">
        <w:trPr>
          <w:trHeight w:val="454"/>
        </w:trPr>
        <w:tc>
          <w:tcPr>
            <w:tcW w:w="846" w:type="dxa"/>
            <w:vMerge/>
            <w:shd w:val="clear" w:color="auto" w:fill="F2F2F2" w:themeFill="background1" w:themeFillShade="F2"/>
            <w:vAlign w:val="center"/>
          </w:tcPr>
          <w:p w14:paraId="0A5DE975" w14:textId="77777777" w:rsidR="00AF02C8" w:rsidRPr="00595F92" w:rsidRDefault="00AF02C8" w:rsidP="005408E6">
            <w:pPr>
              <w:spacing w:line="260" w:lineRule="exact"/>
              <w:jc w:val="center"/>
              <w:rPr>
                <w:rFonts w:ascii="メイリオ" w:eastAsia="メイリオ" w:hAnsi="メイリオ"/>
                <w:sz w:val="20"/>
                <w:szCs w:val="20"/>
              </w:rPr>
            </w:pPr>
          </w:p>
        </w:tc>
        <w:tc>
          <w:tcPr>
            <w:tcW w:w="6897" w:type="dxa"/>
            <w:gridSpan w:val="2"/>
            <w:tcBorders>
              <w:top w:val="dotted" w:sz="2" w:space="0" w:color="auto"/>
              <w:bottom w:val="single" w:sz="4" w:space="0" w:color="auto"/>
              <w:right w:val="single" w:sz="12" w:space="0" w:color="auto"/>
            </w:tcBorders>
            <w:vAlign w:val="center"/>
          </w:tcPr>
          <w:p w14:paraId="75B2EDC6" w14:textId="23E302DC" w:rsidR="00AF02C8" w:rsidRPr="00595F92" w:rsidRDefault="00AF02C8"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受払簿等により在庫量、入出庫量を把握している。</w:t>
            </w:r>
          </w:p>
        </w:tc>
        <w:tc>
          <w:tcPr>
            <w:tcW w:w="757" w:type="dxa"/>
            <w:tcBorders>
              <w:top w:val="dotted" w:sz="2" w:space="0" w:color="auto"/>
              <w:left w:val="single" w:sz="12" w:space="0" w:color="auto"/>
              <w:bottom w:val="single" w:sz="12" w:space="0" w:color="auto"/>
              <w:right w:val="single" w:sz="12" w:space="0" w:color="auto"/>
            </w:tcBorders>
            <w:vAlign w:val="center"/>
          </w:tcPr>
          <w:p w14:paraId="44A1ECF9" w14:textId="6ACA808F" w:rsidR="00AF02C8" w:rsidRPr="00595F92" w:rsidRDefault="00AF02C8" w:rsidP="005408E6">
            <w:pPr>
              <w:spacing w:line="260" w:lineRule="exact"/>
              <w:jc w:val="center"/>
              <w:rPr>
                <w:rFonts w:ascii="メイリオ" w:eastAsia="メイリオ" w:hAnsi="メイリオ"/>
                <w:sz w:val="20"/>
                <w:szCs w:val="20"/>
              </w:rPr>
            </w:pPr>
          </w:p>
        </w:tc>
        <w:tc>
          <w:tcPr>
            <w:tcW w:w="1128" w:type="dxa"/>
            <w:vMerge/>
            <w:tcBorders>
              <w:left w:val="single" w:sz="12" w:space="0" w:color="auto"/>
              <w:bottom w:val="single" w:sz="4" w:space="0" w:color="auto"/>
            </w:tcBorders>
            <w:vAlign w:val="bottom"/>
          </w:tcPr>
          <w:p w14:paraId="130CE04E" w14:textId="77777777" w:rsidR="00AF02C8" w:rsidRPr="00595F92" w:rsidRDefault="00AF02C8" w:rsidP="005408E6">
            <w:pPr>
              <w:spacing w:line="260" w:lineRule="exact"/>
              <w:jc w:val="right"/>
              <w:rPr>
                <w:rFonts w:ascii="メイリオ" w:eastAsia="メイリオ" w:hAnsi="メイリオ"/>
                <w:sz w:val="20"/>
                <w:szCs w:val="20"/>
              </w:rPr>
            </w:pPr>
          </w:p>
        </w:tc>
      </w:tr>
    </w:tbl>
    <w:p w14:paraId="3B5D23C5" w14:textId="51016E4B" w:rsidR="00720F69" w:rsidRPr="00595F92" w:rsidRDefault="00720F69" w:rsidP="005408E6">
      <w:pPr>
        <w:widowControl/>
        <w:spacing w:line="260" w:lineRule="exact"/>
        <w:jc w:val="left"/>
        <w:rPr>
          <w:rFonts w:ascii="メイリオ" w:eastAsia="メイリオ" w:hAnsi="メイリオ"/>
          <w:sz w:val="22"/>
        </w:rPr>
      </w:pPr>
      <w:r w:rsidRPr="00595F92">
        <w:rPr>
          <w:rFonts w:ascii="メイリオ" w:eastAsia="メイリオ" w:hAnsi="メイリオ"/>
          <w:sz w:val="22"/>
        </w:rPr>
        <w:br w:type="page"/>
      </w:r>
    </w:p>
    <w:p w14:paraId="5E78FC47" w14:textId="613181D6" w:rsidR="00720F69" w:rsidRPr="00527487" w:rsidRDefault="00720F69" w:rsidP="00527487">
      <w:pPr>
        <w:spacing w:line="280" w:lineRule="exact"/>
        <w:rPr>
          <w:rFonts w:ascii="メイリオ" w:eastAsia="メイリオ" w:hAnsi="メイリオ"/>
          <w:b/>
          <w:bCs/>
          <w:sz w:val="24"/>
          <w:szCs w:val="24"/>
        </w:rPr>
      </w:pPr>
      <w:r w:rsidRPr="00527487">
        <w:rPr>
          <w:rFonts w:ascii="メイリオ" w:eastAsia="メイリオ" w:hAnsi="メイリオ" w:hint="eastAsia"/>
          <w:b/>
          <w:bCs/>
          <w:sz w:val="24"/>
          <w:szCs w:val="24"/>
        </w:rPr>
        <w:lastRenderedPageBreak/>
        <w:t>３　検査業務に関する事項</w:t>
      </w:r>
    </w:p>
    <w:tbl>
      <w:tblPr>
        <w:tblStyle w:val="ab"/>
        <w:tblW w:w="9628" w:type="dxa"/>
        <w:tblBorders>
          <w:insideH w:val="single" w:sz="2" w:space="0" w:color="auto"/>
        </w:tblBorders>
        <w:tblLook w:val="04A0" w:firstRow="1" w:lastRow="0" w:firstColumn="1" w:lastColumn="0" w:noHBand="0" w:noVBand="1"/>
      </w:tblPr>
      <w:tblGrid>
        <w:gridCol w:w="846"/>
        <w:gridCol w:w="852"/>
        <w:gridCol w:w="6094"/>
        <w:gridCol w:w="708"/>
        <w:gridCol w:w="1128"/>
      </w:tblGrid>
      <w:tr w:rsidR="001C798E" w:rsidRPr="00595F92" w14:paraId="29EE80CF" w14:textId="77777777" w:rsidTr="002D52BA">
        <w:tc>
          <w:tcPr>
            <w:tcW w:w="846" w:type="dxa"/>
            <w:tcBorders>
              <w:top w:val="single" w:sz="4" w:space="0" w:color="auto"/>
              <w:bottom w:val="single" w:sz="2" w:space="0" w:color="auto"/>
            </w:tcBorders>
            <w:shd w:val="clear" w:color="auto" w:fill="BFBFBF" w:themeFill="background1" w:themeFillShade="BF"/>
            <w:vAlign w:val="center"/>
          </w:tcPr>
          <w:p w14:paraId="43576C6F" w14:textId="77777777"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項目</w:t>
            </w:r>
          </w:p>
        </w:tc>
        <w:tc>
          <w:tcPr>
            <w:tcW w:w="6946" w:type="dxa"/>
            <w:gridSpan w:val="2"/>
            <w:tcBorders>
              <w:top w:val="single" w:sz="4" w:space="0" w:color="auto"/>
              <w:bottom w:val="single" w:sz="2" w:space="0" w:color="auto"/>
              <w:right w:val="single" w:sz="12" w:space="0" w:color="auto"/>
            </w:tcBorders>
            <w:shd w:val="clear" w:color="auto" w:fill="BFBFBF" w:themeFill="background1" w:themeFillShade="BF"/>
            <w:vAlign w:val="center"/>
          </w:tcPr>
          <w:p w14:paraId="0BE7C2A8" w14:textId="6512D2B6"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08"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552362D3" w14:textId="77777777"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1128" w:type="dxa"/>
            <w:tcBorders>
              <w:top w:val="single" w:sz="4" w:space="0" w:color="auto"/>
              <w:left w:val="single" w:sz="12" w:space="0" w:color="auto"/>
              <w:bottom w:val="single" w:sz="2" w:space="0" w:color="auto"/>
            </w:tcBorders>
            <w:shd w:val="clear" w:color="auto" w:fill="BFBFBF" w:themeFill="background1" w:themeFillShade="BF"/>
            <w:vAlign w:val="center"/>
          </w:tcPr>
          <w:p w14:paraId="4993108B" w14:textId="77777777"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477243" w:rsidRPr="00595F92" w14:paraId="5D939267" w14:textId="77777777" w:rsidTr="002D52BA">
        <w:trPr>
          <w:trHeight w:val="454"/>
        </w:trPr>
        <w:tc>
          <w:tcPr>
            <w:tcW w:w="846" w:type="dxa"/>
            <w:vMerge w:val="restart"/>
            <w:tcBorders>
              <w:top w:val="single" w:sz="2" w:space="0" w:color="auto"/>
            </w:tcBorders>
            <w:shd w:val="clear" w:color="auto" w:fill="F2F2F2" w:themeFill="background1" w:themeFillShade="F2"/>
            <w:vAlign w:val="center"/>
          </w:tcPr>
          <w:p w14:paraId="2E3CF85A" w14:textId="77777777" w:rsidR="00A652A2" w:rsidRDefault="00477243"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検査</w:t>
            </w:r>
          </w:p>
          <w:p w14:paraId="3DD056A6" w14:textId="2F000141" w:rsidR="00477243" w:rsidRPr="00595F92" w:rsidRDefault="00477243"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案内書</w:t>
            </w:r>
          </w:p>
        </w:tc>
        <w:tc>
          <w:tcPr>
            <w:tcW w:w="6946" w:type="dxa"/>
            <w:gridSpan w:val="2"/>
            <w:tcBorders>
              <w:top w:val="single" w:sz="2" w:space="0" w:color="auto"/>
              <w:bottom w:val="dotted" w:sz="2" w:space="0" w:color="auto"/>
              <w:right w:val="single" w:sz="12" w:space="0" w:color="auto"/>
            </w:tcBorders>
            <w:vAlign w:val="center"/>
          </w:tcPr>
          <w:p w14:paraId="7C98E2C9" w14:textId="0522AF01" w:rsidR="00477243" w:rsidRPr="00595F92" w:rsidRDefault="00477243"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取扱っている検査項目がすべて記載されている。</w:t>
            </w:r>
          </w:p>
        </w:tc>
        <w:tc>
          <w:tcPr>
            <w:tcW w:w="708" w:type="dxa"/>
            <w:tcBorders>
              <w:top w:val="single" w:sz="2" w:space="0" w:color="auto"/>
              <w:left w:val="single" w:sz="12" w:space="0" w:color="auto"/>
              <w:bottom w:val="dotted" w:sz="2" w:space="0" w:color="auto"/>
              <w:right w:val="single" w:sz="12" w:space="0" w:color="auto"/>
            </w:tcBorders>
            <w:vAlign w:val="center"/>
          </w:tcPr>
          <w:p w14:paraId="104139F9" w14:textId="77777777" w:rsidR="00477243" w:rsidRPr="00595F92" w:rsidRDefault="00477243" w:rsidP="005408E6">
            <w:pPr>
              <w:spacing w:line="260" w:lineRule="exact"/>
              <w:jc w:val="center"/>
              <w:rPr>
                <w:rFonts w:ascii="メイリオ" w:eastAsia="メイリオ" w:hAnsi="メイリオ"/>
                <w:sz w:val="20"/>
                <w:szCs w:val="20"/>
              </w:rPr>
            </w:pPr>
          </w:p>
        </w:tc>
        <w:tc>
          <w:tcPr>
            <w:tcW w:w="1128" w:type="dxa"/>
            <w:tcBorders>
              <w:top w:val="single" w:sz="2" w:space="0" w:color="auto"/>
              <w:left w:val="single" w:sz="12" w:space="0" w:color="auto"/>
              <w:bottom w:val="dotted" w:sz="2" w:space="0" w:color="auto"/>
            </w:tcBorders>
            <w:vAlign w:val="bottom"/>
          </w:tcPr>
          <w:p w14:paraId="3159D029" w14:textId="6E330E3F" w:rsidR="00477243" w:rsidRPr="00595F92" w:rsidRDefault="00477243"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3-1-1</w:t>
            </w:r>
          </w:p>
        </w:tc>
      </w:tr>
      <w:tr w:rsidR="001B72A9" w:rsidRPr="00595F92" w14:paraId="6D19F810" w14:textId="77777777" w:rsidTr="002D52BA">
        <w:trPr>
          <w:trHeight w:val="454"/>
        </w:trPr>
        <w:tc>
          <w:tcPr>
            <w:tcW w:w="846" w:type="dxa"/>
            <w:vMerge/>
            <w:shd w:val="clear" w:color="auto" w:fill="F2F2F2" w:themeFill="background1" w:themeFillShade="F2"/>
            <w:vAlign w:val="center"/>
          </w:tcPr>
          <w:p w14:paraId="3BE743D2"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val="restart"/>
            <w:tcBorders>
              <w:top w:val="nil"/>
              <w:right w:val="dotted" w:sz="4" w:space="0" w:color="auto"/>
            </w:tcBorders>
            <w:vAlign w:val="center"/>
          </w:tcPr>
          <w:p w14:paraId="32219400" w14:textId="4C4068F8"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検査案内書の記載</w:t>
            </w:r>
          </w:p>
        </w:tc>
        <w:tc>
          <w:tcPr>
            <w:tcW w:w="6094" w:type="dxa"/>
            <w:tcBorders>
              <w:top w:val="dotted" w:sz="4" w:space="0" w:color="auto"/>
              <w:left w:val="dotted" w:sz="4" w:space="0" w:color="auto"/>
              <w:bottom w:val="dotted" w:sz="4" w:space="0" w:color="auto"/>
              <w:right w:val="single" w:sz="12" w:space="0" w:color="auto"/>
            </w:tcBorders>
            <w:vAlign w:val="center"/>
          </w:tcPr>
          <w:p w14:paraId="7F809281" w14:textId="37206CD2"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検査方法</w:t>
            </w:r>
          </w:p>
        </w:tc>
        <w:tc>
          <w:tcPr>
            <w:tcW w:w="708" w:type="dxa"/>
            <w:tcBorders>
              <w:top w:val="dotted" w:sz="2" w:space="0" w:color="auto"/>
              <w:left w:val="single" w:sz="12" w:space="0" w:color="auto"/>
              <w:bottom w:val="dotted" w:sz="4" w:space="0" w:color="auto"/>
              <w:right w:val="single" w:sz="12" w:space="0" w:color="auto"/>
            </w:tcBorders>
            <w:vAlign w:val="center"/>
          </w:tcPr>
          <w:p w14:paraId="4D378D21" w14:textId="1E3F5A86" w:rsidR="001B72A9" w:rsidRPr="00595F92" w:rsidRDefault="001B72A9" w:rsidP="005408E6">
            <w:pPr>
              <w:spacing w:line="260" w:lineRule="exact"/>
              <w:jc w:val="center"/>
              <w:rPr>
                <w:rFonts w:ascii="メイリオ" w:eastAsia="メイリオ" w:hAnsi="メイリオ"/>
                <w:sz w:val="20"/>
                <w:szCs w:val="20"/>
              </w:rPr>
            </w:pPr>
          </w:p>
        </w:tc>
        <w:tc>
          <w:tcPr>
            <w:tcW w:w="1128" w:type="dxa"/>
            <w:vMerge w:val="restart"/>
            <w:tcBorders>
              <w:top w:val="dotted" w:sz="2" w:space="0" w:color="auto"/>
              <w:left w:val="single" w:sz="12" w:space="0" w:color="auto"/>
            </w:tcBorders>
            <w:vAlign w:val="bottom"/>
          </w:tcPr>
          <w:p w14:paraId="672E0F9D" w14:textId="7C06BBE9" w:rsidR="001B72A9" w:rsidRPr="00595F92" w:rsidRDefault="001B72A9"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3-1-2</w:t>
            </w:r>
          </w:p>
        </w:tc>
      </w:tr>
      <w:tr w:rsidR="001B72A9" w:rsidRPr="00595F92" w14:paraId="032ADDF8" w14:textId="77777777" w:rsidTr="002D52BA">
        <w:trPr>
          <w:trHeight w:val="454"/>
        </w:trPr>
        <w:tc>
          <w:tcPr>
            <w:tcW w:w="846" w:type="dxa"/>
            <w:vMerge/>
            <w:shd w:val="clear" w:color="auto" w:fill="F2F2F2" w:themeFill="background1" w:themeFillShade="F2"/>
            <w:vAlign w:val="center"/>
          </w:tcPr>
          <w:p w14:paraId="25A05996"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right w:val="dotted" w:sz="4" w:space="0" w:color="auto"/>
            </w:tcBorders>
            <w:vAlign w:val="center"/>
          </w:tcPr>
          <w:p w14:paraId="13999BEC" w14:textId="0252827E"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4" w:space="0" w:color="auto"/>
              <w:left w:val="dotted" w:sz="4" w:space="0" w:color="auto"/>
              <w:bottom w:val="dotted" w:sz="4" w:space="0" w:color="auto"/>
              <w:right w:val="single" w:sz="12" w:space="0" w:color="auto"/>
            </w:tcBorders>
            <w:vAlign w:val="center"/>
          </w:tcPr>
          <w:p w14:paraId="3278B175" w14:textId="3F17778F"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基準値及び判定基準</w:t>
            </w:r>
          </w:p>
        </w:tc>
        <w:tc>
          <w:tcPr>
            <w:tcW w:w="708" w:type="dxa"/>
            <w:tcBorders>
              <w:top w:val="dotted" w:sz="4" w:space="0" w:color="auto"/>
              <w:left w:val="single" w:sz="12" w:space="0" w:color="auto"/>
              <w:bottom w:val="dotted" w:sz="4" w:space="0" w:color="auto"/>
              <w:right w:val="single" w:sz="12" w:space="0" w:color="auto"/>
            </w:tcBorders>
            <w:vAlign w:val="center"/>
          </w:tcPr>
          <w:p w14:paraId="06FF6AB4" w14:textId="21D639EB"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0FAD3730" w14:textId="77777777" w:rsidR="001B72A9" w:rsidRPr="00595F92" w:rsidRDefault="001B72A9" w:rsidP="005408E6">
            <w:pPr>
              <w:spacing w:line="260" w:lineRule="exact"/>
              <w:jc w:val="right"/>
              <w:rPr>
                <w:rFonts w:ascii="メイリオ" w:eastAsia="メイリオ" w:hAnsi="メイリオ"/>
                <w:sz w:val="20"/>
                <w:szCs w:val="20"/>
              </w:rPr>
            </w:pPr>
          </w:p>
        </w:tc>
      </w:tr>
      <w:tr w:rsidR="001B72A9" w:rsidRPr="00595F92" w14:paraId="6AEC18D8" w14:textId="77777777" w:rsidTr="002D52BA">
        <w:trPr>
          <w:trHeight w:val="454"/>
        </w:trPr>
        <w:tc>
          <w:tcPr>
            <w:tcW w:w="846" w:type="dxa"/>
            <w:vMerge/>
            <w:shd w:val="clear" w:color="auto" w:fill="F2F2F2" w:themeFill="background1" w:themeFillShade="F2"/>
            <w:vAlign w:val="center"/>
          </w:tcPr>
          <w:p w14:paraId="2B28978D"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right w:val="dotted" w:sz="4" w:space="0" w:color="auto"/>
            </w:tcBorders>
            <w:vAlign w:val="center"/>
          </w:tcPr>
          <w:p w14:paraId="4F4AC3EE" w14:textId="178FA90F"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4" w:space="0" w:color="auto"/>
              <w:left w:val="dotted" w:sz="4" w:space="0" w:color="auto"/>
              <w:bottom w:val="dotted" w:sz="4" w:space="0" w:color="auto"/>
              <w:right w:val="single" w:sz="12" w:space="0" w:color="auto"/>
            </w:tcBorders>
            <w:vAlign w:val="center"/>
          </w:tcPr>
          <w:p w14:paraId="06B4D092" w14:textId="08B15ED4"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医療機関に緊急報告を行うこととする検査値の範囲</w:t>
            </w:r>
          </w:p>
        </w:tc>
        <w:tc>
          <w:tcPr>
            <w:tcW w:w="708" w:type="dxa"/>
            <w:tcBorders>
              <w:top w:val="dotted" w:sz="4" w:space="0" w:color="auto"/>
              <w:left w:val="single" w:sz="12" w:space="0" w:color="auto"/>
              <w:bottom w:val="dotted" w:sz="4" w:space="0" w:color="auto"/>
              <w:right w:val="single" w:sz="12" w:space="0" w:color="auto"/>
            </w:tcBorders>
            <w:vAlign w:val="center"/>
          </w:tcPr>
          <w:p w14:paraId="024B54C9" w14:textId="63491B9A"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1F0055E6" w14:textId="77777777" w:rsidR="001B72A9" w:rsidRPr="00595F92" w:rsidRDefault="001B72A9" w:rsidP="005408E6">
            <w:pPr>
              <w:spacing w:line="260" w:lineRule="exact"/>
              <w:jc w:val="right"/>
              <w:rPr>
                <w:rFonts w:ascii="メイリオ" w:eastAsia="メイリオ" w:hAnsi="メイリオ"/>
                <w:sz w:val="20"/>
                <w:szCs w:val="20"/>
              </w:rPr>
            </w:pPr>
          </w:p>
        </w:tc>
      </w:tr>
      <w:tr w:rsidR="001B72A9" w:rsidRPr="00595F92" w14:paraId="1C7C62D7" w14:textId="77777777" w:rsidTr="002D52BA">
        <w:trPr>
          <w:trHeight w:val="454"/>
        </w:trPr>
        <w:tc>
          <w:tcPr>
            <w:tcW w:w="846" w:type="dxa"/>
            <w:vMerge/>
            <w:shd w:val="clear" w:color="auto" w:fill="F2F2F2" w:themeFill="background1" w:themeFillShade="F2"/>
            <w:vAlign w:val="center"/>
          </w:tcPr>
          <w:p w14:paraId="0CF5B9EB"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right w:val="dotted" w:sz="4" w:space="0" w:color="auto"/>
            </w:tcBorders>
            <w:vAlign w:val="center"/>
          </w:tcPr>
          <w:p w14:paraId="49EA1FD9" w14:textId="343A05F9"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4" w:space="0" w:color="auto"/>
              <w:left w:val="dotted" w:sz="4" w:space="0" w:color="auto"/>
              <w:bottom w:val="dotted" w:sz="4" w:space="0" w:color="auto"/>
              <w:right w:val="single" w:sz="12" w:space="0" w:color="auto"/>
            </w:tcBorders>
            <w:vAlign w:val="center"/>
          </w:tcPr>
          <w:p w14:paraId="6C84FCA3" w14:textId="677CA7B0"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検査に要する日数</w:t>
            </w:r>
          </w:p>
        </w:tc>
        <w:tc>
          <w:tcPr>
            <w:tcW w:w="708" w:type="dxa"/>
            <w:tcBorders>
              <w:top w:val="dotted" w:sz="4" w:space="0" w:color="auto"/>
              <w:left w:val="single" w:sz="12" w:space="0" w:color="auto"/>
              <w:bottom w:val="dotted" w:sz="4" w:space="0" w:color="auto"/>
              <w:right w:val="single" w:sz="12" w:space="0" w:color="auto"/>
            </w:tcBorders>
            <w:vAlign w:val="center"/>
          </w:tcPr>
          <w:p w14:paraId="35D49981" w14:textId="3A1C58BC"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3811C341" w14:textId="77777777" w:rsidR="001B72A9" w:rsidRPr="00595F92" w:rsidRDefault="001B72A9" w:rsidP="005408E6">
            <w:pPr>
              <w:spacing w:line="260" w:lineRule="exact"/>
              <w:jc w:val="right"/>
              <w:rPr>
                <w:rFonts w:ascii="メイリオ" w:eastAsia="メイリオ" w:hAnsi="メイリオ"/>
                <w:sz w:val="20"/>
                <w:szCs w:val="20"/>
              </w:rPr>
            </w:pPr>
          </w:p>
        </w:tc>
      </w:tr>
      <w:tr w:rsidR="001B72A9" w:rsidRPr="00595F92" w14:paraId="7DF012D3" w14:textId="77777777" w:rsidTr="002D52BA">
        <w:trPr>
          <w:trHeight w:val="454"/>
        </w:trPr>
        <w:tc>
          <w:tcPr>
            <w:tcW w:w="846" w:type="dxa"/>
            <w:vMerge/>
            <w:shd w:val="clear" w:color="auto" w:fill="F2F2F2" w:themeFill="background1" w:themeFillShade="F2"/>
            <w:vAlign w:val="center"/>
          </w:tcPr>
          <w:p w14:paraId="6DC9E633"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right w:val="dotted" w:sz="4" w:space="0" w:color="auto"/>
            </w:tcBorders>
            <w:vAlign w:val="center"/>
          </w:tcPr>
          <w:p w14:paraId="7591180D" w14:textId="24A2CB7C"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4" w:space="0" w:color="auto"/>
              <w:left w:val="dotted" w:sz="4" w:space="0" w:color="auto"/>
              <w:bottom w:val="dotted" w:sz="4" w:space="0" w:color="auto"/>
              <w:right w:val="single" w:sz="12" w:space="0" w:color="auto"/>
            </w:tcBorders>
            <w:vAlign w:val="center"/>
          </w:tcPr>
          <w:p w14:paraId="2A35E7DF" w14:textId="1CC74B5C"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測定を委託する場合、実際に測定を行う衛生検査所等の名称</w:t>
            </w:r>
          </w:p>
        </w:tc>
        <w:tc>
          <w:tcPr>
            <w:tcW w:w="708" w:type="dxa"/>
            <w:tcBorders>
              <w:top w:val="dotted" w:sz="4" w:space="0" w:color="auto"/>
              <w:left w:val="single" w:sz="12" w:space="0" w:color="auto"/>
              <w:bottom w:val="dotted" w:sz="4" w:space="0" w:color="auto"/>
              <w:right w:val="single" w:sz="12" w:space="0" w:color="auto"/>
            </w:tcBorders>
            <w:vAlign w:val="center"/>
          </w:tcPr>
          <w:p w14:paraId="5A54AFB8" w14:textId="29EDFDFF"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7DE60F90" w14:textId="77777777" w:rsidR="001B72A9" w:rsidRPr="00595F92" w:rsidRDefault="001B72A9" w:rsidP="005408E6">
            <w:pPr>
              <w:spacing w:line="260" w:lineRule="exact"/>
              <w:jc w:val="right"/>
              <w:rPr>
                <w:rFonts w:ascii="メイリオ" w:eastAsia="メイリオ" w:hAnsi="メイリオ"/>
                <w:sz w:val="20"/>
                <w:szCs w:val="20"/>
              </w:rPr>
            </w:pPr>
          </w:p>
        </w:tc>
      </w:tr>
      <w:tr w:rsidR="001B72A9" w:rsidRPr="00595F92" w14:paraId="7E3F1BE6" w14:textId="77777777" w:rsidTr="002D52BA">
        <w:trPr>
          <w:trHeight w:val="454"/>
        </w:trPr>
        <w:tc>
          <w:tcPr>
            <w:tcW w:w="846" w:type="dxa"/>
            <w:vMerge/>
            <w:shd w:val="clear" w:color="auto" w:fill="F2F2F2" w:themeFill="background1" w:themeFillShade="F2"/>
            <w:vAlign w:val="center"/>
          </w:tcPr>
          <w:p w14:paraId="42E0E65D"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right w:val="dotted" w:sz="4" w:space="0" w:color="auto"/>
            </w:tcBorders>
            <w:vAlign w:val="center"/>
          </w:tcPr>
          <w:p w14:paraId="48F26736" w14:textId="3005FF74"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4" w:space="0" w:color="auto"/>
              <w:left w:val="dotted" w:sz="4" w:space="0" w:color="auto"/>
              <w:bottom w:val="dotted" w:sz="4" w:space="0" w:color="auto"/>
              <w:right w:val="single" w:sz="12" w:space="0" w:color="auto"/>
            </w:tcBorders>
            <w:vAlign w:val="center"/>
          </w:tcPr>
          <w:p w14:paraId="59021147" w14:textId="091CC6DF"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検体の採取条件、採取容器及び採取量</w:t>
            </w:r>
          </w:p>
        </w:tc>
        <w:tc>
          <w:tcPr>
            <w:tcW w:w="708" w:type="dxa"/>
            <w:tcBorders>
              <w:top w:val="dotted" w:sz="4" w:space="0" w:color="auto"/>
              <w:left w:val="single" w:sz="12" w:space="0" w:color="auto"/>
              <w:bottom w:val="dotted" w:sz="4" w:space="0" w:color="auto"/>
              <w:right w:val="single" w:sz="12" w:space="0" w:color="auto"/>
            </w:tcBorders>
            <w:vAlign w:val="center"/>
          </w:tcPr>
          <w:p w14:paraId="166E4BE6" w14:textId="5FBC61D5"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206282C2" w14:textId="77777777" w:rsidR="001B72A9" w:rsidRPr="00595F92" w:rsidRDefault="001B72A9" w:rsidP="005408E6">
            <w:pPr>
              <w:spacing w:line="260" w:lineRule="exact"/>
              <w:jc w:val="right"/>
              <w:rPr>
                <w:rFonts w:ascii="メイリオ" w:eastAsia="メイリオ" w:hAnsi="メイリオ"/>
                <w:sz w:val="20"/>
                <w:szCs w:val="20"/>
              </w:rPr>
            </w:pPr>
          </w:p>
        </w:tc>
      </w:tr>
      <w:tr w:rsidR="001B72A9" w:rsidRPr="00595F92" w14:paraId="10FED480" w14:textId="77777777" w:rsidTr="002D52BA">
        <w:trPr>
          <w:trHeight w:val="454"/>
        </w:trPr>
        <w:tc>
          <w:tcPr>
            <w:tcW w:w="846" w:type="dxa"/>
            <w:vMerge/>
            <w:shd w:val="clear" w:color="auto" w:fill="F2F2F2" w:themeFill="background1" w:themeFillShade="F2"/>
            <w:vAlign w:val="center"/>
          </w:tcPr>
          <w:p w14:paraId="0D809C26"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right w:val="dotted" w:sz="4" w:space="0" w:color="auto"/>
            </w:tcBorders>
            <w:vAlign w:val="center"/>
          </w:tcPr>
          <w:p w14:paraId="19F323F1" w14:textId="385FFEC7"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4" w:space="0" w:color="auto"/>
              <w:left w:val="dotted" w:sz="4" w:space="0" w:color="auto"/>
              <w:bottom w:val="dotted" w:sz="4" w:space="0" w:color="auto"/>
              <w:right w:val="single" w:sz="12" w:space="0" w:color="auto"/>
            </w:tcBorders>
            <w:vAlign w:val="center"/>
          </w:tcPr>
          <w:p w14:paraId="6DC31568" w14:textId="104B6B4C"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検体の保存条件</w:t>
            </w:r>
          </w:p>
        </w:tc>
        <w:tc>
          <w:tcPr>
            <w:tcW w:w="708" w:type="dxa"/>
            <w:tcBorders>
              <w:top w:val="dotted" w:sz="4" w:space="0" w:color="auto"/>
              <w:left w:val="single" w:sz="12" w:space="0" w:color="auto"/>
              <w:bottom w:val="dotted" w:sz="4" w:space="0" w:color="auto"/>
              <w:right w:val="single" w:sz="12" w:space="0" w:color="auto"/>
            </w:tcBorders>
            <w:vAlign w:val="center"/>
          </w:tcPr>
          <w:p w14:paraId="1FB688A1" w14:textId="3AB285C8"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38A4452E" w14:textId="77777777" w:rsidR="001B72A9" w:rsidRPr="00595F92" w:rsidRDefault="001B72A9" w:rsidP="005408E6">
            <w:pPr>
              <w:spacing w:line="260" w:lineRule="exact"/>
              <w:jc w:val="right"/>
              <w:rPr>
                <w:rFonts w:ascii="メイリオ" w:eastAsia="メイリオ" w:hAnsi="メイリオ"/>
                <w:sz w:val="20"/>
                <w:szCs w:val="20"/>
              </w:rPr>
            </w:pPr>
          </w:p>
        </w:tc>
      </w:tr>
      <w:tr w:rsidR="001B72A9" w:rsidRPr="00595F92" w14:paraId="3B653EF9" w14:textId="77777777" w:rsidTr="002D52BA">
        <w:trPr>
          <w:trHeight w:val="454"/>
        </w:trPr>
        <w:tc>
          <w:tcPr>
            <w:tcW w:w="846" w:type="dxa"/>
            <w:vMerge/>
            <w:shd w:val="clear" w:color="auto" w:fill="F2F2F2" w:themeFill="background1" w:themeFillShade="F2"/>
            <w:vAlign w:val="center"/>
          </w:tcPr>
          <w:p w14:paraId="1F11366F"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right w:val="dotted" w:sz="4" w:space="0" w:color="auto"/>
            </w:tcBorders>
            <w:vAlign w:val="center"/>
          </w:tcPr>
          <w:p w14:paraId="726208A1" w14:textId="2CEA7093"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4" w:space="0" w:color="auto"/>
              <w:left w:val="dotted" w:sz="4" w:space="0" w:color="auto"/>
              <w:bottom w:val="dotted" w:sz="4" w:space="0" w:color="auto"/>
              <w:right w:val="single" w:sz="12" w:space="0" w:color="auto"/>
            </w:tcBorders>
            <w:vAlign w:val="center"/>
          </w:tcPr>
          <w:p w14:paraId="2ADA824B" w14:textId="78213490"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検体の提出条件</w:t>
            </w:r>
          </w:p>
        </w:tc>
        <w:tc>
          <w:tcPr>
            <w:tcW w:w="708" w:type="dxa"/>
            <w:tcBorders>
              <w:top w:val="dotted" w:sz="4" w:space="0" w:color="auto"/>
              <w:left w:val="single" w:sz="12" w:space="0" w:color="auto"/>
              <w:bottom w:val="dotted" w:sz="4" w:space="0" w:color="auto"/>
              <w:right w:val="single" w:sz="12" w:space="0" w:color="auto"/>
            </w:tcBorders>
            <w:vAlign w:val="center"/>
          </w:tcPr>
          <w:p w14:paraId="35F1ED31" w14:textId="4BF90250"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1D254F70" w14:textId="77777777" w:rsidR="001B72A9" w:rsidRPr="00595F92" w:rsidRDefault="001B72A9" w:rsidP="005408E6">
            <w:pPr>
              <w:spacing w:line="260" w:lineRule="exact"/>
              <w:jc w:val="right"/>
              <w:rPr>
                <w:rFonts w:ascii="メイリオ" w:eastAsia="メイリオ" w:hAnsi="メイリオ"/>
                <w:sz w:val="20"/>
                <w:szCs w:val="20"/>
              </w:rPr>
            </w:pPr>
          </w:p>
        </w:tc>
      </w:tr>
      <w:tr w:rsidR="001B72A9" w:rsidRPr="00595F92" w14:paraId="27A312D4" w14:textId="77777777" w:rsidTr="002D52BA">
        <w:trPr>
          <w:trHeight w:val="454"/>
        </w:trPr>
        <w:tc>
          <w:tcPr>
            <w:tcW w:w="846" w:type="dxa"/>
            <w:vMerge/>
            <w:shd w:val="clear" w:color="auto" w:fill="F2F2F2" w:themeFill="background1" w:themeFillShade="F2"/>
            <w:vAlign w:val="center"/>
          </w:tcPr>
          <w:p w14:paraId="60F52447"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right w:val="dotted" w:sz="4" w:space="0" w:color="auto"/>
            </w:tcBorders>
            <w:vAlign w:val="center"/>
          </w:tcPr>
          <w:p w14:paraId="377DA8EF" w14:textId="6C3F0645"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4" w:space="0" w:color="auto"/>
              <w:left w:val="dotted" w:sz="4" w:space="0" w:color="auto"/>
              <w:bottom w:val="dotted" w:sz="4" w:space="0" w:color="auto"/>
              <w:right w:val="single" w:sz="12" w:space="0" w:color="auto"/>
            </w:tcBorders>
            <w:vAlign w:val="center"/>
          </w:tcPr>
          <w:p w14:paraId="4A2E781D" w14:textId="77777777"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検査依頼書及び検体ラベルの記載事項</w:t>
            </w:r>
          </w:p>
          <w:p w14:paraId="6D83B9D5" w14:textId="77777777" w:rsidR="001B72A9" w:rsidRPr="00595F92" w:rsidRDefault="001B72A9" w:rsidP="001B72A9">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 xml:space="preserve">・患者名、性別、年齢　 ・検体採取年月日　 </w:t>
            </w:r>
          </w:p>
          <w:p w14:paraId="2B12ACF6" w14:textId="0B6E9B5C" w:rsidR="001B72A9" w:rsidRPr="00595F92" w:rsidRDefault="001B72A9" w:rsidP="001B72A9">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・検体の種類　・検査依頼項目委託元の名称及び医師の氏名</w:t>
            </w:r>
          </w:p>
          <w:p w14:paraId="2B09B662" w14:textId="77777777" w:rsidR="001B72A9" w:rsidRPr="00595F92" w:rsidRDefault="001B72A9" w:rsidP="005408E6">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※バーコード等を用い、検査依頼書と一対になっているラベルには</w:t>
            </w:r>
          </w:p>
          <w:p w14:paraId="0D80C653" w14:textId="2D4AD63D" w:rsidR="001B72A9" w:rsidRPr="00595F92" w:rsidRDefault="001B72A9" w:rsidP="001B72A9">
            <w:pPr>
              <w:spacing w:line="260" w:lineRule="exact"/>
              <w:ind w:firstLineChars="100" w:firstLine="180"/>
              <w:rPr>
                <w:rFonts w:ascii="メイリオ" w:eastAsia="メイリオ" w:hAnsi="メイリオ"/>
                <w:sz w:val="20"/>
                <w:szCs w:val="20"/>
              </w:rPr>
            </w:pPr>
            <w:r w:rsidRPr="00595F92">
              <w:rPr>
                <w:rFonts w:ascii="メイリオ" w:eastAsia="メイリオ" w:hAnsi="メイリオ" w:hint="eastAsia"/>
                <w:sz w:val="18"/>
                <w:szCs w:val="18"/>
              </w:rPr>
              <w:t>患者名、性別、年齢のみ記載できればよい</w:t>
            </w:r>
          </w:p>
        </w:tc>
        <w:tc>
          <w:tcPr>
            <w:tcW w:w="708" w:type="dxa"/>
            <w:tcBorders>
              <w:top w:val="dotted" w:sz="4" w:space="0" w:color="auto"/>
              <w:left w:val="single" w:sz="12" w:space="0" w:color="auto"/>
              <w:bottom w:val="dotted" w:sz="4" w:space="0" w:color="auto"/>
              <w:right w:val="single" w:sz="12" w:space="0" w:color="auto"/>
            </w:tcBorders>
            <w:vAlign w:val="center"/>
          </w:tcPr>
          <w:p w14:paraId="6AC6BD4D" w14:textId="2F0C7F6A"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65592310" w14:textId="77777777" w:rsidR="001B72A9" w:rsidRPr="00595F92" w:rsidRDefault="001B72A9" w:rsidP="005408E6">
            <w:pPr>
              <w:spacing w:line="260" w:lineRule="exact"/>
              <w:jc w:val="right"/>
              <w:rPr>
                <w:rFonts w:ascii="メイリオ" w:eastAsia="メイリオ" w:hAnsi="メイリオ"/>
                <w:sz w:val="20"/>
                <w:szCs w:val="20"/>
              </w:rPr>
            </w:pPr>
          </w:p>
        </w:tc>
      </w:tr>
      <w:tr w:rsidR="001B72A9" w:rsidRPr="00595F92" w14:paraId="16FFC309" w14:textId="77777777" w:rsidTr="002D52BA">
        <w:trPr>
          <w:trHeight w:val="454"/>
        </w:trPr>
        <w:tc>
          <w:tcPr>
            <w:tcW w:w="846" w:type="dxa"/>
            <w:vMerge/>
            <w:shd w:val="clear" w:color="auto" w:fill="F2F2F2" w:themeFill="background1" w:themeFillShade="F2"/>
            <w:vAlign w:val="center"/>
          </w:tcPr>
          <w:p w14:paraId="63AC3F09"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right w:val="dotted" w:sz="4" w:space="0" w:color="auto"/>
            </w:tcBorders>
            <w:vAlign w:val="center"/>
          </w:tcPr>
          <w:p w14:paraId="61FB36ED" w14:textId="1DB551FD"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4" w:space="0" w:color="auto"/>
              <w:left w:val="dotted" w:sz="4" w:space="0" w:color="auto"/>
              <w:bottom w:val="dotted" w:sz="4" w:space="0" w:color="auto"/>
              <w:right w:val="single" w:sz="12" w:space="0" w:color="auto"/>
            </w:tcBorders>
            <w:vAlign w:val="center"/>
          </w:tcPr>
          <w:p w14:paraId="54A6917E" w14:textId="546DF740"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検体を医療機関から衛生検査所まで搬送するのに要する時間の欄(</w:t>
            </w:r>
            <w:r w:rsidRPr="00595F92">
              <w:rPr>
                <w:rFonts w:ascii="メイリオ" w:eastAsia="メイリオ" w:hAnsi="メイリオ" w:hint="eastAsia"/>
                <w:sz w:val="18"/>
                <w:szCs w:val="18"/>
              </w:rPr>
              <w:t>平均輸送時間</w:t>
            </w:r>
            <w:r w:rsidRPr="00595F92">
              <w:rPr>
                <w:rFonts w:ascii="メイリオ" w:eastAsia="メイリオ" w:hAnsi="メイリオ" w:hint="eastAsia"/>
                <w:sz w:val="20"/>
                <w:szCs w:val="20"/>
              </w:rPr>
              <w:t>)</w:t>
            </w:r>
          </w:p>
        </w:tc>
        <w:tc>
          <w:tcPr>
            <w:tcW w:w="708" w:type="dxa"/>
            <w:tcBorders>
              <w:top w:val="dotted" w:sz="4" w:space="0" w:color="auto"/>
              <w:left w:val="single" w:sz="12" w:space="0" w:color="auto"/>
              <w:bottom w:val="dotted" w:sz="4" w:space="0" w:color="auto"/>
              <w:right w:val="single" w:sz="12" w:space="0" w:color="auto"/>
            </w:tcBorders>
            <w:vAlign w:val="center"/>
          </w:tcPr>
          <w:p w14:paraId="7D770932" w14:textId="5CBCDE3C"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5AA8C0F8" w14:textId="77777777" w:rsidR="001B72A9" w:rsidRPr="00595F92" w:rsidRDefault="001B72A9" w:rsidP="005408E6">
            <w:pPr>
              <w:spacing w:line="260" w:lineRule="exact"/>
              <w:jc w:val="right"/>
              <w:rPr>
                <w:rFonts w:ascii="メイリオ" w:eastAsia="メイリオ" w:hAnsi="メイリオ"/>
                <w:sz w:val="20"/>
                <w:szCs w:val="20"/>
              </w:rPr>
            </w:pPr>
          </w:p>
        </w:tc>
      </w:tr>
      <w:tr w:rsidR="00FE2805" w:rsidRPr="00595F92" w14:paraId="28D7672C" w14:textId="77777777" w:rsidTr="002D52BA">
        <w:trPr>
          <w:trHeight w:val="454"/>
        </w:trPr>
        <w:tc>
          <w:tcPr>
            <w:tcW w:w="846" w:type="dxa"/>
            <w:vMerge/>
            <w:shd w:val="clear" w:color="auto" w:fill="F2F2F2" w:themeFill="background1" w:themeFillShade="F2"/>
            <w:vAlign w:val="center"/>
          </w:tcPr>
          <w:p w14:paraId="545A2778"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bottom w:val="single" w:sz="2" w:space="0" w:color="auto"/>
              <w:right w:val="dotted" w:sz="4" w:space="0" w:color="auto"/>
            </w:tcBorders>
            <w:vAlign w:val="center"/>
          </w:tcPr>
          <w:p w14:paraId="21A8FB0A" w14:textId="638D7A30"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4" w:space="0" w:color="auto"/>
              <w:left w:val="dotted" w:sz="4" w:space="0" w:color="auto"/>
              <w:bottom w:val="single" w:sz="2" w:space="0" w:color="auto"/>
              <w:right w:val="single" w:sz="12" w:space="0" w:color="auto"/>
            </w:tcBorders>
            <w:vAlign w:val="center"/>
          </w:tcPr>
          <w:p w14:paraId="71BA5087" w14:textId="6D40A1D6"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委託元と取り決めた検体受領場所</w:t>
            </w:r>
          </w:p>
        </w:tc>
        <w:tc>
          <w:tcPr>
            <w:tcW w:w="708" w:type="dxa"/>
            <w:tcBorders>
              <w:top w:val="dotted" w:sz="4" w:space="0" w:color="auto"/>
              <w:left w:val="single" w:sz="12" w:space="0" w:color="auto"/>
              <w:bottom w:val="single" w:sz="2" w:space="0" w:color="auto"/>
              <w:right w:val="single" w:sz="12" w:space="0" w:color="auto"/>
            </w:tcBorders>
            <w:vAlign w:val="center"/>
          </w:tcPr>
          <w:p w14:paraId="6AB37D4E" w14:textId="3DBC0937"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bottom w:val="single" w:sz="2" w:space="0" w:color="auto"/>
            </w:tcBorders>
            <w:vAlign w:val="bottom"/>
          </w:tcPr>
          <w:p w14:paraId="02DB0EE7" w14:textId="77777777" w:rsidR="001B72A9" w:rsidRPr="00595F92" w:rsidRDefault="001B72A9" w:rsidP="005408E6">
            <w:pPr>
              <w:spacing w:line="260" w:lineRule="exact"/>
              <w:jc w:val="right"/>
              <w:rPr>
                <w:rFonts w:ascii="メイリオ" w:eastAsia="メイリオ" w:hAnsi="メイリオ"/>
                <w:sz w:val="20"/>
                <w:szCs w:val="20"/>
              </w:rPr>
            </w:pPr>
          </w:p>
        </w:tc>
      </w:tr>
      <w:tr w:rsidR="00FE2805" w:rsidRPr="00595F92" w14:paraId="05E146BD" w14:textId="77777777" w:rsidTr="002D52BA">
        <w:trPr>
          <w:trHeight w:val="454"/>
        </w:trPr>
        <w:tc>
          <w:tcPr>
            <w:tcW w:w="846" w:type="dxa"/>
            <w:vMerge w:val="restart"/>
            <w:shd w:val="clear" w:color="auto" w:fill="F2F2F2" w:themeFill="background1" w:themeFillShade="F2"/>
            <w:vAlign w:val="center"/>
          </w:tcPr>
          <w:p w14:paraId="0024E1F5" w14:textId="606C08AC" w:rsidR="001B72A9" w:rsidRPr="00595F92" w:rsidRDefault="001B72A9" w:rsidP="005408E6">
            <w:pPr>
              <w:spacing w:line="260" w:lineRule="exact"/>
              <w:jc w:val="center"/>
              <w:rPr>
                <w:rFonts w:ascii="メイリオ" w:eastAsia="メイリオ" w:hAnsi="メイリオ"/>
                <w:sz w:val="20"/>
                <w:szCs w:val="20"/>
              </w:rPr>
            </w:pPr>
            <w:r w:rsidRPr="00595F92">
              <w:rPr>
                <w:rFonts w:ascii="メイリオ" w:eastAsia="メイリオ" w:hAnsi="メイリオ" w:cs="ＭＳ Ｐゴシック" w:hint="eastAsia"/>
                <w:kern w:val="0"/>
                <w:sz w:val="20"/>
                <w:szCs w:val="20"/>
              </w:rPr>
              <w:t>検体の受領</w:t>
            </w:r>
          </w:p>
        </w:tc>
        <w:tc>
          <w:tcPr>
            <w:tcW w:w="852" w:type="dxa"/>
            <w:vMerge w:val="restart"/>
            <w:tcBorders>
              <w:top w:val="single" w:sz="2" w:space="0" w:color="auto"/>
              <w:right w:val="dotted" w:sz="2" w:space="0" w:color="auto"/>
            </w:tcBorders>
            <w:vAlign w:val="center"/>
          </w:tcPr>
          <w:p w14:paraId="4C05062E" w14:textId="0246E316"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検体受領標準作業書の記載</w:t>
            </w:r>
          </w:p>
        </w:tc>
        <w:tc>
          <w:tcPr>
            <w:tcW w:w="6094" w:type="dxa"/>
            <w:tcBorders>
              <w:top w:val="single" w:sz="2" w:space="0" w:color="auto"/>
              <w:left w:val="dotted" w:sz="2" w:space="0" w:color="auto"/>
              <w:bottom w:val="dotted" w:sz="2" w:space="0" w:color="auto"/>
              <w:right w:val="single" w:sz="12" w:space="0" w:color="auto"/>
            </w:tcBorders>
            <w:vAlign w:val="center"/>
          </w:tcPr>
          <w:p w14:paraId="358B2F8D" w14:textId="77777777"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検体受領時の確認事項</w:t>
            </w:r>
          </w:p>
          <w:p w14:paraId="37AC11F5" w14:textId="21254CEC" w:rsidR="001B72A9" w:rsidRPr="00595F92" w:rsidRDefault="001B72A9" w:rsidP="001B72A9">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・検体ラベルの記載項目　・検体の保存状況　・総検体数</w:t>
            </w:r>
          </w:p>
          <w:p w14:paraId="21FD321F" w14:textId="2D4091C7" w:rsidR="001B72A9" w:rsidRPr="00595F92" w:rsidRDefault="001B72A9" w:rsidP="001B72A9">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・検査依頼書と検体の数、種類及び量　・その他留意事項</w:t>
            </w:r>
          </w:p>
        </w:tc>
        <w:tc>
          <w:tcPr>
            <w:tcW w:w="708" w:type="dxa"/>
            <w:tcBorders>
              <w:top w:val="single" w:sz="2" w:space="0" w:color="auto"/>
              <w:left w:val="single" w:sz="12" w:space="0" w:color="auto"/>
              <w:bottom w:val="dotted" w:sz="2" w:space="0" w:color="auto"/>
              <w:right w:val="single" w:sz="12" w:space="0" w:color="auto"/>
            </w:tcBorders>
            <w:vAlign w:val="center"/>
          </w:tcPr>
          <w:p w14:paraId="0978A47F" w14:textId="77777777" w:rsidR="001B72A9" w:rsidRPr="00595F92" w:rsidRDefault="001B72A9" w:rsidP="005408E6">
            <w:pPr>
              <w:spacing w:line="260" w:lineRule="exact"/>
              <w:jc w:val="center"/>
              <w:rPr>
                <w:rFonts w:ascii="メイリオ" w:eastAsia="メイリオ" w:hAnsi="メイリオ"/>
                <w:sz w:val="20"/>
                <w:szCs w:val="20"/>
              </w:rPr>
            </w:pPr>
          </w:p>
        </w:tc>
        <w:tc>
          <w:tcPr>
            <w:tcW w:w="1128" w:type="dxa"/>
            <w:vMerge w:val="restart"/>
            <w:tcBorders>
              <w:top w:val="single" w:sz="2" w:space="0" w:color="auto"/>
              <w:left w:val="single" w:sz="12" w:space="0" w:color="auto"/>
            </w:tcBorders>
            <w:vAlign w:val="bottom"/>
          </w:tcPr>
          <w:p w14:paraId="744B3FF3" w14:textId="2C7A58DD" w:rsidR="001B72A9" w:rsidRPr="00595F92" w:rsidRDefault="001B72A9"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3-2-1</w:t>
            </w:r>
          </w:p>
        </w:tc>
      </w:tr>
      <w:tr w:rsidR="001B72A9" w:rsidRPr="00595F92" w14:paraId="1AD3801A" w14:textId="77777777" w:rsidTr="002D52BA">
        <w:trPr>
          <w:trHeight w:val="454"/>
        </w:trPr>
        <w:tc>
          <w:tcPr>
            <w:tcW w:w="846" w:type="dxa"/>
            <w:vMerge/>
            <w:shd w:val="clear" w:color="auto" w:fill="F2F2F2" w:themeFill="background1" w:themeFillShade="F2"/>
            <w:vAlign w:val="center"/>
          </w:tcPr>
          <w:p w14:paraId="334123CE" w14:textId="77777777" w:rsidR="001B72A9" w:rsidRPr="00595F92" w:rsidRDefault="001B72A9" w:rsidP="005408E6">
            <w:pPr>
              <w:spacing w:line="260" w:lineRule="exact"/>
              <w:jc w:val="center"/>
              <w:rPr>
                <w:rFonts w:ascii="メイリオ" w:eastAsia="メイリオ" w:hAnsi="メイリオ" w:cs="ＭＳ Ｐゴシック"/>
                <w:kern w:val="0"/>
                <w:szCs w:val="21"/>
              </w:rPr>
            </w:pPr>
          </w:p>
        </w:tc>
        <w:tc>
          <w:tcPr>
            <w:tcW w:w="852" w:type="dxa"/>
            <w:vMerge/>
            <w:tcBorders>
              <w:right w:val="dotted" w:sz="2" w:space="0" w:color="auto"/>
            </w:tcBorders>
            <w:vAlign w:val="center"/>
          </w:tcPr>
          <w:p w14:paraId="65075D3E" w14:textId="694EB07D"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3E020F42" w14:textId="364AA953"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受領書の書式及び記入要領(申し送り事項欄が必要)</w:t>
            </w:r>
          </w:p>
        </w:tc>
        <w:tc>
          <w:tcPr>
            <w:tcW w:w="708" w:type="dxa"/>
            <w:tcBorders>
              <w:top w:val="dotted" w:sz="2" w:space="0" w:color="auto"/>
              <w:left w:val="single" w:sz="12" w:space="0" w:color="auto"/>
              <w:bottom w:val="dotted" w:sz="2" w:space="0" w:color="auto"/>
              <w:right w:val="single" w:sz="12" w:space="0" w:color="auto"/>
            </w:tcBorders>
            <w:vAlign w:val="center"/>
          </w:tcPr>
          <w:p w14:paraId="6690F155" w14:textId="2D29F754"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6187339A" w14:textId="77777777" w:rsidR="001B72A9" w:rsidRPr="00595F92" w:rsidRDefault="001B72A9" w:rsidP="005408E6">
            <w:pPr>
              <w:spacing w:line="260" w:lineRule="exact"/>
              <w:jc w:val="right"/>
              <w:rPr>
                <w:rFonts w:ascii="メイリオ" w:eastAsia="メイリオ" w:hAnsi="メイリオ"/>
                <w:sz w:val="20"/>
                <w:szCs w:val="20"/>
              </w:rPr>
            </w:pPr>
          </w:p>
        </w:tc>
      </w:tr>
      <w:tr w:rsidR="001B72A9" w:rsidRPr="00595F92" w14:paraId="34094049" w14:textId="77777777" w:rsidTr="002D52BA">
        <w:trPr>
          <w:trHeight w:val="454"/>
        </w:trPr>
        <w:tc>
          <w:tcPr>
            <w:tcW w:w="846" w:type="dxa"/>
            <w:vMerge/>
            <w:shd w:val="clear" w:color="auto" w:fill="F2F2F2" w:themeFill="background1" w:themeFillShade="F2"/>
            <w:vAlign w:val="center"/>
          </w:tcPr>
          <w:p w14:paraId="55F4FA3D" w14:textId="77777777" w:rsidR="001B72A9" w:rsidRPr="00595F92" w:rsidRDefault="001B72A9" w:rsidP="005408E6">
            <w:pPr>
              <w:spacing w:line="260" w:lineRule="exact"/>
              <w:jc w:val="center"/>
              <w:rPr>
                <w:rFonts w:ascii="メイリオ" w:eastAsia="メイリオ" w:hAnsi="メイリオ" w:cs="ＭＳ Ｐゴシック"/>
                <w:kern w:val="0"/>
                <w:szCs w:val="21"/>
              </w:rPr>
            </w:pPr>
          </w:p>
        </w:tc>
        <w:tc>
          <w:tcPr>
            <w:tcW w:w="852" w:type="dxa"/>
            <w:vMerge/>
            <w:tcBorders>
              <w:right w:val="dotted" w:sz="2" w:space="0" w:color="auto"/>
            </w:tcBorders>
            <w:vAlign w:val="center"/>
          </w:tcPr>
          <w:p w14:paraId="3230D7A5" w14:textId="5418CDE0"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4FA42C72" w14:textId="769F309C"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検体受領作業日誌の記入要領</w:t>
            </w:r>
          </w:p>
        </w:tc>
        <w:tc>
          <w:tcPr>
            <w:tcW w:w="708" w:type="dxa"/>
            <w:tcBorders>
              <w:top w:val="dotted" w:sz="2" w:space="0" w:color="auto"/>
              <w:left w:val="single" w:sz="12" w:space="0" w:color="auto"/>
              <w:bottom w:val="dotted" w:sz="2" w:space="0" w:color="auto"/>
              <w:right w:val="single" w:sz="12" w:space="0" w:color="auto"/>
            </w:tcBorders>
            <w:vAlign w:val="center"/>
          </w:tcPr>
          <w:p w14:paraId="16CD947C" w14:textId="5245824A"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67C60DB8" w14:textId="77777777" w:rsidR="001B72A9" w:rsidRPr="00595F92" w:rsidRDefault="001B72A9" w:rsidP="005408E6">
            <w:pPr>
              <w:spacing w:line="260" w:lineRule="exact"/>
              <w:jc w:val="right"/>
              <w:rPr>
                <w:rFonts w:ascii="メイリオ" w:eastAsia="メイリオ" w:hAnsi="メイリオ"/>
                <w:sz w:val="20"/>
                <w:szCs w:val="20"/>
              </w:rPr>
            </w:pPr>
          </w:p>
        </w:tc>
      </w:tr>
      <w:tr w:rsidR="001B72A9" w:rsidRPr="00595F92" w14:paraId="121F02B0" w14:textId="77777777" w:rsidTr="002D52BA">
        <w:trPr>
          <w:trHeight w:val="454"/>
        </w:trPr>
        <w:tc>
          <w:tcPr>
            <w:tcW w:w="846" w:type="dxa"/>
            <w:vMerge/>
            <w:shd w:val="clear" w:color="auto" w:fill="F2F2F2" w:themeFill="background1" w:themeFillShade="F2"/>
            <w:vAlign w:val="center"/>
          </w:tcPr>
          <w:p w14:paraId="171DE9E1" w14:textId="77777777" w:rsidR="001B72A9" w:rsidRPr="00595F92" w:rsidRDefault="001B72A9" w:rsidP="005408E6">
            <w:pPr>
              <w:spacing w:line="260" w:lineRule="exact"/>
              <w:jc w:val="center"/>
              <w:rPr>
                <w:rFonts w:ascii="メイリオ" w:eastAsia="メイリオ" w:hAnsi="メイリオ" w:cs="ＭＳ Ｐゴシック"/>
                <w:kern w:val="0"/>
                <w:szCs w:val="21"/>
              </w:rPr>
            </w:pPr>
          </w:p>
        </w:tc>
        <w:tc>
          <w:tcPr>
            <w:tcW w:w="852" w:type="dxa"/>
            <w:vMerge/>
            <w:tcBorders>
              <w:bottom w:val="dotted" w:sz="2" w:space="0" w:color="auto"/>
              <w:right w:val="dotted" w:sz="2" w:space="0" w:color="auto"/>
            </w:tcBorders>
            <w:vAlign w:val="center"/>
          </w:tcPr>
          <w:p w14:paraId="71A22D0F" w14:textId="3125692B"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79102B02" w14:textId="7B9F8104"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作成及び改訂年月日</w:t>
            </w:r>
          </w:p>
        </w:tc>
        <w:tc>
          <w:tcPr>
            <w:tcW w:w="708" w:type="dxa"/>
            <w:tcBorders>
              <w:top w:val="dotted" w:sz="2" w:space="0" w:color="auto"/>
              <w:left w:val="single" w:sz="12" w:space="0" w:color="auto"/>
              <w:bottom w:val="dotted" w:sz="2" w:space="0" w:color="auto"/>
              <w:right w:val="single" w:sz="12" w:space="0" w:color="auto"/>
            </w:tcBorders>
            <w:vAlign w:val="center"/>
          </w:tcPr>
          <w:p w14:paraId="75A78DDC" w14:textId="1D7DAADA"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left w:val="single" w:sz="12" w:space="0" w:color="auto"/>
              <w:bottom w:val="dotted" w:sz="2" w:space="0" w:color="auto"/>
            </w:tcBorders>
            <w:vAlign w:val="bottom"/>
          </w:tcPr>
          <w:p w14:paraId="37FA230A" w14:textId="77777777" w:rsidR="001B72A9" w:rsidRPr="00595F92" w:rsidRDefault="001B72A9" w:rsidP="005408E6">
            <w:pPr>
              <w:spacing w:line="260" w:lineRule="exact"/>
              <w:jc w:val="right"/>
              <w:rPr>
                <w:rFonts w:ascii="メイリオ" w:eastAsia="メイリオ" w:hAnsi="メイリオ"/>
                <w:sz w:val="20"/>
                <w:szCs w:val="20"/>
              </w:rPr>
            </w:pPr>
          </w:p>
        </w:tc>
      </w:tr>
      <w:tr w:rsidR="001C798E" w:rsidRPr="00595F92" w14:paraId="5BE2E265" w14:textId="77777777" w:rsidTr="002D52BA">
        <w:trPr>
          <w:trHeight w:val="822"/>
        </w:trPr>
        <w:tc>
          <w:tcPr>
            <w:tcW w:w="846" w:type="dxa"/>
            <w:vMerge/>
            <w:shd w:val="clear" w:color="auto" w:fill="F2F2F2" w:themeFill="background1" w:themeFillShade="F2"/>
            <w:vAlign w:val="center"/>
          </w:tcPr>
          <w:p w14:paraId="67AC14D4" w14:textId="77777777" w:rsidR="005A3F52" w:rsidRPr="00595F92" w:rsidRDefault="005A3F52" w:rsidP="005408E6">
            <w:pPr>
              <w:spacing w:line="260" w:lineRule="exact"/>
              <w:jc w:val="center"/>
              <w:rPr>
                <w:rFonts w:ascii="メイリオ" w:eastAsia="メイリオ" w:hAnsi="メイリオ"/>
                <w:sz w:val="20"/>
                <w:szCs w:val="20"/>
              </w:rPr>
            </w:pPr>
          </w:p>
        </w:tc>
        <w:tc>
          <w:tcPr>
            <w:tcW w:w="6946" w:type="dxa"/>
            <w:gridSpan w:val="2"/>
            <w:tcBorders>
              <w:top w:val="dotted" w:sz="2" w:space="0" w:color="auto"/>
              <w:bottom w:val="single" w:sz="2" w:space="0" w:color="auto"/>
              <w:right w:val="single" w:sz="12" w:space="0" w:color="auto"/>
            </w:tcBorders>
            <w:vAlign w:val="center"/>
          </w:tcPr>
          <w:p w14:paraId="44C88537" w14:textId="6B3EA776" w:rsidR="005A3F52" w:rsidRPr="00595F92" w:rsidRDefault="005A3F5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検体受領作業日誌は受領にあたる担当者が適切に記入している。</w:t>
            </w:r>
          </w:p>
          <w:p w14:paraId="26B659AE" w14:textId="77777777" w:rsidR="00BC00A2" w:rsidRPr="00595F92" w:rsidRDefault="00BC00A2" w:rsidP="001B72A9">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w:t>
            </w:r>
            <w:r w:rsidR="005A3F52" w:rsidRPr="00595F92">
              <w:rPr>
                <w:rFonts w:ascii="メイリオ" w:eastAsia="メイリオ" w:hAnsi="メイリオ" w:hint="eastAsia"/>
                <w:sz w:val="18"/>
                <w:szCs w:val="18"/>
              </w:rPr>
              <w:t>委託元の名称</w:t>
            </w:r>
          </w:p>
          <w:p w14:paraId="6F889728" w14:textId="77777777" w:rsidR="001B72A9" w:rsidRPr="00595F92" w:rsidRDefault="00BC00A2" w:rsidP="001B72A9">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w:t>
            </w:r>
            <w:r w:rsidR="005A3F52" w:rsidRPr="00595F92">
              <w:rPr>
                <w:rFonts w:ascii="メイリオ" w:eastAsia="メイリオ" w:hAnsi="メイリオ" w:hint="eastAsia"/>
                <w:sz w:val="18"/>
                <w:szCs w:val="18"/>
              </w:rPr>
              <w:t>委託元毎の受領時刻、依頼</w:t>
            </w:r>
            <w:r w:rsidRPr="00595F92">
              <w:rPr>
                <w:rFonts w:ascii="メイリオ" w:eastAsia="メイリオ" w:hAnsi="メイリオ" w:hint="eastAsia"/>
                <w:sz w:val="18"/>
                <w:szCs w:val="18"/>
              </w:rPr>
              <w:t>書</w:t>
            </w:r>
            <w:r w:rsidR="005A3F52" w:rsidRPr="00595F92">
              <w:rPr>
                <w:rFonts w:ascii="メイリオ" w:eastAsia="メイリオ" w:hAnsi="メイリオ" w:hint="eastAsia"/>
                <w:sz w:val="18"/>
                <w:szCs w:val="18"/>
              </w:rPr>
              <w:t>枚数、種類別</w:t>
            </w:r>
            <w:r w:rsidR="001B72A9" w:rsidRPr="00595F92">
              <w:rPr>
                <w:rFonts w:ascii="メイリオ" w:eastAsia="メイリオ" w:hAnsi="メイリオ" w:hint="eastAsia"/>
                <w:sz w:val="18"/>
                <w:szCs w:val="18"/>
              </w:rPr>
              <w:t>・</w:t>
            </w:r>
            <w:r w:rsidR="005A3F52" w:rsidRPr="00595F92">
              <w:rPr>
                <w:rFonts w:ascii="メイリオ" w:eastAsia="メイリオ" w:hAnsi="メイリオ" w:hint="eastAsia"/>
                <w:sz w:val="18"/>
                <w:szCs w:val="18"/>
              </w:rPr>
              <w:t>保存条件</w:t>
            </w:r>
            <w:r w:rsidR="001B72A9" w:rsidRPr="00595F92">
              <w:rPr>
                <w:rFonts w:ascii="メイリオ" w:eastAsia="メイリオ" w:hAnsi="メイリオ" w:hint="eastAsia"/>
                <w:sz w:val="18"/>
                <w:szCs w:val="18"/>
              </w:rPr>
              <w:t>毎</w:t>
            </w:r>
            <w:r w:rsidRPr="00595F92">
              <w:rPr>
                <w:rFonts w:ascii="メイリオ" w:eastAsia="メイリオ" w:hAnsi="メイリオ" w:hint="eastAsia"/>
                <w:sz w:val="18"/>
                <w:szCs w:val="18"/>
              </w:rPr>
              <w:t>の受領</w:t>
            </w:r>
            <w:r w:rsidR="001B72A9" w:rsidRPr="00595F92">
              <w:rPr>
                <w:rFonts w:ascii="メイリオ" w:eastAsia="メイリオ" w:hAnsi="メイリオ" w:hint="eastAsia"/>
                <w:sz w:val="18"/>
                <w:szCs w:val="18"/>
              </w:rPr>
              <w:t>検体</w:t>
            </w:r>
            <w:r w:rsidRPr="00595F92">
              <w:rPr>
                <w:rFonts w:ascii="メイリオ" w:eastAsia="メイリオ" w:hAnsi="メイリオ" w:hint="eastAsia"/>
                <w:sz w:val="18"/>
                <w:szCs w:val="18"/>
              </w:rPr>
              <w:t>数</w:t>
            </w:r>
          </w:p>
          <w:p w14:paraId="4FA7EED8" w14:textId="661BC56D" w:rsidR="005A3F52" w:rsidRPr="00595F92" w:rsidRDefault="00BC00A2" w:rsidP="001B72A9">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w:t>
            </w:r>
            <w:r w:rsidR="005A3F52" w:rsidRPr="00595F92">
              <w:rPr>
                <w:rFonts w:ascii="メイリオ" w:eastAsia="メイリオ" w:hAnsi="メイリオ" w:hint="eastAsia"/>
                <w:sz w:val="18"/>
                <w:szCs w:val="18"/>
              </w:rPr>
              <w:t xml:space="preserve">担当者名及び作成年月日　</w:t>
            </w:r>
            <w:r w:rsidRPr="00595F92">
              <w:rPr>
                <w:rFonts w:ascii="メイリオ" w:eastAsia="メイリオ" w:hAnsi="メイリオ" w:hint="eastAsia"/>
                <w:sz w:val="18"/>
                <w:szCs w:val="18"/>
              </w:rPr>
              <w:t>・</w:t>
            </w:r>
            <w:r w:rsidR="005A3F52" w:rsidRPr="00595F92">
              <w:rPr>
                <w:rFonts w:ascii="メイリオ" w:eastAsia="メイリオ" w:hAnsi="メイリオ" w:hint="eastAsia"/>
                <w:sz w:val="18"/>
                <w:szCs w:val="18"/>
              </w:rPr>
              <w:t>その他</w:t>
            </w:r>
            <w:r w:rsidR="002C6923" w:rsidRPr="00595F92">
              <w:rPr>
                <w:rFonts w:ascii="メイリオ" w:eastAsia="メイリオ" w:hAnsi="メイリオ" w:hint="eastAsia"/>
                <w:sz w:val="18"/>
                <w:szCs w:val="18"/>
              </w:rPr>
              <w:t>(</w:t>
            </w:r>
            <w:r w:rsidR="005A3F52" w:rsidRPr="00595F92">
              <w:rPr>
                <w:rFonts w:ascii="メイリオ" w:eastAsia="メイリオ" w:hAnsi="メイリオ" w:hint="eastAsia"/>
                <w:sz w:val="18"/>
                <w:szCs w:val="18"/>
              </w:rPr>
              <w:t>事故記録及び処理記録等</w:t>
            </w:r>
            <w:r w:rsidR="002C6923" w:rsidRPr="00595F92">
              <w:rPr>
                <w:rFonts w:ascii="メイリオ" w:eastAsia="メイリオ" w:hAnsi="メイリオ" w:hint="eastAsia"/>
                <w:sz w:val="18"/>
                <w:szCs w:val="18"/>
              </w:rPr>
              <w:t>)</w:t>
            </w:r>
          </w:p>
        </w:tc>
        <w:tc>
          <w:tcPr>
            <w:tcW w:w="708" w:type="dxa"/>
            <w:tcBorders>
              <w:top w:val="dotted" w:sz="2" w:space="0" w:color="auto"/>
              <w:left w:val="single" w:sz="12" w:space="0" w:color="auto"/>
              <w:bottom w:val="single" w:sz="2" w:space="0" w:color="auto"/>
              <w:right w:val="single" w:sz="12" w:space="0" w:color="auto"/>
            </w:tcBorders>
            <w:vAlign w:val="center"/>
          </w:tcPr>
          <w:p w14:paraId="7882A889" w14:textId="77777777" w:rsidR="005A3F52" w:rsidRPr="00595F92" w:rsidRDefault="005A3F52" w:rsidP="005408E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single" w:sz="2" w:space="0" w:color="auto"/>
            </w:tcBorders>
            <w:vAlign w:val="bottom"/>
          </w:tcPr>
          <w:p w14:paraId="47888854" w14:textId="09A2547F" w:rsidR="005A3F52" w:rsidRPr="00595F92" w:rsidRDefault="005A3F5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3-2-2</w:t>
            </w:r>
          </w:p>
        </w:tc>
      </w:tr>
      <w:tr w:rsidR="00412ED5" w:rsidRPr="00595F92" w14:paraId="77307BED" w14:textId="77777777" w:rsidTr="002D52BA">
        <w:trPr>
          <w:trHeight w:val="454"/>
        </w:trPr>
        <w:tc>
          <w:tcPr>
            <w:tcW w:w="846" w:type="dxa"/>
            <w:vMerge w:val="restart"/>
            <w:shd w:val="clear" w:color="auto" w:fill="F2F2F2" w:themeFill="background1" w:themeFillShade="F2"/>
            <w:vAlign w:val="center"/>
          </w:tcPr>
          <w:p w14:paraId="3CD449EC" w14:textId="70385D63"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cs="ＭＳ Ｐゴシック" w:hint="eastAsia"/>
                <w:kern w:val="0"/>
                <w:sz w:val="20"/>
                <w:szCs w:val="20"/>
              </w:rPr>
              <w:t>検体の受領</w:t>
            </w:r>
          </w:p>
        </w:tc>
        <w:tc>
          <w:tcPr>
            <w:tcW w:w="6946" w:type="dxa"/>
            <w:gridSpan w:val="2"/>
            <w:tcBorders>
              <w:top w:val="single" w:sz="2" w:space="0" w:color="auto"/>
              <w:bottom w:val="dotted" w:sz="2" w:space="0" w:color="auto"/>
              <w:right w:val="single" w:sz="12" w:space="0" w:color="auto"/>
            </w:tcBorders>
            <w:vAlign w:val="center"/>
          </w:tcPr>
          <w:p w14:paraId="3724A86B" w14:textId="41504BD5" w:rsidR="005A3F52" w:rsidRPr="00595F92" w:rsidRDefault="005A3F5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他者に検体の受領を行わせる場合は、当該他者が指導要領を遵守するよう指導している。</w:t>
            </w:r>
          </w:p>
        </w:tc>
        <w:tc>
          <w:tcPr>
            <w:tcW w:w="708" w:type="dxa"/>
            <w:tcBorders>
              <w:top w:val="single" w:sz="2" w:space="0" w:color="auto"/>
              <w:left w:val="single" w:sz="12" w:space="0" w:color="auto"/>
              <w:bottom w:val="dotted" w:sz="2" w:space="0" w:color="auto"/>
              <w:right w:val="single" w:sz="12" w:space="0" w:color="auto"/>
            </w:tcBorders>
            <w:vAlign w:val="center"/>
          </w:tcPr>
          <w:p w14:paraId="145DE7DE" w14:textId="77777777" w:rsidR="005A3F52" w:rsidRPr="00595F92" w:rsidRDefault="005A3F52" w:rsidP="005408E6">
            <w:pPr>
              <w:spacing w:line="260" w:lineRule="exact"/>
              <w:jc w:val="center"/>
              <w:rPr>
                <w:rFonts w:ascii="メイリオ" w:eastAsia="メイリオ" w:hAnsi="メイリオ"/>
                <w:sz w:val="20"/>
                <w:szCs w:val="20"/>
              </w:rPr>
            </w:pPr>
          </w:p>
        </w:tc>
        <w:tc>
          <w:tcPr>
            <w:tcW w:w="1128" w:type="dxa"/>
            <w:tcBorders>
              <w:top w:val="single" w:sz="2" w:space="0" w:color="auto"/>
              <w:left w:val="single" w:sz="12" w:space="0" w:color="auto"/>
              <w:bottom w:val="dotted" w:sz="2" w:space="0" w:color="auto"/>
            </w:tcBorders>
            <w:vAlign w:val="bottom"/>
          </w:tcPr>
          <w:p w14:paraId="7194DEB3" w14:textId="0F3B3F5F" w:rsidR="005A3F52" w:rsidRPr="00595F92" w:rsidRDefault="005A3F5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3-2-3</w:t>
            </w:r>
          </w:p>
        </w:tc>
      </w:tr>
      <w:tr w:rsidR="00412ED5" w:rsidRPr="00595F92" w14:paraId="36D00277" w14:textId="77777777" w:rsidTr="002D52BA">
        <w:trPr>
          <w:trHeight w:val="454"/>
        </w:trPr>
        <w:tc>
          <w:tcPr>
            <w:tcW w:w="846" w:type="dxa"/>
            <w:vMerge/>
            <w:shd w:val="clear" w:color="auto" w:fill="F2F2F2" w:themeFill="background1" w:themeFillShade="F2"/>
            <w:vAlign w:val="center"/>
          </w:tcPr>
          <w:p w14:paraId="12953725" w14:textId="77777777" w:rsidR="005A3F52" w:rsidRPr="00595F92" w:rsidRDefault="005A3F52" w:rsidP="005408E6">
            <w:pPr>
              <w:spacing w:line="260" w:lineRule="exact"/>
              <w:jc w:val="center"/>
              <w:rPr>
                <w:rFonts w:ascii="メイリオ" w:eastAsia="メイリオ" w:hAnsi="メイリオ"/>
                <w:sz w:val="20"/>
                <w:szCs w:val="20"/>
              </w:rPr>
            </w:pPr>
          </w:p>
        </w:tc>
        <w:tc>
          <w:tcPr>
            <w:tcW w:w="6946" w:type="dxa"/>
            <w:gridSpan w:val="2"/>
            <w:tcBorders>
              <w:top w:val="dotted" w:sz="2" w:space="0" w:color="auto"/>
              <w:bottom w:val="single" w:sz="2" w:space="0" w:color="auto"/>
              <w:right w:val="single" w:sz="12" w:space="0" w:color="auto"/>
            </w:tcBorders>
            <w:vAlign w:val="center"/>
          </w:tcPr>
          <w:p w14:paraId="0171465C" w14:textId="4079F096" w:rsidR="005A3F52" w:rsidRPr="00595F92" w:rsidRDefault="005A3F5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検査依頼書の取扱いについては、個人情報の保護に配慮している。</w:t>
            </w:r>
          </w:p>
        </w:tc>
        <w:tc>
          <w:tcPr>
            <w:tcW w:w="708" w:type="dxa"/>
            <w:tcBorders>
              <w:top w:val="dotted" w:sz="2" w:space="0" w:color="auto"/>
              <w:left w:val="single" w:sz="12" w:space="0" w:color="auto"/>
              <w:bottom w:val="single" w:sz="2" w:space="0" w:color="auto"/>
              <w:right w:val="single" w:sz="12" w:space="0" w:color="auto"/>
            </w:tcBorders>
            <w:vAlign w:val="center"/>
          </w:tcPr>
          <w:p w14:paraId="71A4E892" w14:textId="77777777" w:rsidR="005A3F52" w:rsidRPr="00595F92" w:rsidRDefault="005A3F52" w:rsidP="005408E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single" w:sz="2" w:space="0" w:color="auto"/>
            </w:tcBorders>
            <w:vAlign w:val="bottom"/>
          </w:tcPr>
          <w:p w14:paraId="5E7B2F3C" w14:textId="7FD0711B" w:rsidR="005A3F52" w:rsidRPr="00595F92" w:rsidRDefault="005A3F5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3-2-4</w:t>
            </w:r>
          </w:p>
        </w:tc>
      </w:tr>
      <w:tr w:rsidR="00FE2805" w:rsidRPr="00595F92" w14:paraId="71BA0447" w14:textId="77777777" w:rsidTr="002D52BA">
        <w:trPr>
          <w:trHeight w:val="510"/>
        </w:trPr>
        <w:tc>
          <w:tcPr>
            <w:tcW w:w="846" w:type="dxa"/>
            <w:vMerge w:val="restart"/>
            <w:shd w:val="clear" w:color="auto" w:fill="F2F2F2" w:themeFill="background1" w:themeFillShade="F2"/>
            <w:vAlign w:val="center"/>
          </w:tcPr>
          <w:p w14:paraId="58494B7A" w14:textId="45EDF66F" w:rsidR="001B72A9" w:rsidRPr="00595F92" w:rsidRDefault="001B72A9"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検体の搬送</w:t>
            </w:r>
          </w:p>
        </w:tc>
        <w:tc>
          <w:tcPr>
            <w:tcW w:w="852" w:type="dxa"/>
            <w:vMerge w:val="restart"/>
            <w:tcBorders>
              <w:top w:val="single" w:sz="2" w:space="0" w:color="auto"/>
              <w:bottom w:val="single" w:sz="2" w:space="0" w:color="auto"/>
              <w:right w:val="dotted" w:sz="2" w:space="0" w:color="auto"/>
            </w:tcBorders>
            <w:vAlign w:val="center"/>
          </w:tcPr>
          <w:p w14:paraId="0713979F" w14:textId="2B9D48BC" w:rsidR="001B72A9" w:rsidRPr="00595F92" w:rsidRDefault="001B72A9" w:rsidP="001B72A9">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検体搬送標準作業書の記載</w:t>
            </w:r>
          </w:p>
        </w:tc>
        <w:tc>
          <w:tcPr>
            <w:tcW w:w="6094" w:type="dxa"/>
            <w:tcBorders>
              <w:top w:val="single" w:sz="2" w:space="0" w:color="auto"/>
              <w:left w:val="dotted" w:sz="2" w:space="0" w:color="auto"/>
              <w:bottom w:val="dotted" w:sz="2" w:space="0" w:color="auto"/>
              <w:right w:val="single" w:sz="12" w:space="0" w:color="auto"/>
            </w:tcBorders>
            <w:vAlign w:val="center"/>
          </w:tcPr>
          <w:p w14:paraId="2C63B889" w14:textId="77777777"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一般的な搬送条件および注意事項</w:t>
            </w:r>
          </w:p>
          <w:p w14:paraId="0EE176E4" w14:textId="08AB2D19"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・設定温度　・震動、遮光等の条件　・搬送担当者が注意すべき事項</w:t>
            </w:r>
          </w:p>
        </w:tc>
        <w:tc>
          <w:tcPr>
            <w:tcW w:w="708" w:type="dxa"/>
            <w:tcBorders>
              <w:top w:val="single" w:sz="2" w:space="0" w:color="auto"/>
              <w:left w:val="single" w:sz="12" w:space="0" w:color="auto"/>
              <w:bottom w:val="dotted" w:sz="2" w:space="0" w:color="auto"/>
              <w:right w:val="single" w:sz="12" w:space="0" w:color="auto"/>
            </w:tcBorders>
            <w:vAlign w:val="center"/>
          </w:tcPr>
          <w:p w14:paraId="7A9ACE0F" w14:textId="77777777" w:rsidR="001B72A9" w:rsidRPr="00595F92" w:rsidRDefault="001B72A9" w:rsidP="005408E6">
            <w:pPr>
              <w:spacing w:line="260" w:lineRule="exact"/>
              <w:jc w:val="center"/>
              <w:rPr>
                <w:rFonts w:ascii="メイリオ" w:eastAsia="メイリオ" w:hAnsi="メイリオ"/>
                <w:sz w:val="20"/>
                <w:szCs w:val="20"/>
              </w:rPr>
            </w:pPr>
          </w:p>
        </w:tc>
        <w:tc>
          <w:tcPr>
            <w:tcW w:w="1128" w:type="dxa"/>
            <w:vMerge w:val="restart"/>
            <w:tcBorders>
              <w:top w:val="single" w:sz="2" w:space="0" w:color="auto"/>
              <w:left w:val="single" w:sz="12" w:space="0" w:color="auto"/>
              <w:bottom w:val="single" w:sz="2" w:space="0" w:color="auto"/>
            </w:tcBorders>
            <w:vAlign w:val="bottom"/>
          </w:tcPr>
          <w:p w14:paraId="1FE00F5C" w14:textId="3E03AD52" w:rsidR="001B72A9" w:rsidRPr="00595F92" w:rsidRDefault="001B72A9"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3-3-1</w:t>
            </w:r>
          </w:p>
        </w:tc>
      </w:tr>
      <w:tr w:rsidR="00FE2805" w:rsidRPr="00595F92" w14:paraId="7C31A947" w14:textId="77777777" w:rsidTr="002D52BA">
        <w:trPr>
          <w:trHeight w:val="454"/>
        </w:trPr>
        <w:tc>
          <w:tcPr>
            <w:tcW w:w="846" w:type="dxa"/>
            <w:vMerge/>
            <w:shd w:val="clear" w:color="auto" w:fill="F2F2F2" w:themeFill="background1" w:themeFillShade="F2"/>
            <w:vAlign w:val="center"/>
          </w:tcPr>
          <w:p w14:paraId="00310388"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top w:val="dotted" w:sz="2" w:space="0" w:color="auto"/>
              <w:bottom w:val="single" w:sz="2" w:space="0" w:color="auto"/>
              <w:right w:val="dotted" w:sz="2" w:space="0" w:color="auto"/>
            </w:tcBorders>
            <w:vAlign w:val="center"/>
          </w:tcPr>
          <w:p w14:paraId="73613000" w14:textId="359F4A2D"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3B943ADC" w14:textId="16DD0EB0" w:rsidR="001B72A9" w:rsidRPr="00595F92" w:rsidRDefault="001B72A9" w:rsidP="001B72A9">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搬送時間又は搬送条件に特に配慮を要する検査項目、当該配慮すべき事項</w:t>
            </w:r>
          </w:p>
        </w:tc>
        <w:tc>
          <w:tcPr>
            <w:tcW w:w="708" w:type="dxa"/>
            <w:tcBorders>
              <w:top w:val="dotted" w:sz="2" w:space="0" w:color="auto"/>
              <w:left w:val="single" w:sz="12" w:space="0" w:color="auto"/>
              <w:bottom w:val="dotted" w:sz="2" w:space="0" w:color="auto"/>
              <w:right w:val="single" w:sz="12" w:space="0" w:color="auto"/>
            </w:tcBorders>
            <w:vAlign w:val="center"/>
          </w:tcPr>
          <w:p w14:paraId="727B67A9" w14:textId="66288571"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top w:val="single" w:sz="2" w:space="0" w:color="auto"/>
              <w:left w:val="single" w:sz="12" w:space="0" w:color="auto"/>
              <w:bottom w:val="single" w:sz="2" w:space="0" w:color="auto"/>
            </w:tcBorders>
            <w:vAlign w:val="bottom"/>
          </w:tcPr>
          <w:p w14:paraId="0344A9C5" w14:textId="77777777" w:rsidR="001B72A9" w:rsidRPr="00595F92" w:rsidRDefault="001B72A9" w:rsidP="005408E6">
            <w:pPr>
              <w:spacing w:line="260" w:lineRule="exact"/>
              <w:jc w:val="right"/>
              <w:rPr>
                <w:rFonts w:ascii="メイリオ" w:eastAsia="メイリオ" w:hAnsi="メイリオ"/>
                <w:sz w:val="20"/>
                <w:szCs w:val="20"/>
              </w:rPr>
            </w:pPr>
          </w:p>
        </w:tc>
      </w:tr>
      <w:tr w:rsidR="00FE2805" w:rsidRPr="00595F92" w14:paraId="498702A4" w14:textId="77777777" w:rsidTr="002D52BA">
        <w:trPr>
          <w:trHeight w:val="454"/>
        </w:trPr>
        <w:tc>
          <w:tcPr>
            <w:tcW w:w="846" w:type="dxa"/>
            <w:vMerge/>
            <w:shd w:val="clear" w:color="auto" w:fill="F2F2F2" w:themeFill="background1" w:themeFillShade="F2"/>
            <w:vAlign w:val="center"/>
          </w:tcPr>
          <w:p w14:paraId="36930F02"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top w:val="dotted" w:sz="2" w:space="0" w:color="auto"/>
              <w:bottom w:val="single" w:sz="2" w:space="0" w:color="auto"/>
              <w:right w:val="dotted" w:sz="2" w:space="0" w:color="auto"/>
            </w:tcBorders>
            <w:vAlign w:val="center"/>
          </w:tcPr>
          <w:p w14:paraId="42B39F2F" w14:textId="59CBB275"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3C5F85A9" w14:textId="4B6AC31B"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保存条件ごとの専用搬送ボックスの取り扱いに関する事項</w:t>
            </w:r>
          </w:p>
        </w:tc>
        <w:tc>
          <w:tcPr>
            <w:tcW w:w="708" w:type="dxa"/>
            <w:tcBorders>
              <w:top w:val="dotted" w:sz="2" w:space="0" w:color="auto"/>
              <w:left w:val="single" w:sz="12" w:space="0" w:color="auto"/>
              <w:bottom w:val="dotted" w:sz="2" w:space="0" w:color="auto"/>
              <w:right w:val="single" w:sz="12" w:space="0" w:color="auto"/>
            </w:tcBorders>
            <w:vAlign w:val="center"/>
          </w:tcPr>
          <w:p w14:paraId="7FEEB7A5" w14:textId="5623F449"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top w:val="single" w:sz="2" w:space="0" w:color="auto"/>
              <w:left w:val="single" w:sz="12" w:space="0" w:color="auto"/>
              <w:bottom w:val="single" w:sz="2" w:space="0" w:color="auto"/>
            </w:tcBorders>
            <w:vAlign w:val="bottom"/>
          </w:tcPr>
          <w:p w14:paraId="04083286" w14:textId="77777777" w:rsidR="001B72A9" w:rsidRPr="00595F92" w:rsidRDefault="001B72A9" w:rsidP="005408E6">
            <w:pPr>
              <w:spacing w:line="260" w:lineRule="exact"/>
              <w:jc w:val="right"/>
              <w:rPr>
                <w:rFonts w:ascii="メイリオ" w:eastAsia="メイリオ" w:hAnsi="メイリオ"/>
                <w:sz w:val="20"/>
                <w:szCs w:val="20"/>
              </w:rPr>
            </w:pPr>
          </w:p>
        </w:tc>
      </w:tr>
      <w:tr w:rsidR="00FE2805" w:rsidRPr="00595F92" w14:paraId="325E1B5D" w14:textId="77777777" w:rsidTr="002D52BA">
        <w:trPr>
          <w:trHeight w:val="454"/>
        </w:trPr>
        <w:tc>
          <w:tcPr>
            <w:tcW w:w="846" w:type="dxa"/>
            <w:vMerge/>
            <w:shd w:val="clear" w:color="auto" w:fill="F2F2F2" w:themeFill="background1" w:themeFillShade="F2"/>
            <w:vAlign w:val="center"/>
          </w:tcPr>
          <w:p w14:paraId="3FC54DA7"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top w:val="dotted" w:sz="2" w:space="0" w:color="auto"/>
              <w:bottom w:val="single" w:sz="2" w:space="0" w:color="auto"/>
              <w:right w:val="dotted" w:sz="2" w:space="0" w:color="auto"/>
            </w:tcBorders>
            <w:vAlign w:val="center"/>
          </w:tcPr>
          <w:p w14:paraId="0F40DF81" w14:textId="6745D288"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7C786ABA" w14:textId="77777777"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搬送の課程で一時的に検体を保管するときの注意事項</w:t>
            </w:r>
          </w:p>
          <w:p w14:paraId="35B248F4" w14:textId="39893D0C" w:rsidR="001B72A9" w:rsidRPr="00595F92" w:rsidRDefault="001B72A9" w:rsidP="001B72A9">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・保管方法　・保管条件(設定温度、遮光等)</w:t>
            </w:r>
          </w:p>
          <w:p w14:paraId="262ADB00" w14:textId="13A59960" w:rsidR="001B72A9" w:rsidRPr="00595F92" w:rsidRDefault="001B72A9" w:rsidP="001B72A9">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・保管時間に関して特に配慮すべき検査項目とその内容</w:t>
            </w:r>
          </w:p>
        </w:tc>
        <w:tc>
          <w:tcPr>
            <w:tcW w:w="708" w:type="dxa"/>
            <w:tcBorders>
              <w:top w:val="dotted" w:sz="2" w:space="0" w:color="auto"/>
              <w:left w:val="single" w:sz="12" w:space="0" w:color="auto"/>
              <w:bottom w:val="dotted" w:sz="2" w:space="0" w:color="auto"/>
              <w:right w:val="single" w:sz="12" w:space="0" w:color="auto"/>
            </w:tcBorders>
            <w:vAlign w:val="center"/>
          </w:tcPr>
          <w:p w14:paraId="46CB178D" w14:textId="64838FA7"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top w:val="single" w:sz="2" w:space="0" w:color="auto"/>
              <w:left w:val="single" w:sz="12" w:space="0" w:color="auto"/>
              <w:bottom w:val="single" w:sz="2" w:space="0" w:color="auto"/>
            </w:tcBorders>
            <w:vAlign w:val="bottom"/>
          </w:tcPr>
          <w:p w14:paraId="78536532" w14:textId="77777777" w:rsidR="001B72A9" w:rsidRPr="00595F92" w:rsidRDefault="001B72A9" w:rsidP="005408E6">
            <w:pPr>
              <w:spacing w:line="260" w:lineRule="exact"/>
              <w:jc w:val="right"/>
              <w:rPr>
                <w:rFonts w:ascii="メイリオ" w:eastAsia="メイリオ" w:hAnsi="メイリオ"/>
                <w:sz w:val="20"/>
                <w:szCs w:val="20"/>
              </w:rPr>
            </w:pPr>
          </w:p>
        </w:tc>
      </w:tr>
      <w:tr w:rsidR="00FE2805" w:rsidRPr="00595F92" w14:paraId="48994EA5" w14:textId="77777777" w:rsidTr="002D52BA">
        <w:trPr>
          <w:trHeight w:val="454"/>
        </w:trPr>
        <w:tc>
          <w:tcPr>
            <w:tcW w:w="846" w:type="dxa"/>
            <w:vMerge/>
            <w:shd w:val="clear" w:color="auto" w:fill="F2F2F2" w:themeFill="background1" w:themeFillShade="F2"/>
            <w:vAlign w:val="center"/>
          </w:tcPr>
          <w:p w14:paraId="4A0488AF"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top w:val="dotted" w:sz="2" w:space="0" w:color="auto"/>
              <w:bottom w:val="single" w:sz="2" w:space="0" w:color="auto"/>
              <w:right w:val="dotted" w:sz="2" w:space="0" w:color="auto"/>
            </w:tcBorders>
            <w:vAlign w:val="center"/>
          </w:tcPr>
          <w:p w14:paraId="2AFC8AED" w14:textId="1818DF2B"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0B78E483" w14:textId="226BAEAD"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検体搬送作業日誌の記入要領</w:t>
            </w:r>
          </w:p>
        </w:tc>
        <w:tc>
          <w:tcPr>
            <w:tcW w:w="708" w:type="dxa"/>
            <w:tcBorders>
              <w:top w:val="dotted" w:sz="2" w:space="0" w:color="auto"/>
              <w:left w:val="single" w:sz="12" w:space="0" w:color="auto"/>
              <w:bottom w:val="dotted" w:sz="2" w:space="0" w:color="auto"/>
              <w:right w:val="single" w:sz="12" w:space="0" w:color="auto"/>
            </w:tcBorders>
            <w:vAlign w:val="center"/>
          </w:tcPr>
          <w:p w14:paraId="356A6869" w14:textId="71274B19"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top w:val="single" w:sz="2" w:space="0" w:color="auto"/>
              <w:left w:val="single" w:sz="12" w:space="0" w:color="auto"/>
              <w:bottom w:val="single" w:sz="2" w:space="0" w:color="auto"/>
            </w:tcBorders>
            <w:vAlign w:val="bottom"/>
          </w:tcPr>
          <w:p w14:paraId="4E345478" w14:textId="77777777" w:rsidR="001B72A9" w:rsidRPr="00595F92" w:rsidRDefault="001B72A9" w:rsidP="005408E6">
            <w:pPr>
              <w:spacing w:line="260" w:lineRule="exact"/>
              <w:jc w:val="right"/>
              <w:rPr>
                <w:rFonts w:ascii="メイリオ" w:eastAsia="メイリオ" w:hAnsi="メイリオ"/>
                <w:sz w:val="20"/>
                <w:szCs w:val="20"/>
              </w:rPr>
            </w:pPr>
          </w:p>
        </w:tc>
      </w:tr>
      <w:tr w:rsidR="00FE2805" w:rsidRPr="00595F92" w14:paraId="2DFDA869" w14:textId="77777777" w:rsidTr="002D52BA">
        <w:trPr>
          <w:trHeight w:val="454"/>
        </w:trPr>
        <w:tc>
          <w:tcPr>
            <w:tcW w:w="846" w:type="dxa"/>
            <w:vMerge/>
            <w:tcBorders>
              <w:bottom w:val="single" w:sz="4" w:space="0" w:color="auto"/>
            </w:tcBorders>
            <w:shd w:val="clear" w:color="auto" w:fill="F2F2F2" w:themeFill="background1" w:themeFillShade="F2"/>
            <w:vAlign w:val="center"/>
          </w:tcPr>
          <w:p w14:paraId="12707221" w14:textId="77777777" w:rsidR="001B72A9" w:rsidRPr="00595F92" w:rsidRDefault="001B72A9" w:rsidP="005408E6">
            <w:pPr>
              <w:spacing w:line="260" w:lineRule="exact"/>
              <w:jc w:val="center"/>
              <w:rPr>
                <w:rFonts w:ascii="メイリオ" w:eastAsia="メイリオ" w:hAnsi="メイリオ"/>
                <w:sz w:val="20"/>
                <w:szCs w:val="20"/>
              </w:rPr>
            </w:pPr>
          </w:p>
        </w:tc>
        <w:tc>
          <w:tcPr>
            <w:tcW w:w="852" w:type="dxa"/>
            <w:vMerge/>
            <w:tcBorders>
              <w:top w:val="dotted" w:sz="2" w:space="0" w:color="auto"/>
              <w:bottom w:val="single" w:sz="4" w:space="0" w:color="auto"/>
              <w:right w:val="dotted" w:sz="2" w:space="0" w:color="auto"/>
            </w:tcBorders>
            <w:vAlign w:val="center"/>
          </w:tcPr>
          <w:p w14:paraId="7ED71E25" w14:textId="706082E9" w:rsidR="001B72A9" w:rsidRPr="00595F92" w:rsidRDefault="001B72A9"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single" w:sz="4" w:space="0" w:color="auto"/>
              <w:right w:val="single" w:sz="12" w:space="0" w:color="auto"/>
            </w:tcBorders>
            <w:vAlign w:val="center"/>
          </w:tcPr>
          <w:p w14:paraId="126FB48D" w14:textId="386E091E" w:rsidR="001B72A9" w:rsidRPr="00595F92" w:rsidRDefault="001B72A9"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作成及び改訂年月日</w:t>
            </w:r>
          </w:p>
        </w:tc>
        <w:tc>
          <w:tcPr>
            <w:tcW w:w="708" w:type="dxa"/>
            <w:tcBorders>
              <w:top w:val="dotted" w:sz="2" w:space="0" w:color="auto"/>
              <w:left w:val="single" w:sz="12" w:space="0" w:color="auto"/>
              <w:bottom w:val="single" w:sz="12" w:space="0" w:color="auto"/>
              <w:right w:val="single" w:sz="12" w:space="0" w:color="auto"/>
            </w:tcBorders>
            <w:vAlign w:val="center"/>
          </w:tcPr>
          <w:p w14:paraId="1DAC808F" w14:textId="499FCC5C" w:rsidR="001B72A9" w:rsidRPr="00595F92" w:rsidRDefault="001B72A9" w:rsidP="005408E6">
            <w:pPr>
              <w:spacing w:line="260" w:lineRule="exact"/>
              <w:jc w:val="center"/>
              <w:rPr>
                <w:rFonts w:ascii="メイリオ" w:eastAsia="メイリオ" w:hAnsi="メイリオ"/>
                <w:sz w:val="20"/>
                <w:szCs w:val="20"/>
              </w:rPr>
            </w:pPr>
          </w:p>
        </w:tc>
        <w:tc>
          <w:tcPr>
            <w:tcW w:w="1128" w:type="dxa"/>
            <w:vMerge/>
            <w:tcBorders>
              <w:top w:val="single" w:sz="2" w:space="0" w:color="auto"/>
              <w:left w:val="single" w:sz="12" w:space="0" w:color="auto"/>
              <w:bottom w:val="single" w:sz="4" w:space="0" w:color="auto"/>
            </w:tcBorders>
            <w:vAlign w:val="bottom"/>
          </w:tcPr>
          <w:p w14:paraId="7DCC9F06" w14:textId="77777777" w:rsidR="001B72A9" w:rsidRPr="00595F92" w:rsidRDefault="001B72A9" w:rsidP="005408E6">
            <w:pPr>
              <w:spacing w:line="260" w:lineRule="exact"/>
              <w:jc w:val="right"/>
              <w:rPr>
                <w:rFonts w:ascii="メイリオ" w:eastAsia="メイリオ" w:hAnsi="メイリオ"/>
                <w:sz w:val="20"/>
                <w:szCs w:val="20"/>
              </w:rPr>
            </w:pPr>
          </w:p>
        </w:tc>
      </w:tr>
    </w:tbl>
    <w:p w14:paraId="1795F6E8" w14:textId="77777777" w:rsidR="00EA4057" w:rsidRPr="00595F92" w:rsidRDefault="00EA4057" w:rsidP="00527487">
      <w:pPr>
        <w:spacing w:line="240" w:lineRule="exact"/>
        <w:rPr>
          <w:rFonts w:ascii="メイリオ" w:eastAsia="メイリオ" w:hAnsi="メイリオ"/>
        </w:rPr>
      </w:pPr>
      <w:r w:rsidRPr="00595F92">
        <w:rPr>
          <w:rFonts w:ascii="メイリオ" w:eastAsia="メイリオ" w:hAnsi="メイリオ"/>
        </w:rPr>
        <w:br w:type="page"/>
      </w:r>
    </w:p>
    <w:tbl>
      <w:tblPr>
        <w:tblStyle w:val="ab"/>
        <w:tblW w:w="9628" w:type="dxa"/>
        <w:tblBorders>
          <w:insideH w:val="single" w:sz="2" w:space="0" w:color="auto"/>
        </w:tblBorders>
        <w:tblLook w:val="04A0" w:firstRow="1" w:lastRow="0" w:firstColumn="1" w:lastColumn="0" w:noHBand="0" w:noVBand="1"/>
      </w:tblPr>
      <w:tblGrid>
        <w:gridCol w:w="846"/>
        <w:gridCol w:w="852"/>
        <w:gridCol w:w="6094"/>
        <w:gridCol w:w="708"/>
        <w:gridCol w:w="1128"/>
      </w:tblGrid>
      <w:tr w:rsidR="00A90BAA" w:rsidRPr="00595F92" w14:paraId="3C3D02AC" w14:textId="77777777" w:rsidTr="002D52BA">
        <w:trPr>
          <w:trHeight w:val="273"/>
        </w:trPr>
        <w:tc>
          <w:tcPr>
            <w:tcW w:w="846" w:type="dxa"/>
            <w:tcBorders>
              <w:top w:val="single" w:sz="4" w:space="0" w:color="auto"/>
              <w:bottom w:val="single" w:sz="2" w:space="0" w:color="auto"/>
            </w:tcBorders>
            <w:shd w:val="clear" w:color="auto" w:fill="BFBFBF" w:themeFill="background1" w:themeFillShade="BF"/>
            <w:vAlign w:val="center"/>
          </w:tcPr>
          <w:p w14:paraId="42718073" w14:textId="796FB891" w:rsidR="00A90BAA" w:rsidRPr="00595F92" w:rsidRDefault="00A90BAA" w:rsidP="00A90BAA">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lastRenderedPageBreak/>
              <w:t>項目</w:t>
            </w:r>
          </w:p>
        </w:tc>
        <w:tc>
          <w:tcPr>
            <w:tcW w:w="6946" w:type="dxa"/>
            <w:gridSpan w:val="2"/>
            <w:tcBorders>
              <w:top w:val="single" w:sz="4" w:space="0" w:color="auto"/>
              <w:bottom w:val="single" w:sz="2" w:space="0" w:color="auto"/>
              <w:right w:val="single" w:sz="12" w:space="0" w:color="auto"/>
            </w:tcBorders>
            <w:shd w:val="clear" w:color="auto" w:fill="BFBFBF" w:themeFill="background1" w:themeFillShade="BF"/>
            <w:vAlign w:val="center"/>
          </w:tcPr>
          <w:p w14:paraId="1759A581" w14:textId="4E088E02" w:rsidR="00A90BAA" w:rsidRPr="00595F92" w:rsidRDefault="00A90BAA" w:rsidP="00A90BAA">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08"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652F04A7" w14:textId="393CBBF8" w:rsidR="00A90BAA" w:rsidRPr="00595F92" w:rsidRDefault="00A90BAA" w:rsidP="00A90BAA">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1128" w:type="dxa"/>
            <w:tcBorders>
              <w:top w:val="single" w:sz="4" w:space="0" w:color="auto"/>
              <w:left w:val="single" w:sz="12" w:space="0" w:color="auto"/>
              <w:bottom w:val="single" w:sz="2" w:space="0" w:color="auto"/>
            </w:tcBorders>
            <w:shd w:val="clear" w:color="auto" w:fill="BFBFBF" w:themeFill="background1" w:themeFillShade="BF"/>
            <w:vAlign w:val="center"/>
          </w:tcPr>
          <w:p w14:paraId="57D25CBF" w14:textId="6A03D961" w:rsidR="00A90BAA" w:rsidRPr="00595F92" w:rsidRDefault="00A90BAA" w:rsidP="00A90BAA">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A90BAA" w:rsidRPr="00595F92" w14:paraId="3FBAFF2E" w14:textId="77777777" w:rsidTr="002D52BA">
        <w:trPr>
          <w:trHeight w:val="454"/>
        </w:trPr>
        <w:tc>
          <w:tcPr>
            <w:tcW w:w="846" w:type="dxa"/>
            <w:vMerge w:val="restart"/>
            <w:tcBorders>
              <w:top w:val="single" w:sz="2" w:space="0" w:color="auto"/>
            </w:tcBorders>
            <w:shd w:val="clear" w:color="auto" w:fill="F2F2F2" w:themeFill="background1" w:themeFillShade="F2"/>
            <w:vAlign w:val="center"/>
          </w:tcPr>
          <w:p w14:paraId="50665D93" w14:textId="7B9AEE9E" w:rsidR="00A90BAA" w:rsidRPr="00595F92" w:rsidRDefault="00A90BAA" w:rsidP="00A90BAA">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検体の搬送</w:t>
            </w:r>
          </w:p>
        </w:tc>
        <w:tc>
          <w:tcPr>
            <w:tcW w:w="6946" w:type="dxa"/>
            <w:gridSpan w:val="2"/>
            <w:tcBorders>
              <w:top w:val="single" w:sz="2" w:space="0" w:color="auto"/>
              <w:bottom w:val="dotted" w:sz="2" w:space="0" w:color="auto"/>
              <w:right w:val="single" w:sz="12" w:space="0" w:color="auto"/>
            </w:tcBorders>
            <w:vAlign w:val="center"/>
          </w:tcPr>
          <w:p w14:paraId="1BC75D4F" w14:textId="77777777" w:rsidR="00A90BAA" w:rsidRPr="00595F92" w:rsidRDefault="00A90BAA" w:rsidP="00A90BAA">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検体搬送作業日誌は検体の搬送にあたる担当者が適正に記入している。</w:t>
            </w:r>
          </w:p>
          <w:p w14:paraId="4A535400" w14:textId="77777777" w:rsidR="00A90BAA" w:rsidRPr="00595F92" w:rsidRDefault="00A90BAA" w:rsidP="00A90BAA">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・搬送先ごとの検査依頼書枚数　・種類別搬送検体数及び総搬送検体数</w:t>
            </w:r>
          </w:p>
          <w:p w14:paraId="79CA5598" w14:textId="77777777" w:rsidR="00A90BAA" w:rsidRPr="00595F92" w:rsidRDefault="00A90BAA" w:rsidP="00A90BAA">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・保存条件ごとの専用搬送ボックス数　・保存条件ごとの専用搬送手段</w:t>
            </w:r>
          </w:p>
          <w:p w14:paraId="6242A100" w14:textId="77777777" w:rsidR="00A90BAA" w:rsidRPr="00595F92" w:rsidRDefault="00A90BAA" w:rsidP="00A90BAA">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 xml:space="preserve">・搬入年月日及び搬入時刻　　・搬出年月日及び搬出時刻　　</w:t>
            </w:r>
          </w:p>
          <w:p w14:paraId="0220B988" w14:textId="312775B6" w:rsidR="00A90BAA" w:rsidRPr="00595F92" w:rsidRDefault="00A90BAA" w:rsidP="00A90BAA">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・担当者名及び作成年月日　　・その他(事故記録及び処理記録等)</w:t>
            </w:r>
          </w:p>
        </w:tc>
        <w:tc>
          <w:tcPr>
            <w:tcW w:w="708" w:type="dxa"/>
            <w:tcBorders>
              <w:top w:val="single" w:sz="2" w:space="0" w:color="auto"/>
              <w:left w:val="single" w:sz="12" w:space="0" w:color="auto"/>
              <w:bottom w:val="dotted" w:sz="2" w:space="0" w:color="auto"/>
              <w:right w:val="single" w:sz="12" w:space="0" w:color="auto"/>
            </w:tcBorders>
            <w:vAlign w:val="center"/>
          </w:tcPr>
          <w:p w14:paraId="3C7A43D0" w14:textId="77777777" w:rsidR="00A90BAA" w:rsidRPr="00595F92" w:rsidRDefault="00A90BAA" w:rsidP="00A90BAA">
            <w:pPr>
              <w:spacing w:line="260" w:lineRule="exact"/>
              <w:jc w:val="center"/>
              <w:rPr>
                <w:rFonts w:ascii="メイリオ" w:eastAsia="メイリオ" w:hAnsi="メイリオ"/>
                <w:sz w:val="20"/>
                <w:szCs w:val="20"/>
              </w:rPr>
            </w:pPr>
          </w:p>
        </w:tc>
        <w:tc>
          <w:tcPr>
            <w:tcW w:w="1128" w:type="dxa"/>
            <w:tcBorders>
              <w:top w:val="single" w:sz="2" w:space="0" w:color="auto"/>
              <w:left w:val="single" w:sz="12" w:space="0" w:color="auto"/>
              <w:bottom w:val="dotted" w:sz="2" w:space="0" w:color="auto"/>
            </w:tcBorders>
            <w:vAlign w:val="bottom"/>
          </w:tcPr>
          <w:p w14:paraId="39885F40" w14:textId="16FE2AD8" w:rsidR="00A90BAA" w:rsidRPr="00595F92" w:rsidRDefault="00A90BAA" w:rsidP="00A90BAA">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3-3-2</w:t>
            </w:r>
          </w:p>
        </w:tc>
      </w:tr>
      <w:tr w:rsidR="00A90BAA" w:rsidRPr="00595F92" w14:paraId="00A84222" w14:textId="77777777" w:rsidTr="002D52BA">
        <w:trPr>
          <w:trHeight w:val="425"/>
        </w:trPr>
        <w:tc>
          <w:tcPr>
            <w:tcW w:w="846" w:type="dxa"/>
            <w:vMerge/>
            <w:shd w:val="clear" w:color="auto" w:fill="F2F2F2" w:themeFill="background1" w:themeFillShade="F2"/>
            <w:vAlign w:val="center"/>
          </w:tcPr>
          <w:p w14:paraId="4CAEF979" w14:textId="77777777" w:rsidR="00A90BAA" w:rsidRPr="00595F92" w:rsidRDefault="00A90BAA" w:rsidP="00A90BAA">
            <w:pPr>
              <w:spacing w:line="260" w:lineRule="exact"/>
              <w:jc w:val="center"/>
              <w:rPr>
                <w:rFonts w:ascii="メイリオ" w:eastAsia="メイリオ" w:hAnsi="メイリオ"/>
                <w:sz w:val="20"/>
                <w:szCs w:val="20"/>
              </w:rPr>
            </w:pPr>
          </w:p>
        </w:tc>
        <w:tc>
          <w:tcPr>
            <w:tcW w:w="6946" w:type="dxa"/>
            <w:gridSpan w:val="2"/>
            <w:tcBorders>
              <w:top w:val="dotted" w:sz="2" w:space="0" w:color="auto"/>
              <w:bottom w:val="dotted" w:sz="2" w:space="0" w:color="auto"/>
              <w:right w:val="single" w:sz="12" w:space="0" w:color="auto"/>
            </w:tcBorders>
            <w:vAlign w:val="center"/>
          </w:tcPr>
          <w:p w14:paraId="6FA57D9B" w14:textId="2566A10F" w:rsidR="00A90BAA" w:rsidRPr="00595F92" w:rsidRDefault="00A90BAA" w:rsidP="00A90BAA">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検査委託契約は受領、搬送業者が締結していない。</w:t>
            </w:r>
          </w:p>
        </w:tc>
        <w:tc>
          <w:tcPr>
            <w:tcW w:w="708" w:type="dxa"/>
            <w:tcBorders>
              <w:top w:val="dotted" w:sz="2" w:space="0" w:color="auto"/>
              <w:left w:val="single" w:sz="12" w:space="0" w:color="auto"/>
              <w:bottom w:val="dotted" w:sz="2" w:space="0" w:color="auto"/>
              <w:right w:val="single" w:sz="12" w:space="0" w:color="auto"/>
            </w:tcBorders>
            <w:vAlign w:val="center"/>
          </w:tcPr>
          <w:p w14:paraId="3AD09DAB" w14:textId="77777777" w:rsidR="00A90BAA" w:rsidRPr="00595F92" w:rsidRDefault="00A90BAA" w:rsidP="00A90BAA">
            <w:pPr>
              <w:spacing w:line="260" w:lineRule="exact"/>
              <w:jc w:val="center"/>
              <w:rPr>
                <w:rFonts w:ascii="メイリオ" w:eastAsia="メイリオ" w:hAnsi="メイリオ"/>
                <w:sz w:val="20"/>
                <w:szCs w:val="20"/>
              </w:rPr>
            </w:pPr>
          </w:p>
        </w:tc>
        <w:tc>
          <w:tcPr>
            <w:tcW w:w="1128" w:type="dxa"/>
            <w:vMerge w:val="restart"/>
            <w:tcBorders>
              <w:top w:val="dotted" w:sz="2" w:space="0" w:color="auto"/>
              <w:left w:val="single" w:sz="12" w:space="0" w:color="auto"/>
              <w:bottom w:val="single" w:sz="2" w:space="0" w:color="auto"/>
            </w:tcBorders>
            <w:vAlign w:val="bottom"/>
          </w:tcPr>
          <w:p w14:paraId="703D746C" w14:textId="68C3A0AE" w:rsidR="00A90BAA" w:rsidRPr="00595F92" w:rsidRDefault="00A90BAA" w:rsidP="00A90BAA">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3-3-3</w:t>
            </w:r>
          </w:p>
        </w:tc>
      </w:tr>
      <w:tr w:rsidR="00A90BAA" w:rsidRPr="00595F92" w14:paraId="66294651" w14:textId="77777777" w:rsidTr="002D52BA">
        <w:trPr>
          <w:trHeight w:val="425"/>
        </w:trPr>
        <w:tc>
          <w:tcPr>
            <w:tcW w:w="846" w:type="dxa"/>
            <w:vMerge/>
            <w:shd w:val="clear" w:color="auto" w:fill="F2F2F2" w:themeFill="background1" w:themeFillShade="F2"/>
            <w:vAlign w:val="center"/>
          </w:tcPr>
          <w:p w14:paraId="13F7ADCD" w14:textId="77777777" w:rsidR="00A90BAA" w:rsidRPr="00595F92" w:rsidRDefault="00A90BAA" w:rsidP="00A90BAA">
            <w:pPr>
              <w:spacing w:line="260" w:lineRule="exact"/>
              <w:jc w:val="center"/>
              <w:rPr>
                <w:rFonts w:ascii="メイリオ" w:eastAsia="メイリオ" w:hAnsi="メイリオ"/>
                <w:sz w:val="20"/>
                <w:szCs w:val="20"/>
              </w:rPr>
            </w:pPr>
          </w:p>
        </w:tc>
        <w:tc>
          <w:tcPr>
            <w:tcW w:w="6946" w:type="dxa"/>
            <w:gridSpan w:val="2"/>
            <w:tcBorders>
              <w:top w:val="dotted" w:sz="2" w:space="0" w:color="auto"/>
              <w:bottom w:val="dotted" w:sz="2" w:space="0" w:color="auto"/>
              <w:right w:val="single" w:sz="12" w:space="0" w:color="auto"/>
            </w:tcBorders>
            <w:vAlign w:val="center"/>
          </w:tcPr>
          <w:p w14:paraId="1FD35476" w14:textId="6D3D74CB" w:rsidR="00A90BAA" w:rsidRPr="00595F92" w:rsidRDefault="00A90BAA" w:rsidP="00A90BAA">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検査結果の報告は受領、搬送業者名で報告していない。</w:t>
            </w:r>
          </w:p>
        </w:tc>
        <w:tc>
          <w:tcPr>
            <w:tcW w:w="708" w:type="dxa"/>
            <w:tcBorders>
              <w:top w:val="dotted" w:sz="2" w:space="0" w:color="auto"/>
              <w:left w:val="single" w:sz="12" w:space="0" w:color="auto"/>
              <w:bottom w:val="dotted" w:sz="2" w:space="0" w:color="auto"/>
              <w:right w:val="single" w:sz="12" w:space="0" w:color="auto"/>
            </w:tcBorders>
            <w:vAlign w:val="center"/>
          </w:tcPr>
          <w:p w14:paraId="095BF52F" w14:textId="77777777" w:rsidR="00A90BAA" w:rsidRPr="00595F92" w:rsidRDefault="00A90BAA" w:rsidP="00A90BAA">
            <w:pPr>
              <w:spacing w:line="260" w:lineRule="exact"/>
              <w:jc w:val="center"/>
              <w:rPr>
                <w:rFonts w:ascii="メイリオ" w:eastAsia="メイリオ" w:hAnsi="メイリオ"/>
                <w:sz w:val="20"/>
                <w:szCs w:val="20"/>
              </w:rPr>
            </w:pPr>
          </w:p>
        </w:tc>
        <w:tc>
          <w:tcPr>
            <w:tcW w:w="1128" w:type="dxa"/>
            <w:vMerge/>
            <w:tcBorders>
              <w:top w:val="dotted" w:sz="2" w:space="0" w:color="auto"/>
              <w:left w:val="single" w:sz="12" w:space="0" w:color="auto"/>
              <w:bottom w:val="single" w:sz="2" w:space="0" w:color="auto"/>
            </w:tcBorders>
            <w:vAlign w:val="bottom"/>
          </w:tcPr>
          <w:p w14:paraId="27D9B609" w14:textId="77777777" w:rsidR="00A90BAA" w:rsidRPr="00595F92" w:rsidRDefault="00A90BAA" w:rsidP="00A90BAA">
            <w:pPr>
              <w:spacing w:line="260" w:lineRule="exact"/>
              <w:jc w:val="right"/>
              <w:rPr>
                <w:rFonts w:ascii="メイリオ" w:eastAsia="メイリオ" w:hAnsi="メイリオ"/>
                <w:sz w:val="20"/>
                <w:szCs w:val="20"/>
              </w:rPr>
            </w:pPr>
          </w:p>
        </w:tc>
      </w:tr>
      <w:tr w:rsidR="00A90BAA" w:rsidRPr="00595F92" w14:paraId="65B01049" w14:textId="77777777" w:rsidTr="002D52BA">
        <w:trPr>
          <w:trHeight w:val="425"/>
        </w:trPr>
        <w:tc>
          <w:tcPr>
            <w:tcW w:w="846" w:type="dxa"/>
            <w:vMerge/>
            <w:shd w:val="clear" w:color="auto" w:fill="F2F2F2" w:themeFill="background1" w:themeFillShade="F2"/>
            <w:vAlign w:val="center"/>
          </w:tcPr>
          <w:p w14:paraId="2E61BFBA" w14:textId="77777777" w:rsidR="00A90BAA" w:rsidRPr="00595F92" w:rsidRDefault="00A90BAA" w:rsidP="00A90BAA">
            <w:pPr>
              <w:spacing w:line="260" w:lineRule="exact"/>
              <w:jc w:val="center"/>
              <w:rPr>
                <w:rFonts w:ascii="メイリオ" w:eastAsia="メイリオ" w:hAnsi="メイリオ"/>
                <w:sz w:val="20"/>
                <w:szCs w:val="20"/>
              </w:rPr>
            </w:pPr>
          </w:p>
        </w:tc>
        <w:tc>
          <w:tcPr>
            <w:tcW w:w="6946" w:type="dxa"/>
            <w:gridSpan w:val="2"/>
            <w:tcBorders>
              <w:top w:val="dotted" w:sz="2" w:space="0" w:color="auto"/>
              <w:bottom w:val="single" w:sz="2" w:space="0" w:color="auto"/>
              <w:right w:val="single" w:sz="12" w:space="0" w:color="auto"/>
            </w:tcBorders>
            <w:vAlign w:val="center"/>
          </w:tcPr>
          <w:p w14:paraId="7705160A" w14:textId="69B6805C" w:rsidR="00A90BAA" w:rsidRPr="00595F92" w:rsidRDefault="00A90BAA" w:rsidP="00A90BAA">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衛生検査所名を明記した検査依頼書及び受領書を用いている。</w:t>
            </w:r>
          </w:p>
        </w:tc>
        <w:tc>
          <w:tcPr>
            <w:tcW w:w="708" w:type="dxa"/>
            <w:tcBorders>
              <w:top w:val="dotted" w:sz="2" w:space="0" w:color="auto"/>
              <w:left w:val="single" w:sz="12" w:space="0" w:color="auto"/>
              <w:bottom w:val="single" w:sz="2" w:space="0" w:color="auto"/>
              <w:right w:val="single" w:sz="12" w:space="0" w:color="auto"/>
            </w:tcBorders>
            <w:vAlign w:val="center"/>
          </w:tcPr>
          <w:p w14:paraId="192B64D0" w14:textId="77777777" w:rsidR="00A90BAA" w:rsidRPr="00595F92" w:rsidRDefault="00A90BAA" w:rsidP="00A90BAA">
            <w:pPr>
              <w:spacing w:line="260" w:lineRule="exact"/>
              <w:jc w:val="center"/>
              <w:rPr>
                <w:rFonts w:ascii="メイリオ" w:eastAsia="メイリオ" w:hAnsi="メイリオ"/>
                <w:sz w:val="20"/>
                <w:szCs w:val="20"/>
              </w:rPr>
            </w:pPr>
          </w:p>
        </w:tc>
        <w:tc>
          <w:tcPr>
            <w:tcW w:w="1128" w:type="dxa"/>
            <w:vMerge/>
            <w:tcBorders>
              <w:top w:val="dotted" w:sz="2" w:space="0" w:color="auto"/>
              <w:left w:val="single" w:sz="12" w:space="0" w:color="auto"/>
              <w:bottom w:val="single" w:sz="2" w:space="0" w:color="auto"/>
            </w:tcBorders>
            <w:vAlign w:val="bottom"/>
          </w:tcPr>
          <w:p w14:paraId="30C737AF" w14:textId="77777777" w:rsidR="00A90BAA" w:rsidRPr="00595F92" w:rsidRDefault="00A90BAA" w:rsidP="00A90BAA">
            <w:pPr>
              <w:spacing w:line="260" w:lineRule="exact"/>
              <w:jc w:val="right"/>
              <w:rPr>
                <w:rFonts w:ascii="メイリオ" w:eastAsia="メイリオ" w:hAnsi="メイリオ"/>
                <w:sz w:val="20"/>
                <w:szCs w:val="20"/>
              </w:rPr>
            </w:pPr>
          </w:p>
        </w:tc>
      </w:tr>
      <w:tr w:rsidR="00A90BAA" w:rsidRPr="00595F92" w14:paraId="701DC539" w14:textId="77777777" w:rsidTr="002D52BA">
        <w:trPr>
          <w:trHeight w:val="624"/>
        </w:trPr>
        <w:tc>
          <w:tcPr>
            <w:tcW w:w="846" w:type="dxa"/>
            <w:vMerge w:val="restart"/>
            <w:shd w:val="clear" w:color="auto" w:fill="F2F2F2" w:themeFill="background1" w:themeFillShade="F2"/>
            <w:vAlign w:val="center"/>
          </w:tcPr>
          <w:p w14:paraId="44EC4F0A" w14:textId="27A83A9F" w:rsidR="00A90BAA" w:rsidRPr="00595F92" w:rsidRDefault="00A90BAA" w:rsidP="00A90BAA">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検体の受付及び仕分</w:t>
            </w:r>
          </w:p>
        </w:tc>
        <w:tc>
          <w:tcPr>
            <w:tcW w:w="852" w:type="dxa"/>
            <w:vMerge w:val="restart"/>
            <w:tcBorders>
              <w:top w:val="single" w:sz="2" w:space="0" w:color="auto"/>
              <w:bottom w:val="dotted" w:sz="2" w:space="0" w:color="auto"/>
              <w:right w:val="dotted" w:sz="2" w:space="0" w:color="auto"/>
            </w:tcBorders>
            <w:vAlign w:val="center"/>
          </w:tcPr>
          <w:p w14:paraId="3E0B0EC3" w14:textId="61DB1FB5" w:rsidR="00A90BAA" w:rsidRPr="00595F92" w:rsidRDefault="00A90BAA" w:rsidP="00A90BAA">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検体受付及び仕分標準作業書の記載</w:t>
            </w:r>
          </w:p>
        </w:tc>
        <w:tc>
          <w:tcPr>
            <w:tcW w:w="6094" w:type="dxa"/>
            <w:tcBorders>
              <w:top w:val="single" w:sz="2" w:space="0" w:color="auto"/>
              <w:left w:val="dotted" w:sz="2" w:space="0" w:color="auto"/>
              <w:bottom w:val="dotted" w:sz="2" w:space="0" w:color="auto"/>
              <w:right w:val="single" w:sz="12" w:space="0" w:color="auto"/>
            </w:tcBorders>
            <w:vAlign w:val="center"/>
          </w:tcPr>
          <w:p w14:paraId="53C3CFEA" w14:textId="5068A9A4" w:rsidR="00A90BAA" w:rsidRPr="00595F92" w:rsidRDefault="00A90BAA" w:rsidP="00A90BAA">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衛生検査所で検体を受付け、仕分けるときの確認に関する事項</w:t>
            </w:r>
          </w:p>
          <w:p w14:paraId="1A0C238B" w14:textId="77777777" w:rsidR="00A90BAA" w:rsidRPr="00595F92" w:rsidRDefault="00A90BAA" w:rsidP="00A90BAA">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・患者名、性別及び年齢　・検査項目　・検体の数、種類及び量</w:t>
            </w:r>
          </w:p>
          <w:p w14:paraId="38A11397" w14:textId="6CA155E7" w:rsidR="00A90BAA" w:rsidRPr="00595F92" w:rsidRDefault="00A90BAA" w:rsidP="00640E31">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・検体採取・受領年月日</w:t>
            </w:r>
            <w:r w:rsidR="00640E31" w:rsidRPr="00595F92">
              <w:rPr>
                <w:rFonts w:ascii="メイリオ" w:eastAsia="メイリオ" w:hAnsi="メイリオ" w:hint="eastAsia"/>
                <w:sz w:val="18"/>
                <w:szCs w:val="18"/>
              </w:rPr>
              <w:t xml:space="preserve">　・検体番号　</w:t>
            </w:r>
            <w:r w:rsidRPr="00595F92">
              <w:rPr>
                <w:rFonts w:ascii="メイリオ" w:eastAsia="メイリオ" w:hAnsi="メイリオ" w:hint="eastAsia"/>
                <w:sz w:val="18"/>
                <w:szCs w:val="18"/>
              </w:rPr>
              <w:t>・容器・検体ラベルの破損</w:t>
            </w:r>
          </w:p>
        </w:tc>
        <w:tc>
          <w:tcPr>
            <w:tcW w:w="708" w:type="dxa"/>
            <w:tcBorders>
              <w:top w:val="single" w:sz="2" w:space="0" w:color="auto"/>
              <w:left w:val="single" w:sz="12" w:space="0" w:color="auto"/>
              <w:bottom w:val="dotted" w:sz="2" w:space="0" w:color="auto"/>
              <w:right w:val="single" w:sz="12" w:space="0" w:color="auto"/>
            </w:tcBorders>
            <w:vAlign w:val="center"/>
          </w:tcPr>
          <w:p w14:paraId="16796359" w14:textId="77777777" w:rsidR="00A90BAA" w:rsidRPr="00595F92" w:rsidRDefault="00A90BAA" w:rsidP="00A90BAA">
            <w:pPr>
              <w:spacing w:line="260" w:lineRule="exact"/>
              <w:jc w:val="center"/>
              <w:rPr>
                <w:rFonts w:ascii="メイリオ" w:eastAsia="メイリオ" w:hAnsi="メイリオ"/>
                <w:sz w:val="20"/>
                <w:szCs w:val="20"/>
              </w:rPr>
            </w:pPr>
          </w:p>
        </w:tc>
        <w:tc>
          <w:tcPr>
            <w:tcW w:w="1128" w:type="dxa"/>
            <w:vMerge w:val="restart"/>
            <w:tcBorders>
              <w:top w:val="single" w:sz="2" w:space="0" w:color="auto"/>
              <w:left w:val="single" w:sz="12" w:space="0" w:color="auto"/>
            </w:tcBorders>
            <w:vAlign w:val="bottom"/>
          </w:tcPr>
          <w:p w14:paraId="49E4F87E" w14:textId="5A09F800" w:rsidR="00A90BAA" w:rsidRPr="00595F92" w:rsidRDefault="00A90BAA" w:rsidP="00A90BAA">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3-4-1</w:t>
            </w:r>
          </w:p>
        </w:tc>
      </w:tr>
      <w:tr w:rsidR="00A90BAA" w:rsidRPr="00595F92" w14:paraId="2BE57D2B" w14:textId="77777777" w:rsidTr="002D52BA">
        <w:trPr>
          <w:trHeight w:val="425"/>
        </w:trPr>
        <w:tc>
          <w:tcPr>
            <w:tcW w:w="846" w:type="dxa"/>
            <w:vMerge/>
            <w:shd w:val="clear" w:color="auto" w:fill="F2F2F2" w:themeFill="background1" w:themeFillShade="F2"/>
            <w:vAlign w:val="center"/>
          </w:tcPr>
          <w:p w14:paraId="35FAB6A1" w14:textId="77777777" w:rsidR="00A90BAA" w:rsidRPr="00595F92" w:rsidRDefault="00A90BAA" w:rsidP="00A90BAA">
            <w:pPr>
              <w:spacing w:line="260" w:lineRule="exact"/>
              <w:jc w:val="center"/>
              <w:rPr>
                <w:rFonts w:ascii="メイリオ" w:eastAsia="メイリオ" w:hAnsi="メイリオ"/>
                <w:sz w:val="20"/>
                <w:szCs w:val="20"/>
              </w:rPr>
            </w:pPr>
          </w:p>
        </w:tc>
        <w:tc>
          <w:tcPr>
            <w:tcW w:w="852" w:type="dxa"/>
            <w:vMerge/>
            <w:tcBorders>
              <w:top w:val="dotted" w:sz="2" w:space="0" w:color="auto"/>
              <w:bottom w:val="dotted" w:sz="2" w:space="0" w:color="auto"/>
              <w:right w:val="dotted" w:sz="2" w:space="0" w:color="auto"/>
            </w:tcBorders>
            <w:vAlign w:val="center"/>
          </w:tcPr>
          <w:p w14:paraId="6E3D0990" w14:textId="6F528025" w:rsidR="00A90BAA" w:rsidRPr="00595F92" w:rsidRDefault="00A90BAA" w:rsidP="00A90BAA">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35A9F0BC" w14:textId="372A5D85" w:rsidR="00A90BAA" w:rsidRPr="00595F92" w:rsidRDefault="00A90BAA" w:rsidP="00A90BAA">
            <w:pPr>
              <w:spacing w:line="260" w:lineRule="exact"/>
              <w:ind w:left="16"/>
              <w:rPr>
                <w:rFonts w:ascii="メイリオ" w:eastAsia="メイリオ" w:hAnsi="メイリオ"/>
                <w:sz w:val="20"/>
                <w:szCs w:val="20"/>
              </w:rPr>
            </w:pPr>
            <w:r w:rsidRPr="00595F92">
              <w:rPr>
                <w:rFonts w:ascii="メイリオ" w:eastAsia="メイリオ" w:hAnsi="メイリオ" w:hint="eastAsia"/>
                <w:sz w:val="20"/>
                <w:szCs w:val="20"/>
              </w:rPr>
              <w:t>検体受付及び仕分作業日誌の記入要領</w:t>
            </w:r>
          </w:p>
        </w:tc>
        <w:tc>
          <w:tcPr>
            <w:tcW w:w="708" w:type="dxa"/>
            <w:tcBorders>
              <w:top w:val="dotted" w:sz="2" w:space="0" w:color="auto"/>
              <w:left w:val="single" w:sz="12" w:space="0" w:color="auto"/>
              <w:bottom w:val="dotted" w:sz="2" w:space="0" w:color="auto"/>
              <w:right w:val="single" w:sz="12" w:space="0" w:color="auto"/>
            </w:tcBorders>
            <w:vAlign w:val="center"/>
          </w:tcPr>
          <w:p w14:paraId="36A4D9AA" w14:textId="5A1012B1" w:rsidR="00A90BAA" w:rsidRPr="00595F92" w:rsidRDefault="00A90BAA" w:rsidP="00A90BAA">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6D3F2E70" w14:textId="77777777" w:rsidR="00A90BAA" w:rsidRPr="00595F92" w:rsidRDefault="00A90BAA" w:rsidP="00A90BAA">
            <w:pPr>
              <w:spacing w:line="260" w:lineRule="exact"/>
              <w:jc w:val="right"/>
              <w:rPr>
                <w:rFonts w:ascii="メイリオ" w:eastAsia="メイリオ" w:hAnsi="メイリオ"/>
                <w:sz w:val="20"/>
                <w:szCs w:val="20"/>
              </w:rPr>
            </w:pPr>
          </w:p>
        </w:tc>
      </w:tr>
      <w:tr w:rsidR="00A90BAA" w:rsidRPr="00595F92" w14:paraId="2B14E41E" w14:textId="77777777" w:rsidTr="002D52BA">
        <w:trPr>
          <w:trHeight w:val="425"/>
        </w:trPr>
        <w:tc>
          <w:tcPr>
            <w:tcW w:w="846" w:type="dxa"/>
            <w:vMerge/>
            <w:shd w:val="clear" w:color="auto" w:fill="F2F2F2" w:themeFill="background1" w:themeFillShade="F2"/>
            <w:vAlign w:val="center"/>
          </w:tcPr>
          <w:p w14:paraId="4B7F620B" w14:textId="77777777" w:rsidR="00A90BAA" w:rsidRPr="00595F92" w:rsidRDefault="00A90BAA" w:rsidP="00A90BAA">
            <w:pPr>
              <w:spacing w:line="260" w:lineRule="exact"/>
              <w:jc w:val="center"/>
              <w:rPr>
                <w:rFonts w:ascii="メイリオ" w:eastAsia="メイリオ" w:hAnsi="メイリオ"/>
                <w:sz w:val="20"/>
                <w:szCs w:val="20"/>
              </w:rPr>
            </w:pPr>
          </w:p>
        </w:tc>
        <w:tc>
          <w:tcPr>
            <w:tcW w:w="852" w:type="dxa"/>
            <w:vMerge/>
            <w:tcBorders>
              <w:top w:val="dotted" w:sz="2" w:space="0" w:color="auto"/>
              <w:bottom w:val="dotted" w:sz="2" w:space="0" w:color="auto"/>
              <w:right w:val="dotted" w:sz="2" w:space="0" w:color="auto"/>
            </w:tcBorders>
            <w:vAlign w:val="center"/>
          </w:tcPr>
          <w:p w14:paraId="70E110C4" w14:textId="790845F4" w:rsidR="00A90BAA" w:rsidRPr="00595F92" w:rsidRDefault="00A90BAA" w:rsidP="00A90BAA">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3299FB75" w14:textId="224CD807" w:rsidR="00A90BAA" w:rsidRPr="00595F92" w:rsidRDefault="00A90BAA" w:rsidP="00A90BAA">
            <w:pPr>
              <w:spacing w:line="260" w:lineRule="exact"/>
              <w:ind w:left="16"/>
              <w:rPr>
                <w:rFonts w:ascii="メイリオ" w:eastAsia="メイリオ" w:hAnsi="メイリオ"/>
                <w:sz w:val="20"/>
                <w:szCs w:val="20"/>
              </w:rPr>
            </w:pPr>
            <w:r w:rsidRPr="00595F92">
              <w:rPr>
                <w:rFonts w:ascii="メイリオ" w:eastAsia="メイリオ" w:hAnsi="メイリオ" w:hint="eastAsia"/>
                <w:sz w:val="20"/>
                <w:szCs w:val="20"/>
              </w:rPr>
              <w:t>作成及び改訂年月日</w:t>
            </w:r>
          </w:p>
        </w:tc>
        <w:tc>
          <w:tcPr>
            <w:tcW w:w="708" w:type="dxa"/>
            <w:tcBorders>
              <w:top w:val="dotted" w:sz="2" w:space="0" w:color="auto"/>
              <w:left w:val="single" w:sz="12" w:space="0" w:color="auto"/>
              <w:bottom w:val="dotted" w:sz="2" w:space="0" w:color="auto"/>
              <w:right w:val="single" w:sz="12" w:space="0" w:color="auto"/>
            </w:tcBorders>
            <w:vAlign w:val="center"/>
          </w:tcPr>
          <w:p w14:paraId="054D2811" w14:textId="2A62FD3E" w:rsidR="00A90BAA" w:rsidRPr="00595F92" w:rsidRDefault="00A90BAA" w:rsidP="00A90BAA">
            <w:pPr>
              <w:spacing w:line="260" w:lineRule="exact"/>
              <w:jc w:val="center"/>
              <w:rPr>
                <w:rFonts w:ascii="メイリオ" w:eastAsia="メイリオ" w:hAnsi="メイリオ"/>
                <w:sz w:val="20"/>
                <w:szCs w:val="20"/>
              </w:rPr>
            </w:pPr>
          </w:p>
        </w:tc>
        <w:tc>
          <w:tcPr>
            <w:tcW w:w="1128" w:type="dxa"/>
            <w:vMerge/>
            <w:tcBorders>
              <w:left w:val="single" w:sz="12" w:space="0" w:color="auto"/>
              <w:bottom w:val="dotted" w:sz="2" w:space="0" w:color="auto"/>
            </w:tcBorders>
            <w:vAlign w:val="bottom"/>
          </w:tcPr>
          <w:p w14:paraId="7C06C733" w14:textId="77777777" w:rsidR="00A90BAA" w:rsidRPr="00595F92" w:rsidRDefault="00A90BAA" w:rsidP="00A90BAA">
            <w:pPr>
              <w:spacing w:line="260" w:lineRule="exact"/>
              <w:jc w:val="right"/>
              <w:rPr>
                <w:rFonts w:ascii="メイリオ" w:eastAsia="メイリオ" w:hAnsi="メイリオ"/>
                <w:sz w:val="20"/>
                <w:szCs w:val="20"/>
              </w:rPr>
            </w:pPr>
          </w:p>
        </w:tc>
      </w:tr>
      <w:tr w:rsidR="00A90BAA" w:rsidRPr="00595F92" w14:paraId="4D954A9B" w14:textId="77777777" w:rsidTr="002D52BA">
        <w:trPr>
          <w:trHeight w:val="624"/>
        </w:trPr>
        <w:tc>
          <w:tcPr>
            <w:tcW w:w="846" w:type="dxa"/>
            <w:vMerge/>
            <w:shd w:val="clear" w:color="auto" w:fill="F2F2F2" w:themeFill="background1" w:themeFillShade="F2"/>
            <w:vAlign w:val="center"/>
          </w:tcPr>
          <w:p w14:paraId="559F1C4C" w14:textId="77777777" w:rsidR="00A90BAA" w:rsidRPr="00595F92" w:rsidRDefault="00A90BAA" w:rsidP="00A90BAA">
            <w:pPr>
              <w:spacing w:line="260" w:lineRule="exact"/>
              <w:jc w:val="center"/>
              <w:rPr>
                <w:rFonts w:ascii="メイリオ" w:eastAsia="メイリオ" w:hAnsi="メイリオ"/>
                <w:sz w:val="20"/>
                <w:szCs w:val="20"/>
              </w:rPr>
            </w:pPr>
          </w:p>
        </w:tc>
        <w:tc>
          <w:tcPr>
            <w:tcW w:w="6946" w:type="dxa"/>
            <w:gridSpan w:val="2"/>
            <w:tcBorders>
              <w:top w:val="dotted" w:sz="2" w:space="0" w:color="auto"/>
              <w:bottom w:val="single" w:sz="2" w:space="0" w:color="auto"/>
              <w:right w:val="single" w:sz="12" w:space="0" w:color="auto"/>
            </w:tcBorders>
            <w:vAlign w:val="center"/>
          </w:tcPr>
          <w:p w14:paraId="7418779E" w14:textId="03FB49A6" w:rsidR="00A90BAA" w:rsidRPr="00595F92" w:rsidRDefault="00A90BAA" w:rsidP="00A90BAA">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検体受付及び仕分作業日誌は検体受付及び仕分にあたる担当者が適正に記入している(</w:t>
            </w:r>
            <w:bookmarkStart w:id="2" w:name="_GoBack"/>
            <w:r w:rsidR="00E81077">
              <w:rPr>
                <w:rFonts w:ascii="メイリオ" w:eastAsia="メイリオ" w:hAnsi="メイリオ" w:hint="eastAsia"/>
                <w:sz w:val="18"/>
                <w:szCs w:val="18"/>
              </w:rPr>
              <w:t>血清分離のみ行う検査所は</w:t>
            </w:r>
            <w:r w:rsidR="00E81077" w:rsidRPr="00595F92">
              <w:rPr>
                <w:rFonts w:ascii="メイリオ" w:eastAsia="メイリオ" w:hAnsi="メイリオ" w:hint="eastAsia"/>
                <w:sz w:val="18"/>
                <w:szCs w:val="18"/>
              </w:rPr>
              <w:t>作成不要</w:t>
            </w:r>
            <w:bookmarkEnd w:id="2"/>
            <w:r w:rsidRPr="00595F92">
              <w:rPr>
                <w:rFonts w:ascii="メイリオ" w:eastAsia="メイリオ" w:hAnsi="メイリオ" w:hint="eastAsia"/>
                <w:sz w:val="20"/>
                <w:szCs w:val="20"/>
              </w:rPr>
              <w:t>)。</w:t>
            </w:r>
          </w:p>
          <w:p w14:paraId="12631B3D" w14:textId="3DFEC6DA" w:rsidR="00A90BAA" w:rsidRPr="00595F92" w:rsidRDefault="00A90BAA" w:rsidP="00A90BAA">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・検査依頼書枚数、種類別受付検体数、総受付検体数</w:t>
            </w:r>
          </w:p>
          <w:p w14:paraId="7F18B71E" w14:textId="7AF697BB" w:rsidR="00A90BAA" w:rsidRPr="00595F92" w:rsidRDefault="00A90BAA" w:rsidP="00A90BAA">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・検査依頼書と受付検体の照合結果の記録　・種類別総受付検体数</w:t>
            </w:r>
          </w:p>
          <w:p w14:paraId="7235F06F" w14:textId="70ED1224" w:rsidR="00A90BAA" w:rsidRPr="00595F92" w:rsidRDefault="00A90BAA" w:rsidP="00A90BAA">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・検査工程別仕分検体数及び仕分先受領者の確認</w:t>
            </w:r>
          </w:p>
          <w:p w14:paraId="540D7E0E" w14:textId="71CA3B47" w:rsidR="00A90BAA" w:rsidRPr="00595F92" w:rsidRDefault="00A90BAA" w:rsidP="00A90BAA">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・作業担当者名・年月日、作業開始・終了時刻　・その他(事故・処理記録等)</w:t>
            </w:r>
          </w:p>
        </w:tc>
        <w:tc>
          <w:tcPr>
            <w:tcW w:w="708" w:type="dxa"/>
            <w:tcBorders>
              <w:top w:val="dotted" w:sz="2" w:space="0" w:color="auto"/>
              <w:left w:val="single" w:sz="12" w:space="0" w:color="auto"/>
              <w:bottom w:val="single" w:sz="2" w:space="0" w:color="auto"/>
              <w:right w:val="single" w:sz="12" w:space="0" w:color="auto"/>
            </w:tcBorders>
            <w:vAlign w:val="center"/>
          </w:tcPr>
          <w:p w14:paraId="24A9AEE3" w14:textId="77777777" w:rsidR="00A90BAA" w:rsidRPr="00595F92" w:rsidRDefault="00A90BAA" w:rsidP="00A90BAA">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single" w:sz="2" w:space="0" w:color="auto"/>
            </w:tcBorders>
            <w:vAlign w:val="bottom"/>
          </w:tcPr>
          <w:p w14:paraId="1CA6FF1A" w14:textId="42C18638" w:rsidR="00A90BAA" w:rsidRPr="00595F92" w:rsidRDefault="00A90BAA" w:rsidP="00A90BAA">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3-4-2</w:t>
            </w:r>
          </w:p>
        </w:tc>
      </w:tr>
      <w:tr w:rsidR="006B368F" w:rsidRPr="00595F92" w14:paraId="16FC27DE" w14:textId="77777777" w:rsidTr="002D52BA">
        <w:trPr>
          <w:trHeight w:val="397"/>
        </w:trPr>
        <w:tc>
          <w:tcPr>
            <w:tcW w:w="846" w:type="dxa"/>
            <w:vMerge w:val="restart"/>
            <w:tcBorders>
              <w:top w:val="single" w:sz="4" w:space="0" w:color="auto"/>
            </w:tcBorders>
            <w:shd w:val="clear" w:color="auto" w:fill="F2F2F2" w:themeFill="background1" w:themeFillShade="F2"/>
            <w:vAlign w:val="center"/>
          </w:tcPr>
          <w:p w14:paraId="3303772E" w14:textId="77777777" w:rsidR="006B368F" w:rsidRPr="00595F92" w:rsidRDefault="006B368F"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血清</w:t>
            </w:r>
          </w:p>
          <w:p w14:paraId="08FFAF0C" w14:textId="0A2E7321" w:rsidR="006B368F" w:rsidRPr="00595F92" w:rsidRDefault="006B368F"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分離</w:t>
            </w:r>
          </w:p>
        </w:tc>
        <w:tc>
          <w:tcPr>
            <w:tcW w:w="852" w:type="dxa"/>
            <w:vMerge w:val="restart"/>
            <w:tcBorders>
              <w:top w:val="single" w:sz="4" w:space="0" w:color="auto"/>
              <w:right w:val="dotted" w:sz="2" w:space="0" w:color="auto"/>
            </w:tcBorders>
            <w:vAlign w:val="center"/>
          </w:tcPr>
          <w:p w14:paraId="53EB1DEC" w14:textId="21DAE6F6"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血清分離標準作業書の記載</w:t>
            </w:r>
          </w:p>
        </w:tc>
        <w:tc>
          <w:tcPr>
            <w:tcW w:w="6094" w:type="dxa"/>
            <w:tcBorders>
              <w:top w:val="single" w:sz="4" w:space="0" w:color="auto"/>
              <w:left w:val="dotted" w:sz="2" w:space="0" w:color="auto"/>
              <w:bottom w:val="dotted" w:sz="2" w:space="0" w:color="auto"/>
              <w:right w:val="single" w:sz="12" w:space="0" w:color="auto"/>
            </w:tcBorders>
            <w:vAlign w:val="center"/>
          </w:tcPr>
          <w:p w14:paraId="2DBEF167" w14:textId="55A19AF6"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血清分離作業前の検査用機械器具の点検方法</w:t>
            </w:r>
          </w:p>
        </w:tc>
        <w:tc>
          <w:tcPr>
            <w:tcW w:w="708" w:type="dxa"/>
            <w:tcBorders>
              <w:top w:val="single" w:sz="4" w:space="0" w:color="auto"/>
              <w:left w:val="single" w:sz="12" w:space="0" w:color="auto"/>
              <w:bottom w:val="dotted" w:sz="2" w:space="0" w:color="auto"/>
              <w:right w:val="single" w:sz="12" w:space="0" w:color="auto"/>
            </w:tcBorders>
            <w:vAlign w:val="center"/>
          </w:tcPr>
          <w:p w14:paraId="7DE7DA45" w14:textId="791174E8" w:rsidR="006B368F" w:rsidRPr="00595F92" w:rsidRDefault="006B368F" w:rsidP="005408E6">
            <w:pPr>
              <w:spacing w:line="260" w:lineRule="exact"/>
              <w:jc w:val="center"/>
              <w:rPr>
                <w:rFonts w:ascii="メイリオ" w:eastAsia="メイリオ" w:hAnsi="メイリオ"/>
                <w:sz w:val="20"/>
                <w:szCs w:val="20"/>
              </w:rPr>
            </w:pPr>
          </w:p>
        </w:tc>
        <w:tc>
          <w:tcPr>
            <w:tcW w:w="1128" w:type="dxa"/>
            <w:vMerge w:val="restart"/>
            <w:tcBorders>
              <w:top w:val="single" w:sz="4" w:space="0" w:color="auto"/>
              <w:left w:val="single" w:sz="12" w:space="0" w:color="auto"/>
            </w:tcBorders>
            <w:vAlign w:val="bottom"/>
          </w:tcPr>
          <w:p w14:paraId="42AD8CB7" w14:textId="43C829B7" w:rsidR="006B368F" w:rsidRPr="00595F92" w:rsidRDefault="006B368F"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w:t>
            </w:r>
            <w:r w:rsidRPr="00595F92">
              <w:rPr>
                <w:rFonts w:ascii="メイリオ" w:eastAsia="メイリオ" w:hAnsi="メイリオ"/>
                <w:sz w:val="20"/>
                <w:szCs w:val="20"/>
              </w:rPr>
              <w:t>-5-1</w:t>
            </w:r>
          </w:p>
        </w:tc>
      </w:tr>
      <w:tr w:rsidR="006B368F" w:rsidRPr="00595F92" w14:paraId="12D398A2" w14:textId="77777777" w:rsidTr="002D52BA">
        <w:trPr>
          <w:trHeight w:val="397"/>
        </w:trPr>
        <w:tc>
          <w:tcPr>
            <w:tcW w:w="846" w:type="dxa"/>
            <w:vMerge/>
            <w:shd w:val="clear" w:color="auto" w:fill="F2F2F2" w:themeFill="background1" w:themeFillShade="F2"/>
            <w:vAlign w:val="center"/>
          </w:tcPr>
          <w:p w14:paraId="7B6DF2AA"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right w:val="dotted" w:sz="2" w:space="0" w:color="auto"/>
            </w:tcBorders>
            <w:vAlign w:val="center"/>
          </w:tcPr>
          <w:p w14:paraId="440351FA" w14:textId="40C0BC9A"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04D45262" w14:textId="3BFF0071"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血清分離室の温度条件</w:t>
            </w:r>
          </w:p>
        </w:tc>
        <w:tc>
          <w:tcPr>
            <w:tcW w:w="708" w:type="dxa"/>
            <w:tcBorders>
              <w:top w:val="dotted" w:sz="2" w:space="0" w:color="auto"/>
              <w:left w:val="single" w:sz="12" w:space="0" w:color="auto"/>
              <w:bottom w:val="dotted" w:sz="2" w:space="0" w:color="auto"/>
              <w:right w:val="single" w:sz="12" w:space="0" w:color="auto"/>
            </w:tcBorders>
            <w:vAlign w:val="center"/>
          </w:tcPr>
          <w:p w14:paraId="4E6CC527" w14:textId="30995165"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3DD44122" w14:textId="77777777" w:rsidR="006B368F" w:rsidRPr="00595F92" w:rsidRDefault="006B368F" w:rsidP="005408E6">
            <w:pPr>
              <w:spacing w:line="260" w:lineRule="exact"/>
              <w:jc w:val="right"/>
              <w:rPr>
                <w:rFonts w:ascii="メイリオ" w:eastAsia="メイリオ" w:hAnsi="メイリオ"/>
                <w:sz w:val="20"/>
                <w:szCs w:val="20"/>
              </w:rPr>
            </w:pPr>
          </w:p>
        </w:tc>
      </w:tr>
      <w:tr w:rsidR="006B368F" w:rsidRPr="00595F92" w14:paraId="6346757C" w14:textId="77777777" w:rsidTr="002D52BA">
        <w:trPr>
          <w:trHeight w:val="397"/>
        </w:trPr>
        <w:tc>
          <w:tcPr>
            <w:tcW w:w="846" w:type="dxa"/>
            <w:vMerge/>
            <w:shd w:val="clear" w:color="auto" w:fill="F2F2F2" w:themeFill="background1" w:themeFillShade="F2"/>
            <w:vAlign w:val="center"/>
          </w:tcPr>
          <w:p w14:paraId="77BF8C50"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right w:val="dotted" w:sz="2" w:space="0" w:color="auto"/>
            </w:tcBorders>
            <w:vAlign w:val="center"/>
          </w:tcPr>
          <w:p w14:paraId="0A76DD8A" w14:textId="142D678D"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07B43CCC" w14:textId="49CB37ED"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遠心器の回転数並びに遠心分離を行う時間及び温度条件</w:t>
            </w:r>
          </w:p>
        </w:tc>
        <w:tc>
          <w:tcPr>
            <w:tcW w:w="708" w:type="dxa"/>
            <w:tcBorders>
              <w:top w:val="dotted" w:sz="2" w:space="0" w:color="auto"/>
              <w:left w:val="single" w:sz="12" w:space="0" w:color="auto"/>
              <w:bottom w:val="dotted" w:sz="2" w:space="0" w:color="auto"/>
              <w:right w:val="single" w:sz="12" w:space="0" w:color="auto"/>
            </w:tcBorders>
            <w:vAlign w:val="center"/>
          </w:tcPr>
          <w:p w14:paraId="0D1DB002" w14:textId="5708CD2E"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46F5EB08" w14:textId="77777777" w:rsidR="006B368F" w:rsidRPr="00595F92" w:rsidRDefault="006B368F" w:rsidP="005408E6">
            <w:pPr>
              <w:spacing w:line="260" w:lineRule="exact"/>
              <w:jc w:val="right"/>
              <w:rPr>
                <w:rFonts w:ascii="メイリオ" w:eastAsia="メイリオ" w:hAnsi="メイリオ"/>
                <w:sz w:val="20"/>
                <w:szCs w:val="20"/>
              </w:rPr>
            </w:pPr>
          </w:p>
        </w:tc>
      </w:tr>
      <w:tr w:rsidR="006B368F" w:rsidRPr="00595F92" w14:paraId="0CAE3600" w14:textId="77777777" w:rsidTr="002D52BA">
        <w:trPr>
          <w:trHeight w:val="397"/>
        </w:trPr>
        <w:tc>
          <w:tcPr>
            <w:tcW w:w="846" w:type="dxa"/>
            <w:vMerge/>
            <w:shd w:val="clear" w:color="auto" w:fill="F2F2F2" w:themeFill="background1" w:themeFillShade="F2"/>
            <w:vAlign w:val="center"/>
          </w:tcPr>
          <w:p w14:paraId="1E9CB3CF"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right w:val="dotted" w:sz="2" w:space="0" w:color="auto"/>
            </w:tcBorders>
            <w:vAlign w:val="center"/>
          </w:tcPr>
          <w:p w14:paraId="7CAAC72A" w14:textId="6FE638D7"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150E20F9" w14:textId="097F4A3C"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遠心分離に関し特に配慮を要する検査項目</w:t>
            </w:r>
            <w:r w:rsidR="00640E31" w:rsidRPr="00595F92">
              <w:rPr>
                <w:rFonts w:ascii="メイリオ" w:eastAsia="メイリオ" w:hAnsi="メイリオ" w:hint="eastAsia"/>
                <w:sz w:val="20"/>
                <w:szCs w:val="20"/>
              </w:rPr>
              <w:t>、</w:t>
            </w:r>
            <w:r w:rsidRPr="00595F92">
              <w:rPr>
                <w:rFonts w:ascii="メイリオ" w:eastAsia="メイリオ" w:hAnsi="メイリオ" w:hint="eastAsia"/>
                <w:sz w:val="20"/>
                <w:szCs w:val="20"/>
              </w:rPr>
              <w:t>配慮すべき事項</w:t>
            </w:r>
          </w:p>
        </w:tc>
        <w:tc>
          <w:tcPr>
            <w:tcW w:w="708" w:type="dxa"/>
            <w:tcBorders>
              <w:top w:val="dotted" w:sz="2" w:space="0" w:color="auto"/>
              <w:left w:val="single" w:sz="12" w:space="0" w:color="auto"/>
              <w:bottom w:val="dotted" w:sz="2" w:space="0" w:color="auto"/>
              <w:right w:val="single" w:sz="12" w:space="0" w:color="auto"/>
            </w:tcBorders>
            <w:vAlign w:val="center"/>
          </w:tcPr>
          <w:p w14:paraId="3EA79496" w14:textId="320215E1"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3DFC21EC" w14:textId="77777777" w:rsidR="006B368F" w:rsidRPr="00595F92" w:rsidRDefault="006B368F" w:rsidP="005408E6">
            <w:pPr>
              <w:spacing w:line="260" w:lineRule="exact"/>
              <w:jc w:val="right"/>
              <w:rPr>
                <w:rFonts w:ascii="メイリオ" w:eastAsia="メイリオ" w:hAnsi="メイリオ"/>
                <w:sz w:val="20"/>
                <w:szCs w:val="20"/>
              </w:rPr>
            </w:pPr>
          </w:p>
        </w:tc>
      </w:tr>
      <w:tr w:rsidR="006B368F" w:rsidRPr="00595F92" w14:paraId="5038AC63" w14:textId="77777777" w:rsidTr="002D52BA">
        <w:trPr>
          <w:trHeight w:val="397"/>
        </w:trPr>
        <w:tc>
          <w:tcPr>
            <w:tcW w:w="846" w:type="dxa"/>
            <w:vMerge/>
            <w:shd w:val="clear" w:color="auto" w:fill="F2F2F2" w:themeFill="background1" w:themeFillShade="F2"/>
            <w:vAlign w:val="center"/>
          </w:tcPr>
          <w:p w14:paraId="4342613E"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right w:val="dotted" w:sz="2" w:space="0" w:color="auto"/>
            </w:tcBorders>
            <w:vAlign w:val="center"/>
          </w:tcPr>
          <w:p w14:paraId="6499505A" w14:textId="1045D07F"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34637C3F" w14:textId="5AC34548"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血清分離作業日誌の記入要領</w:t>
            </w:r>
          </w:p>
        </w:tc>
        <w:tc>
          <w:tcPr>
            <w:tcW w:w="708" w:type="dxa"/>
            <w:tcBorders>
              <w:top w:val="dotted" w:sz="2" w:space="0" w:color="auto"/>
              <w:left w:val="single" w:sz="12" w:space="0" w:color="auto"/>
              <w:bottom w:val="dotted" w:sz="2" w:space="0" w:color="auto"/>
              <w:right w:val="single" w:sz="12" w:space="0" w:color="auto"/>
            </w:tcBorders>
            <w:vAlign w:val="center"/>
          </w:tcPr>
          <w:p w14:paraId="68AC7BD0" w14:textId="0BFE432B"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3C16C2B7" w14:textId="77777777" w:rsidR="006B368F" w:rsidRPr="00595F92" w:rsidRDefault="006B368F" w:rsidP="005408E6">
            <w:pPr>
              <w:spacing w:line="260" w:lineRule="exact"/>
              <w:jc w:val="right"/>
              <w:rPr>
                <w:rFonts w:ascii="メイリオ" w:eastAsia="メイリオ" w:hAnsi="メイリオ"/>
                <w:sz w:val="20"/>
                <w:szCs w:val="20"/>
              </w:rPr>
            </w:pPr>
          </w:p>
        </w:tc>
      </w:tr>
      <w:tr w:rsidR="006B368F" w:rsidRPr="00595F92" w14:paraId="16208782" w14:textId="77777777" w:rsidTr="002D52BA">
        <w:trPr>
          <w:trHeight w:val="397"/>
        </w:trPr>
        <w:tc>
          <w:tcPr>
            <w:tcW w:w="846" w:type="dxa"/>
            <w:vMerge/>
            <w:shd w:val="clear" w:color="auto" w:fill="F2F2F2" w:themeFill="background1" w:themeFillShade="F2"/>
            <w:vAlign w:val="center"/>
          </w:tcPr>
          <w:p w14:paraId="3E0EF50D"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right w:val="dotted" w:sz="2" w:space="0" w:color="auto"/>
            </w:tcBorders>
            <w:vAlign w:val="center"/>
          </w:tcPr>
          <w:p w14:paraId="5EDBCAA3" w14:textId="3E7A965D"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010B51C2" w14:textId="497C3E9B"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検査結果報告台帳の記入要領</w:t>
            </w:r>
            <w:r w:rsidRPr="00595F92">
              <w:rPr>
                <w:rFonts w:ascii="メイリオ" w:eastAsia="メイリオ" w:hAnsi="メイリオ" w:hint="eastAsia"/>
                <w:sz w:val="18"/>
                <w:szCs w:val="18"/>
              </w:rPr>
              <w:t>(血清分離のみを行う衛生検査所のみ)</w:t>
            </w:r>
          </w:p>
        </w:tc>
        <w:tc>
          <w:tcPr>
            <w:tcW w:w="708" w:type="dxa"/>
            <w:tcBorders>
              <w:top w:val="dotted" w:sz="2" w:space="0" w:color="auto"/>
              <w:left w:val="single" w:sz="12" w:space="0" w:color="auto"/>
              <w:bottom w:val="dotted" w:sz="2" w:space="0" w:color="auto"/>
              <w:right w:val="single" w:sz="12" w:space="0" w:color="auto"/>
            </w:tcBorders>
            <w:vAlign w:val="center"/>
          </w:tcPr>
          <w:p w14:paraId="30F9C407" w14:textId="14F11DA7"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78E22133" w14:textId="77777777" w:rsidR="006B368F" w:rsidRPr="00595F92" w:rsidRDefault="006B368F" w:rsidP="005408E6">
            <w:pPr>
              <w:spacing w:line="260" w:lineRule="exact"/>
              <w:jc w:val="right"/>
              <w:rPr>
                <w:rFonts w:ascii="メイリオ" w:eastAsia="メイリオ" w:hAnsi="メイリオ"/>
                <w:sz w:val="20"/>
                <w:szCs w:val="20"/>
              </w:rPr>
            </w:pPr>
          </w:p>
        </w:tc>
      </w:tr>
      <w:tr w:rsidR="006B368F" w:rsidRPr="00595F92" w14:paraId="3452F601" w14:textId="77777777" w:rsidTr="002D52BA">
        <w:trPr>
          <w:trHeight w:val="397"/>
        </w:trPr>
        <w:tc>
          <w:tcPr>
            <w:tcW w:w="846" w:type="dxa"/>
            <w:vMerge/>
            <w:shd w:val="clear" w:color="auto" w:fill="F2F2F2" w:themeFill="background1" w:themeFillShade="F2"/>
            <w:vAlign w:val="center"/>
          </w:tcPr>
          <w:p w14:paraId="57C014FE"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bottom w:val="single" w:sz="2" w:space="0" w:color="auto"/>
              <w:right w:val="dotted" w:sz="2" w:space="0" w:color="auto"/>
            </w:tcBorders>
            <w:vAlign w:val="center"/>
          </w:tcPr>
          <w:p w14:paraId="7EF24A22" w14:textId="6F2B1AC5"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single" w:sz="2" w:space="0" w:color="auto"/>
              <w:right w:val="single" w:sz="12" w:space="0" w:color="auto"/>
            </w:tcBorders>
            <w:vAlign w:val="center"/>
          </w:tcPr>
          <w:p w14:paraId="2E24275B" w14:textId="620B8646"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作成年月日及び改訂年月日</w:t>
            </w:r>
          </w:p>
        </w:tc>
        <w:tc>
          <w:tcPr>
            <w:tcW w:w="708" w:type="dxa"/>
            <w:tcBorders>
              <w:top w:val="dotted" w:sz="2" w:space="0" w:color="auto"/>
              <w:left w:val="single" w:sz="12" w:space="0" w:color="auto"/>
              <w:bottom w:val="single" w:sz="2" w:space="0" w:color="auto"/>
              <w:right w:val="single" w:sz="12" w:space="0" w:color="auto"/>
            </w:tcBorders>
            <w:vAlign w:val="center"/>
          </w:tcPr>
          <w:p w14:paraId="3012EFD7" w14:textId="20B07FD1"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left w:val="single" w:sz="12" w:space="0" w:color="auto"/>
              <w:bottom w:val="single" w:sz="2" w:space="0" w:color="auto"/>
            </w:tcBorders>
            <w:vAlign w:val="bottom"/>
          </w:tcPr>
          <w:p w14:paraId="6187DDC0" w14:textId="77777777" w:rsidR="006B368F" w:rsidRPr="00595F92" w:rsidRDefault="006B368F" w:rsidP="005408E6">
            <w:pPr>
              <w:spacing w:line="260" w:lineRule="exact"/>
              <w:jc w:val="right"/>
              <w:rPr>
                <w:rFonts w:ascii="メイリオ" w:eastAsia="メイリオ" w:hAnsi="メイリオ"/>
                <w:sz w:val="20"/>
                <w:szCs w:val="20"/>
              </w:rPr>
            </w:pPr>
          </w:p>
        </w:tc>
      </w:tr>
      <w:tr w:rsidR="00826D22" w:rsidRPr="00595F92" w14:paraId="35B019CE" w14:textId="77777777" w:rsidTr="002D52BA">
        <w:trPr>
          <w:trHeight w:val="624"/>
        </w:trPr>
        <w:tc>
          <w:tcPr>
            <w:tcW w:w="846" w:type="dxa"/>
            <w:vMerge/>
            <w:shd w:val="clear" w:color="auto" w:fill="F2F2F2" w:themeFill="background1" w:themeFillShade="F2"/>
            <w:vAlign w:val="center"/>
          </w:tcPr>
          <w:p w14:paraId="3089B040" w14:textId="77777777" w:rsidR="00826D22" w:rsidRPr="00595F92" w:rsidRDefault="00826D22" w:rsidP="005408E6">
            <w:pPr>
              <w:spacing w:line="260" w:lineRule="exact"/>
              <w:jc w:val="center"/>
              <w:rPr>
                <w:rFonts w:ascii="メイリオ" w:eastAsia="メイリオ" w:hAnsi="メイリオ"/>
                <w:sz w:val="20"/>
                <w:szCs w:val="20"/>
              </w:rPr>
            </w:pPr>
          </w:p>
        </w:tc>
        <w:tc>
          <w:tcPr>
            <w:tcW w:w="6946" w:type="dxa"/>
            <w:gridSpan w:val="2"/>
            <w:tcBorders>
              <w:top w:val="dotted" w:sz="2" w:space="0" w:color="auto"/>
              <w:bottom w:val="single" w:sz="2" w:space="0" w:color="auto"/>
              <w:right w:val="single" w:sz="12" w:space="0" w:color="auto"/>
            </w:tcBorders>
            <w:vAlign w:val="center"/>
          </w:tcPr>
          <w:p w14:paraId="2EB05C84" w14:textId="77777777" w:rsidR="00826D22" w:rsidRPr="00595F92" w:rsidRDefault="00826D2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血清分離作業日誌は血清分離を行う担当者が適切に記入している</w:t>
            </w:r>
            <w:r w:rsidRPr="00595F92">
              <w:rPr>
                <w:rFonts w:ascii="メイリオ" w:eastAsia="メイリオ" w:hAnsi="メイリオ" w:hint="eastAsia"/>
                <w:sz w:val="18"/>
                <w:szCs w:val="18"/>
              </w:rPr>
              <w:t>(血清分離を行わない衛生検査所は作成不要)</w:t>
            </w:r>
            <w:r w:rsidRPr="00595F92">
              <w:rPr>
                <w:rFonts w:ascii="メイリオ" w:eastAsia="メイリオ" w:hAnsi="メイリオ" w:hint="eastAsia"/>
                <w:sz w:val="20"/>
                <w:szCs w:val="20"/>
              </w:rPr>
              <w:t>。</w:t>
            </w:r>
          </w:p>
          <w:p w14:paraId="144B8BEE" w14:textId="0A072965" w:rsidR="00007C91" w:rsidRPr="00595F92" w:rsidRDefault="00007C91" w:rsidP="005408E6">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・遠心作業区分ごとの受付検体数</w:t>
            </w:r>
            <w:r w:rsidR="006B368F" w:rsidRPr="00595F92">
              <w:rPr>
                <w:rFonts w:ascii="メイリオ" w:eastAsia="メイリオ" w:hAnsi="メイリオ" w:hint="eastAsia"/>
                <w:sz w:val="18"/>
                <w:szCs w:val="18"/>
              </w:rPr>
              <w:t xml:space="preserve">　</w:t>
            </w:r>
            <w:r w:rsidRPr="00595F92">
              <w:rPr>
                <w:rFonts w:ascii="メイリオ" w:eastAsia="メイリオ" w:hAnsi="メイリオ" w:hint="eastAsia"/>
                <w:sz w:val="18"/>
                <w:szCs w:val="18"/>
              </w:rPr>
              <w:t>・遠心作業区分ごとの遠心済検体数</w:t>
            </w:r>
          </w:p>
          <w:p w14:paraId="3143EF38" w14:textId="5AD4E244" w:rsidR="00007C91" w:rsidRPr="00595F92" w:rsidRDefault="00007C91" w:rsidP="005408E6">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・室内温度　・作業担当者名、作業年月日、作業開始・終了時刻</w:t>
            </w:r>
          </w:p>
          <w:p w14:paraId="2D3B4FA2" w14:textId="08AA1283" w:rsidR="00007C91" w:rsidRPr="00595F92" w:rsidRDefault="00007C91" w:rsidP="005408E6">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・事故記録及び処理記録　・申し送り事項、その他必要な事項</w:t>
            </w:r>
          </w:p>
        </w:tc>
        <w:tc>
          <w:tcPr>
            <w:tcW w:w="708" w:type="dxa"/>
            <w:tcBorders>
              <w:top w:val="dotted" w:sz="2" w:space="0" w:color="auto"/>
              <w:left w:val="single" w:sz="12" w:space="0" w:color="auto"/>
              <w:bottom w:val="single" w:sz="2" w:space="0" w:color="auto"/>
              <w:right w:val="single" w:sz="12" w:space="0" w:color="auto"/>
            </w:tcBorders>
            <w:vAlign w:val="center"/>
          </w:tcPr>
          <w:p w14:paraId="576ABF29" w14:textId="77777777" w:rsidR="00826D22" w:rsidRPr="00595F92" w:rsidRDefault="00826D22" w:rsidP="005408E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single" w:sz="2" w:space="0" w:color="auto"/>
            </w:tcBorders>
            <w:vAlign w:val="bottom"/>
          </w:tcPr>
          <w:p w14:paraId="35346269" w14:textId="5C5C5527" w:rsidR="00826D22" w:rsidRPr="00595F92" w:rsidRDefault="00826D2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3-5-2</w:t>
            </w:r>
          </w:p>
        </w:tc>
      </w:tr>
      <w:tr w:rsidR="00826D22" w:rsidRPr="00595F92" w14:paraId="428E202C" w14:textId="77777777" w:rsidTr="002D52BA">
        <w:trPr>
          <w:trHeight w:val="425"/>
        </w:trPr>
        <w:tc>
          <w:tcPr>
            <w:tcW w:w="846" w:type="dxa"/>
            <w:vMerge w:val="restart"/>
            <w:shd w:val="clear" w:color="auto" w:fill="F2F2F2" w:themeFill="background1" w:themeFillShade="F2"/>
            <w:vAlign w:val="center"/>
          </w:tcPr>
          <w:p w14:paraId="62922BE4" w14:textId="162BFF4D" w:rsidR="00826D22" w:rsidRPr="00595F92" w:rsidRDefault="00826D2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試薬</w:t>
            </w:r>
          </w:p>
        </w:tc>
        <w:tc>
          <w:tcPr>
            <w:tcW w:w="6946" w:type="dxa"/>
            <w:gridSpan w:val="2"/>
            <w:tcBorders>
              <w:top w:val="single" w:sz="2" w:space="0" w:color="auto"/>
              <w:bottom w:val="dotted" w:sz="2" w:space="0" w:color="auto"/>
              <w:right w:val="single" w:sz="12" w:space="0" w:color="auto"/>
            </w:tcBorders>
            <w:vAlign w:val="center"/>
          </w:tcPr>
          <w:p w14:paraId="7228EEEC" w14:textId="54AA3904" w:rsidR="00826D22" w:rsidRPr="00595F92" w:rsidRDefault="00826D2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試薬の使用は用法に従い適切な方法で行われている。</w:t>
            </w:r>
          </w:p>
        </w:tc>
        <w:tc>
          <w:tcPr>
            <w:tcW w:w="708" w:type="dxa"/>
            <w:tcBorders>
              <w:top w:val="single" w:sz="2" w:space="0" w:color="auto"/>
              <w:left w:val="single" w:sz="12" w:space="0" w:color="auto"/>
              <w:bottom w:val="dotted" w:sz="2" w:space="0" w:color="auto"/>
              <w:right w:val="single" w:sz="12" w:space="0" w:color="auto"/>
            </w:tcBorders>
            <w:vAlign w:val="center"/>
          </w:tcPr>
          <w:p w14:paraId="2762C0C2" w14:textId="77777777" w:rsidR="00826D22" w:rsidRPr="00595F92" w:rsidRDefault="00826D22" w:rsidP="005408E6">
            <w:pPr>
              <w:spacing w:line="260" w:lineRule="exact"/>
              <w:jc w:val="center"/>
              <w:rPr>
                <w:rFonts w:ascii="メイリオ" w:eastAsia="メイリオ" w:hAnsi="メイリオ"/>
                <w:sz w:val="20"/>
                <w:szCs w:val="20"/>
              </w:rPr>
            </w:pPr>
          </w:p>
        </w:tc>
        <w:tc>
          <w:tcPr>
            <w:tcW w:w="1128" w:type="dxa"/>
            <w:tcBorders>
              <w:top w:val="single" w:sz="2" w:space="0" w:color="auto"/>
              <w:left w:val="single" w:sz="12" w:space="0" w:color="auto"/>
              <w:bottom w:val="dotted" w:sz="2" w:space="0" w:color="auto"/>
            </w:tcBorders>
            <w:vAlign w:val="bottom"/>
          </w:tcPr>
          <w:p w14:paraId="1289910B" w14:textId="68125F06" w:rsidR="00826D22" w:rsidRPr="00595F92" w:rsidRDefault="00826D2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3-6-1</w:t>
            </w:r>
          </w:p>
        </w:tc>
      </w:tr>
      <w:tr w:rsidR="00826D22" w:rsidRPr="00595F92" w14:paraId="1FC14CD3" w14:textId="77777777" w:rsidTr="00B3697C">
        <w:trPr>
          <w:trHeight w:val="454"/>
        </w:trPr>
        <w:tc>
          <w:tcPr>
            <w:tcW w:w="846" w:type="dxa"/>
            <w:vMerge/>
            <w:shd w:val="clear" w:color="auto" w:fill="F2F2F2" w:themeFill="background1" w:themeFillShade="F2"/>
            <w:vAlign w:val="center"/>
          </w:tcPr>
          <w:p w14:paraId="61751545" w14:textId="77777777" w:rsidR="00826D22" w:rsidRPr="00595F92" w:rsidRDefault="00826D22" w:rsidP="005408E6">
            <w:pPr>
              <w:spacing w:line="260" w:lineRule="exact"/>
              <w:jc w:val="center"/>
              <w:rPr>
                <w:rFonts w:ascii="メイリオ" w:eastAsia="メイリオ" w:hAnsi="メイリオ"/>
                <w:sz w:val="20"/>
                <w:szCs w:val="20"/>
              </w:rPr>
            </w:pPr>
          </w:p>
        </w:tc>
        <w:tc>
          <w:tcPr>
            <w:tcW w:w="6946" w:type="dxa"/>
            <w:gridSpan w:val="2"/>
            <w:tcBorders>
              <w:top w:val="dotted" w:sz="2" w:space="0" w:color="auto"/>
              <w:bottom w:val="dotted" w:sz="2" w:space="0" w:color="auto"/>
              <w:right w:val="single" w:sz="12" w:space="0" w:color="auto"/>
            </w:tcBorders>
            <w:vAlign w:val="center"/>
          </w:tcPr>
          <w:p w14:paraId="429E6F0A" w14:textId="44A6A9BC" w:rsidR="00826D22" w:rsidRPr="00595F92" w:rsidRDefault="00826D22"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自家調整試薬は、検査結果の普遍性、試薬の安定性等が確保されたものを承認試薬が存在しないなどやむを得ない場合に限り使用している。</w:t>
            </w:r>
          </w:p>
        </w:tc>
        <w:tc>
          <w:tcPr>
            <w:tcW w:w="708" w:type="dxa"/>
            <w:tcBorders>
              <w:top w:val="dotted" w:sz="2" w:space="0" w:color="auto"/>
              <w:left w:val="single" w:sz="12" w:space="0" w:color="auto"/>
              <w:bottom w:val="dotted" w:sz="2" w:space="0" w:color="auto"/>
              <w:right w:val="single" w:sz="12" w:space="0" w:color="auto"/>
            </w:tcBorders>
            <w:vAlign w:val="center"/>
          </w:tcPr>
          <w:p w14:paraId="5316BCF5" w14:textId="77777777" w:rsidR="00826D22" w:rsidRPr="00595F92" w:rsidRDefault="00826D22" w:rsidP="005408E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dotted" w:sz="2" w:space="0" w:color="auto"/>
            </w:tcBorders>
            <w:vAlign w:val="bottom"/>
          </w:tcPr>
          <w:p w14:paraId="2A5BD32E" w14:textId="39938D6B" w:rsidR="00826D22" w:rsidRPr="00595F92" w:rsidRDefault="00826D22"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3-6-2</w:t>
            </w:r>
          </w:p>
        </w:tc>
      </w:tr>
      <w:tr w:rsidR="006B368F" w:rsidRPr="00595F92" w14:paraId="18570733" w14:textId="77777777" w:rsidTr="00B3697C">
        <w:trPr>
          <w:trHeight w:val="397"/>
        </w:trPr>
        <w:tc>
          <w:tcPr>
            <w:tcW w:w="846" w:type="dxa"/>
            <w:vMerge/>
            <w:shd w:val="clear" w:color="auto" w:fill="F2F2F2" w:themeFill="background1" w:themeFillShade="F2"/>
            <w:vAlign w:val="center"/>
          </w:tcPr>
          <w:p w14:paraId="68073000"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val="restart"/>
            <w:tcBorders>
              <w:top w:val="nil"/>
              <w:right w:val="dotted" w:sz="2" w:space="0" w:color="auto"/>
            </w:tcBorders>
            <w:vAlign w:val="center"/>
          </w:tcPr>
          <w:p w14:paraId="5DEDE31B" w14:textId="77777777"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試薬毎の表示</w:t>
            </w:r>
          </w:p>
          <w:p w14:paraId="76C96855" w14:textId="25237FE3"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・保管</w:t>
            </w:r>
          </w:p>
        </w:tc>
        <w:tc>
          <w:tcPr>
            <w:tcW w:w="6094" w:type="dxa"/>
            <w:tcBorders>
              <w:top w:val="dotted" w:sz="2" w:space="0" w:color="auto"/>
              <w:left w:val="dotted" w:sz="2" w:space="0" w:color="auto"/>
              <w:bottom w:val="dotted" w:sz="2" w:space="0" w:color="auto"/>
              <w:right w:val="single" w:sz="12" w:space="0" w:color="auto"/>
            </w:tcBorders>
            <w:vAlign w:val="center"/>
          </w:tcPr>
          <w:p w14:paraId="6CFE1BB2" w14:textId="29FA1A5E"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名称</w:t>
            </w:r>
          </w:p>
        </w:tc>
        <w:tc>
          <w:tcPr>
            <w:tcW w:w="708" w:type="dxa"/>
            <w:tcBorders>
              <w:top w:val="dotted" w:sz="2" w:space="0" w:color="auto"/>
              <w:left w:val="single" w:sz="12" w:space="0" w:color="auto"/>
              <w:bottom w:val="dotted" w:sz="2" w:space="0" w:color="auto"/>
              <w:right w:val="single" w:sz="12" w:space="0" w:color="auto"/>
            </w:tcBorders>
            <w:vAlign w:val="center"/>
          </w:tcPr>
          <w:p w14:paraId="27B47A25" w14:textId="32F49B7F" w:rsidR="006B368F" w:rsidRPr="00595F92" w:rsidRDefault="006B368F" w:rsidP="005408E6">
            <w:pPr>
              <w:spacing w:line="260" w:lineRule="exact"/>
              <w:jc w:val="center"/>
              <w:rPr>
                <w:rFonts w:ascii="メイリオ" w:eastAsia="メイリオ" w:hAnsi="メイリオ"/>
                <w:sz w:val="20"/>
                <w:szCs w:val="20"/>
              </w:rPr>
            </w:pPr>
          </w:p>
        </w:tc>
        <w:tc>
          <w:tcPr>
            <w:tcW w:w="1128" w:type="dxa"/>
            <w:vMerge w:val="restart"/>
            <w:tcBorders>
              <w:top w:val="dotted" w:sz="2" w:space="0" w:color="auto"/>
              <w:left w:val="single" w:sz="12" w:space="0" w:color="auto"/>
              <w:bottom w:val="single" w:sz="4" w:space="0" w:color="auto"/>
            </w:tcBorders>
            <w:vAlign w:val="bottom"/>
          </w:tcPr>
          <w:p w14:paraId="51BE9B42" w14:textId="0023A53C" w:rsidR="006B368F" w:rsidRPr="00595F92" w:rsidRDefault="006B368F"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w:t>
            </w:r>
            <w:r w:rsidRPr="00595F92">
              <w:rPr>
                <w:rFonts w:ascii="メイリオ" w:eastAsia="メイリオ" w:hAnsi="メイリオ"/>
                <w:sz w:val="20"/>
                <w:szCs w:val="20"/>
              </w:rPr>
              <w:t>-6-3</w:t>
            </w:r>
          </w:p>
        </w:tc>
      </w:tr>
      <w:tr w:rsidR="006B368F" w:rsidRPr="00595F92" w14:paraId="4D3D002A" w14:textId="77777777" w:rsidTr="00B3697C">
        <w:trPr>
          <w:trHeight w:val="397"/>
        </w:trPr>
        <w:tc>
          <w:tcPr>
            <w:tcW w:w="846" w:type="dxa"/>
            <w:vMerge/>
            <w:shd w:val="clear" w:color="auto" w:fill="F2F2F2" w:themeFill="background1" w:themeFillShade="F2"/>
            <w:vAlign w:val="center"/>
          </w:tcPr>
          <w:p w14:paraId="57804A03"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right w:val="dotted" w:sz="2" w:space="0" w:color="auto"/>
            </w:tcBorders>
            <w:vAlign w:val="center"/>
          </w:tcPr>
          <w:p w14:paraId="6FA43E83" w14:textId="41DCB489"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3A15A747" w14:textId="1FE57C42"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濃度</w:t>
            </w:r>
          </w:p>
        </w:tc>
        <w:tc>
          <w:tcPr>
            <w:tcW w:w="708" w:type="dxa"/>
            <w:tcBorders>
              <w:top w:val="dotted" w:sz="2" w:space="0" w:color="auto"/>
              <w:left w:val="single" w:sz="12" w:space="0" w:color="auto"/>
              <w:bottom w:val="dotted" w:sz="2" w:space="0" w:color="auto"/>
              <w:right w:val="single" w:sz="12" w:space="0" w:color="auto"/>
            </w:tcBorders>
            <w:vAlign w:val="center"/>
          </w:tcPr>
          <w:p w14:paraId="0AFF173D" w14:textId="2D79F0BF"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top w:val="single" w:sz="2" w:space="0" w:color="auto"/>
              <w:left w:val="single" w:sz="12" w:space="0" w:color="auto"/>
              <w:bottom w:val="single" w:sz="4" w:space="0" w:color="auto"/>
            </w:tcBorders>
            <w:vAlign w:val="bottom"/>
          </w:tcPr>
          <w:p w14:paraId="772B2525" w14:textId="77777777" w:rsidR="006B368F" w:rsidRPr="00595F92" w:rsidRDefault="006B368F" w:rsidP="005408E6">
            <w:pPr>
              <w:spacing w:line="260" w:lineRule="exact"/>
              <w:jc w:val="right"/>
              <w:rPr>
                <w:rFonts w:ascii="メイリオ" w:eastAsia="メイリオ" w:hAnsi="メイリオ"/>
                <w:sz w:val="20"/>
                <w:szCs w:val="20"/>
              </w:rPr>
            </w:pPr>
          </w:p>
        </w:tc>
      </w:tr>
      <w:tr w:rsidR="006B368F" w:rsidRPr="00595F92" w14:paraId="11B0F7FE" w14:textId="77777777" w:rsidTr="00B3697C">
        <w:trPr>
          <w:trHeight w:val="397"/>
        </w:trPr>
        <w:tc>
          <w:tcPr>
            <w:tcW w:w="846" w:type="dxa"/>
            <w:vMerge/>
            <w:shd w:val="clear" w:color="auto" w:fill="F2F2F2" w:themeFill="background1" w:themeFillShade="F2"/>
            <w:vAlign w:val="center"/>
          </w:tcPr>
          <w:p w14:paraId="754E4543"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right w:val="dotted" w:sz="2" w:space="0" w:color="auto"/>
            </w:tcBorders>
            <w:vAlign w:val="center"/>
          </w:tcPr>
          <w:p w14:paraId="56C407D6" w14:textId="31E796B0"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7F706463" w14:textId="38A520C9"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ロットナンバー</w:t>
            </w:r>
            <w:r w:rsidRPr="00595F92">
              <w:rPr>
                <w:rFonts w:ascii="メイリオ" w:eastAsia="メイリオ" w:hAnsi="メイリオ" w:hint="eastAsia"/>
                <w:sz w:val="18"/>
                <w:szCs w:val="18"/>
              </w:rPr>
              <w:t>(ロットを構成しない試薬については製造番号)</w:t>
            </w:r>
          </w:p>
        </w:tc>
        <w:tc>
          <w:tcPr>
            <w:tcW w:w="708" w:type="dxa"/>
            <w:tcBorders>
              <w:top w:val="dotted" w:sz="2" w:space="0" w:color="auto"/>
              <w:left w:val="single" w:sz="12" w:space="0" w:color="auto"/>
              <w:bottom w:val="dotted" w:sz="2" w:space="0" w:color="auto"/>
              <w:right w:val="single" w:sz="12" w:space="0" w:color="auto"/>
            </w:tcBorders>
            <w:vAlign w:val="center"/>
          </w:tcPr>
          <w:p w14:paraId="396D772E" w14:textId="58EC61CA"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top w:val="single" w:sz="2" w:space="0" w:color="auto"/>
              <w:left w:val="single" w:sz="12" w:space="0" w:color="auto"/>
              <w:bottom w:val="single" w:sz="4" w:space="0" w:color="auto"/>
            </w:tcBorders>
            <w:vAlign w:val="bottom"/>
          </w:tcPr>
          <w:p w14:paraId="378202C4" w14:textId="77777777" w:rsidR="006B368F" w:rsidRPr="00595F92" w:rsidRDefault="006B368F" w:rsidP="005408E6">
            <w:pPr>
              <w:spacing w:line="260" w:lineRule="exact"/>
              <w:jc w:val="right"/>
              <w:rPr>
                <w:rFonts w:ascii="メイリオ" w:eastAsia="メイリオ" w:hAnsi="メイリオ"/>
                <w:sz w:val="20"/>
                <w:szCs w:val="20"/>
              </w:rPr>
            </w:pPr>
          </w:p>
        </w:tc>
      </w:tr>
      <w:tr w:rsidR="006B368F" w:rsidRPr="00595F92" w14:paraId="27A28EC6" w14:textId="77777777" w:rsidTr="00B3697C">
        <w:trPr>
          <w:trHeight w:val="397"/>
        </w:trPr>
        <w:tc>
          <w:tcPr>
            <w:tcW w:w="846" w:type="dxa"/>
            <w:vMerge/>
            <w:shd w:val="clear" w:color="auto" w:fill="F2F2F2" w:themeFill="background1" w:themeFillShade="F2"/>
            <w:vAlign w:val="center"/>
          </w:tcPr>
          <w:p w14:paraId="7279E105"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right w:val="dotted" w:sz="2" w:space="0" w:color="auto"/>
            </w:tcBorders>
            <w:vAlign w:val="center"/>
          </w:tcPr>
          <w:p w14:paraId="48BA772D" w14:textId="48E2CF69"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1357E48E" w14:textId="34D0CA04"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製造年月日</w:t>
            </w:r>
          </w:p>
        </w:tc>
        <w:tc>
          <w:tcPr>
            <w:tcW w:w="708" w:type="dxa"/>
            <w:tcBorders>
              <w:top w:val="dotted" w:sz="2" w:space="0" w:color="auto"/>
              <w:left w:val="single" w:sz="12" w:space="0" w:color="auto"/>
              <w:bottom w:val="dotted" w:sz="2" w:space="0" w:color="auto"/>
              <w:right w:val="single" w:sz="12" w:space="0" w:color="auto"/>
            </w:tcBorders>
            <w:vAlign w:val="center"/>
          </w:tcPr>
          <w:p w14:paraId="347AC4A7" w14:textId="0095F154"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top w:val="single" w:sz="2" w:space="0" w:color="auto"/>
              <w:left w:val="single" w:sz="12" w:space="0" w:color="auto"/>
              <w:bottom w:val="single" w:sz="4" w:space="0" w:color="auto"/>
            </w:tcBorders>
            <w:vAlign w:val="bottom"/>
          </w:tcPr>
          <w:p w14:paraId="64D70332" w14:textId="77777777" w:rsidR="006B368F" w:rsidRPr="00595F92" w:rsidRDefault="006B368F" w:rsidP="005408E6">
            <w:pPr>
              <w:spacing w:line="260" w:lineRule="exact"/>
              <w:jc w:val="right"/>
              <w:rPr>
                <w:rFonts w:ascii="メイリオ" w:eastAsia="メイリオ" w:hAnsi="メイリオ"/>
                <w:sz w:val="20"/>
                <w:szCs w:val="20"/>
              </w:rPr>
            </w:pPr>
          </w:p>
        </w:tc>
      </w:tr>
      <w:tr w:rsidR="006B368F" w:rsidRPr="00595F92" w14:paraId="2CBC5067" w14:textId="77777777" w:rsidTr="00B3697C">
        <w:trPr>
          <w:trHeight w:val="397"/>
        </w:trPr>
        <w:tc>
          <w:tcPr>
            <w:tcW w:w="846" w:type="dxa"/>
            <w:vMerge/>
            <w:shd w:val="clear" w:color="auto" w:fill="F2F2F2" w:themeFill="background1" w:themeFillShade="F2"/>
            <w:vAlign w:val="center"/>
          </w:tcPr>
          <w:p w14:paraId="6EA6C885"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right w:val="dotted" w:sz="2" w:space="0" w:color="auto"/>
            </w:tcBorders>
            <w:vAlign w:val="center"/>
          </w:tcPr>
          <w:p w14:paraId="0F677C13" w14:textId="4C2AE14A"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145F0997" w14:textId="1622B29D"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有効期限</w:t>
            </w:r>
          </w:p>
        </w:tc>
        <w:tc>
          <w:tcPr>
            <w:tcW w:w="708" w:type="dxa"/>
            <w:tcBorders>
              <w:top w:val="dotted" w:sz="2" w:space="0" w:color="auto"/>
              <w:left w:val="single" w:sz="12" w:space="0" w:color="auto"/>
              <w:bottom w:val="dotted" w:sz="2" w:space="0" w:color="auto"/>
              <w:right w:val="single" w:sz="12" w:space="0" w:color="auto"/>
            </w:tcBorders>
            <w:vAlign w:val="center"/>
          </w:tcPr>
          <w:p w14:paraId="100F8BCB" w14:textId="6A1074D5"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top w:val="single" w:sz="2" w:space="0" w:color="auto"/>
              <w:left w:val="single" w:sz="12" w:space="0" w:color="auto"/>
              <w:bottom w:val="single" w:sz="4" w:space="0" w:color="auto"/>
            </w:tcBorders>
            <w:vAlign w:val="bottom"/>
          </w:tcPr>
          <w:p w14:paraId="3F72A8A3" w14:textId="77777777" w:rsidR="006B368F" w:rsidRPr="00595F92" w:rsidRDefault="006B368F" w:rsidP="005408E6">
            <w:pPr>
              <w:spacing w:line="260" w:lineRule="exact"/>
              <w:jc w:val="right"/>
              <w:rPr>
                <w:rFonts w:ascii="メイリオ" w:eastAsia="メイリオ" w:hAnsi="メイリオ"/>
                <w:sz w:val="20"/>
                <w:szCs w:val="20"/>
              </w:rPr>
            </w:pPr>
          </w:p>
        </w:tc>
      </w:tr>
      <w:tr w:rsidR="006B368F" w:rsidRPr="00595F92" w14:paraId="2574723B" w14:textId="77777777" w:rsidTr="00B3697C">
        <w:trPr>
          <w:trHeight w:val="397"/>
        </w:trPr>
        <w:tc>
          <w:tcPr>
            <w:tcW w:w="846" w:type="dxa"/>
            <w:vMerge/>
            <w:shd w:val="clear" w:color="auto" w:fill="F2F2F2" w:themeFill="background1" w:themeFillShade="F2"/>
            <w:vAlign w:val="center"/>
          </w:tcPr>
          <w:p w14:paraId="34F8C7C3"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right w:val="dotted" w:sz="2" w:space="0" w:color="auto"/>
            </w:tcBorders>
            <w:vAlign w:val="center"/>
          </w:tcPr>
          <w:p w14:paraId="47145E81" w14:textId="0E4B6A4E"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76D74D75" w14:textId="2FB35833"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保存方法(常温、冷蔵、冷凍等)</w:t>
            </w:r>
          </w:p>
        </w:tc>
        <w:tc>
          <w:tcPr>
            <w:tcW w:w="708" w:type="dxa"/>
            <w:tcBorders>
              <w:top w:val="dotted" w:sz="2" w:space="0" w:color="auto"/>
              <w:left w:val="single" w:sz="12" w:space="0" w:color="auto"/>
              <w:bottom w:val="dotted" w:sz="2" w:space="0" w:color="auto"/>
              <w:right w:val="single" w:sz="12" w:space="0" w:color="auto"/>
            </w:tcBorders>
            <w:vAlign w:val="center"/>
          </w:tcPr>
          <w:p w14:paraId="737A4C75" w14:textId="65408265"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top w:val="single" w:sz="2" w:space="0" w:color="auto"/>
              <w:left w:val="single" w:sz="12" w:space="0" w:color="auto"/>
              <w:bottom w:val="single" w:sz="4" w:space="0" w:color="auto"/>
            </w:tcBorders>
            <w:vAlign w:val="bottom"/>
          </w:tcPr>
          <w:p w14:paraId="35D41D4A" w14:textId="77777777" w:rsidR="006B368F" w:rsidRPr="00595F92" w:rsidRDefault="006B368F" w:rsidP="005408E6">
            <w:pPr>
              <w:spacing w:line="260" w:lineRule="exact"/>
              <w:jc w:val="right"/>
              <w:rPr>
                <w:rFonts w:ascii="メイリオ" w:eastAsia="メイリオ" w:hAnsi="メイリオ"/>
                <w:sz w:val="20"/>
                <w:szCs w:val="20"/>
              </w:rPr>
            </w:pPr>
          </w:p>
        </w:tc>
      </w:tr>
      <w:tr w:rsidR="006B368F" w:rsidRPr="00595F92" w14:paraId="20663E3D" w14:textId="77777777" w:rsidTr="004D6D65">
        <w:trPr>
          <w:trHeight w:val="397"/>
        </w:trPr>
        <w:tc>
          <w:tcPr>
            <w:tcW w:w="846" w:type="dxa"/>
            <w:vMerge/>
            <w:shd w:val="clear" w:color="auto" w:fill="F2F2F2" w:themeFill="background1" w:themeFillShade="F2"/>
            <w:vAlign w:val="center"/>
          </w:tcPr>
          <w:p w14:paraId="46439F1C"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right w:val="dotted" w:sz="2" w:space="0" w:color="auto"/>
            </w:tcBorders>
            <w:vAlign w:val="center"/>
          </w:tcPr>
          <w:p w14:paraId="2B3BC8F1" w14:textId="3E439D37"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dotted" w:sz="2" w:space="0" w:color="auto"/>
              <w:right w:val="single" w:sz="12" w:space="0" w:color="auto"/>
            </w:tcBorders>
            <w:vAlign w:val="center"/>
          </w:tcPr>
          <w:p w14:paraId="3458F848" w14:textId="41CF06C5"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受領年月日</w:t>
            </w:r>
          </w:p>
        </w:tc>
        <w:tc>
          <w:tcPr>
            <w:tcW w:w="708" w:type="dxa"/>
            <w:tcBorders>
              <w:top w:val="dotted" w:sz="2" w:space="0" w:color="auto"/>
              <w:left w:val="single" w:sz="12" w:space="0" w:color="auto"/>
              <w:bottom w:val="dotted" w:sz="2" w:space="0" w:color="auto"/>
              <w:right w:val="single" w:sz="12" w:space="0" w:color="auto"/>
            </w:tcBorders>
            <w:vAlign w:val="center"/>
          </w:tcPr>
          <w:p w14:paraId="2F98A23D" w14:textId="602CDE4C"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top w:val="single" w:sz="2" w:space="0" w:color="auto"/>
              <w:left w:val="single" w:sz="12" w:space="0" w:color="auto"/>
              <w:bottom w:val="single" w:sz="4" w:space="0" w:color="auto"/>
            </w:tcBorders>
            <w:vAlign w:val="bottom"/>
          </w:tcPr>
          <w:p w14:paraId="0D94CC17" w14:textId="77777777" w:rsidR="006B368F" w:rsidRPr="00595F92" w:rsidRDefault="006B368F" w:rsidP="005408E6">
            <w:pPr>
              <w:spacing w:line="260" w:lineRule="exact"/>
              <w:jc w:val="right"/>
              <w:rPr>
                <w:rFonts w:ascii="メイリオ" w:eastAsia="メイリオ" w:hAnsi="メイリオ"/>
                <w:sz w:val="20"/>
                <w:szCs w:val="20"/>
              </w:rPr>
            </w:pPr>
          </w:p>
        </w:tc>
      </w:tr>
      <w:tr w:rsidR="006B368F" w:rsidRPr="00595F92" w14:paraId="27BF1C59" w14:textId="77777777" w:rsidTr="00B3697C">
        <w:trPr>
          <w:trHeight w:val="397"/>
        </w:trPr>
        <w:tc>
          <w:tcPr>
            <w:tcW w:w="846" w:type="dxa"/>
            <w:vMerge/>
            <w:shd w:val="clear" w:color="auto" w:fill="F2F2F2" w:themeFill="background1" w:themeFillShade="F2"/>
            <w:vAlign w:val="center"/>
          </w:tcPr>
          <w:p w14:paraId="11D4FA49" w14:textId="77777777" w:rsidR="006B368F" w:rsidRPr="00595F92" w:rsidRDefault="006B368F" w:rsidP="005408E6">
            <w:pPr>
              <w:spacing w:line="260" w:lineRule="exact"/>
              <w:jc w:val="center"/>
              <w:rPr>
                <w:rFonts w:ascii="メイリオ" w:eastAsia="メイリオ" w:hAnsi="メイリオ"/>
                <w:sz w:val="20"/>
                <w:szCs w:val="20"/>
              </w:rPr>
            </w:pPr>
          </w:p>
        </w:tc>
        <w:tc>
          <w:tcPr>
            <w:tcW w:w="852" w:type="dxa"/>
            <w:vMerge/>
            <w:tcBorders>
              <w:bottom w:val="single" w:sz="4" w:space="0" w:color="auto"/>
              <w:right w:val="dotted" w:sz="2" w:space="0" w:color="auto"/>
            </w:tcBorders>
            <w:vAlign w:val="center"/>
          </w:tcPr>
          <w:p w14:paraId="32927FE3" w14:textId="21B74E7F" w:rsidR="006B368F" w:rsidRPr="00595F92" w:rsidRDefault="006B368F" w:rsidP="005408E6">
            <w:pPr>
              <w:spacing w:line="260" w:lineRule="exact"/>
              <w:rPr>
                <w:rFonts w:ascii="メイリオ" w:eastAsia="メイリオ" w:hAnsi="メイリオ"/>
                <w:sz w:val="20"/>
                <w:szCs w:val="20"/>
              </w:rPr>
            </w:pPr>
          </w:p>
        </w:tc>
        <w:tc>
          <w:tcPr>
            <w:tcW w:w="6094" w:type="dxa"/>
            <w:tcBorders>
              <w:top w:val="dotted" w:sz="2" w:space="0" w:color="auto"/>
              <w:left w:val="dotted" w:sz="2" w:space="0" w:color="auto"/>
              <w:bottom w:val="single" w:sz="4" w:space="0" w:color="auto"/>
              <w:right w:val="single" w:sz="12" w:space="0" w:color="auto"/>
            </w:tcBorders>
            <w:vAlign w:val="center"/>
          </w:tcPr>
          <w:p w14:paraId="6496397E" w14:textId="15F63761" w:rsidR="006B368F" w:rsidRPr="00595F92" w:rsidRDefault="006B368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開封年月日</w:t>
            </w:r>
          </w:p>
        </w:tc>
        <w:tc>
          <w:tcPr>
            <w:tcW w:w="708" w:type="dxa"/>
            <w:tcBorders>
              <w:top w:val="dotted" w:sz="2" w:space="0" w:color="auto"/>
              <w:left w:val="single" w:sz="12" w:space="0" w:color="auto"/>
              <w:bottom w:val="single" w:sz="12" w:space="0" w:color="auto"/>
              <w:right w:val="single" w:sz="12" w:space="0" w:color="auto"/>
            </w:tcBorders>
            <w:vAlign w:val="center"/>
          </w:tcPr>
          <w:p w14:paraId="3940F83D" w14:textId="6C7877BB" w:rsidR="006B368F" w:rsidRPr="00595F92" w:rsidRDefault="006B368F" w:rsidP="005408E6">
            <w:pPr>
              <w:spacing w:line="260" w:lineRule="exact"/>
              <w:jc w:val="center"/>
              <w:rPr>
                <w:rFonts w:ascii="メイリオ" w:eastAsia="メイリオ" w:hAnsi="メイリオ"/>
                <w:sz w:val="20"/>
                <w:szCs w:val="20"/>
              </w:rPr>
            </w:pPr>
          </w:p>
        </w:tc>
        <w:tc>
          <w:tcPr>
            <w:tcW w:w="1128" w:type="dxa"/>
            <w:vMerge/>
            <w:tcBorders>
              <w:top w:val="single" w:sz="2" w:space="0" w:color="auto"/>
              <w:left w:val="single" w:sz="12" w:space="0" w:color="auto"/>
              <w:bottom w:val="single" w:sz="4" w:space="0" w:color="auto"/>
            </w:tcBorders>
            <w:vAlign w:val="bottom"/>
          </w:tcPr>
          <w:p w14:paraId="0C800EA9" w14:textId="77777777" w:rsidR="006B368F" w:rsidRPr="00595F92" w:rsidRDefault="006B368F" w:rsidP="005408E6">
            <w:pPr>
              <w:spacing w:line="260" w:lineRule="exact"/>
              <w:jc w:val="right"/>
              <w:rPr>
                <w:rFonts w:ascii="メイリオ" w:eastAsia="メイリオ" w:hAnsi="メイリオ"/>
                <w:sz w:val="20"/>
                <w:szCs w:val="20"/>
              </w:rPr>
            </w:pPr>
          </w:p>
        </w:tc>
      </w:tr>
    </w:tbl>
    <w:p w14:paraId="5E6B3E70" w14:textId="77777777" w:rsidR="00EA4057" w:rsidRPr="00595F92" w:rsidRDefault="00EA4057" w:rsidP="00527487">
      <w:pPr>
        <w:spacing w:line="240" w:lineRule="exact"/>
        <w:rPr>
          <w:rFonts w:ascii="メイリオ" w:eastAsia="メイリオ" w:hAnsi="メイリオ"/>
        </w:rPr>
      </w:pPr>
      <w:r w:rsidRPr="00595F92">
        <w:rPr>
          <w:rFonts w:ascii="メイリオ" w:eastAsia="メイリオ" w:hAnsi="メイリオ"/>
        </w:rPr>
        <w:br w:type="page"/>
      </w:r>
    </w:p>
    <w:tbl>
      <w:tblPr>
        <w:tblStyle w:val="ab"/>
        <w:tblW w:w="9628" w:type="dxa"/>
        <w:tblBorders>
          <w:insideH w:val="single" w:sz="2" w:space="0" w:color="auto"/>
        </w:tblBorders>
        <w:tblLook w:val="04A0" w:firstRow="1" w:lastRow="0" w:firstColumn="1" w:lastColumn="0" w:noHBand="0" w:noVBand="1"/>
      </w:tblPr>
      <w:tblGrid>
        <w:gridCol w:w="846"/>
        <w:gridCol w:w="1276"/>
        <w:gridCol w:w="5670"/>
        <w:gridCol w:w="708"/>
        <w:gridCol w:w="1128"/>
      </w:tblGrid>
      <w:tr w:rsidR="0039701D" w:rsidRPr="00595F92" w14:paraId="37C79F76" w14:textId="77777777" w:rsidTr="002D52BA">
        <w:trPr>
          <w:trHeight w:val="273"/>
        </w:trPr>
        <w:tc>
          <w:tcPr>
            <w:tcW w:w="846" w:type="dxa"/>
            <w:tcBorders>
              <w:top w:val="single" w:sz="4" w:space="0" w:color="auto"/>
              <w:bottom w:val="single" w:sz="2" w:space="0" w:color="auto"/>
            </w:tcBorders>
            <w:shd w:val="clear" w:color="auto" w:fill="BFBFBF" w:themeFill="background1" w:themeFillShade="BF"/>
            <w:vAlign w:val="center"/>
          </w:tcPr>
          <w:p w14:paraId="2C6292C3" w14:textId="3D542B0F"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lastRenderedPageBreak/>
              <w:t>項目</w:t>
            </w:r>
          </w:p>
        </w:tc>
        <w:tc>
          <w:tcPr>
            <w:tcW w:w="6946" w:type="dxa"/>
            <w:gridSpan w:val="2"/>
            <w:tcBorders>
              <w:top w:val="single" w:sz="4" w:space="0" w:color="auto"/>
              <w:bottom w:val="single" w:sz="2" w:space="0" w:color="auto"/>
              <w:right w:val="single" w:sz="12" w:space="0" w:color="auto"/>
            </w:tcBorders>
            <w:shd w:val="clear" w:color="auto" w:fill="BFBFBF" w:themeFill="background1" w:themeFillShade="BF"/>
            <w:vAlign w:val="center"/>
          </w:tcPr>
          <w:p w14:paraId="5CA51E53" w14:textId="5C3E774F"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08"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45894E0A" w14:textId="6104B956"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1128" w:type="dxa"/>
            <w:tcBorders>
              <w:top w:val="single" w:sz="4" w:space="0" w:color="auto"/>
              <w:left w:val="single" w:sz="12" w:space="0" w:color="auto"/>
              <w:bottom w:val="single" w:sz="2" w:space="0" w:color="auto"/>
            </w:tcBorders>
            <w:shd w:val="clear" w:color="auto" w:fill="BFBFBF" w:themeFill="background1" w:themeFillShade="BF"/>
            <w:vAlign w:val="center"/>
          </w:tcPr>
          <w:p w14:paraId="3F83A116" w14:textId="0D46FEBF"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640E31" w:rsidRPr="00595F92" w14:paraId="57F5A2E8" w14:textId="77777777" w:rsidTr="002D52BA">
        <w:trPr>
          <w:trHeight w:val="454"/>
        </w:trPr>
        <w:tc>
          <w:tcPr>
            <w:tcW w:w="846" w:type="dxa"/>
            <w:vMerge w:val="restart"/>
            <w:tcBorders>
              <w:top w:val="single" w:sz="2" w:space="0" w:color="auto"/>
            </w:tcBorders>
            <w:shd w:val="clear" w:color="auto" w:fill="F2F2F2" w:themeFill="background1" w:themeFillShade="F2"/>
            <w:vAlign w:val="center"/>
          </w:tcPr>
          <w:p w14:paraId="082FFE4C" w14:textId="77777777" w:rsidR="00A652A2" w:rsidRDefault="00640E31"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検査機器等の保守</w:t>
            </w:r>
          </w:p>
          <w:p w14:paraId="3A46A3D4" w14:textId="2A2C7FCF" w:rsidR="00640E31" w:rsidRPr="00595F92" w:rsidRDefault="00640E31"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管理</w:t>
            </w:r>
          </w:p>
        </w:tc>
        <w:tc>
          <w:tcPr>
            <w:tcW w:w="1276" w:type="dxa"/>
            <w:vMerge w:val="restart"/>
            <w:tcBorders>
              <w:top w:val="single" w:sz="2" w:space="0" w:color="auto"/>
              <w:bottom w:val="dotted" w:sz="2" w:space="0" w:color="auto"/>
              <w:right w:val="dotted" w:sz="2" w:space="0" w:color="auto"/>
            </w:tcBorders>
            <w:vAlign w:val="center"/>
          </w:tcPr>
          <w:p w14:paraId="6CA7D7CC" w14:textId="6C889CF6" w:rsidR="00640E31" w:rsidRPr="00595F92" w:rsidRDefault="00640E31"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検査機器保守管理標準作業書の記載</w:t>
            </w:r>
          </w:p>
        </w:tc>
        <w:tc>
          <w:tcPr>
            <w:tcW w:w="5670" w:type="dxa"/>
            <w:tcBorders>
              <w:top w:val="single" w:sz="2" w:space="0" w:color="auto"/>
              <w:left w:val="dotted" w:sz="2" w:space="0" w:color="auto"/>
              <w:bottom w:val="dotted" w:sz="2" w:space="0" w:color="auto"/>
              <w:right w:val="single" w:sz="12" w:space="0" w:color="auto"/>
            </w:tcBorders>
            <w:vAlign w:val="center"/>
          </w:tcPr>
          <w:p w14:paraId="37547372" w14:textId="1CCFDE21" w:rsidR="00640E31" w:rsidRPr="00595F92" w:rsidRDefault="00640E31"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常時行うべき機械ごとの具体的な保守点検手順</w:t>
            </w:r>
          </w:p>
        </w:tc>
        <w:tc>
          <w:tcPr>
            <w:tcW w:w="708" w:type="dxa"/>
            <w:tcBorders>
              <w:top w:val="single" w:sz="2" w:space="0" w:color="auto"/>
              <w:left w:val="single" w:sz="12" w:space="0" w:color="auto"/>
              <w:bottom w:val="dotted" w:sz="2" w:space="0" w:color="auto"/>
              <w:right w:val="single" w:sz="12" w:space="0" w:color="auto"/>
            </w:tcBorders>
            <w:vAlign w:val="center"/>
          </w:tcPr>
          <w:p w14:paraId="3DDDB641" w14:textId="77777777" w:rsidR="00640E31" w:rsidRPr="00595F92" w:rsidRDefault="00640E31" w:rsidP="005408E6">
            <w:pPr>
              <w:spacing w:line="260" w:lineRule="exact"/>
              <w:jc w:val="center"/>
              <w:rPr>
                <w:rFonts w:ascii="メイリオ" w:eastAsia="メイリオ" w:hAnsi="メイリオ"/>
                <w:sz w:val="20"/>
                <w:szCs w:val="20"/>
              </w:rPr>
            </w:pPr>
          </w:p>
        </w:tc>
        <w:tc>
          <w:tcPr>
            <w:tcW w:w="1128" w:type="dxa"/>
            <w:vMerge w:val="restart"/>
            <w:tcBorders>
              <w:top w:val="single" w:sz="2" w:space="0" w:color="auto"/>
              <w:left w:val="single" w:sz="12" w:space="0" w:color="auto"/>
            </w:tcBorders>
            <w:vAlign w:val="bottom"/>
          </w:tcPr>
          <w:p w14:paraId="7DA5AD48" w14:textId="5C659857" w:rsidR="00640E31" w:rsidRPr="00595F92" w:rsidRDefault="00640E31"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3-7-1</w:t>
            </w:r>
          </w:p>
        </w:tc>
      </w:tr>
      <w:tr w:rsidR="00640E31" w:rsidRPr="00595F92" w14:paraId="7BB8B5E3" w14:textId="77777777" w:rsidTr="002D52BA">
        <w:trPr>
          <w:trHeight w:val="454"/>
        </w:trPr>
        <w:tc>
          <w:tcPr>
            <w:tcW w:w="846" w:type="dxa"/>
            <w:vMerge/>
            <w:shd w:val="clear" w:color="auto" w:fill="F2F2F2" w:themeFill="background1" w:themeFillShade="F2"/>
            <w:vAlign w:val="center"/>
          </w:tcPr>
          <w:p w14:paraId="1199C611" w14:textId="77777777" w:rsidR="00640E31" w:rsidRPr="00595F92" w:rsidRDefault="00640E31" w:rsidP="005408E6">
            <w:pPr>
              <w:spacing w:line="260" w:lineRule="exact"/>
              <w:jc w:val="center"/>
              <w:rPr>
                <w:rFonts w:ascii="メイリオ" w:eastAsia="メイリオ" w:hAnsi="メイリオ"/>
                <w:sz w:val="20"/>
                <w:szCs w:val="20"/>
              </w:rPr>
            </w:pPr>
          </w:p>
        </w:tc>
        <w:tc>
          <w:tcPr>
            <w:tcW w:w="1276" w:type="dxa"/>
            <w:vMerge/>
            <w:tcBorders>
              <w:top w:val="dotted" w:sz="2" w:space="0" w:color="auto"/>
              <w:bottom w:val="dotted" w:sz="2" w:space="0" w:color="auto"/>
              <w:right w:val="dotted" w:sz="2" w:space="0" w:color="auto"/>
            </w:tcBorders>
            <w:vAlign w:val="center"/>
          </w:tcPr>
          <w:p w14:paraId="53503EA9" w14:textId="1D8544CE" w:rsidR="00640E31" w:rsidRPr="00595F92" w:rsidRDefault="00640E31"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79BDA4F7" w14:textId="5BEFE732" w:rsidR="00640E31" w:rsidRPr="00595F92" w:rsidRDefault="00640E31"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機器ごとに保守点検業者名、保守点検年月日等を記載した年間計画表</w:t>
            </w:r>
          </w:p>
        </w:tc>
        <w:tc>
          <w:tcPr>
            <w:tcW w:w="708" w:type="dxa"/>
            <w:tcBorders>
              <w:top w:val="dotted" w:sz="2" w:space="0" w:color="auto"/>
              <w:left w:val="single" w:sz="12" w:space="0" w:color="auto"/>
              <w:bottom w:val="dotted" w:sz="2" w:space="0" w:color="auto"/>
              <w:right w:val="single" w:sz="12" w:space="0" w:color="auto"/>
            </w:tcBorders>
            <w:vAlign w:val="center"/>
          </w:tcPr>
          <w:p w14:paraId="4880B3FC" w14:textId="2520E353" w:rsidR="00640E31" w:rsidRPr="00595F92" w:rsidRDefault="00640E31"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0C85952E" w14:textId="77777777" w:rsidR="00640E31" w:rsidRPr="00595F92" w:rsidRDefault="00640E31" w:rsidP="005408E6">
            <w:pPr>
              <w:spacing w:line="260" w:lineRule="exact"/>
              <w:jc w:val="right"/>
              <w:rPr>
                <w:rFonts w:ascii="メイリオ" w:eastAsia="メイリオ" w:hAnsi="メイリオ"/>
                <w:sz w:val="20"/>
                <w:szCs w:val="20"/>
              </w:rPr>
            </w:pPr>
          </w:p>
        </w:tc>
      </w:tr>
      <w:tr w:rsidR="00640E31" w:rsidRPr="00595F92" w14:paraId="248E957E" w14:textId="77777777" w:rsidTr="002D52BA">
        <w:trPr>
          <w:trHeight w:val="454"/>
        </w:trPr>
        <w:tc>
          <w:tcPr>
            <w:tcW w:w="846" w:type="dxa"/>
            <w:vMerge/>
            <w:shd w:val="clear" w:color="auto" w:fill="F2F2F2" w:themeFill="background1" w:themeFillShade="F2"/>
            <w:vAlign w:val="center"/>
          </w:tcPr>
          <w:p w14:paraId="206FF073" w14:textId="77777777" w:rsidR="00640E31" w:rsidRPr="00595F92" w:rsidRDefault="00640E31" w:rsidP="005408E6">
            <w:pPr>
              <w:spacing w:line="260" w:lineRule="exact"/>
              <w:jc w:val="center"/>
              <w:rPr>
                <w:rFonts w:ascii="メイリオ" w:eastAsia="メイリオ" w:hAnsi="メイリオ"/>
                <w:sz w:val="20"/>
                <w:szCs w:val="20"/>
              </w:rPr>
            </w:pPr>
          </w:p>
        </w:tc>
        <w:tc>
          <w:tcPr>
            <w:tcW w:w="1276" w:type="dxa"/>
            <w:vMerge/>
            <w:tcBorders>
              <w:top w:val="dotted" w:sz="2" w:space="0" w:color="auto"/>
              <w:bottom w:val="dotted" w:sz="2" w:space="0" w:color="auto"/>
              <w:right w:val="dotted" w:sz="2" w:space="0" w:color="auto"/>
            </w:tcBorders>
            <w:vAlign w:val="center"/>
          </w:tcPr>
          <w:p w14:paraId="01681D16" w14:textId="1DE8CEAA" w:rsidR="00640E31" w:rsidRPr="00595F92" w:rsidRDefault="00640E31"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1889F163" w14:textId="61C58A54" w:rsidR="00640E31" w:rsidRPr="00595F92" w:rsidRDefault="00640E31"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測定中に故障が起きた場合の対応(検体の取扱いを含む)に関する事項</w:t>
            </w:r>
          </w:p>
        </w:tc>
        <w:tc>
          <w:tcPr>
            <w:tcW w:w="708" w:type="dxa"/>
            <w:tcBorders>
              <w:top w:val="dotted" w:sz="2" w:space="0" w:color="auto"/>
              <w:left w:val="single" w:sz="12" w:space="0" w:color="auto"/>
              <w:bottom w:val="dotted" w:sz="2" w:space="0" w:color="auto"/>
              <w:right w:val="single" w:sz="12" w:space="0" w:color="auto"/>
            </w:tcBorders>
            <w:vAlign w:val="center"/>
          </w:tcPr>
          <w:p w14:paraId="1230760A" w14:textId="79BE6732" w:rsidR="00640E31" w:rsidRPr="00595F92" w:rsidRDefault="00640E31"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682D1514" w14:textId="77777777" w:rsidR="00640E31" w:rsidRPr="00595F92" w:rsidRDefault="00640E31" w:rsidP="005408E6">
            <w:pPr>
              <w:spacing w:line="260" w:lineRule="exact"/>
              <w:jc w:val="right"/>
              <w:rPr>
                <w:rFonts w:ascii="メイリオ" w:eastAsia="メイリオ" w:hAnsi="メイリオ"/>
                <w:sz w:val="20"/>
                <w:szCs w:val="20"/>
              </w:rPr>
            </w:pPr>
          </w:p>
        </w:tc>
      </w:tr>
      <w:tr w:rsidR="00640E31" w:rsidRPr="00595F92" w14:paraId="0702805F" w14:textId="77777777" w:rsidTr="002D52BA">
        <w:trPr>
          <w:trHeight w:val="454"/>
        </w:trPr>
        <w:tc>
          <w:tcPr>
            <w:tcW w:w="846" w:type="dxa"/>
            <w:vMerge/>
            <w:shd w:val="clear" w:color="auto" w:fill="F2F2F2" w:themeFill="background1" w:themeFillShade="F2"/>
            <w:vAlign w:val="center"/>
          </w:tcPr>
          <w:p w14:paraId="57320D83" w14:textId="77777777" w:rsidR="00640E31" w:rsidRPr="00595F92" w:rsidRDefault="00640E31" w:rsidP="005408E6">
            <w:pPr>
              <w:spacing w:line="260" w:lineRule="exact"/>
              <w:jc w:val="center"/>
              <w:rPr>
                <w:rFonts w:ascii="メイリオ" w:eastAsia="メイリオ" w:hAnsi="メイリオ"/>
                <w:sz w:val="20"/>
                <w:szCs w:val="20"/>
              </w:rPr>
            </w:pPr>
          </w:p>
        </w:tc>
        <w:tc>
          <w:tcPr>
            <w:tcW w:w="1276" w:type="dxa"/>
            <w:vMerge/>
            <w:tcBorders>
              <w:top w:val="dotted" w:sz="2" w:space="0" w:color="auto"/>
              <w:bottom w:val="dotted" w:sz="2" w:space="0" w:color="auto"/>
              <w:right w:val="dotted" w:sz="2" w:space="0" w:color="auto"/>
            </w:tcBorders>
            <w:vAlign w:val="center"/>
          </w:tcPr>
          <w:p w14:paraId="363D3FBE" w14:textId="6C1F8EA6" w:rsidR="00640E31" w:rsidRPr="00595F92" w:rsidRDefault="00640E31"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52EA2300" w14:textId="69869C1A" w:rsidR="00640E31" w:rsidRPr="00595F92" w:rsidRDefault="00640E31"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検査機器保守管理作業日誌の記入要領</w:t>
            </w:r>
          </w:p>
        </w:tc>
        <w:tc>
          <w:tcPr>
            <w:tcW w:w="708" w:type="dxa"/>
            <w:tcBorders>
              <w:top w:val="dotted" w:sz="2" w:space="0" w:color="auto"/>
              <w:left w:val="single" w:sz="12" w:space="0" w:color="auto"/>
              <w:bottom w:val="dotted" w:sz="2" w:space="0" w:color="auto"/>
              <w:right w:val="single" w:sz="12" w:space="0" w:color="auto"/>
            </w:tcBorders>
            <w:vAlign w:val="center"/>
          </w:tcPr>
          <w:p w14:paraId="66C33E1A" w14:textId="73B71D40" w:rsidR="00640E31" w:rsidRPr="00595F92" w:rsidRDefault="00640E31"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6B3262BB" w14:textId="77777777" w:rsidR="00640E31" w:rsidRPr="00595F92" w:rsidRDefault="00640E31" w:rsidP="005408E6">
            <w:pPr>
              <w:spacing w:line="260" w:lineRule="exact"/>
              <w:jc w:val="right"/>
              <w:rPr>
                <w:rFonts w:ascii="メイリオ" w:eastAsia="メイリオ" w:hAnsi="メイリオ"/>
                <w:sz w:val="20"/>
                <w:szCs w:val="20"/>
              </w:rPr>
            </w:pPr>
          </w:p>
        </w:tc>
      </w:tr>
      <w:tr w:rsidR="00640E31" w:rsidRPr="00595F92" w14:paraId="1325744E" w14:textId="77777777" w:rsidTr="002D52BA">
        <w:trPr>
          <w:trHeight w:val="454"/>
        </w:trPr>
        <w:tc>
          <w:tcPr>
            <w:tcW w:w="846" w:type="dxa"/>
            <w:vMerge/>
            <w:shd w:val="clear" w:color="auto" w:fill="F2F2F2" w:themeFill="background1" w:themeFillShade="F2"/>
            <w:vAlign w:val="center"/>
          </w:tcPr>
          <w:p w14:paraId="66F9B6D2" w14:textId="77777777" w:rsidR="00640E31" w:rsidRPr="00595F92" w:rsidRDefault="00640E31" w:rsidP="005408E6">
            <w:pPr>
              <w:spacing w:line="260" w:lineRule="exact"/>
              <w:jc w:val="center"/>
              <w:rPr>
                <w:rFonts w:ascii="メイリオ" w:eastAsia="メイリオ" w:hAnsi="メイリオ"/>
                <w:sz w:val="20"/>
                <w:szCs w:val="20"/>
              </w:rPr>
            </w:pPr>
          </w:p>
        </w:tc>
        <w:tc>
          <w:tcPr>
            <w:tcW w:w="1276" w:type="dxa"/>
            <w:vMerge/>
            <w:tcBorders>
              <w:top w:val="dotted" w:sz="2" w:space="0" w:color="auto"/>
              <w:bottom w:val="dotted" w:sz="2" w:space="0" w:color="auto"/>
              <w:right w:val="dotted" w:sz="2" w:space="0" w:color="auto"/>
            </w:tcBorders>
            <w:vAlign w:val="center"/>
          </w:tcPr>
          <w:p w14:paraId="14E781E4" w14:textId="49B93E82" w:rsidR="00640E31" w:rsidRPr="00595F92" w:rsidRDefault="00640E31"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241944CE" w14:textId="30C67D14" w:rsidR="00640E31" w:rsidRPr="00595F92" w:rsidRDefault="00640E31"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作成年月日及び改訂年月日</w:t>
            </w:r>
          </w:p>
        </w:tc>
        <w:tc>
          <w:tcPr>
            <w:tcW w:w="708" w:type="dxa"/>
            <w:tcBorders>
              <w:top w:val="dotted" w:sz="2" w:space="0" w:color="auto"/>
              <w:left w:val="single" w:sz="12" w:space="0" w:color="auto"/>
              <w:bottom w:val="dotted" w:sz="2" w:space="0" w:color="auto"/>
              <w:right w:val="single" w:sz="12" w:space="0" w:color="auto"/>
            </w:tcBorders>
            <w:vAlign w:val="center"/>
          </w:tcPr>
          <w:p w14:paraId="106EB503" w14:textId="2683A9E4" w:rsidR="00640E31" w:rsidRPr="00595F92" w:rsidRDefault="00640E31" w:rsidP="005408E6">
            <w:pPr>
              <w:spacing w:line="260" w:lineRule="exact"/>
              <w:jc w:val="center"/>
              <w:rPr>
                <w:rFonts w:ascii="メイリオ" w:eastAsia="メイリオ" w:hAnsi="メイリオ"/>
                <w:sz w:val="20"/>
                <w:szCs w:val="20"/>
              </w:rPr>
            </w:pPr>
          </w:p>
        </w:tc>
        <w:tc>
          <w:tcPr>
            <w:tcW w:w="1128" w:type="dxa"/>
            <w:vMerge/>
            <w:tcBorders>
              <w:left w:val="single" w:sz="12" w:space="0" w:color="auto"/>
              <w:bottom w:val="dotted" w:sz="2" w:space="0" w:color="auto"/>
            </w:tcBorders>
            <w:vAlign w:val="bottom"/>
          </w:tcPr>
          <w:p w14:paraId="0222FBE0" w14:textId="77777777" w:rsidR="00640E31" w:rsidRPr="00595F92" w:rsidRDefault="00640E31" w:rsidP="005408E6">
            <w:pPr>
              <w:spacing w:line="260" w:lineRule="exact"/>
              <w:jc w:val="right"/>
              <w:rPr>
                <w:rFonts w:ascii="メイリオ" w:eastAsia="メイリオ" w:hAnsi="メイリオ"/>
                <w:sz w:val="20"/>
                <w:szCs w:val="20"/>
              </w:rPr>
            </w:pPr>
          </w:p>
        </w:tc>
      </w:tr>
      <w:tr w:rsidR="0039701D" w:rsidRPr="00595F92" w14:paraId="11309C0D" w14:textId="77777777" w:rsidTr="002D52BA">
        <w:trPr>
          <w:trHeight w:val="624"/>
        </w:trPr>
        <w:tc>
          <w:tcPr>
            <w:tcW w:w="846" w:type="dxa"/>
            <w:vMerge/>
            <w:shd w:val="clear" w:color="auto" w:fill="F2F2F2" w:themeFill="background1" w:themeFillShade="F2"/>
            <w:vAlign w:val="center"/>
          </w:tcPr>
          <w:p w14:paraId="1B33A996" w14:textId="77777777" w:rsidR="0039701D" w:rsidRPr="00595F92" w:rsidRDefault="0039701D" w:rsidP="005408E6">
            <w:pPr>
              <w:spacing w:line="260" w:lineRule="exact"/>
              <w:jc w:val="center"/>
              <w:rPr>
                <w:rFonts w:ascii="メイリオ" w:eastAsia="メイリオ" w:hAnsi="メイリオ"/>
                <w:sz w:val="20"/>
                <w:szCs w:val="20"/>
              </w:rPr>
            </w:pPr>
          </w:p>
        </w:tc>
        <w:tc>
          <w:tcPr>
            <w:tcW w:w="6946" w:type="dxa"/>
            <w:gridSpan w:val="2"/>
            <w:tcBorders>
              <w:top w:val="dotted" w:sz="2" w:space="0" w:color="auto"/>
              <w:bottom w:val="single" w:sz="2" w:space="0" w:color="auto"/>
              <w:right w:val="single" w:sz="12" w:space="0" w:color="auto"/>
            </w:tcBorders>
            <w:vAlign w:val="center"/>
          </w:tcPr>
          <w:p w14:paraId="3061057B" w14:textId="77777777" w:rsidR="0039701D" w:rsidRPr="00595F92" w:rsidRDefault="0039701D"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検査機器保守管理作業日誌は機器ごとに作成し、機器の保守管理にあたる担当者が記入している。</w:t>
            </w:r>
          </w:p>
          <w:p w14:paraId="151C13AE" w14:textId="4D5CCE2D" w:rsidR="00007C91" w:rsidRPr="00595F92" w:rsidRDefault="00007C91" w:rsidP="00640E31">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・検査機器ごとのチェックリスト</w:t>
            </w:r>
          </w:p>
          <w:p w14:paraId="712BC570" w14:textId="3A71CB63" w:rsidR="00007C91" w:rsidRPr="00595F92" w:rsidRDefault="00007C91" w:rsidP="00640E31">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・チェックに基づき特に附記する事項</w:t>
            </w:r>
          </w:p>
          <w:p w14:paraId="3742419D" w14:textId="2C2A8763" w:rsidR="00007C91" w:rsidRPr="00595F92" w:rsidRDefault="00007C91" w:rsidP="00640E31">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 xml:space="preserve">・定期的保守点検の点検作業内容、点検業者名　</w:t>
            </w:r>
          </w:p>
          <w:p w14:paraId="27FD8DA6" w14:textId="587F4E95" w:rsidR="00007C91" w:rsidRPr="00595F92" w:rsidRDefault="00007C91" w:rsidP="00640E31">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・作業担当者名、作業年月日、点検開始・終了時刻</w:t>
            </w:r>
          </w:p>
        </w:tc>
        <w:tc>
          <w:tcPr>
            <w:tcW w:w="708" w:type="dxa"/>
            <w:tcBorders>
              <w:top w:val="dotted" w:sz="2" w:space="0" w:color="auto"/>
              <w:left w:val="single" w:sz="12" w:space="0" w:color="auto"/>
              <w:bottom w:val="single" w:sz="2" w:space="0" w:color="auto"/>
              <w:right w:val="single" w:sz="12" w:space="0" w:color="auto"/>
            </w:tcBorders>
            <w:vAlign w:val="center"/>
          </w:tcPr>
          <w:p w14:paraId="452FEEF3" w14:textId="77777777" w:rsidR="0039701D" w:rsidRPr="00595F92" w:rsidRDefault="0039701D" w:rsidP="005408E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single" w:sz="2" w:space="0" w:color="auto"/>
            </w:tcBorders>
            <w:vAlign w:val="bottom"/>
          </w:tcPr>
          <w:p w14:paraId="5AEEAB5B" w14:textId="0BCA85FF" w:rsidR="0039701D" w:rsidRPr="00595F92" w:rsidRDefault="0039701D"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3-7-2</w:t>
            </w:r>
          </w:p>
        </w:tc>
      </w:tr>
      <w:tr w:rsidR="006C44FC" w:rsidRPr="00595F92" w14:paraId="2832AE87" w14:textId="77777777" w:rsidTr="002D52BA">
        <w:trPr>
          <w:trHeight w:val="454"/>
        </w:trPr>
        <w:tc>
          <w:tcPr>
            <w:tcW w:w="846" w:type="dxa"/>
            <w:vMerge w:val="restart"/>
            <w:shd w:val="clear" w:color="auto" w:fill="F2F2F2" w:themeFill="background1" w:themeFillShade="F2"/>
            <w:vAlign w:val="center"/>
          </w:tcPr>
          <w:p w14:paraId="53E50123" w14:textId="423F4B6D" w:rsidR="006C44FC" w:rsidRPr="00595F92" w:rsidRDefault="006C44FC" w:rsidP="006C44FC">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検査・測定技術の標準化</w:t>
            </w:r>
          </w:p>
        </w:tc>
        <w:tc>
          <w:tcPr>
            <w:tcW w:w="1276" w:type="dxa"/>
            <w:vMerge w:val="restart"/>
            <w:tcBorders>
              <w:top w:val="single" w:sz="2" w:space="0" w:color="auto"/>
              <w:bottom w:val="dotted" w:sz="2" w:space="0" w:color="auto"/>
              <w:right w:val="dotted" w:sz="2" w:space="0" w:color="auto"/>
            </w:tcBorders>
            <w:vAlign w:val="center"/>
          </w:tcPr>
          <w:p w14:paraId="74CEE11F" w14:textId="77777777"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測定標準作業書の記載</w:t>
            </w:r>
          </w:p>
          <w:p w14:paraId="3F9F5893" w14:textId="77777777" w:rsidR="006C44FC" w:rsidRPr="00595F92" w:rsidRDefault="006C44FC" w:rsidP="005408E6">
            <w:pPr>
              <w:spacing w:line="260" w:lineRule="exact"/>
              <w:rPr>
                <w:rFonts w:ascii="メイリオ" w:eastAsia="メイリオ" w:hAnsi="メイリオ"/>
              </w:rPr>
            </w:pPr>
            <w:r w:rsidRPr="00595F92">
              <w:rPr>
                <w:rFonts w:ascii="メイリオ" w:eastAsia="メイリオ" w:hAnsi="メイリオ" w:hint="eastAsia"/>
                <w:sz w:val="20"/>
                <w:szCs w:val="20"/>
              </w:rPr>
              <w:t>(</w:t>
            </w:r>
            <w:r w:rsidRPr="00595F92">
              <w:rPr>
                <w:rFonts w:ascii="メイリオ" w:eastAsia="メイリオ" w:hAnsi="メイリオ" w:hint="eastAsia"/>
                <w:sz w:val="18"/>
                <w:szCs w:val="18"/>
              </w:rPr>
              <w:t>血清分離のみの場合は不要)</w:t>
            </w:r>
            <w:r w:rsidRPr="00595F92">
              <w:rPr>
                <w:rFonts w:ascii="メイリオ" w:eastAsia="メイリオ" w:hAnsi="メイリオ" w:hint="eastAsia"/>
              </w:rPr>
              <w:t xml:space="preserve"> </w:t>
            </w:r>
          </w:p>
          <w:p w14:paraId="121E96A5" w14:textId="5F15D20C"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※については検査・測定を行う上で一連の作業工程になるので、検査工程ごとに具体的手順及び確認事項が記載されていること。</w:t>
            </w:r>
          </w:p>
        </w:tc>
        <w:tc>
          <w:tcPr>
            <w:tcW w:w="5670" w:type="dxa"/>
            <w:tcBorders>
              <w:top w:val="single" w:sz="2" w:space="0" w:color="auto"/>
              <w:left w:val="dotted" w:sz="2" w:space="0" w:color="auto"/>
              <w:bottom w:val="dotted" w:sz="2" w:space="0" w:color="auto"/>
              <w:right w:val="single" w:sz="12" w:space="0" w:color="auto"/>
            </w:tcBorders>
            <w:vAlign w:val="center"/>
          </w:tcPr>
          <w:p w14:paraId="136989F0" w14:textId="1318D808"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検査室の温度及び湿度条件</w:t>
            </w:r>
          </w:p>
        </w:tc>
        <w:tc>
          <w:tcPr>
            <w:tcW w:w="708" w:type="dxa"/>
            <w:tcBorders>
              <w:top w:val="single" w:sz="2" w:space="0" w:color="auto"/>
              <w:left w:val="single" w:sz="12" w:space="0" w:color="auto"/>
              <w:bottom w:val="dotted" w:sz="2" w:space="0" w:color="auto"/>
              <w:right w:val="single" w:sz="12" w:space="0" w:color="auto"/>
            </w:tcBorders>
            <w:vAlign w:val="center"/>
          </w:tcPr>
          <w:p w14:paraId="52DD7715" w14:textId="77777777" w:rsidR="006C44FC" w:rsidRPr="00595F92" w:rsidRDefault="006C44FC" w:rsidP="005408E6">
            <w:pPr>
              <w:spacing w:line="260" w:lineRule="exact"/>
              <w:jc w:val="center"/>
              <w:rPr>
                <w:rFonts w:ascii="メイリオ" w:eastAsia="メイリオ" w:hAnsi="メイリオ"/>
                <w:sz w:val="20"/>
                <w:szCs w:val="20"/>
              </w:rPr>
            </w:pPr>
          </w:p>
        </w:tc>
        <w:tc>
          <w:tcPr>
            <w:tcW w:w="1128" w:type="dxa"/>
            <w:vMerge w:val="restart"/>
            <w:tcBorders>
              <w:top w:val="single" w:sz="2" w:space="0" w:color="auto"/>
              <w:left w:val="single" w:sz="12" w:space="0" w:color="auto"/>
            </w:tcBorders>
            <w:vAlign w:val="bottom"/>
          </w:tcPr>
          <w:p w14:paraId="152E31A1" w14:textId="281F1E21" w:rsidR="006C44FC" w:rsidRPr="00595F92" w:rsidRDefault="006C44F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3-8-1</w:t>
            </w:r>
          </w:p>
        </w:tc>
      </w:tr>
      <w:tr w:rsidR="006C44FC" w:rsidRPr="00595F92" w14:paraId="26302471" w14:textId="77777777" w:rsidTr="002D52BA">
        <w:trPr>
          <w:trHeight w:val="454"/>
        </w:trPr>
        <w:tc>
          <w:tcPr>
            <w:tcW w:w="846" w:type="dxa"/>
            <w:vMerge/>
            <w:shd w:val="clear" w:color="auto" w:fill="F2F2F2" w:themeFill="background1" w:themeFillShade="F2"/>
            <w:vAlign w:val="center"/>
          </w:tcPr>
          <w:p w14:paraId="3BA22EE2" w14:textId="3157BC5A" w:rsidR="006C44FC" w:rsidRPr="00595F92" w:rsidRDefault="006C44FC" w:rsidP="005408E6">
            <w:pPr>
              <w:spacing w:line="260" w:lineRule="exact"/>
              <w:jc w:val="center"/>
              <w:rPr>
                <w:rFonts w:ascii="メイリオ" w:eastAsia="メイリオ" w:hAnsi="メイリオ"/>
                <w:sz w:val="20"/>
                <w:szCs w:val="20"/>
              </w:rPr>
            </w:pPr>
          </w:p>
        </w:tc>
        <w:tc>
          <w:tcPr>
            <w:tcW w:w="1276" w:type="dxa"/>
            <w:vMerge/>
            <w:tcBorders>
              <w:top w:val="dotted" w:sz="2" w:space="0" w:color="auto"/>
              <w:bottom w:val="dotted" w:sz="2" w:space="0" w:color="auto"/>
              <w:right w:val="dotted" w:sz="2" w:space="0" w:color="auto"/>
            </w:tcBorders>
            <w:vAlign w:val="center"/>
          </w:tcPr>
          <w:p w14:paraId="57ED6C24" w14:textId="5C1541FB" w:rsidR="006C44FC" w:rsidRPr="00595F92" w:rsidRDefault="006C44FC"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2171BC0D" w14:textId="59D1E799"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検査室において検体を受領するときの取扱いに関する事項</w:t>
            </w:r>
            <w:r w:rsidR="00973327" w:rsidRPr="00973327">
              <w:rPr>
                <w:rFonts w:ascii="メイリオ" w:eastAsia="メイリオ" w:hAnsi="メイリオ" w:hint="eastAsia"/>
                <w:sz w:val="20"/>
                <w:szCs w:val="20"/>
                <w:vertAlign w:val="superscript"/>
              </w:rPr>
              <w:t>※</w:t>
            </w:r>
          </w:p>
        </w:tc>
        <w:tc>
          <w:tcPr>
            <w:tcW w:w="708" w:type="dxa"/>
            <w:tcBorders>
              <w:top w:val="dotted" w:sz="2" w:space="0" w:color="auto"/>
              <w:left w:val="single" w:sz="12" w:space="0" w:color="auto"/>
              <w:bottom w:val="dotted" w:sz="2" w:space="0" w:color="auto"/>
              <w:right w:val="single" w:sz="12" w:space="0" w:color="auto"/>
            </w:tcBorders>
            <w:vAlign w:val="center"/>
          </w:tcPr>
          <w:p w14:paraId="4A5A8B53" w14:textId="7D00C425" w:rsidR="006C44FC" w:rsidRPr="00595F92" w:rsidRDefault="006C44FC"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0E9FDEB9" w14:textId="77777777" w:rsidR="006C44FC" w:rsidRPr="00595F92" w:rsidRDefault="006C44FC" w:rsidP="005408E6">
            <w:pPr>
              <w:spacing w:line="260" w:lineRule="exact"/>
              <w:jc w:val="right"/>
              <w:rPr>
                <w:rFonts w:ascii="メイリオ" w:eastAsia="メイリオ" w:hAnsi="メイリオ"/>
                <w:sz w:val="20"/>
                <w:szCs w:val="20"/>
              </w:rPr>
            </w:pPr>
          </w:p>
        </w:tc>
      </w:tr>
      <w:tr w:rsidR="006C44FC" w:rsidRPr="00595F92" w14:paraId="52E90E2D" w14:textId="77777777" w:rsidTr="002D52BA">
        <w:trPr>
          <w:trHeight w:val="454"/>
        </w:trPr>
        <w:tc>
          <w:tcPr>
            <w:tcW w:w="846" w:type="dxa"/>
            <w:vMerge/>
            <w:shd w:val="clear" w:color="auto" w:fill="F2F2F2" w:themeFill="background1" w:themeFillShade="F2"/>
            <w:vAlign w:val="center"/>
          </w:tcPr>
          <w:p w14:paraId="43F6F559" w14:textId="7818BB39" w:rsidR="006C44FC" w:rsidRPr="00595F92" w:rsidRDefault="006C44FC" w:rsidP="005408E6">
            <w:pPr>
              <w:spacing w:line="260" w:lineRule="exact"/>
              <w:jc w:val="center"/>
              <w:rPr>
                <w:rFonts w:ascii="メイリオ" w:eastAsia="メイリオ" w:hAnsi="メイリオ"/>
                <w:sz w:val="20"/>
                <w:szCs w:val="20"/>
              </w:rPr>
            </w:pPr>
          </w:p>
        </w:tc>
        <w:tc>
          <w:tcPr>
            <w:tcW w:w="1276" w:type="dxa"/>
            <w:vMerge/>
            <w:tcBorders>
              <w:top w:val="dotted" w:sz="2" w:space="0" w:color="auto"/>
              <w:right w:val="dotted" w:sz="2" w:space="0" w:color="auto"/>
            </w:tcBorders>
            <w:vAlign w:val="center"/>
          </w:tcPr>
          <w:p w14:paraId="742F2421" w14:textId="243B23F4" w:rsidR="006C44FC" w:rsidRPr="00595F92" w:rsidRDefault="006C44FC"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1B00411A" w14:textId="7B901AE2"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測定の実施方法</w:t>
            </w:r>
            <w:r w:rsidR="00973327" w:rsidRPr="00973327">
              <w:rPr>
                <w:rFonts w:ascii="メイリオ" w:eastAsia="メイリオ" w:hAnsi="メイリオ" w:hint="eastAsia"/>
                <w:sz w:val="20"/>
                <w:szCs w:val="20"/>
                <w:vertAlign w:val="superscript"/>
              </w:rPr>
              <w:t>※</w:t>
            </w:r>
          </w:p>
        </w:tc>
        <w:tc>
          <w:tcPr>
            <w:tcW w:w="708" w:type="dxa"/>
            <w:tcBorders>
              <w:top w:val="dotted" w:sz="2" w:space="0" w:color="auto"/>
              <w:left w:val="single" w:sz="12" w:space="0" w:color="auto"/>
              <w:bottom w:val="dotted" w:sz="2" w:space="0" w:color="auto"/>
              <w:right w:val="single" w:sz="12" w:space="0" w:color="auto"/>
            </w:tcBorders>
            <w:vAlign w:val="center"/>
          </w:tcPr>
          <w:p w14:paraId="4F8A0D29" w14:textId="7CFD4300" w:rsidR="006C44FC" w:rsidRPr="00595F92" w:rsidRDefault="006C44FC"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7E27AB71" w14:textId="77777777" w:rsidR="006C44FC" w:rsidRPr="00595F92" w:rsidRDefault="006C44FC" w:rsidP="005408E6">
            <w:pPr>
              <w:spacing w:line="260" w:lineRule="exact"/>
              <w:jc w:val="right"/>
              <w:rPr>
                <w:rFonts w:ascii="メイリオ" w:eastAsia="メイリオ" w:hAnsi="メイリオ"/>
                <w:sz w:val="20"/>
                <w:szCs w:val="20"/>
              </w:rPr>
            </w:pPr>
          </w:p>
        </w:tc>
      </w:tr>
      <w:tr w:rsidR="006C44FC" w:rsidRPr="00595F92" w14:paraId="153AD041" w14:textId="77777777" w:rsidTr="002D52BA">
        <w:trPr>
          <w:trHeight w:val="454"/>
        </w:trPr>
        <w:tc>
          <w:tcPr>
            <w:tcW w:w="846" w:type="dxa"/>
            <w:vMerge/>
            <w:shd w:val="clear" w:color="auto" w:fill="F2F2F2" w:themeFill="background1" w:themeFillShade="F2"/>
            <w:vAlign w:val="center"/>
          </w:tcPr>
          <w:p w14:paraId="3DC0693C" w14:textId="32E39108" w:rsidR="006C44FC" w:rsidRPr="00595F92" w:rsidRDefault="006C44FC" w:rsidP="005408E6">
            <w:pPr>
              <w:spacing w:line="260" w:lineRule="exact"/>
              <w:jc w:val="center"/>
              <w:rPr>
                <w:rFonts w:ascii="メイリオ" w:eastAsia="メイリオ" w:hAnsi="メイリオ"/>
                <w:sz w:val="20"/>
                <w:szCs w:val="20"/>
              </w:rPr>
            </w:pPr>
          </w:p>
        </w:tc>
        <w:tc>
          <w:tcPr>
            <w:tcW w:w="1276" w:type="dxa"/>
            <w:vMerge/>
            <w:tcBorders>
              <w:right w:val="dotted" w:sz="2" w:space="0" w:color="auto"/>
            </w:tcBorders>
            <w:vAlign w:val="center"/>
          </w:tcPr>
          <w:p w14:paraId="199202EF" w14:textId="245EE904" w:rsidR="006C44FC" w:rsidRPr="00595F92" w:rsidRDefault="006C44FC"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1F613434" w14:textId="7266FA34"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検査用機械器具の操作方法</w:t>
            </w:r>
            <w:r w:rsidR="00973327" w:rsidRPr="00973327">
              <w:rPr>
                <w:rFonts w:ascii="メイリオ" w:eastAsia="メイリオ" w:hAnsi="メイリオ" w:hint="eastAsia"/>
                <w:sz w:val="20"/>
                <w:szCs w:val="20"/>
                <w:vertAlign w:val="superscript"/>
              </w:rPr>
              <w:t>※</w:t>
            </w:r>
          </w:p>
        </w:tc>
        <w:tc>
          <w:tcPr>
            <w:tcW w:w="708" w:type="dxa"/>
            <w:tcBorders>
              <w:top w:val="dotted" w:sz="2" w:space="0" w:color="auto"/>
              <w:left w:val="single" w:sz="12" w:space="0" w:color="auto"/>
              <w:bottom w:val="dotted" w:sz="2" w:space="0" w:color="auto"/>
              <w:right w:val="single" w:sz="12" w:space="0" w:color="auto"/>
            </w:tcBorders>
            <w:vAlign w:val="center"/>
          </w:tcPr>
          <w:p w14:paraId="11875708" w14:textId="6F2CA920" w:rsidR="006C44FC" w:rsidRPr="00595F92" w:rsidRDefault="006C44FC"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102276F8" w14:textId="77777777" w:rsidR="006C44FC" w:rsidRPr="00595F92" w:rsidRDefault="006C44FC" w:rsidP="005408E6">
            <w:pPr>
              <w:spacing w:line="260" w:lineRule="exact"/>
              <w:jc w:val="right"/>
              <w:rPr>
                <w:rFonts w:ascii="メイリオ" w:eastAsia="メイリオ" w:hAnsi="メイリオ"/>
                <w:sz w:val="20"/>
                <w:szCs w:val="20"/>
              </w:rPr>
            </w:pPr>
          </w:p>
        </w:tc>
      </w:tr>
      <w:tr w:rsidR="006C44FC" w:rsidRPr="00595F92" w14:paraId="780D4FC2" w14:textId="77777777" w:rsidTr="002D52BA">
        <w:trPr>
          <w:trHeight w:val="454"/>
        </w:trPr>
        <w:tc>
          <w:tcPr>
            <w:tcW w:w="846" w:type="dxa"/>
            <w:vMerge/>
            <w:shd w:val="clear" w:color="auto" w:fill="F2F2F2" w:themeFill="background1" w:themeFillShade="F2"/>
            <w:vAlign w:val="center"/>
          </w:tcPr>
          <w:p w14:paraId="0DAD0FDB" w14:textId="1E8F6793" w:rsidR="006C44FC" w:rsidRPr="00595F92" w:rsidRDefault="006C44FC" w:rsidP="005408E6">
            <w:pPr>
              <w:spacing w:line="260" w:lineRule="exact"/>
              <w:jc w:val="center"/>
              <w:rPr>
                <w:rFonts w:ascii="メイリオ" w:eastAsia="メイリオ" w:hAnsi="メイリオ"/>
                <w:sz w:val="20"/>
                <w:szCs w:val="20"/>
              </w:rPr>
            </w:pPr>
          </w:p>
        </w:tc>
        <w:tc>
          <w:tcPr>
            <w:tcW w:w="1276" w:type="dxa"/>
            <w:vMerge/>
            <w:tcBorders>
              <w:right w:val="dotted" w:sz="2" w:space="0" w:color="auto"/>
            </w:tcBorders>
            <w:vAlign w:val="center"/>
          </w:tcPr>
          <w:p w14:paraId="43460B37" w14:textId="2F77A7FF" w:rsidR="006C44FC" w:rsidRPr="00595F92" w:rsidRDefault="006C44FC"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00DF8CEB" w14:textId="4380638B"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測定にあたっての注意事項</w:t>
            </w:r>
          </w:p>
        </w:tc>
        <w:tc>
          <w:tcPr>
            <w:tcW w:w="708" w:type="dxa"/>
            <w:tcBorders>
              <w:top w:val="dotted" w:sz="2" w:space="0" w:color="auto"/>
              <w:left w:val="single" w:sz="12" w:space="0" w:color="auto"/>
              <w:bottom w:val="dotted" w:sz="2" w:space="0" w:color="auto"/>
              <w:right w:val="single" w:sz="12" w:space="0" w:color="auto"/>
            </w:tcBorders>
            <w:vAlign w:val="center"/>
          </w:tcPr>
          <w:p w14:paraId="712921D5" w14:textId="65797DE4" w:rsidR="006C44FC" w:rsidRPr="00595F92" w:rsidRDefault="006C44FC"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5203D4F3" w14:textId="77777777" w:rsidR="006C44FC" w:rsidRPr="00595F92" w:rsidRDefault="006C44FC" w:rsidP="005408E6">
            <w:pPr>
              <w:spacing w:line="260" w:lineRule="exact"/>
              <w:jc w:val="right"/>
              <w:rPr>
                <w:rFonts w:ascii="メイリオ" w:eastAsia="メイリオ" w:hAnsi="メイリオ"/>
                <w:sz w:val="20"/>
                <w:szCs w:val="20"/>
              </w:rPr>
            </w:pPr>
          </w:p>
        </w:tc>
      </w:tr>
      <w:tr w:rsidR="006C44FC" w:rsidRPr="00595F92" w14:paraId="1E08E966" w14:textId="77777777" w:rsidTr="002D52BA">
        <w:trPr>
          <w:trHeight w:val="454"/>
        </w:trPr>
        <w:tc>
          <w:tcPr>
            <w:tcW w:w="846" w:type="dxa"/>
            <w:vMerge/>
            <w:shd w:val="clear" w:color="auto" w:fill="F2F2F2" w:themeFill="background1" w:themeFillShade="F2"/>
            <w:vAlign w:val="center"/>
          </w:tcPr>
          <w:p w14:paraId="1A36F03B" w14:textId="58F113A8" w:rsidR="006C44FC" w:rsidRPr="00595F92" w:rsidRDefault="006C44FC" w:rsidP="005408E6">
            <w:pPr>
              <w:spacing w:line="260" w:lineRule="exact"/>
              <w:jc w:val="center"/>
              <w:rPr>
                <w:rFonts w:ascii="メイリオ" w:eastAsia="メイリオ" w:hAnsi="メイリオ"/>
                <w:sz w:val="20"/>
                <w:szCs w:val="20"/>
              </w:rPr>
            </w:pPr>
          </w:p>
        </w:tc>
        <w:tc>
          <w:tcPr>
            <w:tcW w:w="1276" w:type="dxa"/>
            <w:vMerge/>
            <w:tcBorders>
              <w:right w:val="dotted" w:sz="2" w:space="0" w:color="auto"/>
            </w:tcBorders>
            <w:vAlign w:val="center"/>
          </w:tcPr>
          <w:p w14:paraId="48AACC5E" w14:textId="15AF7DB7" w:rsidR="006C44FC" w:rsidRPr="00595F92" w:rsidRDefault="006C44FC"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70438C32" w14:textId="72B144F6"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基準値及び判定基準(設定に至った理由、参考文献名を記入)</w:t>
            </w:r>
          </w:p>
        </w:tc>
        <w:tc>
          <w:tcPr>
            <w:tcW w:w="708" w:type="dxa"/>
            <w:tcBorders>
              <w:top w:val="dotted" w:sz="2" w:space="0" w:color="auto"/>
              <w:left w:val="single" w:sz="12" w:space="0" w:color="auto"/>
              <w:bottom w:val="dotted" w:sz="2" w:space="0" w:color="auto"/>
              <w:right w:val="single" w:sz="12" w:space="0" w:color="auto"/>
            </w:tcBorders>
            <w:vAlign w:val="center"/>
          </w:tcPr>
          <w:p w14:paraId="5B6F102F" w14:textId="281CB474" w:rsidR="006C44FC" w:rsidRPr="00595F92" w:rsidRDefault="006C44FC"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4ECCB357" w14:textId="77777777" w:rsidR="006C44FC" w:rsidRPr="00595F92" w:rsidRDefault="006C44FC" w:rsidP="005408E6">
            <w:pPr>
              <w:spacing w:line="260" w:lineRule="exact"/>
              <w:jc w:val="right"/>
              <w:rPr>
                <w:rFonts w:ascii="メイリオ" w:eastAsia="メイリオ" w:hAnsi="メイリオ"/>
                <w:sz w:val="20"/>
                <w:szCs w:val="20"/>
              </w:rPr>
            </w:pPr>
          </w:p>
        </w:tc>
      </w:tr>
      <w:tr w:rsidR="006C44FC" w:rsidRPr="00595F92" w14:paraId="20D4CDBC" w14:textId="77777777" w:rsidTr="002D52BA">
        <w:trPr>
          <w:trHeight w:val="454"/>
        </w:trPr>
        <w:tc>
          <w:tcPr>
            <w:tcW w:w="846" w:type="dxa"/>
            <w:vMerge/>
            <w:shd w:val="clear" w:color="auto" w:fill="F2F2F2" w:themeFill="background1" w:themeFillShade="F2"/>
            <w:vAlign w:val="center"/>
          </w:tcPr>
          <w:p w14:paraId="2AED4BF5" w14:textId="1EEE444B" w:rsidR="006C44FC" w:rsidRPr="00595F92" w:rsidRDefault="006C44FC" w:rsidP="005408E6">
            <w:pPr>
              <w:spacing w:line="260" w:lineRule="exact"/>
              <w:jc w:val="center"/>
              <w:rPr>
                <w:rFonts w:ascii="メイリオ" w:eastAsia="メイリオ" w:hAnsi="メイリオ"/>
                <w:sz w:val="20"/>
                <w:szCs w:val="20"/>
              </w:rPr>
            </w:pPr>
          </w:p>
        </w:tc>
        <w:tc>
          <w:tcPr>
            <w:tcW w:w="1276" w:type="dxa"/>
            <w:vMerge/>
            <w:tcBorders>
              <w:right w:val="dotted" w:sz="2" w:space="0" w:color="auto"/>
            </w:tcBorders>
            <w:vAlign w:val="center"/>
          </w:tcPr>
          <w:p w14:paraId="6C87B95D" w14:textId="204E104A" w:rsidR="006C44FC" w:rsidRPr="00595F92" w:rsidRDefault="006C44FC"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3D32AC38" w14:textId="3867084D"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異常値を示した検体の取扱方法(再検査の実施基準及び指導監督医の役割を含む)</w:t>
            </w:r>
          </w:p>
        </w:tc>
        <w:tc>
          <w:tcPr>
            <w:tcW w:w="708" w:type="dxa"/>
            <w:tcBorders>
              <w:top w:val="dotted" w:sz="2" w:space="0" w:color="auto"/>
              <w:left w:val="single" w:sz="12" w:space="0" w:color="auto"/>
              <w:bottom w:val="dotted" w:sz="2" w:space="0" w:color="auto"/>
              <w:right w:val="single" w:sz="12" w:space="0" w:color="auto"/>
            </w:tcBorders>
            <w:vAlign w:val="center"/>
          </w:tcPr>
          <w:p w14:paraId="2DDF09F1" w14:textId="116A7C63" w:rsidR="006C44FC" w:rsidRPr="00595F92" w:rsidRDefault="006C44FC"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608D1E6B" w14:textId="77777777" w:rsidR="006C44FC" w:rsidRPr="00595F92" w:rsidRDefault="006C44FC" w:rsidP="005408E6">
            <w:pPr>
              <w:spacing w:line="260" w:lineRule="exact"/>
              <w:jc w:val="right"/>
              <w:rPr>
                <w:rFonts w:ascii="メイリオ" w:eastAsia="メイリオ" w:hAnsi="メイリオ"/>
                <w:sz w:val="20"/>
                <w:szCs w:val="20"/>
              </w:rPr>
            </w:pPr>
          </w:p>
        </w:tc>
      </w:tr>
      <w:tr w:rsidR="006C44FC" w:rsidRPr="00595F92" w14:paraId="51517CE1" w14:textId="77777777" w:rsidTr="002D52BA">
        <w:trPr>
          <w:trHeight w:val="454"/>
        </w:trPr>
        <w:tc>
          <w:tcPr>
            <w:tcW w:w="846" w:type="dxa"/>
            <w:vMerge/>
            <w:shd w:val="clear" w:color="auto" w:fill="F2F2F2" w:themeFill="background1" w:themeFillShade="F2"/>
            <w:vAlign w:val="center"/>
          </w:tcPr>
          <w:p w14:paraId="7E0EDBA4" w14:textId="265C48D3" w:rsidR="006C44FC" w:rsidRPr="00595F92" w:rsidRDefault="006C44FC" w:rsidP="005408E6">
            <w:pPr>
              <w:spacing w:line="260" w:lineRule="exact"/>
              <w:jc w:val="center"/>
              <w:rPr>
                <w:rFonts w:ascii="メイリオ" w:eastAsia="メイリオ" w:hAnsi="メイリオ"/>
                <w:sz w:val="20"/>
                <w:szCs w:val="20"/>
              </w:rPr>
            </w:pPr>
          </w:p>
        </w:tc>
        <w:tc>
          <w:tcPr>
            <w:tcW w:w="1276" w:type="dxa"/>
            <w:vMerge/>
            <w:tcBorders>
              <w:right w:val="dotted" w:sz="2" w:space="0" w:color="auto"/>
            </w:tcBorders>
            <w:vAlign w:val="center"/>
          </w:tcPr>
          <w:p w14:paraId="1B0D0C61" w14:textId="61A1B009" w:rsidR="006C44FC" w:rsidRPr="00595F92" w:rsidRDefault="006C44FC"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5A91E315" w14:textId="7FAB1716"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測定原理及び臨床的意義</w:t>
            </w:r>
          </w:p>
        </w:tc>
        <w:tc>
          <w:tcPr>
            <w:tcW w:w="708" w:type="dxa"/>
            <w:tcBorders>
              <w:top w:val="dotted" w:sz="2" w:space="0" w:color="auto"/>
              <w:left w:val="single" w:sz="12" w:space="0" w:color="auto"/>
              <w:bottom w:val="dotted" w:sz="2" w:space="0" w:color="auto"/>
              <w:right w:val="single" w:sz="12" w:space="0" w:color="auto"/>
            </w:tcBorders>
            <w:vAlign w:val="center"/>
          </w:tcPr>
          <w:p w14:paraId="5EA0AAFF" w14:textId="4334C5B7" w:rsidR="006C44FC" w:rsidRPr="00595F92" w:rsidRDefault="006C44FC"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54CCD699" w14:textId="77777777" w:rsidR="006C44FC" w:rsidRPr="00595F92" w:rsidRDefault="006C44FC" w:rsidP="005408E6">
            <w:pPr>
              <w:spacing w:line="260" w:lineRule="exact"/>
              <w:jc w:val="right"/>
              <w:rPr>
                <w:rFonts w:ascii="メイリオ" w:eastAsia="メイリオ" w:hAnsi="メイリオ"/>
                <w:sz w:val="20"/>
                <w:szCs w:val="20"/>
              </w:rPr>
            </w:pPr>
          </w:p>
        </w:tc>
      </w:tr>
      <w:tr w:rsidR="006C44FC" w:rsidRPr="00595F92" w14:paraId="4799F698" w14:textId="77777777" w:rsidTr="002D52BA">
        <w:trPr>
          <w:trHeight w:val="454"/>
        </w:trPr>
        <w:tc>
          <w:tcPr>
            <w:tcW w:w="846" w:type="dxa"/>
            <w:vMerge/>
            <w:shd w:val="clear" w:color="auto" w:fill="F2F2F2" w:themeFill="background1" w:themeFillShade="F2"/>
            <w:vAlign w:val="center"/>
          </w:tcPr>
          <w:p w14:paraId="4D89C33E" w14:textId="24B9425F" w:rsidR="006C44FC" w:rsidRPr="00595F92" w:rsidRDefault="006C44FC" w:rsidP="005408E6">
            <w:pPr>
              <w:spacing w:line="260" w:lineRule="exact"/>
              <w:jc w:val="center"/>
              <w:rPr>
                <w:rFonts w:ascii="メイリオ" w:eastAsia="メイリオ" w:hAnsi="メイリオ"/>
                <w:sz w:val="20"/>
                <w:szCs w:val="20"/>
              </w:rPr>
            </w:pPr>
          </w:p>
        </w:tc>
        <w:tc>
          <w:tcPr>
            <w:tcW w:w="1276" w:type="dxa"/>
            <w:vMerge/>
            <w:tcBorders>
              <w:right w:val="dotted" w:sz="2" w:space="0" w:color="auto"/>
            </w:tcBorders>
            <w:vAlign w:val="center"/>
          </w:tcPr>
          <w:p w14:paraId="39140AF3" w14:textId="12E1E75D" w:rsidR="006C44FC" w:rsidRPr="00595F92" w:rsidRDefault="006C44FC"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6E19C796" w14:textId="2BA5CE23"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測定作業日誌の記入要領</w:t>
            </w:r>
          </w:p>
        </w:tc>
        <w:tc>
          <w:tcPr>
            <w:tcW w:w="708" w:type="dxa"/>
            <w:tcBorders>
              <w:top w:val="dotted" w:sz="2" w:space="0" w:color="auto"/>
              <w:left w:val="single" w:sz="12" w:space="0" w:color="auto"/>
              <w:bottom w:val="dotted" w:sz="2" w:space="0" w:color="auto"/>
              <w:right w:val="single" w:sz="12" w:space="0" w:color="auto"/>
            </w:tcBorders>
            <w:vAlign w:val="center"/>
          </w:tcPr>
          <w:p w14:paraId="50F4D58E" w14:textId="4565D143" w:rsidR="006C44FC" w:rsidRPr="00595F92" w:rsidRDefault="006C44FC"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5BB19B26" w14:textId="77777777" w:rsidR="006C44FC" w:rsidRPr="00595F92" w:rsidRDefault="006C44FC" w:rsidP="005408E6">
            <w:pPr>
              <w:spacing w:line="260" w:lineRule="exact"/>
              <w:jc w:val="right"/>
              <w:rPr>
                <w:rFonts w:ascii="メイリオ" w:eastAsia="メイリオ" w:hAnsi="メイリオ"/>
                <w:sz w:val="20"/>
                <w:szCs w:val="20"/>
              </w:rPr>
            </w:pPr>
          </w:p>
        </w:tc>
      </w:tr>
      <w:tr w:rsidR="006C44FC" w:rsidRPr="00595F92" w14:paraId="53AD14C3" w14:textId="77777777" w:rsidTr="002D52BA">
        <w:trPr>
          <w:trHeight w:val="454"/>
        </w:trPr>
        <w:tc>
          <w:tcPr>
            <w:tcW w:w="846" w:type="dxa"/>
            <w:vMerge/>
            <w:shd w:val="clear" w:color="auto" w:fill="F2F2F2" w:themeFill="background1" w:themeFillShade="F2"/>
            <w:vAlign w:val="center"/>
          </w:tcPr>
          <w:p w14:paraId="5B17C6B9" w14:textId="561B1CE6" w:rsidR="006C44FC" w:rsidRPr="00595F92" w:rsidRDefault="006C44FC" w:rsidP="005408E6">
            <w:pPr>
              <w:spacing w:line="260" w:lineRule="exact"/>
              <w:jc w:val="center"/>
              <w:rPr>
                <w:rFonts w:ascii="メイリオ" w:eastAsia="メイリオ" w:hAnsi="メイリオ"/>
                <w:sz w:val="20"/>
                <w:szCs w:val="20"/>
              </w:rPr>
            </w:pPr>
          </w:p>
        </w:tc>
        <w:tc>
          <w:tcPr>
            <w:tcW w:w="1276" w:type="dxa"/>
            <w:vMerge/>
            <w:tcBorders>
              <w:right w:val="dotted" w:sz="2" w:space="0" w:color="auto"/>
            </w:tcBorders>
            <w:vAlign w:val="center"/>
          </w:tcPr>
          <w:p w14:paraId="3A2F9A26" w14:textId="4EDD3969" w:rsidR="006C44FC" w:rsidRPr="00595F92" w:rsidRDefault="006C44FC"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04D68FCF" w14:textId="5D563286"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試薬管理台帳の記入要領</w:t>
            </w:r>
          </w:p>
        </w:tc>
        <w:tc>
          <w:tcPr>
            <w:tcW w:w="708" w:type="dxa"/>
            <w:tcBorders>
              <w:top w:val="dotted" w:sz="2" w:space="0" w:color="auto"/>
              <w:left w:val="single" w:sz="12" w:space="0" w:color="auto"/>
              <w:bottom w:val="dotted" w:sz="2" w:space="0" w:color="auto"/>
              <w:right w:val="single" w:sz="12" w:space="0" w:color="auto"/>
            </w:tcBorders>
            <w:vAlign w:val="center"/>
          </w:tcPr>
          <w:p w14:paraId="4F396FB5" w14:textId="0900F57E" w:rsidR="006C44FC" w:rsidRPr="00595F92" w:rsidRDefault="006C44FC"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697F4CAA" w14:textId="77777777" w:rsidR="006C44FC" w:rsidRPr="00595F92" w:rsidRDefault="006C44FC" w:rsidP="005408E6">
            <w:pPr>
              <w:spacing w:line="260" w:lineRule="exact"/>
              <w:jc w:val="right"/>
              <w:rPr>
                <w:rFonts w:ascii="メイリオ" w:eastAsia="メイリオ" w:hAnsi="メイリオ"/>
                <w:sz w:val="20"/>
                <w:szCs w:val="20"/>
              </w:rPr>
            </w:pPr>
          </w:p>
        </w:tc>
      </w:tr>
      <w:tr w:rsidR="006C44FC" w:rsidRPr="00595F92" w14:paraId="3C2B9933" w14:textId="77777777" w:rsidTr="002D52BA">
        <w:trPr>
          <w:trHeight w:val="454"/>
        </w:trPr>
        <w:tc>
          <w:tcPr>
            <w:tcW w:w="846" w:type="dxa"/>
            <w:vMerge/>
            <w:shd w:val="clear" w:color="auto" w:fill="F2F2F2" w:themeFill="background1" w:themeFillShade="F2"/>
            <w:vAlign w:val="center"/>
          </w:tcPr>
          <w:p w14:paraId="72B20904" w14:textId="452FB3DA" w:rsidR="006C44FC" w:rsidRPr="00595F92" w:rsidRDefault="006C44FC" w:rsidP="005408E6">
            <w:pPr>
              <w:spacing w:line="260" w:lineRule="exact"/>
              <w:jc w:val="center"/>
              <w:rPr>
                <w:rFonts w:ascii="メイリオ" w:eastAsia="メイリオ" w:hAnsi="メイリオ"/>
                <w:sz w:val="20"/>
                <w:szCs w:val="20"/>
              </w:rPr>
            </w:pPr>
          </w:p>
        </w:tc>
        <w:tc>
          <w:tcPr>
            <w:tcW w:w="1276" w:type="dxa"/>
            <w:vMerge/>
            <w:tcBorders>
              <w:right w:val="dotted" w:sz="2" w:space="0" w:color="auto"/>
            </w:tcBorders>
            <w:vAlign w:val="center"/>
          </w:tcPr>
          <w:p w14:paraId="3310C734" w14:textId="69B2FA3D" w:rsidR="006C44FC" w:rsidRPr="00595F92" w:rsidRDefault="006C44FC"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575214C3" w14:textId="4B6B2D3A"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温度・設備管理台帳の記入要領</w:t>
            </w:r>
          </w:p>
        </w:tc>
        <w:tc>
          <w:tcPr>
            <w:tcW w:w="708" w:type="dxa"/>
            <w:tcBorders>
              <w:top w:val="dotted" w:sz="2" w:space="0" w:color="auto"/>
              <w:left w:val="single" w:sz="12" w:space="0" w:color="auto"/>
              <w:bottom w:val="dotted" w:sz="2" w:space="0" w:color="auto"/>
              <w:right w:val="single" w:sz="12" w:space="0" w:color="auto"/>
            </w:tcBorders>
            <w:vAlign w:val="center"/>
          </w:tcPr>
          <w:p w14:paraId="25B6ED55" w14:textId="3B4B6AEF" w:rsidR="006C44FC" w:rsidRPr="00595F92" w:rsidRDefault="006C44FC"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75BBAEBE" w14:textId="77777777" w:rsidR="006C44FC" w:rsidRPr="00595F92" w:rsidRDefault="006C44FC" w:rsidP="005408E6">
            <w:pPr>
              <w:spacing w:line="260" w:lineRule="exact"/>
              <w:jc w:val="right"/>
              <w:rPr>
                <w:rFonts w:ascii="メイリオ" w:eastAsia="メイリオ" w:hAnsi="メイリオ"/>
                <w:sz w:val="20"/>
                <w:szCs w:val="20"/>
              </w:rPr>
            </w:pPr>
          </w:p>
        </w:tc>
      </w:tr>
      <w:tr w:rsidR="006C44FC" w:rsidRPr="00595F92" w14:paraId="07AA555F" w14:textId="77777777" w:rsidTr="002D52BA">
        <w:trPr>
          <w:trHeight w:val="454"/>
        </w:trPr>
        <w:tc>
          <w:tcPr>
            <w:tcW w:w="846" w:type="dxa"/>
            <w:vMerge/>
            <w:shd w:val="clear" w:color="auto" w:fill="F2F2F2" w:themeFill="background1" w:themeFillShade="F2"/>
            <w:vAlign w:val="center"/>
          </w:tcPr>
          <w:p w14:paraId="67314044" w14:textId="51FB4906" w:rsidR="006C44FC" w:rsidRPr="00595F92" w:rsidRDefault="006C44FC" w:rsidP="005408E6">
            <w:pPr>
              <w:spacing w:line="260" w:lineRule="exact"/>
              <w:jc w:val="center"/>
              <w:rPr>
                <w:rFonts w:ascii="メイリオ" w:eastAsia="メイリオ" w:hAnsi="メイリオ"/>
                <w:sz w:val="20"/>
                <w:szCs w:val="20"/>
              </w:rPr>
            </w:pPr>
          </w:p>
        </w:tc>
        <w:tc>
          <w:tcPr>
            <w:tcW w:w="1276" w:type="dxa"/>
            <w:vMerge/>
            <w:tcBorders>
              <w:bottom w:val="dotted" w:sz="2" w:space="0" w:color="auto"/>
              <w:right w:val="dotted" w:sz="2" w:space="0" w:color="auto"/>
            </w:tcBorders>
            <w:vAlign w:val="center"/>
          </w:tcPr>
          <w:p w14:paraId="677B6703" w14:textId="7BF1E855" w:rsidR="006C44FC" w:rsidRPr="00595F92" w:rsidRDefault="006C44FC" w:rsidP="005408E6">
            <w:pPr>
              <w:spacing w:line="260" w:lineRule="exact"/>
              <w:rPr>
                <w:rFonts w:ascii="メイリオ" w:eastAsia="メイリオ" w:hAnsi="メイリオ"/>
                <w:sz w:val="20"/>
                <w:szCs w:val="20"/>
              </w:rPr>
            </w:pPr>
          </w:p>
        </w:tc>
        <w:tc>
          <w:tcPr>
            <w:tcW w:w="5670" w:type="dxa"/>
            <w:tcBorders>
              <w:top w:val="dotted" w:sz="2" w:space="0" w:color="auto"/>
              <w:left w:val="dotted" w:sz="2" w:space="0" w:color="auto"/>
              <w:bottom w:val="dotted" w:sz="2" w:space="0" w:color="auto"/>
              <w:right w:val="single" w:sz="12" w:space="0" w:color="auto"/>
            </w:tcBorders>
            <w:vAlign w:val="center"/>
          </w:tcPr>
          <w:p w14:paraId="7D05F951" w14:textId="0654BD61"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作成年月日及び改訂年月日</w:t>
            </w:r>
          </w:p>
        </w:tc>
        <w:tc>
          <w:tcPr>
            <w:tcW w:w="708" w:type="dxa"/>
            <w:tcBorders>
              <w:top w:val="dotted" w:sz="2" w:space="0" w:color="auto"/>
              <w:left w:val="single" w:sz="12" w:space="0" w:color="auto"/>
              <w:bottom w:val="dotted" w:sz="2" w:space="0" w:color="auto"/>
              <w:right w:val="single" w:sz="12" w:space="0" w:color="auto"/>
            </w:tcBorders>
            <w:vAlign w:val="center"/>
          </w:tcPr>
          <w:p w14:paraId="042BD707" w14:textId="044F9B50" w:rsidR="006C44FC" w:rsidRPr="00595F92" w:rsidRDefault="006C44FC" w:rsidP="005408E6">
            <w:pPr>
              <w:spacing w:line="260" w:lineRule="exact"/>
              <w:jc w:val="center"/>
              <w:rPr>
                <w:rFonts w:ascii="メイリオ" w:eastAsia="メイリオ" w:hAnsi="メイリオ"/>
                <w:sz w:val="20"/>
                <w:szCs w:val="20"/>
              </w:rPr>
            </w:pPr>
          </w:p>
        </w:tc>
        <w:tc>
          <w:tcPr>
            <w:tcW w:w="1128" w:type="dxa"/>
            <w:vMerge/>
            <w:tcBorders>
              <w:left w:val="single" w:sz="12" w:space="0" w:color="auto"/>
              <w:bottom w:val="dotted" w:sz="2" w:space="0" w:color="auto"/>
            </w:tcBorders>
            <w:vAlign w:val="bottom"/>
          </w:tcPr>
          <w:p w14:paraId="20E4E177" w14:textId="77777777" w:rsidR="006C44FC" w:rsidRPr="00595F92" w:rsidRDefault="006C44FC" w:rsidP="005408E6">
            <w:pPr>
              <w:spacing w:line="260" w:lineRule="exact"/>
              <w:jc w:val="right"/>
              <w:rPr>
                <w:rFonts w:ascii="メイリオ" w:eastAsia="メイリオ" w:hAnsi="メイリオ"/>
                <w:sz w:val="20"/>
                <w:szCs w:val="20"/>
              </w:rPr>
            </w:pPr>
          </w:p>
        </w:tc>
      </w:tr>
      <w:tr w:rsidR="006C44FC" w:rsidRPr="00595F92" w14:paraId="6F66CE6E" w14:textId="77777777" w:rsidTr="002D52BA">
        <w:trPr>
          <w:trHeight w:val="1997"/>
        </w:trPr>
        <w:tc>
          <w:tcPr>
            <w:tcW w:w="846" w:type="dxa"/>
            <w:vMerge/>
            <w:shd w:val="clear" w:color="auto" w:fill="F2F2F2" w:themeFill="background1" w:themeFillShade="F2"/>
            <w:vAlign w:val="center"/>
          </w:tcPr>
          <w:p w14:paraId="586FAB24" w14:textId="498AA2DB" w:rsidR="006C44FC" w:rsidRPr="00595F92" w:rsidRDefault="006C44FC" w:rsidP="005408E6">
            <w:pPr>
              <w:spacing w:line="260" w:lineRule="exact"/>
              <w:jc w:val="center"/>
              <w:rPr>
                <w:rFonts w:ascii="メイリオ" w:eastAsia="メイリオ" w:hAnsi="メイリオ"/>
                <w:sz w:val="20"/>
                <w:szCs w:val="20"/>
              </w:rPr>
            </w:pPr>
          </w:p>
        </w:tc>
        <w:tc>
          <w:tcPr>
            <w:tcW w:w="6946" w:type="dxa"/>
            <w:gridSpan w:val="2"/>
            <w:tcBorders>
              <w:top w:val="dotted" w:sz="2" w:space="0" w:color="auto"/>
              <w:bottom w:val="dotted" w:sz="2" w:space="0" w:color="auto"/>
              <w:right w:val="single" w:sz="12" w:space="0" w:color="auto"/>
            </w:tcBorders>
            <w:vAlign w:val="center"/>
          </w:tcPr>
          <w:p w14:paraId="1C9CAAD3" w14:textId="77777777"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検査工程ごとに測定作業日誌があり担当者が記入している。</w:t>
            </w:r>
          </w:p>
          <w:p w14:paraId="57877C8F" w14:textId="77777777" w:rsidR="006C44FC" w:rsidRPr="00595F92" w:rsidRDefault="006C44FC" w:rsidP="00FE2805">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・検査・測定検体数、再検査検体数</w:t>
            </w:r>
          </w:p>
          <w:p w14:paraId="0870FF87" w14:textId="76668EF6" w:rsidR="006C44FC" w:rsidRPr="00595F92" w:rsidRDefault="006C44FC" w:rsidP="00FE2805">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・管理試料等による精度チェック状況</w:t>
            </w:r>
          </w:p>
          <w:p w14:paraId="720783E1" w14:textId="1F5AAB61" w:rsidR="006C44FC" w:rsidRPr="00595F92" w:rsidRDefault="006C44FC" w:rsidP="00FE2805">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・関連検査項目との相関チェック状況</w:t>
            </w:r>
          </w:p>
          <w:p w14:paraId="255B4487" w14:textId="5620C7A6" w:rsidR="006C44FC" w:rsidRPr="00595F92" w:rsidRDefault="006C44FC" w:rsidP="00FE2805">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・検査室の室温等環境に関する事項</w:t>
            </w:r>
          </w:p>
          <w:p w14:paraId="3960B733" w14:textId="64D04971" w:rsidR="006C44FC" w:rsidRPr="00595F92" w:rsidRDefault="006C44FC" w:rsidP="00FE2805">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・異常データを示した検体番号の記録及びその対応</w:t>
            </w:r>
          </w:p>
          <w:p w14:paraId="4F056949" w14:textId="700496E6"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・作業担当者名、作業年月日、検査・測定の開始・終了時刻</w:t>
            </w:r>
          </w:p>
        </w:tc>
        <w:tc>
          <w:tcPr>
            <w:tcW w:w="708" w:type="dxa"/>
            <w:tcBorders>
              <w:top w:val="dotted" w:sz="2" w:space="0" w:color="auto"/>
              <w:left w:val="single" w:sz="12" w:space="0" w:color="auto"/>
              <w:bottom w:val="dotted" w:sz="2" w:space="0" w:color="auto"/>
              <w:right w:val="single" w:sz="12" w:space="0" w:color="auto"/>
            </w:tcBorders>
            <w:vAlign w:val="center"/>
          </w:tcPr>
          <w:p w14:paraId="1DA50670" w14:textId="77777777" w:rsidR="006C44FC" w:rsidRPr="00595F92" w:rsidRDefault="006C44FC" w:rsidP="005408E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dotted" w:sz="2" w:space="0" w:color="auto"/>
            </w:tcBorders>
            <w:vAlign w:val="bottom"/>
          </w:tcPr>
          <w:p w14:paraId="5EF4C643" w14:textId="45731BD6" w:rsidR="006C44FC" w:rsidRPr="00595F92" w:rsidRDefault="006C44F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3-8-2</w:t>
            </w:r>
          </w:p>
        </w:tc>
      </w:tr>
      <w:tr w:rsidR="006C44FC" w:rsidRPr="00595F92" w14:paraId="57999804" w14:textId="77777777" w:rsidTr="00A349D9">
        <w:trPr>
          <w:trHeight w:val="624"/>
        </w:trPr>
        <w:tc>
          <w:tcPr>
            <w:tcW w:w="846" w:type="dxa"/>
            <w:vMerge/>
            <w:shd w:val="clear" w:color="auto" w:fill="F2F2F2" w:themeFill="background1" w:themeFillShade="F2"/>
            <w:vAlign w:val="center"/>
          </w:tcPr>
          <w:p w14:paraId="3BA7772B" w14:textId="37628A65" w:rsidR="006C44FC" w:rsidRPr="00595F92" w:rsidRDefault="006C44FC" w:rsidP="005408E6">
            <w:pPr>
              <w:spacing w:line="260" w:lineRule="exact"/>
              <w:jc w:val="center"/>
              <w:rPr>
                <w:rFonts w:ascii="メイリオ" w:eastAsia="メイリオ" w:hAnsi="メイリオ"/>
                <w:sz w:val="20"/>
                <w:szCs w:val="20"/>
              </w:rPr>
            </w:pPr>
          </w:p>
        </w:tc>
        <w:tc>
          <w:tcPr>
            <w:tcW w:w="6946" w:type="dxa"/>
            <w:gridSpan w:val="2"/>
            <w:tcBorders>
              <w:top w:val="dotted" w:sz="2" w:space="0" w:color="auto"/>
              <w:bottom w:val="dotted" w:sz="2" w:space="0" w:color="auto"/>
              <w:right w:val="single" w:sz="12" w:space="0" w:color="auto"/>
            </w:tcBorders>
            <w:vAlign w:val="center"/>
          </w:tcPr>
          <w:p w14:paraId="22937933" w14:textId="35FF628E"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試薬の受け取り及び検査部門への引き渡しについて試薬管理台帳を作成し、数量管理を行っている。</w:t>
            </w:r>
          </w:p>
        </w:tc>
        <w:tc>
          <w:tcPr>
            <w:tcW w:w="708" w:type="dxa"/>
            <w:tcBorders>
              <w:top w:val="dotted" w:sz="2" w:space="0" w:color="auto"/>
              <w:left w:val="single" w:sz="12" w:space="0" w:color="auto"/>
              <w:bottom w:val="dotted" w:sz="2" w:space="0" w:color="auto"/>
              <w:right w:val="single" w:sz="12" w:space="0" w:color="auto"/>
            </w:tcBorders>
            <w:vAlign w:val="center"/>
          </w:tcPr>
          <w:p w14:paraId="0E9D656F" w14:textId="77777777" w:rsidR="006C44FC" w:rsidRPr="00595F92" w:rsidRDefault="006C44FC" w:rsidP="005408E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dotted" w:sz="2" w:space="0" w:color="auto"/>
            </w:tcBorders>
            <w:vAlign w:val="bottom"/>
          </w:tcPr>
          <w:p w14:paraId="474906E0" w14:textId="45DC9B2D" w:rsidR="006C44FC" w:rsidRPr="00595F92" w:rsidRDefault="006C44F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3-8-3</w:t>
            </w:r>
          </w:p>
        </w:tc>
      </w:tr>
      <w:tr w:rsidR="006C44FC" w:rsidRPr="00595F92" w14:paraId="5711196C" w14:textId="77777777" w:rsidTr="00A349D9">
        <w:trPr>
          <w:trHeight w:val="624"/>
        </w:trPr>
        <w:tc>
          <w:tcPr>
            <w:tcW w:w="846" w:type="dxa"/>
            <w:vMerge/>
            <w:shd w:val="clear" w:color="auto" w:fill="F2F2F2" w:themeFill="background1" w:themeFillShade="F2"/>
            <w:vAlign w:val="center"/>
          </w:tcPr>
          <w:p w14:paraId="3A69A6B9" w14:textId="77777777" w:rsidR="006C44FC" w:rsidRPr="00595F92" w:rsidRDefault="006C44FC" w:rsidP="005408E6">
            <w:pPr>
              <w:spacing w:line="260" w:lineRule="exact"/>
              <w:jc w:val="center"/>
              <w:rPr>
                <w:rFonts w:ascii="メイリオ" w:eastAsia="メイリオ" w:hAnsi="メイリオ"/>
                <w:sz w:val="20"/>
                <w:szCs w:val="20"/>
              </w:rPr>
            </w:pPr>
          </w:p>
        </w:tc>
        <w:tc>
          <w:tcPr>
            <w:tcW w:w="6946" w:type="dxa"/>
            <w:gridSpan w:val="2"/>
            <w:tcBorders>
              <w:top w:val="dotted" w:sz="2" w:space="0" w:color="auto"/>
              <w:bottom w:val="single" w:sz="4" w:space="0" w:color="auto"/>
              <w:right w:val="single" w:sz="12" w:space="0" w:color="auto"/>
            </w:tcBorders>
            <w:vAlign w:val="center"/>
          </w:tcPr>
          <w:p w14:paraId="082BF2FD" w14:textId="5F2CDB58"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温度・設備管理台帳が作成されている(</w:t>
            </w:r>
            <w:r w:rsidR="00E81077">
              <w:rPr>
                <w:rFonts w:ascii="メイリオ" w:eastAsia="メイリオ" w:hAnsi="メイリオ" w:hint="eastAsia"/>
                <w:sz w:val="18"/>
                <w:szCs w:val="18"/>
              </w:rPr>
              <w:t>血清分離のみ行う検査所は</w:t>
            </w:r>
            <w:r w:rsidR="00E81077" w:rsidRPr="00595F92">
              <w:rPr>
                <w:rFonts w:ascii="メイリオ" w:eastAsia="メイリオ" w:hAnsi="メイリオ" w:hint="eastAsia"/>
                <w:sz w:val="18"/>
                <w:szCs w:val="18"/>
              </w:rPr>
              <w:t>作成不要</w:t>
            </w:r>
            <w:r w:rsidRPr="00595F92">
              <w:rPr>
                <w:rFonts w:ascii="メイリオ" w:eastAsia="メイリオ" w:hAnsi="メイリオ" w:hint="eastAsia"/>
                <w:sz w:val="20"/>
                <w:szCs w:val="20"/>
              </w:rPr>
              <w:t>)。</w:t>
            </w:r>
          </w:p>
          <w:p w14:paraId="6A5C4E1C" w14:textId="6EC13B87" w:rsidR="006C44FC" w:rsidRPr="00595F92" w:rsidRDefault="006C44FC" w:rsidP="00FE2805">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・検査室内温度　・点検設備毎の確認リスト　・確認に基づき特に附記する事項</w:t>
            </w:r>
          </w:p>
          <w:p w14:paraId="722D6AC6" w14:textId="356660A3" w:rsidR="006C44FC" w:rsidRPr="00595F92" w:rsidRDefault="006C44FC" w:rsidP="00FE2805">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・作業担当者名、作業年月日、温度測定時刻、点検開始・終了時刻</w:t>
            </w:r>
          </w:p>
          <w:p w14:paraId="022DD5D0" w14:textId="74F9FB85" w:rsidR="006C44FC" w:rsidRPr="00595F92" w:rsidRDefault="006C44FC" w:rsidP="005408E6">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 xml:space="preserve">・不具合及び処理記録　・申し送り事項　</w:t>
            </w:r>
          </w:p>
        </w:tc>
        <w:tc>
          <w:tcPr>
            <w:tcW w:w="708" w:type="dxa"/>
            <w:tcBorders>
              <w:top w:val="dotted" w:sz="2" w:space="0" w:color="auto"/>
              <w:left w:val="single" w:sz="12" w:space="0" w:color="auto"/>
              <w:bottom w:val="single" w:sz="12" w:space="0" w:color="auto"/>
              <w:right w:val="single" w:sz="12" w:space="0" w:color="auto"/>
            </w:tcBorders>
            <w:vAlign w:val="center"/>
          </w:tcPr>
          <w:p w14:paraId="33702E6E" w14:textId="77777777" w:rsidR="006C44FC" w:rsidRPr="00595F92" w:rsidRDefault="006C44FC" w:rsidP="005408E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single" w:sz="4" w:space="0" w:color="auto"/>
            </w:tcBorders>
            <w:vAlign w:val="bottom"/>
          </w:tcPr>
          <w:p w14:paraId="71B20FB2" w14:textId="4B32EBA8" w:rsidR="006C44FC" w:rsidRPr="00595F92" w:rsidRDefault="006C44F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3-8-4</w:t>
            </w:r>
          </w:p>
        </w:tc>
      </w:tr>
    </w:tbl>
    <w:p w14:paraId="5B82E789" w14:textId="77777777" w:rsidR="00FE2805" w:rsidRPr="00595F92" w:rsidRDefault="00FE2805">
      <w:pPr>
        <w:rPr>
          <w:rFonts w:ascii="メイリオ" w:eastAsia="メイリオ" w:hAnsi="メイリオ"/>
        </w:rPr>
      </w:pPr>
      <w:r w:rsidRPr="00595F92">
        <w:rPr>
          <w:rFonts w:ascii="メイリオ" w:eastAsia="メイリオ" w:hAnsi="メイリオ"/>
        </w:rPr>
        <w:br w:type="page"/>
      </w:r>
    </w:p>
    <w:tbl>
      <w:tblPr>
        <w:tblStyle w:val="ab"/>
        <w:tblW w:w="9628" w:type="dxa"/>
        <w:tblBorders>
          <w:insideH w:val="single" w:sz="2" w:space="0" w:color="auto"/>
        </w:tblBorders>
        <w:tblLook w:val="04A0" w:firstRow="1" w:lastRow="0" w:firstColumn="1" w:lastColumn="0" w:noHBand="0" w:noVBand="1"/>
      </w:tblPr>
      <w:tblGrid>
        <w:gridCol w:w="846"/>
        <w:gridCol w:w="850"/>
        <w:gridCol w:w="6096"/>
        <w:gridCol w:w="708"/>
        <w:gridCol w:w="1128"/>
      </w:tblGrid>
      <w:tr w:rsidR="00FE2805" w:rsidRPr="00595F92" w14:paraId="625EE6B7" w14:textId="77777777" w:rsidTr="002D52BA">
        <w:trPr>
          <w:trHeight w:val="170"/>
        </w:trPr>
        <w:tc>
          <w:tcPr>
            <w:tcW w:w="846" w:type="dxa"/>
            <w:tcBorders>
              <w:top w:val="single" w:sz="4" w:space="0" w:color="auto"/>
              <w:bottom w:val="single" w:sz="2" w:space="0" w:color="auto"/>
            </w:tcBorders>
            <w:shd w:val="clear" w:color="auto" w:fill="BFBFBF" w:themeFill="background1" w:themeFillShade="BF"/>
            <w:vAlign w:val="center"/>
          </w:tcPr>
          <w:p w14:paraId="78BDD180" w14:textId="02CEC8F0" w:rsidR="00FE2805" w:rsidRPr="00595F92" w:rsidRDefault="00FE2805" w:rsidP="00FE2805">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lastRenderedPageBreak/>
              <w:t>項目</w:t>
            </w:r>
          </w:p>
        </w:tc>
        <w:tc>
          <w:tcPr>
            <w:tcW w:w="6946" w:type="dxa"/>
            <w:gridSpan w:val="2"/>
            <w:tcBorders>
              <w:top w:val="single" w:sz="4" w:space="0" w:color="auto"/>
              <w:bottom w:val="single" w:sz="2" w:space="0" w:color="auto"/>
              <w:right w:val="single" w:sz="12" w:space="0" w:color="auto"/>
            </w:tcBorders>
            <w:shd w:val="clear" w:color="auto" w:fill="BFBFBF" w:themeFill="background1" w:themeFillShade="BF"/>
            <w:vAlign w:val="center"/>
          </w:tcPr>
          <w:p w14:paraId="251B2419" w14:textId="51FF5343" w:rsidR="00FE2805" w:rsidRPr="00595F92" w:rsidRDefault="00FE2805" w:rsidP="00FE2805">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08"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1D448BA8" w14:textId="4B2A1466" w:rsidR="00FE2805" w:rsidRPr="00595F92" w:rsidRDefault="00FE2805" w:rsidP="00FE2805">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1128" w:type="dxa"/>
            <w:tcBorders>
              <w:top w:val="single" w:sz="4" w:space="0" w:color="auto"/>
              <w:left w:val="single" w:sz="12" w:space="0" w:color="auto"/>
              <w:bottom w:val="single" w:sz="2" w:space="0" w:color="auto"/>
            </w:tcBorders>
            <w:shd w:val="clear" w:color="auto" w:fill="BFBFBF" w:themeFill="background1" w:themeFillShade="BF"/>
            <w:vAlign w:val="center"/>
          </w:tcPr>
          <w:p w14:paraId="69AE64D3" w14:textId="285D5C7B" w:rsidR="00FE2805" w:rsidRPr="00595F92" w:rsidRDefault="00FE2805" w:rsidP="00FE2805">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FE2805" w:rsidRPr="00595F92" w14:paraId="425860E8" w14:textId="77777777" w:rsidTr="002D52BA">
        <w:trPr>
          <w:trHeight w:val="454"/>
        </w:trPr>
        <w:tc>
          <w:tcPr>
            <w:tcW w:w="846" w:type="dxa"/>
            <w:vMerge w:val="restart"/>
            <w:tcBorders>
              <w:top w:val="single" w:sz="2" w:space="0" w:color="auto"/>
            </w:tcBorders>
            <w:shd w:val="clear" w:color="auto" w:fill="F2F2F2" w:themeFill="background1" w:themeFillShade="F2"/>
            <w:vAlign w:val="center"/>
          </w:tcPr>
          <w:p w14:paraId="46092484" w14:textId="144BF27C" w:rsidR="00FE2805" w:rsidRPr="00595F92" w:rsidRDefault="00FE2805"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検体の保管、返却、廃棄</w:t>
            </w:r>
          </w:p>
        </w:tc>
        <w:tc>
          <w:tcPr>
            <w:tcW w:w="850" w:type="dxa"/>
            <w:vMerge w:val="restart"/>
            <w:tcBorders>
              <w:top w:val="single" w:sz="2" w:space="0" w:color="auto"/>
              <w:bottom w:val="dotted" w:sz="2" w:space="0" w:color="auto"/>
              <w:right w:val="dotted" w:sz="2" w:space="0" w:color="auto"/>
            </w:tcBorders>
            <w:vAlign w:val="center"/>
          </w:tcPr>
          <w:p w14:paraId="085F6984" w14:textId="12F2DD24"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検体処理標準作業書の記載</w:t>
            </w:r>
          </w:p>
        </w:tc>
        <w:tc>
          <w:tcPr>
            <w:tcW w:w="6096" w:type="dxa"/>
            <w:tcBorders>
              <w:top w:val="single" w:sz="2" w:space="0" w:color="auto"/>
              <w:left w:val="dotted" w:sz="2" w:space="0" w:color="auto"/>
              <w:bottom w:val="dotted" w:sz="2" w:space="0" w:color="auto"/>
              <w:right w:val="single" w:sz="12" w:space="0" w:color="auto"/>
            </w:tcBorders>
            <w:vAlign w:val="center"/>
          </w:tcPr>
          <w:p w14:paraId="589B66BA" w14:textId="3549ABBF"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検体ごとの保管期間及び条件</w:t>
            </w:r>
          </w:p>
        </w:tc>
        <w:tc>
          <w:tcPr>
            <w:tcW w:w="708" w:type="dxa"/>
            <w:tcBorders>
              <w:top w:val="single" w:sz="2" w:space="0" w:color="auto"/>
              <w:left w:val="single" w:sz="12" w:space="0" w:color="auto"/>
              <w:bottom w:val="dotted" w:sz="2" w:space="0" w:color="auto"/>
              <w:right w:val="single" w:sz="12" w:space="0" w:color="auto"/>
            </w:tcBorders>
            <w:vAlign w:val="center"/>
          </w:tcPr>
          <w:p w14:paraId="5CC0E05C" w14:textId="77777777" w:rsidR="00FE2805" w:rsidRPr="00595F92" w:rsidRDefault="00FE2805" w:rsidP="005408E6">
            <w:pPr>
              <w:spacing w:line="260" w:lineRule="exact"/>
              <w:jc w:val="center"/>
              <w:rPr>
                <w:rFonts w:ascii="メイリオ" w:eastAsia="メイリオ" w:hAnsi="メイリオ"/>
                <w:sz w:val="20"/>
                <w:szCs w:val="20"/>
              </w:rPr>
            </w:pPr>
          </w:p>
        </w:tc>
        <w:tc>
          <w:tcPr>
            <w:tcW w:w="1128" w:type="dxa"/>
            <w:vMerge w:val="restart"/>
            <w:tcBorders>
              <w:top w:val="single" w:sz="2" w:space="0" w:color="auto"/>
              <w:left w:val="single" w:sz="12" w:space="0" w:color="auto"/>
            </w:tcBorders>
            <w:vAlign w:val="bottom"/>
          </w:tcPr>
          <w:p w14:paraId="6E6C0DC0" w14:textId="3AD79149" w:rsidR="00FE2805" w:rsidRPr="00595F92" w:rsidRDefault="00FE2805"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3-9-1</w:t>
            </w:r>
          </w:p>
        </w:tc>
      </w:tr>
      <w:tr w:rsidR="00FE2805" w:rsidRPr="00595F92" w14:paraId="3E4A9F37" w14:textId="77777777" w:rsidTr="002D52BA">
        <w:trPr>
          <w:trHeight w:val="454"/>
        </w:trPr>
        <w:tc>
          <w:tcPr>
            <w:tcW w:w="846" w:type="dxa"/>
            <w:vMerge/>
            <w:shd w:val="clear" w:color="auto" w:fill="F2F2F2" w:themeFill="background1" w:themeFillShade="F2"/>
            <w:vAlign w:val="center"/>
          </w:tcPr>
          <w:p w14:paraId="2D4CF913" w14:textId="77777777" w:rsidR="00FE2805" w:rsidRPr="00595F92" w:rsidRDefault="00FE2805"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7CFC269D" w14:textId="32E7E35D" w:rsidR="00FE2805" w:rsidRPr="00595F92" w:rsidRDefault="00FE2805" w:rsidP="005408E6">
            <w:pPr>
              <w:spacing w:line="260" w:lineRule="exact"/>
              <w:rPr>
                <w:rFonts w:ascii="メイリオ" w:eastAsia="メイリオ" w:hAnsi="メイリオ"/>
                <w:sz w:val="20"/>
                <w:szCs w:val="20"/>
              </w:rPr>
            </w:pPr>
          </w:p>
        </w:tc>
        <w:tc>
          <w:tcPr>
            <w:tcW w:w="6096" w:type="dxa"/>
            <w:tcBorders>
              <w:top w:val="dotted" w:sz="2" w:space="0" w:color="auto"/>
              <w:left w:val="dotted" w:sz="2" w:space="0" w:color="auto"/>
              <w:bottom w:val="dotted" w:sz="2" w:space="0" w:color="auto"/>
              <w:right w:val="single" w:sz="12" w:space="0" w:color="auto"/>
            </w:tcBorders>
            <w:vAlign w:val="center"/>
          </w:tcPr>
          <w:p w14:paraId="302ED791" w14:textId="68196FEE"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検体ごとの返却及び廃棄の基準</w:t>
            </w:r>
          </w:p>
        </w:tc>
        <w:tc>
          <w:tcPr>
            <w:tcW w:w="708" w:type="dxa"/>
            <w:tcBorders>
              <w:top w:val="dotted" w:sz="2" w:space="0" w:color="auto"/>
              <w:left w:val="single" w:sz="12" w:space="0" w:color="auto"/>
              <w:bottom w:val="dotted" w:sz="2" w:space="0" w:color="auto"/>
              <w:right w:val="single" w:sz="12" w:space="0" w:color="auto"/>
            </w:tcBorders>
            <w:vAlign w:val="center"/>
          </w:tcPr>
          <w:p w14:paraId="706257A2" w14:textId="592D0BE9" w:rsidR="00FE2805" w:rsidRPr="00595F92" w:rsidRDefault="00FE2805"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07C8D2C6" w14:textId="77777777" w:rsidR="00FE2805" w:rsidRPr="00595F92" w:rsidRDefault="00FE2805" w:rsidP="005408E6">
            <w:pPr>
              <w:spacing w:line="260" w:lineRule="exact"/>
              <w:jc w:val="right"/>
              <w:rPr>
                <w:rFonts w:ascii="メイリオ" w:eastAsia="メイリオ" w:hAnsi="メイリオ"/>
                <w:sz w:val="20"/>
                <w:szCs w:val="20"/>
              </w:rPr>
            </w:pPr>
          </w:p>
        </w:tc>
      </w:tr>
      <w:tr w:rsidR="00FE2805" w:rsidRPr="00595F92" w14:paraId="51BE8B69" w14:textId="77777777" w:rsidTr="002D52BA">
        <w:trPr>
          <w:trHeight w:val="454"/>
        </w:trPr>
        <w:tc>
          <w:tcPr>
            <w:tcW w:w="846" w:type="dxa"/>
            <w:vMerge/>
            <w:shd w:val="clear" w:color="auto" w:fill="F2F2F2" w:themeFill="background1" w:themeFillShade="F2"/>
            <w:vAlign w:val="center"/>
          </w:tcPr>
          <w:p w14:paraId="78E992EE" w14:textId="77777777" w:rsidR="00FE2805" w:rsidRPr="00595F92" w:rsidRDefault="00FE2805"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33B6BA0F" w14:textId="52306A90" w:rsidR="00FE2805" w:rsidRPr="00595F92" w:rsidRDefault="00FE2805" w:rsidP="005408E6">
            <w:pPr>
              <w:spacing w:line="260" w:lineRule="exact"/>
              <w:rPr>
                <w:rFonts w:ascii="メイリオ" w:eastAsia="メイリオ" w:hAnsi="メイリオ"/>
                <w:sz w:val="20"/>
                <w:szCs w:val="20"/>
              </w:rPr>
            </w:pPr>
          </w:p>
        </w:tc>
        <w:tc>
          <w:tcPr>
            <w:tcW w:w="6096" w:type="dxa"/>
            <w:tcBorders>
              <w:top w:val="dotted" w:sz="2" w:space="0" w:color="auto"/>
              <w:left w:val="dotted" w:sz="2" w:space="0" w:color="auto"/>
              <w:bottom w:val="dotted" w:sz="2" w:space="0" w:color="auto"/>
              <w:right w:val="single" w:sz="12" w:space="0" w:color="auto"/>
            </w:tcBorders>
            <w:vAlign w:val="center"/>
          </w:tcPr>
          <w:p w14:paraId="460DAA8B" w14:textId="65D908B8"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検体保管・返却・廃棄処理台帳の記入要領</w:t>
            </w:r>
          </w:p>
        </w:tc>
        <w:tc>
          <w:tcPr>
            <w:tcW w:w="708" w:type="dxa"/>
            <w:tcBorders>
              <w:top w:val="dotted" w:sz="2" w:space="0" w:color="auto"/>
              <w:left w:val="single" w:sz="12" w:space="0" w:color="auto"/>
              <w:bottom w:val="dotted" w:sz="2" w:space="0" w:color="auto"/>
              <w:right w:val="single" w:sz="12" w:space="0" w:color="auto"/>
            </w:tcBorders>
            <w:vAlign w:val="center"/>
          </w:tcPr>
          <w:p w14:paraId="040CA632" w14:textId="10B9E187" w:rsidR="00FE2805" w:rsidRPr="00595F92" w:rsidRDefault="00FE2805"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74509059" w14:textId="77777777" w:rsidR="00FE2805" w:rsidRPr="00595F92" w:rsidRDefault="00FE2805" w:rsidP="005408E6">
            <w:pPr>
              <w:spacing w:line="260" w:lineRule="exact"/>
              <w:jc w:val="right"/>
              <w:rPr>
                <w:rFonts w:ascii="メイリオ" w:eastAsia="メイリオ" w:hAnsi="メイリオ"/>
                <w:sz w:val="20"/>
                <w:szCs w:val="20"/>
              </w:rPr>
            </w:pPr>
          </w:p>
        </w:tc>
      </w:tr>
      <w:tr w:rsidR="00FE2805" w:rsidRPr="00595F92" w14:paraId="6EAAADEC" w14:textId="77777777" w:rsidTr="002D52BA">
        <w:trPr>
          <w:trHeight w:val="454"/>
        </w:trPr>
        <w:tc>
          <w:tcPr>
            <w:tcW w:w="846" w:type="dxa"/>
            <w:vMerge/>
            <w:shd w:val="clear" w:color="auto" w:fill="F2F2F2" w:themeFill="background1" w:themeFillShade="F2"/>
            <w:vAlign w:val="center"/>
          </w:tcPr>
          <w:p w14:paraId="5EACAABD" w14:textId="77777777" w:rsidR="00FE2805" w:rsidRPr="00595F92" w:rsidRDefault="00FE2805"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211F0FB2" w14:textId="52B7EC50" w:rsidR="00FE2805" w:rsidRPr="00595F92" w:rsidRDefault="00FE2805" w:rsidP="005408E6">
            <w:pPr>
              <w:spacing w:line="260" w:lineRule="exact"/>
              <w:rPr>
                <w:rFonts w:ascii="メイリオ" w:eastAsia="メイリオ" w:hAnsi="メイリオ"/>
                <w:sz w:val="20"/>
                <w:szCs w:val="20"/>
              </w:rPr>
            </w:pPr>
          </w:p>
        </w:tc>
        <w:tc>
          <w:tcPr>
            <w:tcW w:w="6096" w:type="dxa"/>
            <w:tcBorders>
              <w:top w:val="dotted" w:sz="2" w:space="0" w:color="auto"/>
              <w:left w:val="dotted" w:sz="2" w:space="0" w:color="auto"/>
              <w:bottom w:val="dotted" w:sz="2" w:space="0" w:color="auto"/>
              <w:right w:val="single" w:sz="12" w:space="0" w:color="auto"/>
            </w:tcBorders>
            <w:vAlign w:val="center"/>
          </w:tcPr>
          <w:p w14:paraId="6CB0C832" w14:textId="0D1AA851"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作成及び改定年月日</w:t>
            </w:r>
          </w:p>
        </w:tc>
        <w:tc>
          <w:tcPr>
            <w:tcW w:w="708" w:type="dxa"/>
            <w:tcBorders>
              <w:top w:val="dotted" w:sz="2" w:space="0" w:color="auto"/>
              <w:left w:val="single" w:sz="12" w:space="0" w:color="auto"/>
              <w:bottom w:val="dotted" w:sz="2" w:space="0" w:color="auto"/>
              <w:right w:val="single" w:sz="12" w:space="0" w:color="auto"/>
            </w:tcBorders>
            <w:vAlign w:val="center"/>
          </w:tcPr>
          <w:p w14:paraId="3FA9DCE1" w14:textId="4DF28A4F" w:rsidR="00FE2805" w:rsidRPr="00595F92" w:rsidRDefault="00FE2805" w:rsidP="005408E6">
            <w:pPr>
              <w:spacing w:line="260" w:lineRule="exact"/>
              <w:jc w:val="center"/>
              <w:rPr>
                <w:rFonts w:ascii="メイリオ" w:eastAsia="メイリオ" w:hAnsi="メイリオ"/>
                <w:sz w:val="20"/>
                <w:szCs w:val="20"/>
              </w:rPr>
            </w:pPr>
          </w:p>
        </w:tc>
        <w:tc>
          <w:tcPr>
            <w:tcW w:w="1128" w:type="dxa"/>
            <w:vMerge/>
            <w:tcBorders>
              <w:left w:val="single" w:sz="12" w:space="0" w:color="auto"/>
              <w:bottom w:val="dotted" w:sz="2" w:space="0" w:color="auto"/>
            </w:tcBorders>
            <w:vAlign w:val="bottom"/>
          </w:tcPr>
          <w:p w14:paraId="728B8CEF" w14:textId="77777777" w:rsidR="00FE2805" w:rsidRPr="00595F92" w:rsidRDefault="00FE2805" w:rsidP="005408E6">
            <w:pPr>
              <w:spacing w:line="260" w:lineRule="exact"/>
              <w:jc w:val="right"/>
              <w:rPr>
                <w:rFonts w:ascii="メイリオ" w:eastAsia="メイリオ" w:hAnsi="メイリオ"/>
                <w:sz w:val="20"/>
                <w:szCs w:val="20"/>
              </w:rPr>
            </w:pPr>
          </w:p>
        </w:tc>
      </w:tr>
      <w:tr w:rsidR="00B71F51" w:rsidRPr="00595F92" w14:paraId="1F32640B" w14:textId="77777777" w:rsidTr="002D52BA">
        <w:trPr>
          <w:trHeight w:val="624"/>
        </w:trPr>
        <w:tc>
          <w:tcPr>
            <w:tcW w:w="846" w:type="dxa"/>
            <w:vMerge/>
            <w:shd w:val="clear" w:color="auto" w:fill="F2F2F2" w:themeFill="background1" w:themeFillShade="F2"/>
            <w:vAlign w:val="center"/>
          </w:tcPr>
          <w:p w14:paraId="055E0941" w14:textId="77777777" w:rsidR="00B71F51" w:rsidRPr="00595F92" w:rsidRDefault="00B71F51" w:rsidP="005408E6">
            <w:pPr>
              <w:spacing w:line="260" w:lineRule="exact"/>
              <w:jc w:val="center"/>
              <w:rPr>
                <w:rFonts w:ascii="メイリオ" w:eastAsia="メイリオ" w:hAnsi="メイリオ"/>
                <w:sz w:val="20"/>
                <w:szCs w:val="20"/>
              </w:rPr>
            </w:pPr>
          </w:p>
        </w:tc>
        <w:tc>
          <w:tcPr>
            <w:tcW w:w="6946" w:type="dxa"/>
            <w:gridSpan w:val="2"/>
            <w:tcBorders>
              <w:top w:val="dotted" w:sz="2" w:space="0" w:color="auto"/>
              <w:bottom w:val="single" w:sz="2" w:space="0" w:color="auto"/>
              <w:right w:val="single" w:sz="12" w:space="0" w:color="auto"/>
            </w:tcBorders>
            <w:vAlign w:val="center"/>
          </w:tcPr>
          <w:p w14:paraId="27076169" w14:textId="77777777" w:rsidR="00B71F51" w:rsidRPr="00595F92" w:rsidRDefault="00B71F51"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検体保管・返却・廃棄処理台帳が作成されている。</w:t>
            </w:r>
          </w:p>
          <w:p w14:paraId="28126B1E" w14:textId="2049077B" w:rsidR="00007C91" w:rsidRPr="00595F92" w:rsidRDefault="00007C91" w:rsidP="00FE2805">
            <w:pPr>
              <w:spacing w:line="260" w:lineRule="exact"/>
              <w:rPr>
                <w:rFonts w:ascii="メイリオ" w:eastAsia="メイリオ" w:hAnsi="メイリオ"/>
                <w:sz w:val="18"/>
                <w:szCs w:val="18"/>
              </w:rPr>
            </w:pPr>
            <w:r w:rsidRPr="00595F92">
              <w:rPr>
                <w:rFonts w:ascii="メイリオ" w:eastAsia="メイリオ" w:hAnsi="メイリオ" w:hint="eastAsia"/>
                <w:sz w:val="18"/>
                <w:szCs w:val="18"/>
              </w:rPr>
              <w:t>・委託元の名称　　　　　・検体の受領日、数及び種類</w:t>
            </w:r>
          </w:p>
          <w:p w14:paraId="0395AB01" w14:textId="40241DFD" w:rsidR="00007C91" w:rsidRPr="00595F92" w:rsidRDefault="00007C91" w:rsidP="00FE2805">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・保管期限及び保管条件　・検体の返却又は廃棄を行った日</w:t>
            </w:r>
          </w:p>
        </w:tc>
        <w:tc>
          <w:tcPr>
            <w:tcW w:w="708" w:type="dxa"/>
            <w:tcBorders>
              <w:top w:val="dotted" w:sz="2" w:space="0" w:color="auto"/>
              <w:left w:val="single" w:sz="12" w:space="0" w:color="auto"/>
              <w:bottom w:val="single" w:sz="2" w:space="0" w:color="auto"/>
              <w:right w:val="single" w:sz="12" w:space="0" w:color="auto"/>
            </w:tcBorders>
            <w:vAlign w:val="center"/>
          </w:tcPr>
          <w:p w14:paraId="1FCDF52B" w14:textId="77777777" w:rsidR="00B71F51" w:rsidRPr="00595F92" w:rsidRDefault="00B71F51" w:rsidP="005408E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single" w:sz="2" w:space="0" w:color="auto"/>
            </w:tcBorders>
            <w:vAlign w:val="bottom"/>
          </w:tcPr>
          <w:p w14:paraId="3B43481D" w14:textId="59CD55FD" w:rsidR="00B71F51" w:rsidRPr="00595F92" w:rsidRDefault="00B71F51"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3-9-2</w:t>
            </w:r>
          </w:p>
        </w:tc>
      </w:tr>
      <w:tr w:rsidR="00FE2805" w:rsidRPr="00595F92" w14:paraId="6C1F92C8" w14:textId="77777777" w:rsidTr="002D52BA">
        <w:trPr>
          <w:trHeight w:val="454"/>
        </w:trPr>
        <w:tc>
          <w:tcPr>
            <w:tcW w:w="846" w:type="dxa"/>
            <w:vMerge w:val="restart"/>
            <w:shd w:val="clear" w:color="auto" w:fill="F2F2F2" w:themeFill="background1" w:themeFillShade="F2"/>
            <w:vAlign w:val="center"/>
          </w:tcPr>
          <w:p w14:paraId="0A61142A" w14:textId="14AC7F61" w:rsidR="00FE2805" w:rsidRPr="00595F92" w:rsidRDefault="00FE2805"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委託元との情報連携の確認</w:t>
            </w:r>
          </w:p>
        </w:tc>
        <w:tc>
          <w:tcPr>
            <w:tcW w:w="850" w:type="dxa"/>
            <w:vMerge w:val="restart"/>
            <w:tcBorders>
              <w:top w:val="single" w:sz="2" w:space="0" w:color="auto"/>
              <w:bottom w:val="dotted" w:sz="2" w:space="0" w:color="auto"/>
              <w:right w:val="dotted" w:sz="2" w:space="0" w:color="auto"/>
            </w:tcBorders>
            <w:vAlign w:val="center"/>
          </w:tcPr>
          <w:p w14:paraId="19874ED5" w14:textId="77777777" w:rsidR="00973327"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検査依頼情報</w:t>
            </w:r>
          </w:p>
          <w:p w14:paraId="38AA4F24" w14:textId="08860C02" w:rsidR="00973327" w:rsidRDefault="00973327" w:rsidP="00973327">
            <w:pPr>
              <w:spacing w:line="260" w:lineRule="exact"/>
              <w:jc w:val="center"/>
              <w:rPr>
                <w:rFonts w:ascii="メイリオ" w:eastAsia="メイリオ" w:hAnsi="メイリオ"/>
                <w:sz w:val="20"/>
                <w:szCs w:val="20"/>
              </w:rPr>
            </w:pPr>
            <w:r>
              <w:rPr>
                <w:rFonts w:ascii="メイリオ" w:eastAsia="メイリオ" w:hAnsi="メイリオ" w:hint="eastAsia"/>
                <w:sz w:val="20"/>
                <w:szCs w:val="20"/>
              </w:rPr>
              <w:t>・</w:t>
            </w:r>
          </w:p>
          <w:p w14:paraId="1326FB0F" w14:textId="739990CD"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検査結果報告情報標準作業書の記載</w:t>
            </w:r>
          </w:p>
        </w:tc>
        <w:tc>
          <w:tcPr>
            <w:tcW w:w="6096" w:type="dxa"/>
            <w:tcBorders>
              <w:top w:val="single" w:sz="2" w:space="0" w:color="auto"/>
              <w:left w:val="dotted" w:sz="2" w:space="0" w:color="auto"/>
              <w:bottom w:val="dotted" w:sz="2" w:space="0" w:color="auto"/>
              <w:right w:val="single" w:sz="12" w:space="0" w:color="auto"/>
            </w:tcBorders>
            <w:vAlign w:val="center"/>
          </w:tcPr>
          <w:p w14:paraId="5C4D4B96" w14:textId="76299B6F"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情報の記録媒体及び交換方法に関する事項</w:t>
            </w:r>
          </w:p>
        </w:tc>
        <w:tc>
          <w:tcPr>
            <w:tcW w:w="708" w:type="dxa"/>
            <w:tcBorders>
              <w:top w:val="single" w:sz="2" w:space="0" w:color="auto"/>
              <w:left w:val="single" w:sz="12" w:space="0" w:color="auto"/>
              <w:bottom w:val="dotted" w:sz="2" w:space="0" w:color="auto"/>
              <w:right w:val="single" w:sz="12" w:space="0" w:color="auto"/>
            </w:tcBorders>
            <w:vAlign w:val="center"/>
          </w:tcPr>
          <w:p w14:paraId="1C59B20E" w14:textId="77777777" w:rsidR="00FE2805" w:rsidRPr="00595F92" w:rsidRDefault="00FE2805" w:rsidP="005408E6">
            <w:pPr>
              <w:spacing w:line="260" w:lineRule="exact"/>
              <w:jc w:val="center"/>
              <w:rPr>
                <w:rFonts w:ascii="メイリオ" w:eastAsia="メイリオ" w:hAnsi="メイリオ"/>
                <w:sz w:val="20"/>
                <w:szCs w:val="20"/>
              </w:rPr>
            </w:pPr>
          </w:p>
        </w:tc>
        <w:tc>
          <w:tcPr>
            <w:tcW w:w="1128" w:type="dxa"/>
            <w:vMerge w:val="restart"/>
            <w:tcBorders>
              <w:top w:val="single" w:sz="2" w:space="0" w:color="auto"/>
              <w:left w:val="single" w:sz="12" w:space="0" w:color="auto"/>
            </w:tcBorders>
            <w:vAlign w:val="bottom"/>
          </w:tcPr>
          <w:p w14:paraId="38108087" w14:textId="4430EC32" w:rsidR="00FE2805" w:rsidRPr="00595F92" w:rsidRDefault="00FE2805"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3-10-1</w:t>
            </w:r>
          </w:p>
        </w:tc>
      </w:tr>
      <w:tr w:rsidR="00FE2805" w:rsidRPr="00595F92" w14:paraId="020C143D" w14:textId="77777777" w:rsidTr="002D52BA">
        <w:trPr>
          <w:trHeight w:val="454"/>
        </w:trPr>
        <w:tc>
          <w:tcPr>
            <w:tcW w:w="846" w:type="dxa"/>
            <w:vMerge/>
            <w:shd w:val="clear" w:color="auto" w:fill="F2F2F2" w:themeFill="background1" w:themeFillShade="F2"/>
            <w:vAlign w:val="center"/>
          </w:tcPr>
          <w:p w14:paraId="54514613" w14:textId="77777777" w:rsidR="00FE2805" w:rsidRPr="00595F92" w:rsidRDefault="00FE2805"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4CFA344C" w14:textId="45E1A488" w:rsidR="00FE2805" w:rsidRPr="00595F92" w:rsidRDefault="00FE2805" w:rsidP="005408E6">
            <w:pPr>
              <w:spacing w:line="260" w:lineRule="exact"/>
              <w:rPr>
                <w:rFonts w:ascii="メイリオ" w:eastAsia="メイリオ" w:hAnsi="メイリオ"/>
                <w:sz w:val="20"/>
                <w:szCs w:val="20"/>
              </w:rPr>
            </w:pPr>
          </w:p>
        </w:tc>
        <w:tc>
          <w:tcPr>
            <w:tcW w:w="6096" w:type="dxa"/>
            <w:tcBorders>
              <w:top w:val="dotted" w:sz="2" w:space="0" w:color="auto"/>
              <w:left w:val="dotted" w:sz="2" w:space="0" w:color="auto"/>
              <w:bottom w:val="dotted" w:sz="2" w:space="0" w:color="auto"/>
              <w:right w:val="single" w:sz="12" w:space="0" w:color="auto"/>
            </w:tcBorders>
            <w:vAlign w:val="center"/>
          </w:tcPr>
          <w:p w14:paraId="2FAD45A9" w14:textId="788FF61D"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情報の規格及び内容確認の方法に関する事項</w:t>
            </w:r>
          </w:p>
        </w:tc>
        <w:tc>
          <w:tcPr>
            <w:tcW w:w="708" w:type="dxa"/>
            <w:tcBorders>
              <w:top w:val="dotted" w:sz="2" w:space="0" w:color="auto"/>
              <w:left w:val="single" w:sz="12" w:space="0" w:color="auto"/>
              <w:bottom w:val="dotted" w:sz="2" w:space="0" w:color="auto"/>
              <w:right w:val="single" w:sz="12" w:space="0" w:color="auto"/>
            </w:tcBorders>
            <w:vAlign w:val="center"/>
          </w:tcPr>
          <w:p w14:paraId="35B528F1" w14:textId="5D375B0F" w:rsidR="00FE2805" w:rsidRPr="00595F92" w:rsidRDefault="00FE2805"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01F07D85" w14:textId="77777777" w:rsidR="00FE2805" w:rsidRPr="00595F92" w:rsidRDefault="00FE2805" w:rsidP="005408E6">
            <w:pPr>
              <w:spacing w:line="260" w:lineRule="exact"/>
              <w:jc w:val="right"/>
              <w:rPr>
                <w:rFonts w:ascii="メイリオ" w:eastAsia="メイリオ" w:hAnsi="メイリオ"/>
                <w:sz w:val="20"/>
                <w:szCs w:val="20"/>
              </w:rPr>
            </w:pPr>
          </w:p>
        </w:tc>
      </w:tr>
      <w:tr w:rsidR="00FE2805" w:rsidRPr="00595F92" w14:paraId="3E8D3EE5" w14:textId="77777777" w:rsidTr="002D52BA">
        <w:trPr>
          <w:trHeight w:val="454"/>
        </w:trPr>
        <w:tc>
          <w:tcPr>
            <w:tcW w:w="846" w:type="dxa"/>
            <w:vMerge/>
            <w:shd w:val="clear" w:color="auto" w:fill="F2F2F2" w:themeFill="background1" w:themeFillShade="F2"/>
            <w:vAlign w:val="center"/>
          </w:tcPr>
          <w:p w14:paraId="6B2852A1" w14:textId="77777777" w:rsidR="00FE2805" w:rsidRPr="00595F92" w:rsidRDefault="00FE2805"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04F6E932" w14:textId="424682B6" w:rsidR="00FE2805" w:rsidRPr="00595F92" w:rsidRDefault="00FE2805" w:rsidP="005408E6">
            <w:pPr>
              <w:spacing w:line="260" w:lineRule="exact"/>
              <w:rPr>
                <w:rFonts w:ascii="メイリオ" w:eastAsia="メイリオ" w:hAnsi="メイリオ"/>
                <w:sz w:val="20"/>
                <w:szCs w:val="20"/>
              </w:rPr>
            </w:pPr>
          </w:p>
        </w:tc>
        <w:tc>
          <w:tcPr>
            <w:tcW w:w="6096" w:type="dxa"/>
            <w:tcBorders>
              <w:top w:val="dotted" w:sz="2" w:space="0" w:color="auto"/>
              <w:left w:val="dotted" w:sz="2" w:space="0" w:color="auto"/>
              <w:bottom w:val="dotted" w:sz="2" w:space="0" w:color="auto"/>
              <w:right w:val="single" w:sz="12" w:space="0" w:color="auto"/>
            </w:tcBorders>
            <w:vAlign w:val="center"/>
          </w:tcPr>
          <w:p w14:paraId="2DB90856" w14:textId="3B3A2FBF"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情報の追加及び修正の方法に関する事項</w:t>
            </w:r>
          </w:p>
        </w:tc>
        <w:tc>
          <w:tcPr>
            <w:tcW w:w="708" w:type="dxa"/>
            <w:tcBorders>
              <w:top w:val="dotted" w:sz="2" w:space="0" w:color="auto"/>
              <w:left w:val="single" w:sz="12" w:space="0" w:color="auto"/>
              <w:bottom w:val="dotted" w:sz="2" w:space="0" w:color="auto"/>
              <w:right w:val="single" w:sz="12" w:space="0" w:color="auto"/>
            </w:tcBorders>
            <w:vAlign w:val="center"/>
          </w:tcPr>
          <w:p w14:paraId="0F5CDCA3" w14:textId="216EAB94" w:rsidR="00FE2805" w:rsidRPr="00595F92" w:rsidRDefault="00FE2805"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788918E7" w14:textId="77777777" w:rsidR="00FE2805" w:rsidRPr="00595F92" w:rsidRDefault="00FE2805" w:rsidP="005408E6">
            <w:pPr>
              <w:spacing w:line="260" w:lineRule="exact"/>
              <w:jc w:val="right"/>
              <w:rPr>
                <w:rFonts w:ascii="メイリオ" w:eastAsia="メイリオ" w:hAnsi="メイリオ"/>
                <w:sz w:val="20"/>
                <w:szCs w:val="20"/>
              </w:rPr>
            </w:pPr>
          </w:p>
        </w:tc>
      </w:tr>
      <w:tr w:rsidR="00FE2805" w:rsidRPr="00595F92" w14:paraId="013E4829" w14:textId="77777777" w:rsidTr="002D52BA">
        <w:trPr>
          <w:trHeight w:val="454"/>
        </w:trPr>
        <w:tc>
          <w:tcPr>
            <w:tcW w:w="846" w:type="dxa"/>
            <w:vMerge/>
            <w:shd w:val="clear" w:color="auto" w:fill="F2F2F2" w:themeFill="background1" w:themeFillShade="F2"/>
            <w:vAlign w:val="center"/>
          </w:tcPr>
          <w:p w14:paraId="6296460D" w14:textId="77777777" w:rsidR="00FE2805" w:rsidRPr="00595F92" w:rsidRDefault="00FE2805"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3A0A4940" w14:textId="6A4F854F" w:rsidR="00FE2805" w:rsidRPr="00595F92" w:rsidRDefault="00FE2805" w:rsidP="005408E6">
            <w:pPr>
              <w:spacing w:line="260" w:lineRule="exact"/>
              <w:rPr>
                <w:rFonts w:ascii="メイリオ" w:eastAsia="メイリオ" w:hAnsi="メイリオ"/>
                <w:sz w:val="20"/>
                <w:szCs w:val="20"/>
              </w:rPr>
            </w:pPr>
          </w:p>
        </w:tc>
        <w:tc>
          <w:tcPr>
            <w:tcW w:w="6096" w:type="dxa"/>
            <w:tcBorders>
              <w:top w:val="dotted" w:sz="2" w:space="0" w:color="auto"/>
              <w:left w:val="dotted" w:sz="2" w:space="0" w:color="auto"/>
              <w:bottom w:val="dotted" w:sz="2" w:space="0" w:color="auto"/>
              <w:right w:val="single" w:sz="12" w:space="0" w:color="auto"/>
            </w:tcBorders>
            <w:vAlign w:val="center"/>
          </w:tcPr>
          <w:p w14:paraId="214E1434" w14:textId="35ED43D1"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検査依頼情報・検査結果情報台帳の記入要領</w:t>
            </w:r>
          </w:p>
        </w:tc>
        <w:tc>
          <w:tcPr>
            <w:tcW w:w="708" w:type="dxa"/>
            <w:tcBorders>
              <w:top w:val="dotted" w:sz="2" w:space="0" w:color="auto"/>
              <w:left w:val="single" w:sz="12" w:space="0" w:color="auto"/>
              <w:bottom w:val="dotted" w:sz="2" w:space="0" w:color="auto"/>
              <w:right w:val="single" w:sz="12" w:space="0" w:color="auto"/>
            </w:tcBorders>
            <w:vAlign w:val="center"/>
          </w:tcPr>
          <w:p w14:paraId="37A8DEA3" w14:textId="7B345281" w:rsidR="00FE2805" w:rsidRPr="00595F92" w:rsidRDefault="00FE2805"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6471EA81" w14:textId="77777777" w:rsidR="00FE2805" w:rsidRPr="00595F92" w:rsidRDefault="00FE2805" w:rsidP="005408E6">
            <w:pPr>
              <w:spacing w:line="260" w:lineRule="exact"/>
              <w:jc w:val="right"/>
              <w:rPr>
                <w:rFonts w:ascii="メイリオ" w:eastAsia="メイリオ" w:hAnsi="メイリオ"/>
                <w:sz w:val="20"/>
                <w:szCs w:val="20"/>
              </w:rPr>
            </w:pPr>
          </w:p>
        </w:tc>
      </w:tr>
      <w:tr w:rsidR="00FE2805" w:rsidRPr="00595F92" w14:paraId="5BA84117" w14:textId="77777777" w:rsidTr="002D52BA">
        <w:trPr>
          <w:trHeight w:val="454"/>
        </w:trPr>
        <w:tc>
          <w:tcPr>
            <w:tcW w:w="846" w:type="dxa"/>
            <w:vMerge/>
            <w:shd w:val="clear" w:color="auto" w:fill="F2F2F2" w:themeFill="background1" w:themeFillShade="F2"/>
            <w:vAlign w:val="center"/>
          </w:tcPr>
          <w:p w14:paraId="0C944976" w14:textId="77777777" w:rsidR="00FE2805" w:rsidRPr="00595F92" w:rsidRDefault="00FE2805"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2FD2DBCE" w14:textId="2DF80E58" w:rsidR="00FE2805" w:rsidRPr="00595F92" w:rsidRDefault="00FE2805" w:rsidP="005408E6">
            <w:pPr>
              <w:spacing w:line="260" w:lineRule="exact"/>
              <w:rPr>
                <w:rFonts w:ascii="メイリオ" w:eastAsia="メイリオ" w:hAnsi="メイリオ"/>
                <w:sz w:val="20"/>
                <w:szCs w:val="20"/>
              </w:rPr>
            </w:pPr>
          </w:p>
        </w:tc>
        <w:tc>
          <w:tcPr>
            <w:tcW w:w="6096" w:type="dxa"/>
            <w:tcBorders>
              <w:top w:val="dotted" w:sz="2" w:space="0" w:color="auto"/>
              <w:left w:val="dotted" w:sz="2" w:space="0" w:color="auto"/>
              <w:bottom w:val="dotted" w:sz="2" w:space="0" w:color="auto"/>
              <w:right w:val="single" w:sz="12" w:space="0" w:color="auto"/>
            </w:tcBorders>
            <w:vAlign w:val="center"/>
          </w:tcPr>
          <w:p w14:paraId="482BC4C3" w14:textId="6BD38DE9"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検査結果報告台帳の記入要領</w:t>
            </w:r>
          </w:p>
        </w:tc>
        <w:tc>
          <w:tcPr>
            <w:tcW w:w="708" w:type="dxa"/>
            <w:tcBorders>
              <w:top w:val="dotted" w:sz="2" w:space="0" w:color="auto"/>
              <w:left w:val="single" w:sz="12" w:space="0" w:color="auto"/>
              <w:bottom w:val="dotted" w:sz="2" w:space="0" w:color="auto"/>
              <w:right w:val="single" w:sz="12" w:space="0" w:color="auto"/>
            </w:tcBorders>
            <w:vAlign w:val="center"/>
          </w:tcPr>
          <w:p w14:paraId="4747408F" w14:textId="206E7283" w:rsidR="00FE2805" w:rsidRPr="00595F92" w:rsidRDefault="00FE2805" w:rsidP="005408E6">
            <w:pPr>
              <w:spacing w:line="260" w:lineRule="exact"/>
              <w:jc w:val="center"/>
              <w:rPr>
                <w:rFonts w:ascii="メイリオ" w:eastAsia="メイリオ" w:hAnsi="メイリオ"/>
                <w:sz w:val="20"/>
                <w:szCs w:val="20"/>
              </w:rPr>
            </w:pPr>
          </w:p>
        </w:tc>
        <w:tc>
          <w:tcPr>
            <w:tcW w:w="1128" w:type="dxa"/>
            <w:vMerge/>
            <w:tcBorders>
              <w:left w:val="single" w:sz="12" w:space="0" w:color="auto"/>
            </w:tcBorders>
            <w:vAlign w:val="bottom"/>
          </w:tcPr>
          <w:p w14:paraId="138475CF" w14:textId="77777777" w:rsidR="00FE2805" w:rsidRPr="00595F92" w:rsidRDefault="00FE2805" w:rsidP="005408E6">
            <w:pPr>
              <w:spacing w:line="260" w:lineRule="exact"/>
              <w:jc w:val="right"/>
              <w:rPr>
                <w:rFonts w:ascii="メイリオ" w:eastAsia="メイリオ" w:hAnsi="メイリオ"/>
                <w:sz w:val="20"/>
                <w:szCs w:val="20"/>
              </w:rPr>
            </w:pPr>
          </w:p>
        </w:tc>
      </w:tr>
      <w:tr w:rsidR="00FE2805" w:rsidRPr="00595F92" w14:paraId="120E5F56" w14:textId="77777777" w:rsidTr="002D52BA">
        <w:trPr>
          <w:trHeight w:val="454"/>
        </w:trPr>
        <w:tc>
          <w:tcPr>
            <w:tcW w:w="846" w:type="dxa"/>
            <w:vMerge/>
            <w:shd w:val="clear" w:color="auto" w:fill="F2F2F2" w:themeFill="background1" w:themeFillShade="F2"/>
            <w:vAlign w:val="center"/>
          </w:tcPr>
          <w:p w14:paraId="22013167" w14:textId="77777777" w:rsidR="00FE2805" w:rsidRPr="00595F92" w:rsidRDefault="00FE2805" w:rsidP="005408E6">
            <w:pPr>
              <w:spacing w:line="260" w:lineRule="exact"/>
              <w:jc w:val="center"/>
              <w:rPr>
                <w:rFonts w:ascii="メイリオ" w:eastAsia="メイリオ" w:hAnsi="メイリオ"/>
                <w:sz w:val="20"/>
                <w:szCs w:val="20"/>
              </w:rPr>
            </w:pPr>
          </w:p>
        </w:tc>
        <w:tc>
          <w:tcPr>
            <w:tcW w:w="850" w:type="dxa"/>
            <w:vMerge/>
            <w:tcBorders>
              <w:top w:val="dotted" w:sz="2" w:space="0" w:color="auto"/>
              <w:bottom w:val="dotted" w:sz="2" w:space="0" w:color="auto"/>
              <w:right w:val="dotted" w:sz="2" w:space="0" w:color="auto"/>
            </w:tcBorders>
            <w:vAlign w:val="center"/>
          </w:tcPr>
          <w:p w14:paraId="22D111FD" w14:textId="35194170" w:rsidR="00FE2805" w:rsidRPr="00595F92" w:rsidRDefault="00FE2805" w:rsidP="005408E6">
            <w:pPr>
              <w:spacing w:line="260" w:lineRule="exact"/>
              <w:rPr>
                <w:rFonts w:ascii="メイリオ" w:eastAsia="メイリオ" w:hAnsi="メイリオ"/>
                <w:sz w:val="20"/>
                <w:szCs w:val="20"/>
              </w:rPr>
            </w:pPr>
          </w:p>
        </w:tc>
        <w:tc>
          <w:tcPr>
            <w:tcW w:w="6096" w:type="dxa"/>
            <w:tcBorders>
              <w:top w:val="dotted" w:sz="2" w:space="0" w:color="auto"/>
              <w:left w:val="dotted" w:sz="2" w:space="0" w:color="auto"/>
              <w:bottom w:val="dotted" w:sz="2" w:space="0" w:color="auto"/>
              <w:right w:val="single" w:sz="12" w:space="0" w:color="auto"/>
            </w:tcBorders>
            <w:vAlign w:val="center"/>
          </w:tcPr>
          <w:p w14:paraId="3C94888E" w14:textId="36E61DFD"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作成及び改定年月日</w:t>
            </w:r>
          </w:p>
        </w:tc>
        <w:tc>
          <w:tcPr>
            <w:tcW w:w="708" w:type="dxa"/>
            <w:tcBorders>
              <w:top w:val="dotted" w:sz="2" w:space="0" w:color="auto"/>
              <w:left w:val="single" w:sz="12" w:space="0" w:color="auto"/>
              <w:bottom w:val="dotted" w:sz="2" w:space="0" w:color="auto"/>
              <w:right w:val="single" w:sz="12" w:space="0" w:color="auto"/>
            </w:tcBorders>
            <w:vAlign w:val="center"/>
          </w:tcPr>
          <w:p w14:paraId="49ABDB05" w14:textId="43EED600" w:rsidR="00FE2805" w:rsidRPr="00595F92" w:rsidRDefault="00FE2805" w:rsidP="005408E6">
            <w:pPr>
              <w:spacing w:line="260" w:lineRule="exact"/>
              <w:jc w:val="center"/>
              <w:rPr>
                <w:rFonts w:ascii="メイリオ" w:eastAsia="メイリオ" w:hAnsi="メイリオ"/>
                <w:sz w:val="20"/>
                <w:szCs w:val="20"/>
              </w:rPr>
            </w:pPr>
          </w:p>
        </w:tc>
        <w:tc>
          <w:tcPr>
            <w:tcW w:w="1128" w:type="dxa"/>
            <w:vMerge/>
            <w:tcBorders>
              <w:left w:val="single" w:sz="12" w:space="0" w:color="auto"/>
              <w:bottom w:val="dotted" w:sz="2" w:space="0" w:color="auto"/>
            </w:tcBorders>
            <w:vAlign w:val="bottom"/>
          </w:tcPr>
          <w:p w14:paraId="60FE2CED" w14:textId="77777777" w:rsidR="00FE2805" w:rsidRPr="00595F92" w:rsidRDefault="00FE2805" w:rsidP="005408E6">
            <w:pPr>
              <w:spacing w:line="260" w:lineRule="exact"/>
              <w:jc w:val="right"/>
              <w:rPr>
                <w:rFonts w:ascii="メイリオ" w:eastAsia="メイリオ" w:hAnsi="メイリオ"/>
                <w:sz w:val="20"/>
                <w:szCs w:val="20"/>
              </w:rPr>
            </w:pPr>
          </w:p>
        </w:tc>
      </w:tr>
      <w:tr w:rsidR="00B71F51" w:rsidRPr="00595F92" w14:paraId="5BCA6804" w14:textId="77777777" w:rsidTr="002D52BA">
        <w:trPr>
          <w:trHeight w:val="624"/>
        </w:trPr>
        <w:tc>
          <w:tcPr>
            <w:tcW w:w="846" w:type="dxa"/>
            <w:vMerge/>
            <w:shd w:val="clear" w:color="auto" w:fill="F2F2F2" w:themeFill="background1" w:themeFillShade="F2"/>
            <w:vAlign w:val="center"/>
          </w:tcPr>
          <w:p w14:paraId="3CF1B7F3" w14:textId="77777777" w:rsidR="00B71F51" w:rsidRPr="00595F92" w:rsidRDefault="00B71F51" w:rsidP="005408E6">
            <w:pPr>
              <w:spacing w:line="260" w:lineRule="exact"/>
              <w:jc w:val="center"/>
              <w:rPr>
                <w:rFonts w:ascii="メイリオ" w:eastAsia="メイリオ" w:hAnsi="メイリオ"/>
                <w:sz w:val="20"/>
                <w:szCs w:val="20"/>
              </w:rPr>
            </w:pPr>
          </w:p>
        </w:tc>
        <w:tc>
          <w:tcPr>
            <w:tcW w:w="6946" w:type="dxa"/>
            <w:gridSpan w:val="2"/>
            <w:tcBorders>
              <w:top w:val="dotted" w:sz="2" w:space="0" w:color="auto"/>
              <w:bottom w:val="single" w:sz="4" w:space="0" w:color="auto"/>
              <w:right w:val="single" w:sz="12" w:space="0" w:color="auto"/>
            </w:tcBorders>
            <w:vAlign w:val="center"/>
          </w:tcPr>
          <w:p w14:paraId="001B837C" w14:textId="77777777" w:rsidR="00B71F51" w:rsidRPr="00595F92" w:rsidRDefault="00B71F51"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検査依頼情報・検査結果情報台帳が作成されている。</w:t>
            </w:r>
          </w:p>
          <w:p w14:paraId="202AC556" w14:textId="3536CC74" w:rsidR="00007C91" w:rsidRPr="00595F92" w:rsidRDefault="00007C91" w:rsidP="00FE2805">
            <w:pPr>
              <w:spacing w:line="260" w:lineRule="exact"/>
              <w:rPr>
                <w:rFonts w:ascii="メイリオ" w:eastAsia="メイリオ" w:hAnsi="メイリオ"/>
                <w:sz w:val="20"/>
                <w:szCs w:val="20"/>
              </w:rPr>
            </w:pPr>
            <w:r w:rsidRPr="00595F92">
              <w:rPr>
                <w:rFonts w:ascii="メイリオ" w:eastAsia="メイリオ" w:hAnsi="メイリオ" w:hint="eastAsia"/>
                <w:sz w:val="18"/>
                <w:szCs w:val="18"/>
              </w:rPr>
              <w:t>・委託元の名称　　・検証日　　・検証結果</w:t>
            </w:r>
          </w:p>
        </w:tc>
        <w:tc>
          <w:tcPr>
            <w:tcW w:w="708" w:type="dxa"/>
            <w:tcBorders>
              <w:top w:val="dotted" w:sz="2" w:space="0" w:color="auto"/>
              <w:left w:val="single" w:sz="12" w:space="0" w:color="auto"/>
              <w:bottom w:val="single" w:sz="12" w:space="0" w:color="auto"/>
              <w:right w:val="single" w:sz="12" w:space="0" w:color="auto"/>
            </w:tcBorders>
            <w:vAlign w:val="center"/>
          </w:tcPr>
          <w:p w14:paraId="23E148D7" w14:textId="77777777" w:rsidR="00B71F51" w:rsidRPr="00595F92" w:rsidRDefault="00B71F51" w:rsidP="005408E6">
            <w:pPr>
              <w:spacing w:line="260" w:lineRule="exact"/>
              <w:jc w:val="center"/>
              <w:rPr>
                <w:rFonts w:ascii="メイリオ" w:eastAsia="メイリオ" w:hAnsi="メイリオ"/>
                <w:sz w:val="20"/>
                <w:szCs w:val="20"/>
              </w:rPr>
            </w:pPr>
          </w:p>
        </w:tc>
        <w:tc>
          <w:tcPr>
            <w:tcW w:w="1128" w:type="dxa"/>
            <w:tcBorders>
              <w:top w:val="dotted" w:sz="2" w:space="0" w:color="auto"/>
              <w:left w:val="single" w:sz="12" w:space="0" w:color="auto"/>
              <w:bottom w:val="single" w:sz="4" w:space="0" w:color="auto"/>
            </w:tcBorders>
            <w:vAlign w:val="bottom"/>
          </w:tcPr>
          <w:p w14:paraId="14B4165B" w14:textId="118CA02D" w:rsidR="00B71F51" w:rsidRPr="00595F92" w:rsidRDefault="00B71F51"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3-10-2</w:t>
            </w:r>
          </w:p>
        </w:tc>
      </w:tr>
    </w:tbl>
    <w:p w14:paraId="6258DDBF" w14:textId="77777777" w:rsidR="00036C5C" w:rsidRPr="00595F92" w:rsidRDefault="00036C5C" w:rsidP="005408E6">
      <w:pPr>
        <w:widowControl/>
        <w:spacing w:line="260" w:lineRule="exact"/>
        <w:jc w:val="left"/>
        <w:rPr>
          <w:rFonts w:ascii="メイリオ" w:eastAsia="メイリオ" w:hAnsi="メイリオ"/>
          <w:sz w:val="22"/>
        </w:rPr>
      </w:pPr>
    </w:p>
    <w:p w14:paraId="5BAE2754" w14:textId="4327B342" w:rsidR="00036C5C" w:rsidRPr="00595F92" w:rsidRDefault="00036C5C" w:rsidP="005408E6">
      <w:pPr>
        <w:widowControl/>
        <w:spacing w:line="260" w:lineRule="exact"/>
        <w:jc w:val="left"/>
        <w:rPr>
          <w:rFonts w:ascii="メイリオ" w:eastAsia="メイリオ" w:hAnsi="メイリオ"/>
          <w:sz w:val="22"/>
        </w:rPr>
      </w:pPr>
      <w:r w:rsidRPr="00595F92">
        <w:rPr>
          <w:rFonts w:ascii="メイリオ" w:eastAsia="メイリオ" w:hAnsi="メイリオ"/>
          <w:sz w:val="22"/>
        </w:rPr>
        <w:br w:type="page"/>
      </w:r>
    </w:p>
    <w:p w14:paraId="1BD39CAD" w14:textId="4B5AB546" w:rsidR="00C77EA7" w:rsidRPr="00527487" w:rsidRDefault="005A3F52" w:rsidP="00527487">
      <w:pPr>
        <w:widowControl/>
        <w:spacing w:line="280" w:lineRule="exact"/>
        <w:jc w:val="left"/>
        <w:rPr>
          <w:rFonts w:ascii="メイリオ" w:eastAsia="メイリオ" w:hAnsi="メイリオ"/>
          <w:b/>
          <w:bCs/>
          <w:sz w:val="24"/>
          <w:szCs w:val="24"/>
        </w:rPr>
      </w:pPr>
      <w:r w:rsidRPr="00527487">
        <w:rPr>
          <w:rFonts w:ascii="メイリオ" w:eastAsia="メイリオ" w:hAnsi="メイリオ" w:hint="eastAsia"/>
          <w:b/>
          <w:bCs/>
          <w:sz w:val="24"/>
          <w:szCs w:val="24"/>
        </w:rPr>
        <w:lastRenderedPageBreak/>
        <w:t>４　検査精度の向上に関する事項</w:t>
      </w:r>
    </w:p>
    <w:tbl>
      <w:tblPr>
        <w:tblStyle w:val="ab"/>
        <w:tblW w:w="0" w:type="auto"/>
        <w:tblBorders>
          <w:insideH w:val="single" w:sz="2" w:space="0" w:color="auto"/>
        </w:tblBorders>
        <w:tblLook w:val="04A0" w:firstRow="1" w:lastRow="0" w:firstColumn="1" w:lastColumn="0" w:noHBand="0" w:noVBand="1"/>
      </w:tblPr>
      <w:tblGrid>
        <w:gridCol w:w="837"/>
        <w:gridCol w:w="859"/>
        <w:gridCol w:w="5954"/>
        <w:gridCol w:w="709"/>
        <w:gridCol w:w="1269"/>
      </w:tblGrid>
      <w:tr w:rsidR="005A3F52" w:rsidRPr="00595F92" w14:paraId="75ACE5E1" w14:textId="77777777" w:rsidTr="00B3697C">
        <w:trPr>
          <w:trHeight w:val="113"/>
        </w:trPr>
        <w:tc>
          <w:tcPr>
            <w:tcW w:w="837" w:type="dxa"/>
            <w:shd w:val="clear" w:color="auto" w:fill="BFBFBF" w:themeFill="background1" w:themeFillShade="BF"/>
            <w:vAlign w:val="center"/>
          </w:tcPr>
          <w:p w14:paraId="0654590C" w14:textId="77777777"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項目</w:t>
            </w:r>
          </w:p>
        </w:tc>
        <w:tc>
          <w:tcPr>
            <w:tcW w:w="6813" w:type="dxa"/>
            <w:gridSpan w:val="2"/>
            <w:tcBorders>
              <w:top w:val="single" w:sz="4" w:space="0" w:color="auto"/>
              <w:bottom w:val="single" w:sz="2" w:space="0" w:color="auto"/>
              <w:right w:val="single" w:sz="12" w:space="0" w:color="auto"/>
            </w:tcBorders>
            <w:shd w:val="clear" w:color="auto" w:fill="BFBFBF" w:themeFill="background1" w:themeFillShade="BF"/>
            <w:vAlign w:val="center"/>
          </w:tcPr>
          <w:p w14:paraId="6CE8D5A8" w14:textId="7BD2A855"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09"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3B5985FE" w14:textId="77777777"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1269" w:type="dxa"/>
            <w:tcBorders>
              <w:top w:val="single" w:sz="2" w:space="0" w:color="auto"/>
              <w:left w:val="single" w:sz="12" w:space="0" w:color="auto"/>
              <w:bottom w:val="single" w:sz="2" w:space="0" w:color="auto"/>
            </w:tcBorders>
            <w:shd w:val="clear" w:color="auto" w:fill="BFBFBF" w:themeFill="background1" w:themeFillShade="BF"/>
            <w:vAlign w:val="center"/>
          </w:tcPr>
          <w:p w14:paraId="747633C4" w14:textId="77777777" w:rsidR="005A3F52" w:rsidRPr="00595F92" w:rsidRDefault="005A3F52"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C77EA7" w:rsidRPr="00595F92" w14:paraId="52D21F25" w14:textId="77777777" w:rsidTr="002D52BA">
        <w:trPr>
          <w:trHeight w:val="454"/>
        </w:trPr>
        <w:tc>
          <w:tcPr>
            <w:tcW w:w="837" w:type="dxa"/>
            <w:vMerge w:val="restart"/>
            <w:shd w:val="clear" w:color="auto" w:fill="F2F2F2" w:themeFill="background1" w:themeFillShade="F2"/>
            <w:vAlign w:val="center"/>
          </w:tcPr>
          <w:p w14:paraId="04FBD65D" w14:textId="0F5861C5" w:rsidR="00C77EA7" w:rsidRPr="00595F92" w:rsidRDefault="00C77EA7"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検査精度の向上</w:t>
            </w:r>
          </w:p>
        </w:tc>
        <w:tc>
          <w:tcPr>
            <w:tcW w:w="6813" w:type="dxa"/>
            <w:gridSpan w:val="2"/>
            <w:tcBorders>
              <w:top w:val="single" w:sz="2" w:space="0" w:color="auto"/>
              <w:bottom w:val="dotted" w:sz="2" w:space="0" w:color="auto"/>
              <w:right w:val="single" w:sz="12" w:space="0" w:color="auto"/>
            </w:tcBorders>
            <w:vAlign w:val="center"/>
          </w:tcPr>
          <w:p w14:paraId="4C5B575F" w14:textId="3C851B58" w:rsidR="00C77EA7" w:rsidRPr="00595F92" w:rsidRDefault="00C77EA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形態学的検査、画像認識による検査、パターン認識による検査についての研修が重点的に行われている。</w:t>
            </w:r>
          </w:p>
        </w:tc>
        <w:tc>
          <w:tcPr>
            <w:tcW w:w="709" w:type="dxa"/>
            <w:tcBorders>
              <w:top w:val="single" w:sz="2" w:space="0" w:color="auto"/>
              <w:left w:val="single" w:sz="12" w:space="0" w:color="auto"/>
              <w:bottom w:val="dotted" w:sz="2" w:space="0" w:color="auto"/>
              <w:right w:val="single" w:sz="12" w:space="0" w:color="auto"/>
            </w:tcBorders>
            <w:vAlign w:val="center"/>
          </w:tcPr>
          <w:p w14:paraId="6733AA15" w14:textId="77777777" w:rsidR="00C77EA7" w:rsidRPr="00595F92" w:rsidRDefault="00C77EA7" w:rsidP="005408E6">
            <w:pPr>
              <w:spacing w:line="260" w:lineRule="exact"/>
              <w:jc w:val="center"/>
              <w:rPr>
                <w:rFonts w:ascii="メイリオ" w:eastAsia="メイリオ" w:hAnsi="メイリオ"/>
                <w:sz w:val="20"/>
                <w:szCs w:val="20"/>
              </w:rPr>
            </w:pPr>
          </w:p>
        </w:tc>
        <w:tc>
          <w:tcPr>
            <w:tcW w:w="1269" w:type="dxa"/>
            <w:tcBorders>
              <w:top w:val="single" w:sz="2" w:space="0" w:color="auto"/>
              <w:left w:val="single" w:sz="12" w:space="0" w:color="auto"/>
              <w:bottom w:val="dotted" w:sz="2" w:space="0" w:color="auto"/>
            </w:tcBorders>
            <w:vAlign w:val="bottom"/>
          </w:tcPr>
          <w:p w14:paraId="4410C7E9" w14:textId="03D2EDCB" w:rsidR="00C77EA7" w:rsidRPr="00595F92" w:rsidRDefault="00C77EA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w:t>
            </w:r>
            <w:r w:rsidRPr="00595F92">
              <w:rPr>
                <w:rFonts w:ascii="メイリオ" w:eastAsia="メイリオ" w:hAnsi="メイリオ"/>
                <w:sz w:val="20"/>
                <w:szCs w:val="20"/>
              </w:rPr>
              <w:t>-1-1</w:t>
            </w:r>
          </w:p>
        </w:tc>
      </w:tr>
      <w:tr w:rsidR="00C77EA7" w:rsidRPr="00595F92" w14:paraId="38542062" w14:textId="77777777" w:rsidTr="002D52BA">
        <w:trPr>
          <w:trHeight w:val="454"/>
        </w:trPr>
        <w:tc>
          <w:tcPr>
            <w:tcW w:w="837" w:type="dxa"/>
            <w:vMerge/>
            <w:shd w:val="clear" w:color="auto" w:fill="F2F2F2" w:themeFill="background1" w:themeFillShade="F2"/>
            <w:vAlign w:val="center"/>
          </w:tcPr>
          <w:p w14:paraId="62019EB0" w14:textId="77777777" w:rsidR="00C77EA7" w:rsidRPr="00595F92" w:rsidRDefault="00C77EA7"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dotted" w:sz="2" w:space="0" w:color="auto"/>
              <w:right w:val="single" w:sz="12" w:space="0" w:color="auto"/>
            </w:tcBorders>
            <w:vAlign w:val="center"/>
          </w:tcPr>
          <w:p w14:paraId="348E9587" w14:textId="6DDC91E7" w:rsidR="00C77EA7" w:rsidRPr="00595F92" w:rsidRDefault="00C77EA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検査項目ごとに諸種の統計学的精度管理を実施している。</w:t>
            </w:r>
          </w:p>
        </w:tc>
        <w:tc>
          <w:tcPr>
            <w:tcW w:w="709" w:type="dxa"/>
            <w:tcBorders>
              <w:top w:val="dotted" w:sz="2" w:space="0" w:color="auto"/>
              <w:left w:val="single" w:sz="12" w:space="0" w:color="auto"/>
              <w:bottom w:val="dotted" w:sz="2" w:space="0" w:color="auto"/>
              <w:right w:val="single" w:sz="12" w:space="0" w:color="auto"/>
            </w:tcBorders>
            <w:vAlign w:val="center"/>
          </w:tcPr>
          <w:p w14:paraId="5D0B33C8" w14:textId="77777777" w:rsidR="00C77EA7" w:rsidRPr="00595F92" w:rsidRDefault="00C77EA7"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11CE7466" w14:textId="37B545E7" w:rsidR="00C77EA7" w:rsidRPr="00595F92" w:rsidRDefault="00C77EA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w:t>
            </w:r>
            <w:r w:rsidRPr="00595F92">
              <w:rPr>
                <w:rFonts w:ascii="メイリオ" w:eastAsia="メイリオ" w:hAnsi="メイリオ"/>
                <w:sz w:val="20"/>
                <w:szCs w:val="20"/>
              </w:rPr>
              <w:t>-1-2</w:t>
            </w:r>
          </w:p>
        </w:tc>
      </w:tr>
      <w:tr w:rsidR="00C77EA7" w:rsidRPr="00595F92" w14:paraId="6EA35E21" w14:textId="77777777" w:rsidTr="002D52BA">
        <w:trPr>
          <w:trHeight w:val="454"/>
        </w:trPr>
        <w:tc>
          <w:tcPr>
            <w:tcW w:w="837" w:type="dxa"/>
            <w:vMerge/>
            <w:shd w:val="clear" w:color="auto" w:fill="F2F2F2" w:themeFill="background1" w:themeFillShade="F2"/>
            <w:vAlign w:val="center"/>
          </w:tcPr>
          <w:p w14:paraId="0E6B1357" w14:textId="228755B7" w:rsidR="00C77EA7" w:rsidRPr="00595F92" w:rsidRDefault="00C77EA7"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dotted" w:sz="2" w:space="0" w:color="auto"/>
              <w:right w:val="single" w:sz="12" w:space="0" w:color="auto"/>
            </w:tcBorders>
            <w:vAlign w:val="center"/>
          </w:tcPr>
          <w:p w14:paraId="56F73538" w14:textId="547A1C87" w:rsidR="00C77EA7" w:rsidRPr="00595F92" w:rsidRDefault="00C77EA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検査過誤に関する事項を記録し、保管している。</w:t>
            </w:r>
          </w:p>
        </w:tc>
        <w:tc>
          <w:tcPr>
            <w:tcW w:w="709" w:type="dxa"/>
            <w:tcBorders>
              <w:top w:val="dotted" w:sz="2" w:space="0" w:color="auto"/>
              <w:left w:val="single" w:sz="12" w:space="0" w:color="auto"/>
              <w:bottom w:val="dotted" w:sz="2" w:space="0" w:color="auto"/>
              <w:right w:val="single" w:sz="12" w:space="0" w:color="auto"/>
            </w:tcBorders>
            <w:vAlign w:val="center"/>
          </w:tcPr>
          <w:p w14:paraId="64C176B7" w14:textId="77777777" w:rsidR="00C77EA7" w:rsidRPr="00595F92" w:rsidRDefault="00C77EA7"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6CF42E5C" w14:textId="7F301FBE" w:rsidR="00C77EA7" w:rsidRPr="00595F92" w:rsidRDefault="00C77EA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w:t>
            </w:r>
            <w:r w:rsidRPr="00595F92">
              <w:rPr>
                <w:rFonts w:ascii="メイリオ" w:eastAsia="メイリオ" w:hAnsi="メイリオ"/>
                <w:sz w:val="20"/>
                <w:szCs w:val="20"/>
              </w:rPr>
              <w:t>-1-3</w:t>
            </w:r>
          </w:p>
        </w:tc>
      </w:tr>
      <w:tr w:rsidR="00C77EA7" w:rsidRPr="00595F92" w14:paraId="49E04A37" w14:textId="77777777" w:rsidTr="002D52BA">
        <w:trPr>
          <w:trHeight w:val="454"/>
        </w:trPr>
        <w:tc>
          <w:tcPr>
            <w:tcW w:w="837" w:type="dxa"/>
            <w:vMerge/>
            <w:shd w:val="clear" w:color="auto" w:fill="F2F2F2" w:themeFill="background1" w:themeFillShade="F2"/>
            <w:vAlign w:val="center"/>
          </w:tcPr>
          <w:p w14:paraId="0C5F089C" w14:textId="77777777" w:rsidR="00C77EA7" w:rsidRPr="00595F92" w:rsidRDefault="00C77EA7"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dotted" w:sz="2" w:space="0" w:color="auto"/>
              <w:right w:val="single" w:sz="12" w:space="0" w:color="auto"/>
            </w:tcBorders>
            <w:vAlign w:val="center"/>
          </w:tcPr>
          <w:p w14:paraId="3D01D133" w14:textId="4065F0DD" w:rsidR="00C77EA7" w:rsidRPr="00595F92" w:rsidRDefault="00C77EA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日々、検査・測定作業の開始にあたっては、機器及び試薬に必要な校正を行っている。</w:t>
            </w:r>
          </w:p>
        </w:tc>
        <w:tc>
          <w:tcPr>
            <w:tcW w:w="709" w:type="dxa"/>
            <w:tcBorders>
              <w:top w:val="dotted" w:sz="2" w:space="0" w:color="auto"/>
              <w:left w:val="single" w:sz="12" w:space="0" w:color="auto"/>
              <w:bottom w:val="dotted" w:sz="2" w:space="0" w:color="auto"/>
              <w:right w:val="single" w:sz="12" w:space="0" w:color="auto"/>
            </w:tcBorders>
            <w:vAlign w:val="center"/>
          </w:tcPr>
          <w:p w14:paraId="09C357D0" w14:textId="77777777" w:rsidR="00C77EA7" w:rsidRPr="00595F92" w:rsidRDefault="00C77EA7"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260C8894" w14:textId="6C40EE5E" w:rsidR="00C77EA7" w:rsidRPr="00595F92" w:rsidRDefault="00C77EA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w:t>
            </w:r>
            <w:r w:rsidRPr="00595F92">
              <w:rPr>
                <w:rFonts w:ascii="メイリオ" w:eastAsia="メイリオ" w:hAnsi="メイリオ"/>
                <w:sz w:val="20"/>
                <w:szCs w:val="20"/>
              </w:rPr>
              <w:t>-1-4</w:t>
            </w:r>
          </w:p>
        </w:tc>
      </w:tr>
      <w:tr w:rsidR="00C77EA7" w:rsidRPr="00595F92" w14:paraId="261D8470" w14:textId="77777777" w:rsidTr="002D52BA">
        <w:trPr>
          <w:trHeight w:val="454"/>
        </w:trPr>
        <w:tc>
          <w:tcPr>
            <w:tcW w:w="837" w:type="dxa"/>
            <w:vMerge/>
            <w:shd w:val="clear" w:color="auto" w:fill="F2F2F2" w:themeFill="background1" w:themeFillShade="F2"/>
            <w:vAlign w:val="center"/>
          </w:tcPr>
          <w:p w14:paraId="3C8BFF84" w14:textId="71B85534" w:rsidR="00C77EA7" w:rsidRPr="00595F92" w:rsidRDefault="00C77EA7"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dotted" w:sz="2" w:space="0" w:color="auto"/>
              <w:right w:val="single" w:sz="12" w:space="0" w:color="auto"/>
            </w:tcBorders>
            <w:vAlign w:val="center"/>
          </w:tcPr>
          <w:p w14:paraId="572ACFCA" w14:textId="62DA2579" w:rsidR="00C77EA7" w:rsidRPr="00595F92" w:rsidRDefault="00C77EA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管理試料及び標準物質使用は用法に従い適切な方法で行っている。</w:t>
            </w:r>
            <w:r w:rsidR="002C6923" w:rsidRPr="00595F92">
              <w:rPr>
                <w:rFonts w:ascii="メイリオ" w:eastAsia="メイリオ" w:hAnsi="メイリオ" w:hint="eastAsia"/>
                <w:sz w:val="20"/>
                <w:szCs w:val="20"/>
              </w:rPr>
              <w:t>(</w:t>
            </w:r>
            <w:r w:rsidRPr="00595F92">
              <w:rPr>
                <w:rFonts w:ascii="メイリオ" w:eastAsia="メイリオ" w:hAnsi="メイリオ" w:hint="eastAsia"/>
                <w:sz w:val="20"/>
                <w:szCs w:val="20"/>
              </w:rPr>
              <w:t>内部精度管理に使用する管理試料等は性状等を明確にしている。</w:t>
            </w:r>
            <w:r w:rsidR="002C6923" w:rsidRPr="00595F92">
              <w:rPr>
                <w:rFonts w:ascii="メイリオ" w:eastAsia="メイリオ" w:hAnsi="メイリオ" w:hint="eastAsia"/>
                <w:sz w:val="20"/>
                <w:szCs w:val="20"/>
              </w:rPr>
              <w:t>)</w:t>
            </w:r>
          </w:p>
        </w:tc>
        <w:tc>
          <w:tcPr>
            <w:tcW w:w="709" w:type="dxa"/>
            <w:tcBorders>
              <w:top w:val="dotted" w:sz="2" w:space="0" w:color="auto"/>
              <w:left w:val="single" w:sz="12" w:space="0" w:color="auto"/>
              <w:bottom w:val="dotted" w:sz="2" w:space="0" w:color="auto"/>
              <w:right w:val="single" w:sz="12" w:space="0" w:color="auto"/>
            </w:tcBorders>
            <w:vAlign w:val="center"/>
          </w:tcPr>
          <w:p w14:paraId="20724A22" w14:textId="77777777" w:rsidR="00C77EA7" w:rsidRPr="00595F92" w:rsidRDefault="00C77EA7"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5B92B458" w14:textId="79C47CD4" w:rsidR="00C77EA7" w:rsidRPr="00595F92" w:rsidRDefault="00C77EA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w:t>
            </w:r>
            <w:r w:rsidRPr="00595F92">
              <w:rPr>
                <w:rFonts w:ascii="メイリオ" w:eastAsia="メイリオ" w:hAnsi="メイリオ"/>
                <w:sz w:val="20"/>
                <w:szCs w:val="20"/>
              </w:rPr>
              <w:t>-1-5</w:t>
            </w:r>
          </w:p>
        </w:tc>
      </w:tr>
      <w:tr w:rsidR="00C77EA7" w:rsidRPr="00595F92" w14:paraId="00F0A01C" w14:textId="77777777" w:rsidTr="002D52BA">
        <w:trPr>
          <w:trHeight w:val="454"/>
        </w:trPr>
        <w:tc>
          <w:tcPr>
            <w:tcW w:w="837" w:type="dxa"/>
            <w:vMerge/>
            <w:shd w:val="clear" w:color="auto" w:fill="F2F2F2" w:themeFill="background1" w:themeFillShade="F2"/>
            <w:vAlign w:val="center"/>
          </w:tcPr>
          <w:p w14:paraId="556E88D0" w14:textId="77777777" w:rsidR="00C77EA7" w:rsidRPr="00595F92" w:rsidRDefault="00C77EA7"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dotted" w:sz="2" w:space="0" w:color="auto"/>
              <w:right w:val="single" w:sz="12" w:space="0" w:color="auto"/>
            </w:tcBorders>
            <w:vAlign w:val="center"/>
          </w:tcPr>
          <w:p w14:paraId="2C2DB5E1" w14:textId="5C04EF09" w:rsidR="00C77EA7" w:rsidRPr="00595F92" w:rsidRDefault="00C77EA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定期的なブラインド調査等による内部監査システムを確立している。</w:t>
            </w:r>
          </w:p>
        </w:tc>
        <w:tc>
          <w:tcPr>
            <w:tcW w:w="709" w:type="dxa"/>
            <w:tcBorders>
              <w:top w:val="dotted" w:sz="2" w:space="0" w:color="auto"/>
              <w:left w:val="single" w:sz="12" w:space="0" w:color="auto"/>
              <w:bottom w:val="dotted" w:sz="2" w:space="0" w:color="auto"/>
              <w:right w:val="single" w:sz="12" w:space="0" w:color="auto"/>
            </w:tcBorders>
            <w:vAlign w:val="center"/>
          </w:tcPr>
          <w:p w14:paraId="70A74F21" w14:textId="77777777" w:rsidR="00C77EA7" w:rsidRPr="00595F92" w:rsidRDefault="00C77EA7"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5D938F63" w14:textId="7E2CA31F" w:rsidR="00C77EA7" w:rsidRPr="00595F92" w:rsidRDefault="00C77EA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w:t>
            </w:r>
            <w:r w:rsidRPr="00595F92">
              <w:rPr>
                <w:rFonts w:ascii="メイリオ" w:eastAsia="メイリオ" w:hAnsi="メイリオ"/>
                <w:sz w:val="20"/>
                <w:szCs w:val="20"/>
              </w:rPr>
              <w:t>-1-6</w:t>
            </w:r>
          </w:p>
        </w:tc>
      </w:tr>
      <w:tr w:rsidR="00C77EA7" w:rsidRPr="00595F92" w14:paraId="6DF1DBE2" w14:textId="77777777" w:rsidTr="002D52BA">
        <w:trPr>
          <w:trHeight w:val="454"/>
        </w:trPr>
        <w:tc>
          <w:tcPr>
            <w:tcW w:w="837" w:type="dxa"/>
            <w:vMerge/>
            <w:shd w:val="clear" w:color="auto" w:fill="F2F2F2" w:themeFill="background1" w:themeFillShade="F2"/>
            <w:vAlign w:val="center"/>
          </w:tcPr>
          <w:p w14:paraId="113DDBC2" w14:textId="77777777" w:rsidR="00C77EA7" w:rsidRPr="00595F92" w:rsidRDefault="00C77EA7"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dotted" w:sz="2" w:space="0" w:color="auto"/>
              <w:right w:val="single" w:sz="12" w:space="0" w:color="auto"/>
            </w:tcBorders>
            <w:vAlign w:val="center"/>
          </w:tcPr>
          <w:p w14:paraId="0D245DA6" w14:textId="012DA9F3" w:rsidR="00C77EA7" w:rsidRPr="00595F92" w:rsidRDefault="00C77EA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外部精度管理調査を年１回以上受けている。</w:t>
            </w:r>
          </w:p>
        </w:tc>
        <w:tc>
          <w:tcPr>
            <w:tcW w:w="709" w:type="dxa"/>
            <w:tcBorders>
              <w:top w:val="dotted" w:sz="2" w:space="0" w:color="auto"/>
              <w:left w:val="single" w:sz="12" w:space="0" w:color="auto"/>
              <w:bottom w:val="dotted" w:sz="2" w:space="0" w:color="auto"/>
              <w:right w:val="single" w:sz="12" w:space="0" w:color="auto"/>
            </w:tcBorders>
            <w:vAlign w:val="center"/>
          </w:tcPr>
          <w:p w14:paraId="47295750" w14:textId="77777777" w:rsidR="00C77EA7" w:rsidRPr="00595F92" w:rsidRDefault="00C77EA7"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18075FC6" w14:textId="35A14C98" w:rsidR="00C77EA7" w:rsidRPr="00595F92" w:rsidRDefault="00C77EA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w:t>
            </w:r>
            <w:r w:rsidRPr="00595F92">
              <w:rPr>
                <w:rFonts w:ascii="メイリオ" w:eastAsia="メイリオ" w:hAnsi="メイリオ"/>
                <w:sz w:val="20"/>
                <w:szCs w:val="20"/>
              </w:rPr>
              <w:t>-1-7</w:t>
            </w:r>
          </w:p>
        </w:tc>
      </w:tr>
      <w:tr w:rsidR="00C77EA7" w:rsidRPr="00595F92" w14:paraId="7F891FDA" w14:textId="77777777" w:rsidTr="002D52BA">
        <w:trPr>
          <w:trHeight w:val="454"/>
        </w:trPr>
        <w:tc>
          <w:tcPr>
            <w:tcW w:w="837" w:type="dxa"/>
            <w:vMerge/>
            <w:shd w:val="clear" w:color="auto" w:fill="F2F2F2" w:themeFill="background1" w:themeFillShade="F2"/>
            <w:vAlign w:val="center"/>
          </w:tcPr>
          <w:p w14:paraId="294438F3" w14:textId="77777777" w:rsidR="00C77EA7" w:rsidRPr="00595F92" w:rsidRDefault="00C77EA7"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dotted" w:sz="2" w:space="0" w:color="auto"/>
              <w:right w:val="single" w:sz="12" w:space="0" w:color="auto"/>
            </w:tcBorders>
            <w:vAlign w:val="center"/>
          </w:tcPr>
          <w:p w14:paraId="39499320" w14:textId="7301E058" w:rsidR="00C77EA7" w:rsidRPr="00595F92" w:rsidRDefault="00C77EA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都道府県衛生検査所及び大学病院等の機関と定期的にクロスチェックを行っている。</w:t>
            </w:r>
          </w:p>
        </w:tc>
        <w:tc>
          <w:tcPr>
            <w:tcW w:w="709" w:type="dxa"/>
            <w:tcBorders>
              <w:top w:val="dotted" w:sz="2" w:space="0" w:color="auto"/>
              <w:left w:val="single" w:sz="12" w:space="0" w:color="auto"/>
              <w:bottom w:val="dotted" w:sz="2" w:space="0" w:color="auto"/>
              <w:right w:val="single" w:sz="12" w:space="0" w:color="auto"/>
            </w:tcBorders>
            <w:vAlign w:val="center"/>
          </w:tcPr>
          <w:p w14:paraId="569E0C17" w14:textId="77777777" w:rsidR="00C77EA7" w:rsidRPr="00595F92" w:rsidRDefault="00C77EA7"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0842A38D" w14:textId="262D2B8D" w:rsidR="00C77EA7" w:rsidRPr="00595F92" w:rsidRDefault="00C77EA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w:t>
            </w:r>
            <w:r w:rsidRPr="00595F92">
              <w:rPr>
                <w:rFonts w:ascii="メイリオ" w:eastAsia="メイリオ" w:hAnsi="メイリオ"/>
                <w:sz w:val="20"/>
                <w:szCs w:val="20"/>
              </w:rPr>
              <w:t>-1-8</w:t>
            </w:r>
          </w:p>
        </w:tc>
      </w:tr>
      <w:tr w:rsidR="00FE2805" w:rsidRPr="00595F92" w14:paraId="1DB07973" w14:textId="77777777" w:rsidTr="002D52BA">
        <w:trPr>
          <w:trHeight w:val="454"/>
        </w:trPr>
        <w:tc>
          <w:tcPr>
            <w:tcW w:w="837" w:type="dxa"/>
            <w:vMerge/>
            <w:shd w:val="clear" w:color="auto" w:fill="F2F2F2" w:themeFill="background1" w:themeFillShade="F2"/>
            <w:vAlign w:val="center"/>
          </w:tcPr>
          <w:p w14:paraId="175A4DAD" w14:textId="77777777" w:rsidR="00FE2805" w:rsidRPr="00595F92" w:rsidRDefault="00FE2805" w:rsidP="005408E6">
            <w:pPr>
              <w:spacing w:line="260" w:lineRule="exact"/>
              <w:jc w:val="center"/>
              <w:rPr>
                <w:rFonts w:ascii="メイリオ" w:eastAsia="メイリオ" w:hAnsi="メイリオ"/>
                <w:sz w:val="20"/>
                <w:szCs w:val="20"/>
              </w:rPr>
            </w:pPr>
          </w:p>
        </w:tc>
        <w:tc>
          <w:tcPr>
            <w:tcW w:w="859" w:type="dxa"/>
            <w:vMerge w:val="restart"/>
            <w:tcBorders>
              <w:top w:val="dotted" w:sz="2" w:space="0" w:color="auto"/>
              <w:bottom w:val="dotted" w:sz="2" w:space="0" w:color="auto"/>
              <w:right w:val="dotted" w:sz="2" w:space="0" w:color="auto"/>
            </w:tcBorders>
            <w:vAlign w:val="center"/>
          </w:tcPr>
          <w:p w14:paraId="19C1A909" w14:textId="037DB697"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精度管理標準作業書の記載</w:t>
            </w:r>
          </w:p>
        </w:tc>
        <w:tc>
          <w:tcPr>
            <w:tcW w:w="5954" w:type="dxa"/>
            <w:tcBorders>
              <w:top w:val="dotted" w:sz="2" w:space="0" w:color="auto"/>
              <w:left w:val="dotted" w:sz="2" w:space="0" w:color="auto"/>
              <w:bottom w:val="dotted" w:sz="2" w:space="0" w:color="auto"/>
              <w:right w:val="single" w:sz="12" w:space="0" w:color="auto"/>
            </w:tcBorders>
            <w:vAlign w:val="center"/>
          </w:tcPr>
          <w:p w14:paraId="7E62ADC6" w14:textId="79B31827"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精度管理に用いる試料・物質の入手方法、取扱方法・評価方法</w:t>
            </w:r>
          </w:p>
        </w:tc>
        <w:tc>
          <w:tcPr>
            <w:tcW w:w="709" w:type="dxa"/>
            <w:tcBorders>
              <w:top w:val="dotted" w:sz="2" w:space="0" w:color="auto"/>
              <w:left w:val="single" w:sz="12" w:space="0" w:color="auto"/>
              <w:bottom w:val="dotted" w:sz="2" w:space="0" w:color="auto"/>
              <w:right w:val="single" w:sz="12" w:space="0" w:color="auto"/>
            </w:tcBorders>
            <w:vAlign w:val="center"/>
          </w:tcPr>
          <w:p w14:paraId="2AB19385" w14:textId="77777777" w:rsidR="00FE2805" w:rsidRPr="00595F92" w:rsidRDefault="00FE2805" w:rsidP="005408E6">
            <w:pPr>
              <w:spacing w:line="260" w:lineRule="exact"/>
              <w:jc w:val="center"/>
              <w:rPr>
                <w:rFonts w:ascii="メイリオ" w:eastAsia="メイリオ" w:hAnsi="メイリオ"/>
                <w:sz w:val="20"/>
                <w:szCs w:val="20"/>
              </w:rPr>
            </w:pPr>
          </w:p>
        </w:tc>
        <w:tc>
          <w:tcPr>
            <w:tcW w:w="1269" w:type="dxa"/>
            <w:vMerge w:val="restart"/>
            <w:tcBorders>
              <w:top w:val="dotted" w:sz="2" w:space="0" w:color="auto"/>
              <w:left w:val="single" w:sz="12" w:space="0" w:color="auto"/>
            </w:tcBorders>
            <w:vAlign w:val="bottom"/>
          </w:tcPr>
          <w:p w14:paraId="79752244" w14:textId="0F6D2F4B" w:rsidR="00FE2805" w:rsidRPr="00595F92" w:rsidRDefault="00FE2805"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w:t>
            </w:r>
            <w:r w:rsidRPr="00595F92">
              <w:rPr>
                <w:rFonts w:ascii="メイリオ" w:eastAsia="メイリオ" w:hAnsi="メイリオ"/>
                <w:sz w:val="20"/>
                <w:szCs w:val="20"/>
              </w:rPr>
              <w:t>-1-9</w:t>
            </w:r>
          </w:p>
        </w:tc>
      </w:tr>
      <w:tr w:rsidR="00FE2805" w:rsidRPr="00595F92" w14:paraId="1A8DC784" w14:textId="77777777" w:rsidTr="002D52BA">
        <w:trPr>
          <w:trHeight w:val="454"/>
        </w:trPr>
        <w:tc>
          <w:tcPr>
            <w:tcW w:w="837" w:type="dxa"/>
            <w:vMerge/>
            <w:shd w:val="clear" w:color="auto" w:fill="F2F2F2" w:themeFill="background1" w:themeFillShade="F2"/>
            <w:vAlign w:val="center"/>
          </w:tcPr>
          <w:p w14:paraId="6C427BC5" w14:textId="77777777" w:rsidR="00FE2805" w:rsidRPr="00595F92" w:rsidRDefault="00FE2805" w:rsidP="005408E6">
            <w:pPr>
              <w:spacing w:line="260" w:lineRule="exact"/>
              <w:jc w:val="center"/>
              <w:rPr>
                <w:rFonts w:ascii="メイリオ" w:eastAsia="メイリオ" w:hAnsi="メイリオ"/>
                <w:sz w:val="20"/>
                <w:szCs w:val="20"/>
              </w:rPr>
            </w:pPr>
          </w:p>
        </w:tc>
        <w:tc>
          <w:tcPr>
            <w:tcW w:w="859" w:type="dxa"/>
            <w:vMerge/>
            <w:tcBorders>
              <w:top w:val="dotted" w:sz="2" w:space="0" w:color="auto"/>
              <w:bottom w:val="dotted" w:sz="2" w:space="0" w:color="auto"/>
              <w:right w:val="dotted" w:sz="2" w:space="0" w:color="auto"/>
            </w:tcBorders>
            <w:vAlign w:val="center"/>
          </w:tcPr>
          <w:p w14:paraId="4D9323D6" w14:textId="40D253AF" w:rsidR="00FE2805" w:rsidRPr="00595F92" w:rsidRDefault="00FE2805"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7FB08616" w14:textId="67C9B930"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精度管理の方法及び評価基準</w:t>
            </w:r>
          </w:p>
        </w:tc>
        <w:tc>
          <w:tcPr>
            <w:tcW w:w="709" w:type="dxa"/>
            <w:tcBorders>
              <w:top w:val="dotted" w:sz="2" w:space="0" w:color="auto"/>
              <w:left w:val="single" w:sz="12" w:space="0" w:color="auto"/>
              <w:bottom w:val="dotted" w:sz="2" w:space="0" w:color="auto"/>
              <w:right w:val="single" w:sz="12" w:space="0" w:color="auto"/>
            </w:tcBorders>
            <w:vAlign w:val="center"/>
          </w:tcPr>
          <w:p w14:paraId="20D2988B" w14:textId="7FF546F8" w:rsidR="00FE2805" w:rsidRPr="00595F92" w:rsidRDefault="00FE2805"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4A32D121" w14:textId="75B1D99D" w:rsidR="00FE2805" w:rsidRPr="00595F92" w:rsidRDefault="00FE2805" w:rsidP="005408E6">
            <w:pPr>
              <w:spacing w:line="260" w:lineRule="exact"/>
              <w:jc w:val="right"/>
              <w:rPr>
                <w:rFonts w:ascii="メイリオ" w:eastAsia="メイリオ" w:hAnsi="メイリオ"/>
                <w:sz w:val="20"/>
                <w:szCs w:val="20"/>
              </w:rPr>
            </w:pPr>
          </w:p>
        </w:tc>
      </w:tr>
      <w:tr w:rsidR="00FE2805" w:rsidRPr="00595F92" w14:paraId="004054FD" w14:textId="77777777" w:rsidTr="002D52BA">
        <w:trPr>
          <w:trHeight w:val="454"/>
        </w:trPr>
        <w:tc>
          <w:tcPr>
            <w:tcW w:w="837" w:type="dxa"/>
            <w:vMerge/>
            <w:shd w:val="clear" w:color="auto" w:fill="F2F2F2" w:themeFill="background1" w:themeFillShade="F2"/>
            <w:vAlign w:val="center"/>
          </w:tcPr>
          <w:p w14:paraId="798382AF" w14:textId="77777777" w:rsidR="00FE2805" w:rsidRPr="00595F92" w:rsidRDefault="00FE2805" w:rsidP="005408E6">
            <w:pPr>
              <w:spacing w:line="260" w:lineRule="exact"/>
              <w:jc w:val="center"/>
              <w:rPr>
                <w:rFonts w:ascii="メイリオ" w:eastAsia="メイリオ" w:hAnsi="メイリオ"/>
                <w:sz w:val="20"/>
                <w:szCs w:val="20"/>
              </w:rPr>
            </w:pPr>
          </w:p>
        </w:tc>
        <w:tc>
          <w:tcPr>
            <w:tcW w:w="859" w:type="dxa"/>
            <w:vMerge/>
            <w:tcBorders>
              <w:top w:val="dotted" w:sz="2" w:space="0" w:color="auto"/>
              <w:bottom w:val="dotted" w:sz="2" w:space="0" w:color="auto"/>
              <w:right w:val="dotted" w:sz="2" w:space="0" w:color="auto"/>
            </w:tcBorders>
            <w:vAlign w:val="center"/>
          </w:tcPr>
          <w:p w14:paraId="453963BE" w14:textId="51C92B97" w:rsidR="00FE2805" w:rsidRPr="00595F92" w:rsidRDefault="00FE2805"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021A8B6E" w14:textId="3CBDA0A8"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外部精度管理調査の参加計画</w:t>
            </w:r>
          </w:p>
        </w:tc>
        <w:tc>
          <w:tcPr>
            <w:tcW w:w="709" w:type="dxa"/>
            <w:tcBorders>
              <w:top w:val="dotted" w:sz="2" w:space="0" w:color="auto"/>
              <w:left w:val="single" w:sz="12" w:space="0" w:color="auto"/>
              <w:bottom w:val="dotted" w:sz="2" w:space="0" w:color="auto"/>
              <w:right w:val="single" w:sz="12" w:space="0" w:color="auto"/>
            </w:tcBorders>
            <w:vAlign w:val="center"/>
          </w:tcPr>
          <w:p w14:paraId="45B446B7" w14:textId="537672AF" w:rsidR="00FE2805" w:rsidRPr="00595F92" w:rsidRDefault="00FE2805"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3009BA64" w14:textId="0060988B" w:rsidR="00FE2805" w:rsidRPr="00595F92" w:rsidRDefault="00FE2805" w:rsidP="005408E6">
            <w:pPr>
              <w:spacing w:line="260" w:lineRule="exact"/>
              <w:jc w:val="right"/>
              <w:rPr>
                <w:rFonts w:ascii="メイリオ" w:eastAsia="メイリオ" w:hAnsi="メイリオ"/>
                <w:sz w:val="20"/>
                <w:szCs w:val="20"/>
              </w:rPr>
            </w:pPr>
          </w:p>
        </w:tc>
      </w:tr>
      <w:tr w:rsidR="00FE2805" w:rsidRPr="00595F92" w14:paraId="60419B01" w14:textId="77777777" w:rsidTr="002D52BA">
        <w:trPr>
          <w:trHeight w:val="454"/>
        </w:trPr>
        <w:tc>
          <w:tcPr>
            <w:tcW w:w="837" w:type="dxa"/>
            <w:vMerge/>
            <w:shd w:val="clear" w:color="auto" w:fill="F2F2F2" w:themeFill="background1" w:themeFillShade="F2"/>
            <w:vAlign w:val="center"/>
          </w:tcPr>
          <w:p w14:paraId="4D0352E0" w14:textId="77777777" w:rsidR="00FE2805" w:rsidRPr="00595F92" w:rsidRDefault="00FE2805" w:rsidP="005408E6">
            <w:pPr>
              <w:spacing w:line="260" w:lineRule="exact"/>
              <w:jc w:val="center"/>
              <w:rPr>
                <w:rFonts w:ascii="メイリオ" w:eastAsia="メイリオ" w:hAnsi="メイリオ"/>
                <w:sz w:val="20"/>
                <w:szCs w:val="20"/>
              </w:rPr>
            </w:pPr>
          </w:p>
        </w:tc>
        <w:tc>
          <w:tcPr>
            <w:tcW w:w="859" w:type="dxa"/>
            <w:vMerge/>
            <w:tcBorders>
              <w:top w:val="dotted" w:sz="2" w:space="0" w:color="auto"/>
              <w:bottom w:val="dotted" w:sz="2" w:space="0" w:color="auto"/>
              <w:right w:val="dotted" w:sz="2" w:space="0" w:color="auto"/>
            </w:tcBorders>
            <w:vAlign w:val="center"/>
          </w:tcPr>
          <w:p w14:paraId="138F3A16" w14:textId="7B14D0AF" w:rsidR="00FE2805" w:rsidRPr="00595F92" w:rsidRDefault="00FE2805"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41CABCDB" w14:textId="59570983"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外部精度管理調査の評価基準</w:t>
            </w:r>
          </w:p>
        </w:tc>
        <w:tc>
          <w:tcPr>
            <w:tcW w:w="709" w:type="dxa"/>
            <w:tcBorders>
              <w:top w:val="dotted" w:sz="2" w:space="0" w:color="auto"/>
              <w:left w:val="single" w:sz="12" w:space="0" w:color="auto"/>
              <w:bottom w:val="dotted" w:sz="2" w:space="0" w:color="auto"/>
              <w:right w:val="single" w:sz="12" w:space="0" w:color="auto"/>
            </w:tcBorders>
            <w:vAlign w:val="center"/>
          </w:tcPr>
          <w:p w14:paraId="78B4283E" w14:textId="48034DC1" w:rsidR="00FE2805" w:rsidRPr="00595F92" w:rsidRDefault="00FE2805"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3278D2F4" w14:textId="437B1A6F" w:rsidR="00FE2805" w:rsidRPr="00595F92" w:rsidRDefault="00FE2805" w:rsidP="005408E6">
            <w:pPr>
              <w:spacing w:line="260" w:lineRule="exact"/>
              <w:jc w:val="right"/>
              <w:rPr>
                <w:rFonts w:ascii="メイリオ" w:eastAsia="メイリオ" w:hAnsi="メイリオ"/>
                <w:sz w:val="20"/>
                <w:szCs w:val="20"/>
              </w:rPr>
            </w:pPr>
          </w:p>
        </w:tc>
      </w:tr>
      <w:tr w:rsidR="00FE2805" w:rsidRPr="00595F92" w14:paraId="51569946" w14:textId="77777777" w:rsidTr="002D52BA">
        <w:trPr>
          <w:trHeight w:val="454"/>
        </w:trPr>
        <w:tc>
          <w:tcPr>
            <w:tcW w:w="837" w:type="dxa"/>
            <w:vMerge/>
            <w:shd w:val="clear" w:color="auto" w:fill="F2F2F2" w:themeFill="background1" w:themeFillShade="F2"/>
            <w:vAlign w:val="center"/>
          </w:tcPr>
          <w:p w14:paraId="6B672E64" w14:textId="77777777" w:rsidR="00FE2805" w:rsidRPr="00595F92" w:rsidRDefault="00FE2805" w:rsidP="005408E6">
            <w:pPr>
              <w:spacing w:line="260" w:lineRule="exact"/>
              <w:jc w:val="center"/>
              <w:rPr>
                <w:rFonts w:ascii="メイリオ" w:eastAsia="メイリオ" w:hAnsi="メイリオ"/>
                <w:sz w:val="20"/>
                <w:szCs w:val="20"/>
              </w:rPr>
            </w:pPr>
          </w:p>
        </w:tc>
        <w:tc>
          <w:tcPr>
            <w:tcW w:w="859" w:type="dxa"/>
            <w:vMerge/>
            <w:tcBorders>
              <w:top w:val="dotted" w:sz="2" w:space="0" w:color="auto"/>
              <w:bottom w:val="dotted" w:sz="2" w:space="0" w:color="auto"/>
              <w:right w:val="dotted" w:sz="2" w:space="0" w:color="auto"/>
            </w:tcBorders>
            <w:vAlign w:val="center"/>
          </w:tcPr>
          <w:p w14:paraId="706B99E0" w14:textId="2A0DC0C0" w:rsidR="00FE2805" w:rsidRPr="00595F92" w:rsidRDefault="00FE2805"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21C0D85B" w14:textId="646C4E89"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統計学的精度管理台帳の記入要領</w:t>
            </w:r>
          </w:p>
        </w:tc>
        <w:tc>
          <w:tcPr>
            <w:tcW w:w="709" w:type="dxa"/>
            <w:tcBorders>
              <w:top w:val="dotted" w:sz="2" w:space="0" w:color="auto"/>
              <w:left w:val="single" w:sz="12" w:space="0" w:color="auto"/>
              <w:bottom w:val="dotted" w:sz="2" w:space="0" w:color="auto"/>
              <w:right w:val="single" w:sz="12" w:space="0" w:color="auto"/>
            </w:tcBorders>
            <w:vAlign w:val="center"/>
          </w:tcPr>
          <w:p w14:paraId="6AFB27C6" w14:textId="661DD6A8" w:rsidR="00FE2805" w:rsidRPr="00595F92" w:rsidRDefault="00FE2805"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4031CB72" w14:textId="375465A2" w:rsidR="00FE2805" w:rsidRPr="00595F92" w:rsidRDefault="00FE2805" w:rsidP="005408E6">
            <w:pPr>
              <w:spacing w:line="260" w:lineRule="exact"/>
              <w:jc w:val="right"/>
              <w:rPr>
                <w:rFonts w:ascii="メイリオ" w:eastAsia="メイリオ" w:hAnsi="メイリオ"/>
                <w:sz w:val="20"/>
                <w:szCs w:val="20"/>
              </w:rPr>
            </w:pPr>
          </w:p>
        </w:tc>
      </w:tr>
      <w:tr w:rsidR="00FE2805" w:rsidRPr="00595F92" w14:paraId="694423DA" w14:textId="77777777" w:rsidTr="002D52BA">
        <w:trPr>
          <w:trHeight w:val="454"/>
        </w:trPr>
        <w:tc>
          <w:tcPr>
            <w:tcW w:w="837" w:type="dxa"/>
            <w:vMerge/>
            <w:shd w:val="clear" w:color="auto" w:fill="F2F2F2" w:themeFill="background1" w:themeFillShade="F2"/>
            <w:vAlign w:val="center"/>
          </w:tcPr>
          <w:p w14:paraId="4D9BE877" w14:textId="77777777" w:rsidR="00FE2805" w:rsidRPr="00595F92" w:rsidRDefault="00FE2805" w:rsidP="005408E6">
            <w:pPr>
              <w:spacing w:line="260" w:lineRule="exact"/>
              <w:jc w:val="center"/>
              <w:rPr>
                <w:rFonts w:ascii="メイリオ" w:eastAsia="メイリオ" w:hAnsi="メイリオ"/>
                <w:sz w:val="20"/>
                <w:szCs w:val="20"/>
              </w:rPr>
            </w:pPr>
          </w:p>
        </w:tc>
        <w:tc>
          <w:tcPr>
            <w:tcW w:w="859" w:type="dxa"/>
            <w:vMerge/>
            <w:tcBorders>
              <w:top w:val="dotted" w:sz="2" w:space="0" w:color="auto"/>
              <w:bottom w:val="dotted" w:sz="2" w:space="0" w:color="auto"/>
              <w:right w:val="dotted" w:sz="2" w:space="0" w:color="auto"/>
            </w:tcBorders>
            <w:vAlign w:val="center"/>
          </w:tcPr>
          <w:p w14:paraId="713204B4" w14:textId="23B4C57F" w:rsidR="00FE2805" w:rsidRPr="00595F92" w:rsidRDefault="00FE2805"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1ED2A131" w14:textId="425DCE01"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外部精度管理台帳の記入要領</w:t>
            </w:r>
          </w:p>
        </w:tc>
        <w:tc>
          <w:tcPr>
            <w:tcW w:w="709" w:type="dxa"/>
            <w:tcBorders>
              <w:top w:val="dotted" w:sz="2" w:space="0" w:color="auto"/>
              <w:left w:val="single" w:sz="12" w:space="0" w:color="auto"/>
              <w:bottom w:val="dotted" w:sz="2" w:space="0" w:color="auto"/>
              <w:right w:val="single" w:sz="12" w:space="0" w:color="auto"/>
            </w:tcBorders>
            <w:vAlign w:val="center"/>
          </w:tcPr>
          <w:p w14:paraId="26EB67AD" w14:textId="4B949987" w:rsidR="00FE2805" w:rsidRPr="00595F92" w:rsidRDefault="00FE2805"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2FF51C1C" w14:textId="26ECA851" w:rsidR="00FE2805" w:rsidRPr="00595F92" w:rsidRDefault="00FE2805" w:rsidP="005408E6">
            <w:pPr>
              <w:spacing w:line="260" w:lineRule="exact"/>
              <w:jc w:val="right"/>
              <w:rPr>
                <w:rFonts w:ascii="メイリオ" w:eastAsia="メイリオ" w:hAnsi="メイリオ"/>
                <w:sz w:val="20"/>
                <w:szCs w:val="20"/>
              </w:rPr>
            </w:pPr>
          </w:p>
        </w:tc>
      </w:tr>
      <w:tr w:rsidR="00FE2805" w:rsidRPr="00595F92" w14:paraId="4215159A" w14:textId="77777777" w:rsidTr="002D52BA">
        <w:trPr>
          <w:trHeight w:val="454"/>
        </w:trPr>
        <w:tc>
          <w:tcPr>
            <w:tcW w:w="837" w:type="dxa"/>
            <w:vMerge/>
            <w:shd w:val="clear" w:color="auto" w:fill="F2F2F2" w:themeFill="background1" w:themeFillShade="F2"/>
            <w:vAlign w:val="center"/>
          </w:tcPr>
          <w:p w14:paraId="39069D9B" w14:textId="77777777" w:rsidR="00FE2805" w:rsidRPr="00595F92" w:rsidRDefault="00FE2805" w:rsidP="005408E6">
            <w:pPr>
              <w:spacing w:line="260" w:lineRule="exact"/>
              <w:jc w:val="center"/>
              <w:rPr>
                <w:rFonts w:ascii="メイリオ" w:eastAsia="メイリオ" w:hAnsi="メイリオ"/>
                <w:sz w:val="20"/>
                <w:szCs w:val="20"/>
              </w:rPr>
            </w:pPr>
          </w:p>
        </w:tc>
        <w:tc>
          <w:tcPr>
            <w:tcW w:w="859" w:type="dxa"/>
            <w:vMerge/>
            <w:tcBorders>
              <w:top w:val="dotted" w:sz="2" w:space="0" w:color="auto"/>
              <w:bottom w:val="dotted" w:sz="2" w:space="0" w:color="auto"/>
              <w:right w:val="dotted" w:sz="2" w:space="0" w:color="auto"/>
            </w:tcBorders>
            <w:vAlign w:val="center"/>
          </w:tcPr>
          <w:p w14:paraId="4DD90E76" w14:textId="64E09A33" w:rsidR="00FE2805" w:rsidRPr="00595F92" w:rsidRDefault="00FE2805"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213829F9" w14:textId="0BEB81D6" w:rsidR="00FE2805" w:rsidRPr="00595F92" w:rsidRDefault="00FE280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作成及び改定年月日</w:t>
            </w:r>
          </w:p>
        </w:tc>
        <w:tc>
          <w:tcPr>
            <w:tcW w:w="709" w:type="dxa"/>
            <w:tcBorders>
              <w:top w:val="dotted" w:sz="2" w:space="0" w:color="auto"/>
              <w:left w:val="single" w:sz="12" w:space="0" w:color="auto"/>
              <w:bottom w:val="dotted" w:sz="2" w:space="0" w:color="auto"/>
              <w:right w:val="single" w:sz="12" w:space="0" w:color="auto"/>
            </w:tcBorders>
            <w:vAlign w:val="center"/>
          </w:tcPr>
          <w:p w14:paraId="1B0CA5D4" w14:textId="1876D0E2" w:rsidR="00FE2805" w:rsidRPr="00595F92" w:rsidRDefault="00FE2805" w:rsidP="005408E6">
            <w:pPr>
              <w:spacing w:line="260" w:lineRule="exact"/>
              <w:jc w:val="center"/>
              <w:rPr>
                <w:rFonts w:ascii="メイリオ" w:eastAsia="メイリオ" w:hAnsi="メイリオ"/>
                <w:sz w:val="20"/>
                <w:szCs w:val="20"/>
              </w:rPr>
            </w:pPr>
          </w:p>
        </w:tc>
        <w:tc>
          <w:tcPr>
            <w:tcW w:w="1269" w:type="dxa"/>
            <w:vMerge/>
            <w:tcBorders>
              <w:left w:val="single" w:sz="12" w:space="0" w:color="auto"/>
              <w:bottom w:val="dotted" w:sz="2" w:space="0" w:color="auto"/>
            </w:tcBorders>
            <w:vAlign w:val="bottom"/>
          </w:tcPr>
          <w:p w14:paraId="4F426B24" w14:textId="34734748" w:rsidR="00FE2805" w:rsidRPr="00595F92" w:rsidRDefault="00FE2805" w:rsidP="005408E6">
            <w:pPr>
              <w:spacing w:line="260" w:lineRule="exact"/>
              <w:jc w:val="right"/>
              <w:rPr>
                <w:rFonts w:ascii="メイリオ" w:eastAsia="メイリオ" w:hAnsi="メイリオ"/>
                <w:sz w:val="20"/>
                <w:szCs w:val="20"/>
              </w:rPr>
            </w:pPr>
          </w:p>
        </w:tc>
      </w:tr>
      <w:tr w:rsidR="00C77EA7" w:rsidRPr="00595F92" w14:paraId="3646AC40" w14:textId="77777777" w:rsidTr="002D52BA">
        <w:trPr>
          <w:trHeight w:val="454"/>
        </w:trPr>
        <w:tc>
          <w:tcPr>
            <w:tcW w:w="837" w:type="dxa"/>
            <w:vMerge/>
            <w:shd w:val="clear" w:color="auto" w:fill="F2F2F2" w:themeFill="background1" w:themeFillShade="F2"/>
            <w:vAlign w:val="center"/>
          </w:tcPr>
          <w:p w14:paraId="5216FBD3" w14:textId="77777777" w:rsidR="00C77EA7" w:rsidRPr="00595F92" w:rsidRDefault="00C77EA7"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dotted" w:sz="2" w:space="0" w:color="auto"/>
              <w:right w:val="single" w:sz="12" w:space="0" w:color="auto"/>
            </w:tcBorders>
            <w:vAlign w:val="center"/>
          </w:tcPr>
          <w:p w14:paraId="56C7B773" w14:textId="4857F882" w:rsidR="00C77EA7" w:rsidRPr="00595F92" w:rsidRDefault="00C77EA7" w:rsidP="00855460">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統計学的精度管理台帳</w:t>
            </w:r>
            <w:r w:rsidR="00855460" w:rsidRPr="00595F92">
              <w:rPr>
                <w:rFonts w:ascii="メイリオ" w:eastAsia="メイリオ" w:hAnsi="メイリオ" w:hint="eastAsia"/>
                <w:sz w:val="20"/>
                <w:szCs w:val="20"/>
              </w:rPr>
              <w:t>(</w:t>
            </w:r>
            <w:r w:rsidR="00855460" w:rsidRPr="00595F92">
              <w:rPr>
                <w:rFonts w:ascii="メイリオ" w:eastAsia="メイリオ" w:hAnsi="メイリオ" w:hint="eastAsia"/>
                <w:sz w:val="18"/>
                <w:szCs w:val="18"/>
              </w:rPr>
              <w:t>X-R管理図法等</w:t>
            </w:r>
            <w:r w:rsidR="00855460" w:rsidRPr="00595F92">
              <w:rPr>
                <w:rFonts w:ascii="メイリオ" w:eastAsia="メイリオ" w:hAnsi="メイリオ" w:hint="eastAsia"/>
                <w:sz w:val="20"/>
                <w:szCs w:val="20"/>
              </w:rPr>
              <w:t>)</w:t>
            </w:r>
            <w:r w:rsidR="00973327">
              <w:rPr>
                <w:rFonts w:ascii="メイリオ" w:eastAsia="メイリオ" w:hAnsi="メイリオ" w:hint="eastAsia"/>
                <w:sz w:val="20"/>
                <w:szCs w:val="20"/>
              </w:rPr>
              <w:t>を整備している</w:t>
            </w:r>
            <w:r w:rsidR="002C6923" w:rsidRPr="00595F92">
              <w:rPr>
                <w:rFonts w:ascii="メイリオ" w:eastAsia="メイリオ" w:hAnsi="メイリオ" w:hint="eastAsia"/>
                <w:sz w:val="20"/>
                <w:szCs w:val="20"/>
              </w:rPr>
              <w:t>(</w:t>
            </w:r>
            <w:r w:rsidR="00973327">
              <w:rPr>
                <w:rFonts w:ascii="メイリオ" w:eastAsia="メイリオ" w:hAnsi="メイリオ" w:hint="eastAsia"/>
                <w:sz w:val="18"/>
                <w:szCs w:val="18"/>
              </w:rPr>
              <w:t>血清分離のみ行う検査所は</w:t>
            </w:r>
            <w:r w:rsidRPr="00595F92">
              <w:rPr>
                <w:rFonts w:ascii="メイリオ" w:eastAsia="メイリオ" w:hAnsi="メイリオ" w:hint="eastAsia"/>
                <w:sz w:val="18"/>
                <w:szCs w:val="18"/>
              </w:rPr>
              <w:t>作成不要</w:t>
            </w:r>
            <w:r w:rsidR="002C6923" w:rsidRPr="00595F92">
              <w:rPr>
                <w:rFonts w:ascii="メイリオ" w:eastAsia="メイリオ" w:hAnsi="メイリオ" w:hint="eastAsia"/>
                <w:sz w:val="20"/>
                <w:szCs w:val="20"/>
              </w:rPr>
              <w:t>)</w:t>
            </w:r>
            <w:r w:rsidR="00855460" w:rsidRPr="00595F92">
              <w:rPr>
                <w:rFonts w:ascii="メイリオ" w:eastAsia="メイリオ" w:hAnsi="メイリオ" w:hint="eastAsia"/>
                <w:sz w:val="20"/>
                <w:szCs w:val="20"/>
              </w:rPr>
              <w:t xml:space="preserve"> 。</w:t>
            </w:r>
          </w:p>
        </w:tc>
        <w:tc>
          <w:tcPr>
            <w:tcW w:w="709" w:type="dxa"/>
            <w:tcBorders>
              <w:top w:val="dotted" w:sz="2" w:space="0" w:color="auto"/>
              <w:left w:val="single" w:sz="12" w:space="0" w:color="auto"/>
              <w:bottom w:val="dotted" w:sz="2" w:space="0" w:color="auto"/>
              <w:right w:val="single" w:sz="12" w:space="0" w:color="auto"/>
            </w:tcBorders>
            <w:vAlign w:val="center"/>
          </w:tcPr>
          <w:p w14:paraId="46D5A2E6" w14:textId="77777777" w:rsidR="00C77EA7" w:rsidRPr="00595F92" w:rsidRDefault="00C77EA7"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0CD72F85" w14:textId="70322556" w:rsidR="00C77EA7" w:rsidRPr="00595F92" w:rsidRDefault="00C77EA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w:t>
            </w:r>
            <w:r w:rsidRPr="00595F92">
              <w:rPr>
                <w:rFonts w:ascii="メイリオ" w:eastAsia="メイリオ" w:hAnsi="メイリオ"/>
                <w:sz w:val="20"/>
                <w:szCs w:val="20"/>
              </w:rPr>
              <w:t>-1-10</w:t>
            </w:r>
          </w:p>
        </w:tc>
      </w:tr>
      <w:tr w:rsidR="00C77EA7" w:rsidRPr="00595F92" w14:paraId="7354D603" w14:textId="77777777" w:rsidTr="002D52BA">
        <w:trPr>
          <w:trHeight w:val="454"/>
        </w:trPr>
        <w:tc>
          <w:tcPr>
            <w:tcW w:w="837" w:type="dxa"/>
            <w:vMerge/>
            <w:shd w:val="clear" w:color="auto" w:fill="F2F2F2" w:themeFill="background1" w:themeFillShade="F2"/>
            <w:vAlign w:val="center"/>
          </w:tcPr>
          <w:p w14:paraId="6C073DE4" w14:textId="77777777" w:rsidR="00C77EA7" w:rsidRPr="00595F92" w:rsidRDefault="00C77EA7"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dotted" w:sz="2" w:space="0" w:color="auto"/>
              <w:right w:val="single" w:sz="12" w:space="0" w:color="auto"/>
            </w:tcBorders>
            <w:vAlign w:val="center"/>
          </w:tcPr>
          <w:p w14:paraId="6CDE40FF" w14:textId="5E822FCE" w:rsidR="00C77EA7" w:rsidRPr="00595F92" w:rsidRDefault="00C77EA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統計学的精度管理台帳は常時活用できる体制となっている。</w:t>
            </w:r>
          </w:p>
        </w:tc>
        <w:tc>
          <w:tcPr>
            <w:tcW w:w="709" w:type="dxa"/>
            <w:tcBorders>
              <w:top w:val="dotted" w:sz="2" w:space="0" w:color="auto"/>
              <w:left w:val="single" w:sz="12" w:space="0" w:color="auto"/>
              <w:bottom w:val="dotted" w:sz="2" w:space="0" w:color="auto"/>
              <w:right w:val="single" w:sz="12" w:space="0" w:color="auto"/>
            </w:tcBorders>
            <w:vAlign w:val="center"/>
          </w:tcPr>
          <w:p w14:paraId="25706981" w14:textId="77777777" w:rsidR="00C77EA7" w:rsidRPr="00595F92" w:rsidRDefault="00C77EA7"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648C3EDF" w14:textId="4868389B" w:rsidR="00C77EA7" w:rsidRPr="00595F92" w:rsidRDefault="00C77EA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w:t>
            </w:r>
            <w:r w:rsidRPr="00595F92">
              <w:rPr>
                <w:rFonts w:ascii="メイリオ" w:eastAsia="メイリオ" w:hAnsi="メイリオ"/>
                <w:sz w:val="20"/>
                <w:szCs w:val="20"/>
              </w:rPr>
              <w:t>-1-11</w:t>
            </w:r>
          </w:p>
        </w:tc>
      </w:tr>
      <w:tr w:rsidR="00C77EA7" w:rsidRPr="00595F92" w14:paraId="471A6D58" w14:textId="77777777" w:rsidTr="002D52BA">
        <w:trPr>
          <w:trHeight w:val="454"/>
        </w:trPr>
        <w:tc>
          <w:tcPr>
            <w:tcW w:w="837" w:type="dxa"/>
            <w:vMerge/>
            <w:shd w:val="clear" w:color="auto" w:fill="F2F2F2" w:themeFill="background1" w:themeFillShade="F2"/>
            <w:vAlign w:val="center"/>
          </w:tcPr>
          <w:p w14:paraId="79E4CA3D" w14:textId="77777777" w:rsidR="00C77EA7" w:rsidRPr="00595F92" w:rsidRDefault="00C77EA7"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single" w:sz="4" w:space="0" w:color="auto"/>
              <w:right w:val="single" w:sz="12" w:space="0" w:color="auto"/>
            </w:tcBorders>
            <w:vAlign w:val="center"/>
          </w:tcPr>
          <w:p w14:paraId="592F9233" w14:textId="09EC32F9" w:rsidR="00C77EA7" w:rsidRPr="00595F92" w:rsidRDefault="00C77EA7" w:rsidP="00855460">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外部精度管理台帳</w:t>
            </w:r>
            <w:r w:rsidR="00973327">
              <w:rPr>
                <w:rFonts w:ascii="メイリオ" w:eastAsia="メイリオ" w:hAnsi="メイリオ" w:hint="eastAsia"/>
                <w:sz w:val="20"/>
                <w:szCs w:val="20"/>
              </w:rPr>
              <w:t>を</w:t>
            </w:r>
            <w:r w:rsidRPr="00595F92">
              <w:rPr>
                <w:rFonts w:ascii="メイリオ" w:eastAsia="メイリオ" w:hAnsi="メイリオ" w:hint="eastAsia"/>
                <w:sz w:val="20"/>
                <w:szCs w:val="20"/>
              </w:rPr>
              <w:t>作成</w:t>
            </w:r>
            <w:r w:rsidR="00973327">
              <w:rPr>
                <w:rFonts w:ascii="メイリオ" w:eastAsia="メイリオ" w:hAnsi="メイリオ" w:hint="eastAsia"/>
                <w:sz w:val="20"/>
                <w:szCs w:val="20"/>
              </w:rPr>
              <w:t>し</w:t>
            </w:r>
            <w:r w:rsidRPr="00595F92">
              <w:rPr>
                <w:rFonts w:ascii="メイリオ" w:eastAsia="メイリオ" w:hAnsi="メイリオ" w:hint="eastAsia"/>
                <w:sz w:val="20"/>
                <w:szCs w:val="20"/>
              </w:rPr>
              <w:t>ている</w:t>
            </w:r>
            <w:r w:rsidR="002C6923" w:rsidRPr="00595F92">
              <w:rPr>
                <w:rFonts w:ascii="メイリオ" w:eastAsia="メイリオ" w:hAnsi="メイリオ" w:hint="eastAsia"/>
                <w:sz w:val="20"/>
                <w:szCs w:val="20"/>
              </w:rPr>
              <w:t>(</w:t>
            </w:r>
            <w:r w:rsidR="00973327">
              <w:rPr>
                <w:rFonts w:ascii="メイリオ" w:eastAsia="メイリオ" w:hAnsi="メイリオ" w:hint="eastAsia"/>
                <w:sz w:val="18"/>
                <w:szCs w:val="18"/>
              </w:rPr>
              <w:t>血清分離のみ行う検査所は</w:t>
            </w:r>
            <w:r w:rsidRPr="00595F92">
              <w:rPr>
                <w:rFonts w:ascii="メイリオ" w:eastAsia="メイリオ" w:hAnsi="メイリオ" w:hint="eastAsia"/>
                <w:sz w:val="18"/>
                <w:szCs w:val="18"/>
              </w:rPr>
              <w:t>作成不要</w:t>
            </w:r>
            <w:r w:rsidR="002C6923" w:rsidRPr="00595F92">
              <w:rPr>
                <w:rFonts w:ascii="メイリオ" w:eastAsia="メイリオ" w:hAnsi="メイリオ" w:hint="eastAsia"/>
                <w:sz w:val="20"/>
                <w:szCs w:val="20"/>
              </w:rPr>
              <w:t>)</w:t>
            </w:r>
            <w:r w:rsidR="00855460" w:rsidRPr="00595F92">
              <w:rPr>
                <w:rFonts w:ascii="メイリオ" w:eastAsia="メイリオ" w:hAnsi="メイリオ" w:hint="eastAsia"/>
                <w:sz w:val="20"/>
                <w:szCs w:val="20"/>
              </w:rPr>
              <w:t>。</w:t>
            </w:r>
          </w:p>
        </w:tc>
        <w:tc>
          <w:tcPr>
            <w:tcW w:w="709" w:type="dxa"/>
            <w:tcBorders>
              <w:top w:val="dotted" w:sz="2" w:space="0" w:color="auto"/>
              <w:left w:val="single" w:sz="12" w:space="0" w:color="auto"/>
              <w:bottom w:val="single" w:sz="12" w:space="0" w:color="auto"/>
              <w:right w:val="single" w:sz="12" w:space="0" w:color="auto"/>
            </w:tcBorders>
            <w:vAlign w:val="center"/>
          </w:tcPr>
          <w:p w14:paraId="11089B1A" w14:textId="77777777" w:rsidR="00C77EA7" w:rsidRPr="00595F92" w:rsidRDefault="00C77EA7"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single" w:sz="4" w:space="0" w:color="auto"/>
            </w:tcBorders>
            <w:vAlign w:val="bottom"/>
          </w:tcPr>
          <w:p w14:paraId="1232EF7E" w14:textId="57557C88" w:rsidR="00C77EA7" w:rsidRPr="00595F92" w:rsidRDefault="00C77EA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w:t>
            </w:r>
            <w:r w:rsidRPr="00595F92">
              <w:rPr>
                <w:rFonts w:ascii="メイリオ" w:eastAsia="メイリオ" w:hAnsi="メイリオ"/>
                <w:sz w:val="20"/>
                <w:szCs w:val="20"/>
              </w:rPr>
              <w:t>-1-12</w:t>
            </w:r>
          </w:p>
        </w:tc>
      </w:tr>
    </w:tbl>
    <w:p w14:paraId="089990CA" w14:textId="77777777" w:rsidR="005A3F52" w:rsidRPr="00595F92" w:rsidRDefault="005A3F52" w:rsidP="005408E6">
      <w:pPr>
        <w:widowControl/>
        <w:spacing w:line="260" w:lineRule="exact"/>
        <w:jc w:val="left"/>
        <w:rPr>
          <w:rFonts w:ascii="メイリオ" w:eastAsia="メイリオ" w:hAnsi="メイリオ"/>
          <w:sz w:val="22"/>
        </w:rPr>
      </w:pPr>
    </w:p>
    <w:p w14:paraId="036B4D10" w14:textId="77777777" w:rsidR="00036C5C" w:rsidRPr="00595F92" w:rsidRDefault="00036C5C" w:rsidP="005408E6">
      <w:pPr>
        <w:widowControl/>
        <w:spacing w:line="260" w:lineRule="exact"/>
        <w:jc w:val="left"/>
        <w:rPr>
          <w:rFonts w:ascii="メイリオ" w:eastAsia="メイリオ" w:hAnsi="メイリオ"/>
          <w:sz w:val="22"/>
        </w:rPr>
      </w:pPr>
      <w:r w:rsidRPr="00595F92">
        <w:rPr>
          <w:rFonts w:ascii="メイリオ" w:eastAsia="メイリオ" w:hAnsi="メイリオ"/>
          <w:sz w:val="22"/>
        </w:rPr>
        <w:br w:type="page"/>
      </w:r>
    </w:p>
    <w:tbl>
      <w:tblPr>
        <w:tblStyle w:val="ab"/>
        <w:tblW w:w="9634" w:type="dxa"/>
        <w:tblBorders>
          <w:insideH w:val="single" w:sz="2" w:space="0" w:color="auto"/>
        </w:tblBorders>
        <w:tblLook w:val="04A0" w:firstRow="1" w:lastRow="0" w:firstColumn="1" w:lastColumn="0" w:noHBand="0" w:noVBand="1"/>
      </w:tblPr>
      <w:tblGrid>
        <w:gridCol w:w="829"/>
        <w:gridCol w:w="1247"/>
        <w:gridCol w:w="6141"/>
        <w:gridCol w:w="624"/>
        <w:gridCol w:w="793"/>
      </w:tblGrid>
      <w:tr w:rsidR="00BD5937" w:rsidRPr="00595F92" w14:paraId="5A8BC126" w14:textId="77777777" w:rsidTr="009768C9">
        <w:tc>
          <w:tcPr>
            <w:tcW w:w="829" w:type="dxa"/>
            <w:shd w:val="clear" w:color="auto" w:fill="BFBFBF" w:themeFill="background1" w:themeFillShade="BF"/>
            <w:vAlign w:val="center"/>
          </w:tcPr>
          <w:p w14:paraId="20F7C224" w14:textId="77777777" w:rsidR="00A36D4B" w:rsidRPr="00595F92" w:rsidRDefault="00A36D4B"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lastRenderedPageBreak/>
              <w:t>項目</w:t>
            </w:r>
          </w:p>
        </w:tc>
        <w:tc>
          <w:tcPr>
            <w:tcW w:w="7388" w:type="dxa"/>
            <w:gridSpan w:val="2"/>
            <w:tcBorders>
              <w:top w:val="single" w:sz="4" w:space="0" w:color="auto"/>
              <w:bottom w:val="single" w:sz="2" w:space="0" w:color="auto"/>
              <w:right w:val="single" w:sz="12" w:space="0" w:color="auto"/>
            </w:tcBorders>
            <w:shd w:val="clear" w:color="auto" w:fill="BFBFBF" w:themeFill="background1" w:themeFillShade="BF"/>
            <w:vAlign w:val="center"/>
          </w:tcPr>
          <w:p w14:paraId="5BDFA788" w14:textId="246CC610" w:rsidR="00A36D4B" w:rsidRPr="00595F92" w:rsidRDefault="00A36D4B"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624"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2E2AFF0C" w14:textId="77777777" w:rsidR="00A36D4B" w:rsidRPr="00595F92" w:rsidRDefault="00A36D4B"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793" w:type="dxa"/>
            <w:tcBorders>
              <w:top w:val="single" w:sz="2" w:space="0" w:color="auto"/>
              <w:left w:val="single" w:sz="12" w:space="0" w:color="auto"/>
              <w:bottom w:val="single" w:sz="2" w:space="0" w:color="auto"/>
            </w:tcBorders>
            <w:shd w:val="clear" w:color="auto" w:fill="BFBFBF" w:themeFill="background1" w:themeFillShade="BF"/>
            <w:vAlign w:val="center"/>
          </w:tcPr>
          <w:p w14:paraId="428745C0" w14:textId="77777777" w:rsidR="00A36D4B" w:rsidRPr="00595F92" w:rsidRDefault="00A36D4B"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9768C9" w:rsidRPr="00595F92" w14:paraId="79367413" w14:textId="77777777" w:rsidTr="00090542">
        <w:trPr>
          <w:trHeight w:val="340"/>
        </w:trPr>
        <w:tc>
          <w:tcPr>
            <w:tcW w:w="829" w:type="dxa"/>
            <w:vMerge w:val="restart"/>
            <w:shd w:val="clear" w:color="auto" w:fill="F2F2F2" w:themeFill="background1" w:themeFillShade="F2"/>
            <w:vAlign w:val="center"/>
          </w:tcPr>
          <w:p w14:paraId="3E7DA5F2" w14:textId="77777777" w:rsidR="009768C9" w:rsidRPr="00595F92" w:rsidRDefault="009768C9"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微生物学的検査</w:t>
            </w:r>
          </w:p>
        </w:tc>
        <w:tc>
          <w:tcPr>
            <w:tcW w:w="1247" w:type="dxa"/>
            <w:vMerge w:val="restart"/>
            <w:tcBorders>
              <w:top w:val="single" w:sz="2" w:space="0" w:color="auto"/>
              <w:right w:val="dotted" w:sz="2" w:space="0" w:color="auto"/>
            </w:tcBorders>
            <w:vAlign w:val="center"/>
          </w:tcPr>
          <w:p w14:paraId="3E3F5E0F" w14:textId="067152FD" w:rsidR="009768C9" w:rsidRPr="00595F92" w:rsidRDefault="009768C9" w:rsidP="009768C9">
            <w:pPr>
              <w:spacing w:line="260" w:lineRule="exact"/>
              <w:contextualSpacing/>
              <w:rPr>
                <w:rFonts w:ascii="メイリオ" w:eastAsia="メイリオ" w:hAnsi="メイリオ" w:cs="ＭＳ Ｐゴシック"/>
                <w:kern w:val="0"/>
                <w:sz w:val="20"/>
                <w:szCs w:val="20"/>
              </w:rPr>
            </w:pPr>
            <w:r w:rsidRPr="00595F92">
              <w:rPr>
                <w:rFonts w:ascii="メイリオ" w:eastAsia="メイリオ" w:hAnsi="メイリオ" w:cs="ＭＳ Ｐゴシック" w:hint="eastAsia"/>
                <w:kern w:val="0"/>
                <w:sz w:val="20"/>
                <w:szCs w:val="20"/>
              </w:rPr>
              <w:t>細菌培養同定検査薬剤感受性検査</w:t>
            </w:r>
          </w:p>
        </w:tc>
        <w:tc>
          <w:tcPr>
            <w:tcW w:w="6141" w:type="dxa"/>
            <w:tcBorders>
              <w:top w:val="single" w:sz="2" w:space="0" w:color="auto"/>
              <w:left w:val="dotted" w:sz="2" w:space="0" w:color="auto"/>
              <w:bottom w:val="dotted" w:sz="2" w:space="0" w:color="auto"/>
              <w:right w:val="single" w:sz="12" w:space="0" w:color="auto"/>
            </w:tcBorders>
            <w:vAlign w:val="center"/>
          </w:tcPr>
          <w:p w14:paraId="2449F6FE" w14:textId="3AFCDC90" w:rsidR="009768C9" w:rsidRPr="00595F92" w:rsidRDefault="009768C9" w:rsidP="005408E6">
            <w:pPr>
              <w:spacing w:line="260" w:lineRule="exact"/>
              <w:contextualSpacing/>
              <w:rPr>
                <w:rFonts w:ascii="メイリオ" w:eastAsia="メイリオ" w:hAnsi="メイリオ" w:cs="ＭＳ Ｐゴシック"/>
                <w:kern w:val="0"/>
                <w:sz w:val="20"/>
                <w:szCs w:val="20"/>
              </w:rPr>
            </w:pPr>
            <w:r w:rsidRPr="00595F92">
              <w:rPr>
                <w:rFonts w:ascii="メイリオ" w:eastAsia="メイリオ" w:hAnsi="メイリオ" w:cs="ＭＳ Ｐゴシック" w:hint="eastAsia"/>
                <w:kern w:val="0"/>
                <w:sz w:val="20"/>
                <w:szCs w:val="20"/>
              </w:rPr>
              <w:t>管理試料等を用いて、染色技術も含め月１回以上検査担当者の技能を評価している。</w:t>
            </w:r>
          </w:p>
        </w:tc>
        <w:tc>
          <w:tcPr>
            <w:tcW w:w="624" w:type="dxa"/>
            <w:tcBorders>
              <w:top w:val="single" w:sz="2" w:space="0" w:color="auto"/>
              <w:left w:val="single" w:sz="12" w:space="0" w:color="auto"/>
              <w:bottom w:val="dotted" w:sz="2" w:space="0" w:color="auto"/>
              <w:right w:val="single" w:sz="12" w:space="0" w:color="auto"/>
            </w:tcBorders>
            <w:vAlign w:val="center"/>
          </w:tcPr>
          <w:p w14:paraId="44954304" w14:textId="77777777" w:rsidR="009768C9" w:rsidRPr="00595F92" w:rsidRDefault="009768C9" w:rsidP="005408E6">
            <w:pPr>
              <w:spacing w:line="260" w:lineRule="exact"/>
              <w:jc w:val="center"/>
              <w:rPr>
                <w:rFonts w:ascii="メイリオ" w:eastAsia="メイリオ" w:hAnsi="メイリオ"/>
                <w:sz w:val="20"/>
                <w:szCs w:val="20"/>
              </w:rPr>
            </w:pPr>
          </w:p>
        </w:tc>
        <w:tc>
          <w:tcPr>
            <w:tcW w:w="793" w:type="dxa"/>
            <w:vMerge w:val="restart"/>
            <w:tcBorders>
              <w:top w:val="single" w:sz="2" w:space="0" w:color="auto"/>
              <w:left w:val="single" w:sz="12" w:space="0" w:color="auto"/>
            </w:tcBorders>
            <w:vAlign w:val="bottom"/>
          </w:tcPr>
          <w:p w14:paraId="2D38DB01" w14:textId="77777777" w:rsidR="009768C9" w:rsidRPr="00595F92" w:rsidRDefault="009768C9"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4-2-1</w:t>
            </w:r>
          </w:p>
        </w:tc>
      </w:tr>
      <w:tr w:rsidR="009768C9" w:rsidRPr="00595F92" w14:paraId="6D8603D3" w14:textId="77777777" w:rsidTr="00090542">
        <w:trPr>
          <w:trHeight w:val="340"/>
        </w:trPr>
        <w:tc>
          <w:tcPr>
            <w:tcW w:w="829" w:type="dxa"/>
            <w:vMerge/>
            <w:shd w:val="clear" w:color="auto" w:fill="F2F2F2" w:themeFill="background1" w:themeFillShade="F2"/>
            <w:vAlign w:val="center"/>
          </w:tcPr>
          <w:p w14:paraId="3D934D7F" w14:textId="77777777" w:rsidR="009768C9" w:rsidRPr="00595F92" w:rsidRDefault="009768C9" w:rsidP="005408E6">
            <w:pPr>
              <w:spacing w:line="260" w:lineRule="exact"/>
              <w:jc w:val="center"/>
              <w:rPr>
                <w:rFonts w:ascii="メイリオ" w:eastAsia="メイリオ" w:hAnsi="メイリオ"/>
                <w:sz w:val="20"/>
                <w:szCs w:val="20"/>
              </w:rPr>
            </w:pPr>
          </w:p>
        </w:tc>
        <w:tc>
          <w:tcPr>
            <w:tcW w:w="1247" w:type="dxa"/>
            <w:vMerge/>
            <w:tcBorders>
              <w:right w:val="dotted" w:sz="2" w:space="0" w:color="auto"/>
            </w:tcBorders>
            <w:vAlign w:val="center"/>
          </w:tcPr>
          <w:p w14:paraId="5710C3D2" w14:textId="1AEE230D" w:rsidR="009768C9" w:rsidRPr="00595F92" w:rsidRDefault="009768C9" w:rsidP="005408E6">
            <w:pPr>
              <w:spacing w:line="260" w:lineRule="exact"/>
              <w:contextualSpacing/>
              <w:rPr>
                <w:rFonts w:ascii="メイリオ" w:eastAsia="メイリオ" w:hAnsi="メイリオ" w:cs="ＭＳ Ｐゴシック"/>
                <w:kern w:val="0"/>
                <w:sz w:val="20"/>
                <w:szCs w:val="20"/>
              </w:rPr>
            </w:pPr>
          </w:p>
        </w:tc>
        <w:tc>
          <w:tcPr>
            <w:tcW w:w="6141" w:type="dxa"/>
            <w:tcBorders>
              <w:top w:val="dotted" w:sz="2" w:space="0" w:color="auto"/>
              <w:left w:val="dotted" w:sz="2" w:space="0" w:color="auto"/>
              <w:bottom w:val="dotted" w:sz="2" w:space="0" w:color="auto"/>
              <w:right w:val="single" w:sz="12" w:space="0" w:color="auto"/>
            </w:tcBorders>
            <w:vAlign w:val="center"/>
          </w:tcPr>
          <w:p w14:paraId="11C6FBD2" w14:textId="270F481D" w:rsidR="009768C9" w:rsidRPr="00595F92" w:rsidRDefault="009768C9" w:rsidP="005408E6">
            <w:pPr>
              <w:spacing w:line="260" w:lineRule="exact"/>
              <w:contextualSpacing/>
              <w:rPr>
                <w:rFonts w:ascii="メイリオ" w:eastAsia="メイリオ" w:hAnsi="メイリオ" w:cs="ＭＳ Ｐゴシック"/>
                <w:kern w:val="0"/>
                <w:sz w:val="20"/>
                <w:szCs w:val="20"/>
              </w:rPr>
            </w:pPr>
            <w:r w:rsidRPr="00595F92">
              <w:rPr>
                <w:rFonts w:ascii="メイリオ" w:eastAsia="メイリオ" w:hAnsi="メイリオ" w:cs="ＭＳ Ｐゴシック" w:hint="eastAsia"/>
                <w:kern w:val="0"/>
                <w:sz w:val="20"/>
                <w:szCs w:val="20"/>
              </w:rPr>
              <w:t>定期的、あるいはロットごとに、管理試料等を用いて培地等(</w:t>
            </w:r>
            <w:r w:rsidRPr="00595F92">
              <w:rPr>
                <w:rFonts w:ascii="メイリオ" w:eastAsia="メイリオ" w:hAnsi="メイリオ" w:cs="ＭＳ Ｐゴシック" w:hint="eastAsia"/>
                <w:kern w:val="0"/>
                <w:sz w:val="18"/>
                <w:szCs w:val="18"/>
              </w:rPr>
              <w:t>感受性ディスク、試薬等も含む。</w:t>
            </w:r>
            <w:r w:rsidRPr="00595F92">
              <w:rPr>
                <w:rFonts w:ascii="メイリオ" w:eastAsia="メイリオ" w:hAnsi="メイリオ" w:cs="ＭＳ Ｐゴシック" w:hint="eastAsia"/>
                <w:kern w:val="0"/>
                <w:sz w:val="20"/>
                <w:szCs w:val="20"/>
              </w:rPr>
              <w:t>)の活性を調べている。</w:t>
            </w:r>
          </w:p>
        </w:tc>
        <w:tc>
          <w:tcPr>
            <w:tcW w:w="624" w:type="dxa"/>
            <w:tcBorders>
              <w:top w:val="dotted" w:sz="2" w:space="0" w:color="auto"/>
              <w:left w:val="single" w:sz="12" w:space="0" w:color="auto"/>
              <w:bottom w:val="dotted" w:sz="2" w:space="0" w:color="auto"/>
              <w:right w:val="single" w:sz="12" w:space="0" w:color="auto"/>
            </w:tcBorders>
            <w:vAlign w:val="center"/>
          </w:tcPr>
          <w:p w14:paraId="39354274" w14:textId="6C72F8FD" w:rsidR="009768C9" w:rsidRPr="00A64A37" w:rsidRDefault="009768C9" w:rsidP="005408E6">
            <w:pPr>
              <w:spacing w:line="260" w:lineRule="exact"/>
              <w:jc w:val="center"/>
              <w:rPr>
                <w:rFonts w:ascii="メイリオ" w:eastAsia="メイリオ" w:hAnsi="メイリオ"/>
                <w:sz w:val="20"/>
                <w:szCs w:val="20"/>
              </w:rPr>
            </w:pPr>
          </w:p>
        </w:tc>
        <w:tc>
          <w:tcPr>
            <w:tcW w:w="793" w:type="dxa"/>
            <w:vMerge/>
            <w:tcBorders>
              <w:left w:val="single" w:sz="12" w:space="0" w:color="auto"/>
            </w:tcBorders>
            <w:vAlign w:val="bottom"/>
          </w:tcPr>
          <w:p w14:paraId="4B433CF3" w14:textId="77777777" w:rsidR="009768C9" w:rsidRPr="00595F92" w:rsidRDefault="009768C9" w:rsidP="005408E6">
            <w:pPr>
              <w:spacing w:line="260" w:lineRule="exact"/>
              <w:jc w:val="right"/>
              <w:rPr>
                <w:rFonts w:ascii="メイリオ" w:eastAsia="メイリオ" w:hAnsi="メイリオ"/>
                <w:sz w:val="20"/>
                <w:szCs w:val="20"/>
              </w:rPr>
            </w:pPr>
          </w:p>
        </w:tc>
      </w:tr>
      <w:tr w:rsidR="009768C9" w:rsidRPr="00595F92" w14:paraId="29D74082" w14:textId="77777777" w:rsidTr="009768C9">
        <w:trPr>
          <w:trHeight w:val="340"/>
        </w:trPr>
        <w:tc>
          <w:tcPr>
            <w:tcW w:w="829" w:type="dxa"/>
            <w:vMerge/>
            <w:shd w:val="clear" w:color="auto" w:fill="F2F2F2" w:themeFill="background1" w:themeFillShade="F2"/>
            <w:vAlign w:val="center"/>
          </w:tcPr>
          <w:p w14:paraId="5AE5715F" w14:textId="77777777" w:rsidR="009768C9" w:rsidRPr="00595F92" w:rsidRDefault="009768C9" w:rsidP="005408E6">
            <w:pPr>
              <w:spacing w:line="260" w:lineRule="exact"/>
              <w:jc w:val="center"/>
              <w:rPr>
                <w:rFonts w:ascii="メイリオ" w:eastAsia="メイリオ" w:hAnsi="メイリオ"/>
                <w:sz w:val="20"/>
                <w:szCs w:val="20"/>
              </w:rPr>
            </w:pPr>
          </w:p>
        </w:tc>
        <w:tc>
          <w:tcPr>
            <w:tcW w:w="1247" w:type="dxa"/>
            <w:vMerge/>
            <w:tcBorders>
              <w:bottom w:val="dotted" w:sz="2" w:space="0" w:color="auto"/>
              <w:right w:val="dotted" w:sz="2" w:space="0" w:color="auto"/>
            </w:tcBorders>
            <w:vAlign w:val="center"/>
          </w:tcPr>
          <w:p w14:paraId="2F3B4273" w14:textId="34CB1E76" w:rsidR="009768C9" w:rsidRPr="00595F92" w:rsidRDefault="009768C9" w:rsidP="005408E6">
            <w:pPr>
              <w:spacing w:line="260" w:lineRule="exact"/>
              <w:contextualSpacing/>
              <w:rPr>
                <w:rFonts w:ascii="メイリオ" w:eastAsia="メイリオ" w:hAnsi="メイリオ" w:cs="ＭＳ Ｐゴシック"/>
                <w:kern w:val="0"/>
                <w:sz w:val="20"/>
                <w:szCs w:val="20"/>
              </w:rPr>
            </w:pPr>
          </w:p>
        </w:tc>
        <w:tc>
          <w:tcPr>
            <w:tcW w:w="6141" w:type="dxa"/>
            <w:tcBorders>
              <w:top w:val="dotted" w:sz="2" w:space="0" w:color="auto"/>
              <w:left w:val="dotted" w:sz="2" w:space="0" w:color="auto"/>
              <w:bottom w:val="dotted" w:sz="2" w:space="0" w:color="auto"/>
              <w:right w:val="single" w:sz="12" w:space="0" w:color="auto"/>
            </w:tcBorders>
            <w:vAlign w:val="center"/>
          </w:tcPr>
          <w:p w14:paraId="3A329F68" w14:textId="5D76E20E" w:rsidR="009768C9" w:rsidRPr="00595F92" w:rsidRDefault="009768C9" w:rsidP="005408E6">
            <w:pPr>
              <w:spacing w:line="260" w:lineRule="exact"/>
              <w:contextualSpacing/>
              <w:rPr>
                <w:rFonts w:ascii="メイリオ" w:eastAsia="メイリオ" w:hAnsi="メイリオ" w:cs="ＭＳ Ｐゴシック"/>
                <w:kern w:val="0"/>
                <w:sz w:val="20"/>
                <w:szCs w:val="20"/>
              </w:rPr>
            </w:pPr>
            <w:r w:rsidRPr="00595F92">
              <w:rPr>
                <w:rFonts w:ascii="メイリオ" w:eastAsia="メイリオ" w:hAnsi="メイリオ" w:cs="ＭＳ Ｐゴシック" w:hint="eastAsia"/>
                <w:kern w:val="0"/>
                <w:sz w:val="20"/>
                <w:szCs w:val="20"/>
              </w:rPr>
              <w:t>定期的に染色液のチェックを行っている。</w:t>
            </w:r>
          </w:p>
        </w:tc>
        <w:tc>
          <w:tcPr>
            <w:tcW w:w="624" w:type="dxa"/>
            <w:tcBorders>
              <w:top w:val="dotted" w:sz="2" w:space="0" w:color="auto"/>
              <w:left w:val="single" w:sz="12" w:space="0" w:color="auto"/>
              <w:bottom w:val="dotted" w:sz="2" w:space="0" w:color="auto"/>
              <w:right w:val="single" w:sz="12" w:space="0" w:color="auto"/>
            </w:tcBorders>
            <w:vAlign w:val="center"/>
          </w:tcPr>
          <w:p w14:paraId="0F70EFB3" w14:textId="7D156E3A" w:rsidR="009768C9" w:rsidRPr="00595F92" w:rsidRDefault="009768C9" w:rsidP="005408E6">
            <w:pPr>
              <w:spacing w:line="260" w:lineRule="exact"/>
              <w:jc w:val="center"/>
              <w:rPr>
                <w:rFonts w:ascii="メイリオ" w:eastAsia="メイリオ" w:hAnsi="メイリオ"/>
                <w:sz w:val="20"/>
                <w:szCs w:val="20"/>
              </w:rPr>
            </w:pPr>
          </w:p>
        </w:tc>
        <w:tc>
          <w:tcPr>
            <w:tcW w:w="793" w:type="dxa"/>
            <w:vMerge/>
            <w:tcBorders>
              <w:left w:val="single" w:sz="12" w:space="0" w:color="auto"/>
              <w:bottom w:val="dotted" w:sz="2" w:space="0" w:color="auto"/>
            </w:tcBorders>
            <w:vAlign w:val="bottom"/>
          </w:tcPr>
          <w:p w14:paraId="7AA86929" w14:textId="77777777" w:rsidR="009768C9" w:rsidRPr="00595F92" w:rsidRDefault="009768C9" w:rsidP="005408E6">
            <w:pPr>
              <w:spacing w:line="260" w:lineRule="exact"/>
              <w:jc w:val="right"/>
              <w:rPr>
                <w:rFonts w:ascii="メイリオ" w:eastAsia="メイリオ" w:hAnsi="メイリオ"/>
                <w:sz w:val="20"/>
                <w:szCs w:val="20"/>
              </w:rPr>
            </w:pPr>
          </w:p>
        </w:tc>
      </w:tr>
      <w:tr w:rsidR="00480ACD" w:rsidRPr="00595F92" w14:paraId="60CBE783" w14:textId="77777777" w:rsidTr="009768C9">
        <w:trPr>
          <w:trHeight w:val="340"/>
        </w:trPr>
        <w:tc>
          <w:tcPr>
            <w:tcW w:w="829" w:type="dxa"/>
            <w:vMerge/>
            <w:shd w:val="clear" w:color="auto" w:fill="F2F2F2" w:themeFill="background1" w:themeFillShade="F2"/>
            <w:vAlign w:val="center"/>
          </w:tcPr>
          <w:p w14:paraId="5F1D90D0" w14:textId="77777777" w:rsidR="00480ACD" w:rsidRPr="00595F92" w:rsidRDefault="00480ACD" w:rsidP="005408E6">
            <w:pPr>
              <w:spacing w:line="260" w:lineRule="exact"/>
              <w:jc w:val="center"/>
              <w:rPr>
                <w:rFonts w:ascii="メイリオ" w:eastAsia="メイリオ" w:hAnsi="メイリオ"/>
                <w:sz w:val="20"/>
                <w:szCs w:val="20"/>
              </w:rPr>
            </w:pPr>
          </w:p>
        </w:tc>
        <w:tc>
          <w:tcPr>
            <w:tcW w:w="1247" w:type="dxa"/>
            <w:vMerge w:val="restart"/>
            <w:tcBorders>
              <w:top w:val="dotted" w:sz="2" w:space="0" w:color="auto"/>
              <w:bottom w:val="dotted" w:sz="2" w:space="0" w:color="auto"/>
              <w:right w:val="dotted" w:sz="2" w:space="0" w:color="auto"/>
            </w:tcBorders>
            <w:vAlign w:val="center"/>
          </w:tcPr>
          <w:p w14:paraId="0C495A46" w14:textId="47E2C7E7" w:rsidR="00480ACD" w:rsidRPr="00595F92" w:rsidRDefault="00480ACD" w:rsidP="005408E6">
            <w:pPr>
              <w:spacing w:line="260" w:lineRule="exact"/>
              <w:contextualSpacing/>
              <w:rPr>
                <w:rFonts w:ascii="メイリオ" w:eastAsia="メイリオ" w:hAnsi="メイリオ" w:cs="ＭＳ Ｐゴシック"/>
                <w:kern w:val="0"/>
                <w:sz w:val="20"/>
                <w:szCs w:val="20"/>
              </w:rPr>
            </w:pPr>
            <w:r w:rsidRPr="00480ACD">
              <w:rPr>
                <w:rFonts w:ascii="メイリオ" w:eastAsia="メイリオ" w:hAnsi="メイリオ" w:cs="ＭＳ Ｐゴシック" w:hint="eastAsia"/>
                <w:kern w:val="0"/>
                <w:sz w:val="20"/>
                <w:szCs w:val="20"/>
              </w:rPr>
              <w:t>病原体遺伝子検査</w:t>
            </w:r>
          </w:p>
        </w:tc>
        <w:tc>
          <w:tcPr>
            <w:tcW w:w="6141" w:type="dxa"/>
            <w:tcBorders>
              <w:top w:val="dotted" w:sz="2" w:space="0" w:color="auto"/>
              <w:left w:val="dotted" w:sz="2" w:space="0" w:color="auto"/>
              <w:bottom w:val="dotted" w:sz="2" w:space="0" w:color="auto"/>
              <w:right w:val="single" w:sz="12" w:space="0" w:color="auto"/>
            </w:tcBorders>
            <w:vAlign w:val="center"/>
          </w:tcPr>
          <w:p w14:paraId="7518F9AE" w14:textId="6B6E0473" w:rsidR="00480ACD" w:rsidRPr="00595F92" w:rsidRDefault="00480ACD" w:rsidP="005408E6">
            <w:pPr>
              <w:spacing w:line="260" w:lineRule="exact"/>
              <w:contextualSpacing/>
              <w:rPr>
                <w:rFonts w:ascii="メイリオ" w:eastAsia="メイリオ" w:hAnsi="メイリオ" w:cs="ＭＳ Ｐゴシック"/>
                <w:kern w:val="0"/>
                <w:sz w:val="20"/>
                <w:szCs w:val="20"/>
              </w:rPr>
            </w:pPr>
            <w:r w:rsidRPr="00595F92">
              <w:rPr>
                <w:rFonts w:ascii="メイリオ" w:eastAsia="メイリオ" w:hAnsi="メイリオ" w:hint="eastAsia"/>
                <w:sz w:val="20"/>
                <w:szCs w:val="20"/>
              </w:rPr>
              <w:t>既知検体を用い月１回以上検査担当者の技能を評価している。</w:t>
            </w:r>
          </w:p>
        </w:tc>
        <w:tc>
          <w:tcPr>
            <w:tcW w:w="624" w:type="dxa"/>
            <w:tcBorders>
              <w:top w:val="dotted" w:sz="2" w:space="0" w:color="auto"/>
              <w:left w:val="single" w:sz="12" w:space="0" w:color="auto"/>
              <w:bottom w:val="dotted" w:sz="2" w:space="0" w:color="auto"/>
              <w:right w:val="single" w:sz="12" w:space="0" w:color="auto"/>
            </w:tcBorders>
            <w:vAlign w:val="center"/>
          </w:tcPr>
          <w:p w14:paraId="5A2F88A3" w14:textId="77777777" w:rsidR="00480ACD" w:rsidRPr="00595F92" w:rsidRDefault="00480ACD" w:rsidP="005408E6">
            <w:pPr>
              <w:spacing w:line="260" w:lineRule="exact"/>
              <w:jc w:val="center"/>
              <w:rPr>
                <w:rFonts w:ascii="メイリオ" w:eastAsia="メイリオ" w:hAnsi="メイリオ"/>
                <w:sz w:val="20"/>
                <w:szCs w:val="20"/>
              </w:rPr>
            </w:pPr>
          </w:p>
        </w:tc>
        <w:tc>
          <w:tcPr>
            <w:tcW w:w="793" w:type="dxa"/>
            <w:vMerge w:val="restart"/>
            <w:tcBorders>
              <w:top w:val="dotted" w:sz="2" w:space="0" w:color="auto"/>
              <w:left w:val="single" w:sz="12" w:space="0" w:color="auto"/>
            </w:tcBorders>
            <w:vAlign w:val="bottom"/>
          </w:tcPr>
          <w:p w14:paraId="6C99BBF0" w14:textId="4F521BA1" w:rsidR="00480ACD" w:rsidRPr="00595F92" w:rsidRDefault="00480ACD" w:rsidP="005408E6">
            <w:pPr>
              <w:spacing w:line="260" w:lineRule="exact"/>
              <w:jc w:val="right"/>
              <w:rPr>
                <w:rFonts w:ascii="メイリオ" w:eastAsia="メイリオ" w:hAnsi="メイリオ"/>
                <w:sz w:val="20"/>
                <w:szCs w:val="20"/>
              </w:rPr>
            </w:pPr>
            <w:r>
              <w:rPr>
                <w:rFonts w:ascii="メイリオ" w:eastAsia="メイリオ" w:hAnsi="メイリオ" w:hint="eastAsia"/>
                <w:sz w:val="20"/>
                <w:szCs w:val="20"/>
              </w:rPr>
              <w:t>4-2-2</w:t>
            </w:r>
          </w:p>
        </w:tc>
      </w:tr>
      <w:tr w:rsidR="00480ACD" w:rsidRPr="00595F92" w14:paraId="7BE9ABCB" w14:textId="77777777" w:rsidTr="009768C9">
        <w:trPr>
          <w:trHeight w:val="340"/>
        </w:trPr>
        <w:tc>
          <w:tcPr>
            <w:tcW w:w="829" w:type="dxa"/>
            <w:vMerge/>
            <w:shd w:val="clear" w:color="auto" w:fill="F2F2F2" w:themeFill="background1" w:themeFillShade="F2"/>
            <w:vAlign w:val="center"/>
          </w:tcPr>
          <w:p w14:paraId="73E59037" w14:textId="77777777" w:rsidR="00480ACD" w:rsidRPr="00595F92" w:rsidRDefault="00480ACD" w:rsidP="005408E6">
            <w:pPr>
              <w:spacing w:line="260" w:lineRule="exact"/>
              <w:jc w:val="center"/>
              <w:rPr>
                <w:rFonts w:ascii="メイリオ" w:eastAsia="メイリオ" w:hAnsi="メイリオ"/>
                <w:sz w:val="20"/>
                <w:szCs w:val="20"/>
              </w:rPr>
            </w:pPr>
          </w:p>
        </w:tc>
        <w:tc>
          <w:tcPr>
            <w:tcW w:w="1247" w:type="dxa"/>
            <w:vMerge/>
            <w:tcBorders>
              <w:top w:val="dotted" w:sz="2" w:space="0" w:color="auto"/>
              <w:bottom w:val="single" w:sz="2" w:space="0" w:color="auto"/>
              <w:right w:val="dotted" w:sz="2" w:space="0" w:color="auto"/>
            </w:tcBorders>
            <w:vAlign w:val="center"/>
          </w:tcPr>
          <w:p w14:paraId="48DA71B6" w14:textId="77777777" w:rsidR="00480ACD" w:rsidRPr="00595F92" w:rsidRDefault="00480ACD" w:rsidP="005408E6">
            <w:pPr>
              <w:spacing w:line="260" w:lineRule="exact"/>
              <w:contextualSpacing/>
              <w:rPr>
                <w:rFonts w:ascii="メイリオ" w:eastAsia="メイリオ" w:hAnsi="メイリオ" w:cs="ＭＳ Ｐゴシック"/>
                <w:kern w:val="0"/>
                <w:sz w:val="20"/>
                <w:szCs w:val="20"/>
              </w:rPr>
            </w:pPr>
          </w:p>
        </w:tc>
        <w:tc>
          <w:tcPr>
            <w:tcW w:w="6141" w:type="dxa"/>
            <w:tcBorders>
              <w:top w:val="dotted" w:sz="2" w:space="0" w:color="auto"/>
              <w:left w:val="dotted" w:sz="2" w:space="0" w:color="auto"/>
              <w:bottom w:val="single" w:sz="2" w:space="0" w:color="auto"/>
              <w:right w:val="single" w:sz="12" w:space="0" w:color="auto"/>
            </w:tcBorders>
            <w:vAlign w:val="center"/>
          </w:tcPr>
          <w:p w14:paraId="7F4923F6" w14:textId="5931DEA2" w:rsidR="00480ACD" w:rsidRPr="00595F92" w:rsidRDefault="00480ACD" w:rsidP="005408E6">
            <w:pPr>
              <w:spacing w:line="260" w:lineRule="exact"/>
              <w:contextualSpacing/>
              <w:rPr>
                <w:rFonts w:ascii="メイリオ" w:eastAsia="メイリオ" w:hAnsi="メイリオ" w:cs="ＭＳ Ｐゴシック"/>
                <w:kern w:val="0"/>
                <w:sz w:val="20"/>
                <w:szCs w:val="20"/>
              </w:rPr>
            </w:pPr>
            <w:r w:rsidRPr="00595F92">
              <w:rPr>
                <w:rFonts w:ascii="メイリオ" w:eastAsia="メイリオ" w:hAnsi="メイリオ" w:hint="eastAsia"/>
                <w:sz w:val="20"/>
                <w:szCs w:val="20"/>
              </w:rPr>
              <w:t>検査の工程ごとに日々検査精度のチェックを行っている。</w:t>
            </w:r>
          </w:p>
        </w:tc>
        <w:tc>
          <w:tcPr>
            <w:tcW w:w="624" w:type="dxa"/>
            <w:tcBorders>
              <w:top w:val="dotted" w:sz="2" w:space="0" w:color="auto"/>
              <w:left w:val="single" w:sz="12" w:space="0" w:color="auto"/>
              <w:bottom w:val="single" w:sz="2" w:space="0" w:color="auto"/>
              <w:right w:val="single" w:sz="12" w:space="0" w:color="auto"/>
            </w:tcBorders>
            <w:vAlign w:val="center"/>
          </w:tcPr>
          <w:p w14:paraId="33F59432" w14:textId="77777777" w:rsidR="00480ACD" w:rsidRPr="00595F92" w:rsidRDefault="00480ACD" w:rsidP="005408E6">
            <w:pPr>
              <w:spacing w:line="260" w:lineRule="exact"/>
              <w:jc w:val="center"/>
              <w:rPr>
                <w:rFonts w:ascii="メイリオ" w:eastAsia="メイリオ" w:hAnsi="メイリオ"/>
                <w:sz w:val="20"/>
                <w:szCs w:val="20"/>
              </w:rPr>
            </w:pPr>
          </w:p>
        </w:tc>
        <w:tc>
          <w:tcPr>
            <w:tcW w:w="793" w:type="dxa"/>
            <w:vMerge/>
            <w:tcBorders>
              <w:left w:val="single" w:sz="12" w:space="0" w:color="auto"/>
              <w:bottom w:val="single" w:sz="2" w:space="0" w:color="auto"/>
            </w:tcBorders>
            <w:vAlign w:val="bottom"/>
          </w:tcPr>
          <w:p w14:paraId="6F431781" w14:textId="77777777" w:rsidR="00480ACD" w:rsidRPr="00595F92" w:rsidRDefault="00480ACD" w:rsidP="005408E6">
            <w:pPr>
              <w:spacing w:line="260" w:lineRule="exact"/>
              <w:jc w:val="right"/>
              <w:rPr>
                <w:rFonts w:ascii="メイリオ" w:eastAsia="メイリオ" w:hAnsi="メイリオ"/>
                <w:sz w:val="20"/>
                <w:szCs w:val="20"/>
              </w:rPr>
            </w:pPr>
          </w:p>
        </w:tc>
      </w:tr>
      <w:tr w:rsidR="00B3697C" w:rsidRPr="00595F92" w14:paraId="2A2A1CA6" w14:textId="77777777" w:rsidTr="009768C9">
        <w:trPr>
          <w:trHeight w:val="397"/>
        </w:trPr>
        <w:tc>
          <w:tcPr>
            <w:tcW w:w="829" w:type="dxa"/>
            <w:vMerge w:val="restart"/>
            <w:shd w:val="clear" w:color="auto" w:fill="F2F2F2" w:themeFill="background1" w:themeFillShade="F2"/>
            <w:vAlign w:val="center"/>
          </w:tcPr>
          <w:p w14:paraId="53E5C150" w14:textId="3ABBD960" w:rsidR="009376FA" w:rsidRPr="00595F92" w:rsidRDefault="00480ACD" w:rsidP="005408E6">
            <w:pPr>
              <w:spacing w:line="260" w:lineRule="exact"/>
              <w:jc w:val="center"/>
              <w:rPr>
                <w:rFonts w:ascii="メイリオ" w:eastAsia="メイリオ" w:hAnsi="メイリオ"/>
                <w:sz w:val="20"/>
                <w:szCs w:val="20"/>
              </w:rPr>
            </w:pPr>
            <w:r>
              <w:rPr>
                <w:rFonts w:ascii="メイリオ" w:eastAsia="メイリオ" w:hAnsi="メイリオ" w:hint="eastAsia"/>
                <w:sz w:val="20"/>
                <w:szCs w:val="20"/>
              </w:rPr>
              <w:t>血清</w:t>
            </w:r>
            <w:r w:rsidR="009376FA" w:rsidRPr="00595F92">
              <w:rPr>
                <w:rFonts w:ascii="メイリオ" w:eastAsia="メイリオ" w:hAnsi="メイリオ" w:hint="eastAsia"/>
                <w:sz w:val="20"/>
                <w:szCs w:val="20"/>
              </w:rPr>
              <w:t>学的検査</w:t>
            </w:r>
          </w:p>
        </w:tc>
        <w:tc>
          <w:tcPr>
            <w:tcW w:w="1247" w:type="dxa"/>
            <w:vMerge w:val="restart"/>
            <w:tcBorders>
              <w:top w:val="single" w:sz="2" w:space="0" w:color="auto"/>
              <w:right w:val="dotted" w:sz="2" w:space="0" w:color="auto"/>
            </w:tcBorders>
            <w:vAlign w:val="center"/>
          </w:tcPr>
          <w:p w14:paraId="22420C72" w14:textId="497D99BA" w:rsidR="009376FA" w:rsidRPr="00595F92" w:rsidRDefault="00480ACD" w:rsidP="009768C9">
            <w:pPr>
              <w:spacing w:line="260" w:lineRule="exact"/>
              <w:rPr>
                <w:rFonts w:ascii="メイリオ" w:eastAsia="メイリオ" w:hAnsi="メイリオ"/>
                <w:sz w:val="20"/>
                <w:szCs w:val="20"/>
              </w:rPr>
            </w:pPr>
            <w:r>
              <w:rPr>
                <w:rFonts w:ascii="メイリオ" w:eastAsia="メイリオ" w:hAnsi="メイリオ" w:hint="eastAsia"/>
                <w:sz w:val="20"/>
                <w:szCs w:val="20"/>
              </w:rPr>
              <w:t>血清</w:t>
            </w:r>
            <w:r w:rsidR="009376FA" w:rsidRPr="00595F92">
              <w:rPr>
                <w:rFonts w:ascii="メイリオ" w:eastAsia="メイリオ" w:hAnsi="メイリオ" w:hint="eastAsia"/>
                <w:sz w:val="20"/>
                <w:szCs w:val="20"/>
              </w:rPr>
              <w:t>学検査</w:t>
            </w:r>
          </w:p>
        </w:tc>
        <w:tc>
          <w:tcPr>
            <w:tcW w:w="6141" w:type="dxa"/>
            <w:tcBorders>
              <w:top w:val="single" w:sz="2" w:space="0" w:color="auto"/>
              <w:left w:val="dotted" w:sz="2" w:space="0" w:color="auto"/>
              <w:bottom w:val="dotted" w:sz="2" w:space="0" w:color="auto"/>
              <w:right w:val="single" w:sz="12" w:space="0" w:color="auto"/>
            </w:tcBorders>
            <w:vAlign w:val="center"/>
          </w:tcPr>
          <w:p w14:paraId="5B8AAFD9" w14:textId="3CBDFF5E" w:rsidR="009376FA" w:rsidRPr="00595F9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管理試料等を用い月１回以上検査担当者の技能を評価している。</w:t>
            </w:r>
          </w:p>
        </w:tc>
        <w:tc>
          <w:tcPr>
            <w:tcW w:w="624" w:type="dxa"/>
            <w:tcBorders>
              <w:top w:val="single" w:sz="2" w:space="0" w:color="auto"/>
              <w:left w:val="single" w:sz="12" w:space="0" w:color="auto"/>
              <w:bottom w:val="dotted" w:sz="2" w:space="0" w:color="auto"/>
              <w:right w:val="single" w:sz="12" w:space="0" w:color="auto"/>
            </w:tcBorders>
            <w:vAlign w:val="center"/>
          </w:tcPr>
          <w:p w14:paraId="7289024D" w14:textId="77777777" w:rsidR="009376FA" w:rsidRPr="00595F92" w:rsidRDefault="009376FA" w:rsidP="005408E6">
            <w:pPr>
              <w:spacing w:line="260" w:lineRule="exact"/>
              <w:jc w:val="center"/>
              <w:rPr>
                <w:rFonts w:ascii="メイリオ" w:eastAsia="メイリオ" w:hAnsi="メイリオ"/>
                <w:sz w:val="20"/>
                <w:szCs w:val="20"/>
              </w:rPr>
            </w:pPr>
          </w:p>
        </w:tc>
        <w:tc>
          <w:tcPr>
            <w:tcW w:w="793" w:type="dxa"/>
            <w:vMerge w:val="restart"/>
            <w:tcBorders>
              <w:top w:val="single" w:sz="2" w:space="0" w:color="auto"/>
              <w:left w:val="single" w:sz="12" w:space="0" w:color="auto"/>
            </w:tcBorders>
            <w:vAlign w:val="bottom"/>
          </w:tcPr>
          <w:p w14:paraId="0D2A4873" w14:textId="77777777" w:rsidR="009376FA" w:rsidRPr="00595F92" w:rsidRDefault="009376FA"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4-3-1</w:t>
            </w:r>
          </w:p>
        </w:tc>
      </w:tr>
      <w:tr w:rsidR="00B3697C" w:rsidRPr="00595F92" w14:paraId="48448D4D" w14:textId="77777777" w:rsidTr="009768C9">
        <w:trPr>
          <w:trHeight w:val="397"/>
        </w:trPr>
        <w:tc>
          <w:tcPr>
            <w:tcW w:w="829" w:type="dxa"/>
            <w:vMerge/>
            <w:shd w:val="clear" w:color="auto" w:fill="F2F2F2" w:themeFill="background1" w:themeFillShade="F2"/>
            <w:vAlign w:val="center"/>
          </w:tcPr>
          <w:p w14:paraId="5EF9F3EC" w14:textId="77777777" w:rsidR="009376FA" w:rsidRPr="00595F92" w:rsidRDefault="009376FA" w:rsidP="005408E6">
            <w:pPr>
              <w:spacing w:line="260" w:lineRule="exact"/>
              <w:jc w:val="center"/>
              <w:rPr>
                <w:rFonts w:ascii="メイリオ" w:eastAsia="メイリオ" w:hAnsi="メイリオ"/>
                <w:sz w:val="20"/>
                <w:szCs w:val="20"/>
              </w:rPr>
            </w:pPr>
          </w:p>
        </w:tc>
        <w:tc>
          <w:tcPr>
            <w:tcW w:w="1247" w:type="dxa"/>
            <w:vMerge/>
            <w:tcBorders>
              <w:right w:val="dotted" w:sz="2" w:space="0" w:color="auto"/>
            </w:tcBorders>
            <w:vAlign w:val="center"/>
          </w:tcPr>
          <w:p w14:paraId="360F84CB" w14:textId="12FB4624" w:rsidR="009376FA" w:rsidRPr="00595F92" w:rsidRDefault="009376FA" w:rsidP="005408E6">
            <w:pPr>
              <w:spacing w:line="260" w:lineRule="exact"/>
              <w:rPr>
                <w:rFonts w:ascii="メイリオ" w:eastAsia="メイリオ" w:hAnsi="メイリオ"/>
                <w:sz w:val="20"/>
                <w:szCs w:val="20"/>
              </w:rPr>
            </w:pPr>
          </w:p>
        </w:tc>
        <w:tc>
          <w:tcPr>
            <w:tcW w:w="6141" w:type="dxa"/>
            <w:tcBorders>
              <w:top w:val="dotted" w:sz="2" w:space="0" w:color="auto"/>
              <w:left w:val="dotted" w:sz="2" w:space="0" w:color="auto"/>
              <w:bottom w:val="dotted" w:sz="2" w:space="0" w:color="auto"/>
              <w:right w:val="single" w:sz="12" w:space="0" w:color="auto"/>
            </w:tcBorders>
            <w:vAlign w:val="center"/>
          </w:tcPr>
          <w:p w14:paraId="52FAA405" w14:textId="1AD440FE" w:rsidR="009376FA" w:rsidRPr="00595F9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管理試料等を用い日々免疫血液学検査の試薬性能を調べている。</w:t>
            </w:r>
          </w:p>
        </w:tc>
        <w:tc>
          <w:tcPr>
            <w:tcW w:w="624" w:type="dxa"/>
            <w:tcBorders>
              <w:top w:val="dotted" w:sz="2" w:space="0" w:color="auto"/>
              <w:left w:val="single" w:sz="12" w:space="0" w:color="auto"/>
              <w:bottom w:val="dotted" w:sz="2" w:space="0" w:color="auto"/>
              <w:right w:val="single" w:sz="12" w:space="0" w:color="auto"/>
            </w:tcBorders>
            <w:vAlign w:val="center"/>
          </w:tcPr>
          <w:p w14:paraId="0C663458" w14:textId="2ACE9A1A" w:rsidR="009376FA" w:rsidRPr="00595F92" w:rsidRDefault="009376FA" w:rsidP="005408E6">
            <w:pPr>
              <w:spacing w:line="260" w:lineRule="exact"/>
              <w:jc w:val="center"/>
              <w:rPr>
                <w:rFonts w:ascii="メイリオ" w:eastAsia="メイリオ" w:hAnsi="メイリオ"/>
                <w:sz w:val="20"/>
                <w:szCs w:val="20"/>
              </w:rPr>
            </w:pPr>
          </w:p>
        </w:tc>
        <w:tc>
          <w:tcPr>
            <w:tcW w:w="793" w:type="dxa"/>
            <w:vMerge/>
            <w:tcBorders>
              <w:left w:val="single" w:sz="12" w:space="0" w:color="auto"/>
            </w:tcBorders>
            <w:vAlign w:val="bottom"/>
          </w:tcPr>
          <w:p w14:paraId="47F2CA37" w14:textId="77777777" w:rsidR="009376FA" w:rsidRPr="00595F92" w:rsidRDefault="009376FA" w:rsidP="005408E6">
            <w:pPr>
              <w:spacing w:line="260" w:lineRule="exact"/>
              <w:jc w:val="right"/>
              <w:rPr>
                <w:rFonts w:ascii="メイリオ" w:eastAsia="メイリオ" w:hAnsi="メイリオ"/>
                <w:sz w:val="20"/>
                <w:szCs w:val="20"/>
              </w:rPr>
            </w:pPr>
          </w:p>
        </w:tc>
      </w:tr>
      <w:tr w:rsidR="00B3697C" w:rsidRPr="00595F92" w14:paraId="646C34B1" w14:textId="77777777" w:rsidTr="009768C9">
        <w:trPr>
          <w:trHeight w:val="397"/>
        </w:trPr>
        <w:tc>
          <w:tcPr>
            <w:tcW w:w="829" w:type="dxa"/>
            <w:vMerge/>
            <w:shd w:val="clear" w:color="auto" w:fill="F2F2F2" w:themeFill="background1" w:themeFillShade="F2"/>
            <w:vAlign w:val="center"/>
          </w:tcPr>
          <w:p w14:paraId="6010F6DC" w14:textId="77777777" w:rsidR="009376FA" w:rsidRPr="00595F92" w:rsidRDefault="009376FA" w:rsidP="005408E6">
            <w:pPr>
              <w:spacing w:line="260" w:lineRule="exact"/>
              <w:jc w:val="center"/>
              <w:rPr>
                <w:rFonts w:ascii="メイリオ" w:eastAsia="メイリオ" w:hAnsi="メイリオ"/>
                <w:sz w:val="20"/>
                <w:szCs w:val="20"/>
              </w:rPr>
            </w:pPr>
          </w:p>
        </w:tc>
        <w:tc>
          <w:tcPr>
            <w:tcW w:w="1247" w:type="dxa"/>
            <w:vMerge/>
            <w:tcBorders>
              <w:bottom w:val="dotted" w:sz="2" w:space="0" w:color="auto"/>
              <w:right w:val="dotted" w:sz="2" w:space="0" w:color="auto"/>
            </w:tcBorders>
            <w:vAlign w:val="center"/>
          </w:tcPr>
          <w:p w14:paraId="05DB4259" w14:textId="19864DC1" w:rsidR="009376FA" w:rsidRPr="00595F92" w:rsidRDefault="009376FA" w:rsidP="005408E6">
            <w:pPr>
              <w:spacing w:line="260" w:lineRule="exact"/>
              <w:rPr>
                <w:rFonts w:ascii="メイリオ" w:eastAsia="メイリオ" w:hAnsi="メイリオ"/>
                <w:sz w:val="20"/>
                <w:szCs w:val="20"/>
              </w:rPr>
            </w:pPr>
          </w:p>
        </w:tc>
        <w:tc>
          <w:tcPr>
            <w:tcW w:w="6141" w:type="dxa"/>
            <w:tcBorders>
              <w:top w:val="dotted" w:sz="2" w:space="0" w:color="auto"/>
              <w:left w:val="dotted" w:sz="2" w:space="0" w:color="auto"/>
              <w:bottom w:val="dotted" w:sz="2" w:space="0" w:color="auto"/>
              <w:right w:val="single" w:sz="12" w:space="0" w:color="auto"/>
            </w:tcBorders>
            <w:vAlign w:val="center"/>
          </w:tcPr>
          <w:p w14:paraId="339B826F" w14:textId="25391278" w:rsidR="009376FA" w:rsidRPr="00595F9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適宜、関連検査項目との相関チェックを行っている。</w:t>
            </w:r>
          </w:p>
        </w:tc>
        <w:tc>
          <w:tcPr>
            <w:tcW w:w="624" w:type="dxa"/>
            <w:tcBorders>
              <w:top w:val="dotted" w:sz="2" w:space="0" w:color="auto"/>
              <w:left w:val="single" w:sz="12" w:space="0" w:color="auto"/>
              <w:bottom w:val="dotted" w:sz="2" w:space="0" w:color="auto"/>
              <w:right w:val="single" w:sz="12" w:space="0" w:color="auto"/>
            </w:tcBorders>
            <w:vAlign w:val="center"/>
          </w:tcPr>
          <w:p w14:paraId="478CFD70" w14:textId="16B4DD53" w:rsidR="009376FA" w:rsidRPr="00595F92" w:rsidRDefault="009376FA" w:rsidP="005408E6">
            <w:pPr>
              <w:spacing w:line="260" w:lineRule="exact"/>
              <w:jc w:val="center"/>
              <w:rPr>
                <w:rFonts w:ascii="メイリオ" w:eastAsia="メイリオ" w:hAnsi="メイリオ"/>
                <w:sz w:val="20"/>
                <w:szCs w:val="20"/>
              </w:rPr>
            </w:pPr>
          </w:p>
        </w:tc>
        <w:tc>
          <w:tcPr>
            <w:tcW w:w="793" w:type="dxa"/>
            <w:vMerge/>
            <w:tcBorders>
              <w:left w:val="single" w:sz="12" w:space="0" w:color="auto"/>
              <w:bottom w:val="dotted" w:sz="2" w:space="0" w:color="auto"/>
            </w:tcBorders>
            <w:vAlign w:val="bottom"/>
          </w:tcPr>
          <w:p w14:paraId="06E398DE" w14:textId="77777777" w:rsidR="009376FA" w:rsidRPr="00595F92" w:rsidRDefault="009376FA" w:rsidP="005408E6">
            <w:pPr>
              <w:spacing w:line="260" w:lineRule="exact"/>
              <w:jc w:val="right"/>
              <w:rPr>
                <w:rFonts w:ascii="メイリオ" w:eastAsia="メイリオ" w:hAnsi="メイリオ"/>
                <w:sz w:val="20"/>
                <w:szCs w:val="20"/>
              </w:rPr>
            </w:pPr>
          </w:p>
        </w:tc>
      </w:tr>
      <w:tr w:rsidR="00B3697C" w:rsidRPr="00595F92" w14:paraId="727F8704" w14:textId="77777777" w:rsidTr="009768C9">
        <w:trPr>
          <w:trHeight w:val="340"/>
        </w:trPr>
        <w:tc>
          <w:tcPr>
            <w:tcW w:w="829" w:type="dxa"/>
            <w:vMerge/>
            <w:shd w:val="clear" w:color="auto" w:fill="F2F2F2" w:themeFill="background1" w:themeFillShade="F2"/>
            <w:vAlign w:val="center"/>
          </w:tcPr>
          <w:p w14:paraId="2C99E0FA" w14:textId="77777777" w:rsidR="009376FA" w:rsidRPr="00595F92" w:rsidRDefault="009376FA" w:rsidP="005408E6">
            <w:pPr>
              <w:spacing w:line="260" w:lineRule="exact"/>
              <w:jc w:val="center"/>
              <w:rPr>
                <w:rFonts w:ascii="メイリオ" w:eastAsia="メイリオ" w:hAnsi="メイリオ"/>
                <w:sz w:val="20"/>
                <w:szCs w:val="20"/>
              </w:rPr>
            </w:pPr>
          </w:p>
        </w:tc>
        <w:tc>
          <w:tcPr>
            <w:tcW w:w="1247" w:type="dxa"/>
            <w:vMerge w:val="restart"/>
            <w:tcBorders>
              <w:top w:val="dotted" w:sz="2" w:space="0" w:color="auto"/>
              <w:right w:val="dotted" w:sz="2" w:space="0" w:color="auto"/>
            </w:tcBorders>
            <w:vAlign w:val="center"/>
          </w:tcPr>
          <w:p w14:paraId="4F99031E" w14:textId="628CAAB4" w:rsidR="009376FA" w:rsidRPr="00595F92" w:rsidRDefault="009376FA" w:rsidP="009768C9">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免疫学検査</w:t>
            </w:r>
          </w:p>
        </w:tc>
        <w:tc>
          <w:tcPr>
            <w:tcW w:w="6141" w:type="dxa"/>
            <w:tcBorders>
              <w:top w:val="dotted" w:sz="2" w:space="0" w:color="auto"/>
              <w:left w:val="dotted" w:sz="2" w:space="0" w:color="auto"/>
              <w:bottom w:val="dotted" w:sz="2" w:space="0" w:color="auto"/>
              <w:right w:val="single" w:sz="12" w:space="0" w:color="auto"/>
            </w:tcBorders>
            <w:vAlign w:val="center"/>
          </w:tcPr>
          <w:p w14:paraId="79E90454" w14:textId="1B2776E5" w:rsidR="009376FA" w:rsidRPr="00595F9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管理試料等を用いた日々の精度管理が自動免疫測定装置等の仕様に基づき適正に行っている。</w:t>
            </w:r>
          </w:p>
        </w:tc>
        <w:tc>
          <w:tcPr>
            <w:tcW w:w="624" w:type="dxa"/>
            <w:tcBorders>
              <w:top w:val="dotted" w:sz="2" w:space="0" w:color="auto"/>
              <w:left w:val="single" w:sz="12" w:space="0" w:color="auto"/>
              <w:bottom w:val="dotted" w:sz="2" w:space="0" w:color="auto"/>
              <w:right w:val="single" w:sz="12" w:space="0" w:color="auto"/>
            </w:tcBorders>
            <w:vAlign w:val="center"/>
          </w:tcPr>
          <w:p w14:paraId="7B580971" w14:textId="77777777" w:rsidR="009376FA" w:rsidRPr="00595F92" w:rsidRDefault="009376FA" w:rsidP="005408E6">
            <w:pPr>
              <w:spacing w:line="260" w:lineRule="exact"/>
              <w:jc w:val="center"/>
              <w:rPr>
                <w:rFonts w:ascii="メイリオ" w:eastAsia="メイリオ" w:hAnsi="メイリオ"/>
                <w:sz w:val="20"/>
                <w:szCs w:val="20"/>
              </w:rPr>
            </w:pPr>
          </w:p>
        </w:tc>
        <w:tc>
          <w:tcPr>
            <w:tcW w:w="793" w:type="dxa"/>
            <w:vMerge w:val="restart"/>
            <w:tcBorders>
              <w:top w:val="dotted" w:sz="2" w:space="0" w:color="auto"/>
              <w:left w:val="single" w:sz="12" w:space="0" w:color="auto"/>
            </w:tcBorders>
            <w:vAlign w:val="bottom"/>
          </w:tcPr>
          <w:p w14:paraId="7B6F28DC" w14:textId="77777777" w:rsidR="009376FA" w:rsidRPr="00595F92" w:rsidRDefault="009376FA"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4-3-2</w:t>
            </w:r>
          </w:p>
        </w:tc>
      </w:tr>
      <w:tr w:rsidR="00B3697C" w:rsidRPr="00595F92" w14:paraId="7B2DE4A2" w14:textId="77777777" w:rsidTr="009768C9">
        <w:trPr>
          <w:trHeight w:val="340"/>
        </w:trPr>
        <w:tc>
          <w:tcPr>
            <w:tcW w:w="829" w:type="dxa"/>
            <w:vMerge/>
            <w:shd w:val="clear" w:color="auto" w:fill="F2F2F2" w:themeFill="background1" w:themeFillShade="F2"/>
            <w:vAlign w:val="center"/>
          </w:tcPr>
          <w:p w14:paraId="7D1A1190" w14:textId="77777777" w:rsidR="009376FA" w:rsidRPr="00595F92" w:rsidRDefault="009376FA" w:rsidP="005408E6">
            <w:pPr>
              <w:spacing w:line="260" w:lineRule="exact"/>
              <w:jc w:val="center"/>
              <w:rPr>
                <w:rFonts w:ascii="メイリオ" w:eastAsia="メイリオ" w:hAnsi="メイリオ"/>
                <w:sz w:val="20"/>
                <w:szCs w:val="20"/>
              </w:rPr>
            </w:pPr>
          </w:p>
        </w:tc>
        <w:tc>
          <w:tcPr>
            <w:tcW w:w="1247" w:type="dxa"/>
            <w:vMerge/>
            <w:tcBorders>
              <w:bottom w:val="single" w:sz="2" w:space="0" w:color="auto"/>
              <w:right w:val="dotted" w:sz="2" w:space="0" w:color="auto"/>
            </w:tcBorders>
            <w:vAlign w:val="center"/>
          </w:tcPr>
          <w:p w14:paraId="6C20CC87" w14:textId="6C7A6CAB" w:rsidR="009376FA" w:rsidRPr="00595F92" w:rsidRDefault="009376FA" w:rsidP="005408E6">
            <w:pPr>
              <w:spacing w:line="260" w:lineRule="exact"/>
              <w:rPr>
                <w:rFonts w:ascii="メイリオ" w:eastAsia="メイリオ" w:hAnsi="メイリオ"/>
                <w:sz w:val="20"/>
                <w:szCs w:val="20"/>
              </w:rPr>
            </w:pPr>
          </w:p>
        </w:tc>
        <w:tc>
          <w:tcPr>
            <w:tcW w:w="6141" w:type="dxa"/>
            <w:tcBorders>
              <w:top w:val="dotted" w:sz="2" w:space="0" w:color="auto"/>
              <w:left w:val="dotted" w:sz="2" w:space="0" w:color="auto"/>
              <w:bottom w:val="single" w:sz="2" w:space="0" w:color="auto"/>
              <w:right w:val="single" w:sz="12" w:space="0" w:color="auto"/>
            </w:tcBorders>
            <w:vAlign w:val="center"/>
          </w:tcPr>
          <w:p w14:paraId="3FC44273" w14:textId="1DAC0CF9" w:rsidR="009376FA" w:rsidRPr="00595F92" w:rsidRDefault="009376FA"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適宜、関連検査項目との相関チェックを行っている。</w:t>
            </w:r>
          </w:p>
        </w:tc>
        <w:tc>
          <w:tcPr>
            <w:tcW w:w="624" w:type="dxa"/>
            <w:tcBorders>
              <w:top w:val="dotted" w:sz="2" w:space="0" w:color="auto"/>
              <w:left w:val="single" w:sz="12" w:space="0" w:color="auto"/>
              <w:bottom w:val="single" w:sz="2" w:space="0" w:color="auto"/>
              <w:right w:val="single" w:sz="12" w:space="0" w:color="auto"/>
            </w:tcBorders>
            <w:vAlign w:val="center"/>
          </w:tcPr>
          <w:p w14:paraId="415343C4" w14:textId="64B99CE1" w:rsidR="009376FA" w:rsidRPr="00595F92" w:rsidRDefault="009376FA" w:rsidP="005408E6">
            <w:pPr>
              <w:spacing w:line="260" w:lineRule="exact"/>
              <w:jc w:val="center"/>
              <w:rPr>
                <w:rFonts w:ascii="メイリオ" w:eastAsia="メイリオ" w:hAnsi="メイリオ"/>
                <w:sz w:val="20"/>
                <w:szCs w:val="20"/>
              </w:rPr>
            </w:pPr>
          </w:p>
        </w:tc>
        <w:tc>
          <w:tcPr>
            <w:tcW w:w="793" w:type="dxa"/>
            <w:vMerge/>
            <w:tcBorders>
              <w:left w:val="single" w:sz="12" w:space="0" w:color="auto"/>
              <w:bottom w:val="dotted" w:sz="4" w:space="0" w:color="auto"/>
            </w:tcBorders>
            <w:vAlign w:val="bottom"/>
          </w:tcPr>
          <w:p w14:paraId="325B7F42" w14:textId="77777777" w:rsidR="009376FA" w:rsidRPr="00595F92" w:rsidRDefault="009376FA" w:rsidP="005408E6">
            <w:pPr>
              <w:spacing w:line="260" w:lineRule="exact"/>
              <w:jc w:val="right"/>
              <w:rPr>
                <w:rFonts w:ascii="メイリオ" w:eastAsia="メイリオ" w:hAnsi="メイリオ"/>
                <w:sz w:val="20"/>
                <w:szCs w:val="20"/>
              </w:rPr>
            </w:pPr>
          </w:p>
        </w:tc>
      </w:tr>
      <w:tr w:rsidR="00480ACD" w:rsidRPr="00595F92" w14:paraId="4767679B" w14:textId="77777777" w:rsidTr="004D6D65">
        <w:trPr>
          <w:trHeight w:val="340"/>
        </w:trPr>
        <w:tc>
          <w:tcPr>
            <w:tcW w:w="829" w:type="dxa"/>
            <w:vMerge w:val="restart"/>
            <w:shd w:val="clear" w:color="auto" w:fill="F2F2F2" w:themeFill="background1" w:themeFillShade="F2"/>
            <w:vAlign w:val="center"/>
          </w:tcPr>
          <w:p w14:paraId="7CD8B50C" w14:textId="438D96CB" w:rsidR="00480ACD" w:rsidRPr="00595F92" w:rsidRDefault="00480ACD"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血液学的検査</w:t>
            </w:r>
          </w:p>
        </w:tc>
        <w:tc>
          <w:tcPr>
            <w:tcW w:w="1247" w:type="dxa"/>
            <w:vMerge w:val="restart"/>
            <w:tcBorders>
              <w:top w:val="single" w:sz="2" w:space="0" w:color="auto"/>
              <w:right w:val="dotted" w:sz="2" w:space="0" w:color="auto"/>
            </w:tcBorders>
            <w:vAlign w:val="center"/>
          </w:tcPr>
          <w:p w14:paraId="687A12BB" w14:textId="7CFF9B61" w:rsidR="00480ACD" w:rsidRPr="00595F92" w:rsidRDefault="00480ACD" w:rsidP="009768C9">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血球算定</w:t>
            </w:r>
            <w:r>
              <w:rPr>
                <w:rFonts w:ascii="メイリオ" w:eastAsia="メイリオ" w:hAnsi="メイリオ" w:hint="eastAsia"/>
                <w:sz w:val="20"/>
                <w:szCs w:val="20"/>
              </w:rPr>
              <w:t>検査、</w:t>
            </w:r>
            <w:r w:rsidRPr="00595F92">
              <w:rPr>
                <w:rFonts w:ascii="メイリオ" w:eastAsia="メイリオ" w:hAnsi="メイリオ" w:hint="eastAsia"/>
                <w:sz w:val="20"/>
                <w:szCs w:val="20"/>
              </w:rPr>
              <w:t>血液</w:t>
            </w:r>
            <w:r>
              <w:rPr>
                <w:rFonts w:ascii="メイリオ" w:eastAsia="メイリオ" w:hAnsi="メイリオ" w:hint="eastAsia"/>
                <w:sz w:val="20"/>
                <w:szCs w:val="20"/>
              </w:rPr>
              <w:t>像</w:t>
            </w:r>
            <w:r w:rsidRPr="00595F92">
              <w:rPr>
                <w:rFonts w:ascii="メイリオ" w:eastAsia="メイリオ" w:hAnsi="メイリオ" w:hint="eastAsia"/>
                <w:sz w:val="20"/>
                <w:szCs w:val="20"/>
              </w:rPr>
              <w:t>検査、</w:t>
            </w:r>
            <w:r>
              <w:rPr>
                <w:rFonts w:ascii="メイリオ" w:eastAsia="メイリオ" w:hAnsi="メイリオ" w:hint="eastAsia"/>
                <w:sz w:val="20"/>
                <w:szCs w:val="20"/>
              </w:rPr>
              <w:t>出血・凝固</w:t>
            </w:r>
            <w:r w:rsidRPr="00595F92">
              <w:rPr>
                <w:rFonts w:ascii="メイリオ" w:eastAsia="メイリオ" w:hAnsi="メイリオ" w:hint="eastAsia"/>
                <w:sz w:val="20"/>
                <w:szCs w:val="20"/>
              </w:rPr>
              <w:t>検査</w:t>
            </w:r>
          </w:p>
        </w:tc>
        <w:tc>
          <w:tcPr>
            <w:tcW w:w="6141" w:type="dxa"/>
            <w:tcBorders>
              <w:top w:val="single" w:sz="2" w:space="0" w:color="auto"/>
              <w:left w:val="dotted" w:sz="2" w:space="0" w:color="auto"/>
              <w:bottom w:val="dotted" w:sz="2" w:space="0" w:color="auto"/>
              <w:right w:val="single" w:sz="12" w:space="0" w:color="auto"/>
            </w:tcBorders>
            <w:vAlign w:val="center"/>
          </w:tcPr>
          <w:p w14:paraId="20A6754A" w14:textId="5BCE0219" w:rsidR="00480ACD" w:rsidRPr="00595F92" w:rsidRDefault="00480ACD"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管理試料等を用い月１回以上検査担当者の技能を評価している。</w:t>
            </w:r>
          </w:p>
        </w:tc>
        <w:tc>
          <w:tcPr>
            <w:tcW w:w="624" w:type="dxa"/>
            <w:tcBorders>
              <w:top w:val="single" w:sz="2" w:space="0" w:color="auto"/>
              <w:left w:val="single" w:sz="12" w:space="0" w:color="auto"/>
              <w:bottom w:val="dotted" w:sz="2" w:space="0" w:color="auto"/>
              <w:right w:val="single" w:sz="12" w:space="0" w:color="auto"/>
            </w:tcBorders>
            <w:vAlign w:val="center"/>
          </w:tcPr>
          <w:p w14:paraId="2CEE48F6" w14:textId="77777777" w:rsidR="00480ACD" w:rsidRPr="00595F92" w:rsidRDefault="00480ACD" w:rsidP="005408E6">
            <w:pPr>
              <w:spacing w:line="260" w:lineRule="exact"/>
              <w:jc w:val="center"/>
              <w:rPr>
                <w:rFonts w:ascii="メイリオ" w:eastAsia="メイリオ" w:hAnsi="メイリオ"/>
                <w:sz w:val="20"/>
                <w:szCs w:val="20"/>
              </w:rPr>
            </w:pPr>
          </w:p>
        </w:tc>
        <w:tc>
          <w:tcPr>
            <w:tcW w:w="793" w:type="dxa"/>
            <w:vMerge w:val="restart"/>
            <w:tcBorders>
              <w:top w:val="single" w:sz="2" w:space="0" w:color="auto"/>
              <w:left w:val="single" w:sz="12" w:space="0" w:color="auto"/>
            </w:tcBorders>
            <w:vAlign w:val="bottom"/>
          </w:tcPr>
          <w:p w14:paraId="4C71DE3B" w14:textId="77D91DBB" w:rsidR="00480ACD" w:rsidRPr="00595F92" w:rsidRDefault="00480ACD"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4-4-1</w:t>
            </w:r>
          </w:p>
        </w:tc>
      </w:tr>
      <w:tr w:rsidR="00480ACD" w:rsidRPr="00595F92" w14:paraId="20CB4DAE" w14:textId="77777777" w:rsidTr="004D6D65">
        <w:trPr>
          <w:trHeight w:val="340"/>
        </w:trPr>
        <w:tc>
          <w:tcPr>
            <w:tcW w:w="829" w:type="dxa"/>
            <w:vMerge/>
            <w:shd w:val="clear" w:color="auto" w:fill="F2F2F2" w:themeFill="background1" w:themeFillShade="F2"/>
            <w:vAlign w:val="center"/>
          </w:tcPr>
          <w:p w14:paraId="46C52CEF" w14:textId="77777777" w:rsidR="00480ACD" w:rsidRPr="00595F92" w:rsidRDefault="00480ACD" w:rsidP="005408E6">
            <w:pPr>
              <w:spacing w:line="260" w:lineRule="exact"/>
              <w:jc w:val="center"/>
              <w:rPr>
                <w:rFonts w:ascii="メイリオ" w:eastAsia="メイリオ" w:hAnsi="メイリオ"/>
                <w:sz w:val="20"/>
                <w:szCs w:val="20"/>
              </w:rPr>
            </w:pPr>
          </w:p>
        </w:tc>
        <w:tc>
          <w:tcPr>
            <w:tcW w:w="1247" w:type="dxa"/>
            <w:vMerge/>
            <w:tcBorders>
              <w:right w:val="dotted" w:sz="2" w:space="0" w:color="auto"/>
            </w:tcBorders>
            <w:vAlign w:val="center"/>
          </w:tcPr>
          <w:p w14:paraId="15599535" w14:textId="3112AF0B" w:rsidR="00480ACD" w:rsidRPr="00595F92" w:rsidRDefault="00480ACD" w:rsidP="005408E6">
            <w:pPr>
              <w:spacing w:line="260" w:lineRule="exact"/>
              <w:rPr>
                <w:rFonts w:ascii="メイリオ" w:eastAsia="メイリオ" w:hAnsi="メイリオ"/>
                <w:sz w:val="20"/>
                <w:szCs w:val="20"/>
              </w:rPr>
            </w:pPr>
          </w:p>
        </w:tc>
        <w:tc>
          <w:tcPr>
            <w:tcW w:w="6141" w:type="dxa"/>
            <w:tcBorders>
              <w:top w:val="dotted" w:sz="2" w:space="0" w:color="auto"/>
              <w:left w:val="dotted" w:sz="2" w:space="0" w:color="auto"/>
              <w:bottom w:val="dotted" w:sz="2" w:space="0" w:color="auto"/>
              <w:right w:val="single" w:sz="12" w:space="0" w:color="auto"/>
            </w:tcBorders>
            <w:vAlign w:val="center"/>
          </w:tcPr>
          <w:p w14:paraId="26C6CAA4" w14:textId="09337145" w:rsidR="00480ACD" w:rsidRPr="00595F92" w:rsidRDefault="00480ACD"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管理試料等を用い日々血液学的検査の試薬の性能を調べている。</w:t>
            </w:r>
          </w:p>
        </w:tc>
        <w:tc>
          <w:tcPr>
            <w:tcW w:w="624" w:type="dxa"/>
            <w:tcBorders>
              <w:top w:val="dotted" w:sz="2" w:space="0" w:color="auto"/>
              <w:left w:val="single" w:sz="12" w:space="0" w:color="auto"/>
              <w:bottom w:val="dotted" w:sz="2" w:space="0" w:color="auto"/>
              <w:right w:val="single" w:sz="12" w:space="0" w:color="auto"/>
            </w:tcBorders>
            <w:vAlign w:val="center"/>
          </w:tcPr>
          <w:p w14:paraId="28BDD790" w14:textId="76794E89" w:rsidR="00480ACD" w:rsidRPr="00595F92" w:rsidRDefault="00480ACD" w:rsidP="005408E6">
            <w:pPr>
              <w:spacing w:line="260" w:lineRule="exact"/>
              <w:jc w:val="center"/>
              <w:rPr>
                <w:rFonts w:ascii="メイリオ" w:eastAsia="メイリオ" w:hAnsi="メイリオ"/>
                <w:sz w:val="20"/>
                <w:szCs w:val="20"/>
              </w:rPr>
            </w:pPr>
          </w:p>
        </w:tc>
        <w:tc>
          <w:tcPr>
            <w:tcW w:w="793" w:type="dxa"/>
            <w:vMerge/>
            <w:tcBorders>
              <w:left w:val="single" w:sz="12" w:space="0" w:color="auto"/>
            </w:tcBorders>
            <w:vAlign w:val="bottom"/>
          </w:tcPr>
          <w:p w14:paraId="160389D4" w14:textId="77777777" w:rsidR="00480ACD" w:rsidRPr="00595F92" w:rsidRDefault="00480ACD" w:rsidP="005408E6">
            <w:pPr>
              <w:spacing w:line="260" w:lineRule="exact"/>
              <w:jc w:val="right"/>
              <w:rPr>
                <w:rFonts w:ascii="メイリオ" w:eastAsia="メイリオ" w:hAnsi="メイリオ"/>
                <w:sz w:val="20"/>
                <w:szCs w:val="20"/>
              </w:rPr>
            </w:pPr>
          </w:p>
        </w:tc>
      </w:tr>
      <w:tr w:rsidR="00480ACD" w:rsidRPr="00595F92" w14:paraId="0445305E" w14:textId="77777777" w:rsidTr="004D6D65">
        <w:trPr>
          <w:trHeight w:val="340"/>
        </w:trPr>
        <w:tc>
          <w:tcPr>
            <w:tcW w:w="829" w:type="dxa"/>
            <w:vMerge/>
            <w:shd w:val="clear" w:color="auto" w:fill="F2F2F2" w:themeFill="background1" w:themeFillShade="F2"/>
            <w:vAlign w:val="center"/>
          </w:tcPr>
          <w:p w14:paraId="7123F61D" w14:textId="77777777" w:rsidR="00480ACD" w:rsidRPr="00595F92" w:rsidRDefault="00480ACD" w:rsidP="005408E6">
            <w:pPr>
              <w:spacing w:line="260" w:lineRule="exact"/>
              <w:jc w:val="center"/>
              <w:rPr>
                <w:rFonts w:ascii="メイリオ" w:eastAsia="メイリオ" w:hAnsi="メイリオ"/>
                <w:sz w:val="20"/>
                <w:szCs w:val="20"/>
              </w:rPr>
            </w:pPr>
          </w:p>
        </w:tc>
        <w:tc>
          <w:tcPr>
            <w:tcW w:w="1247" w:type="dxa"/>
            <w:vMerge/>
            <w:tcBorders>
              <w:right w:val="dotted" w:sz="2" w:space="0" w:color="auto"/>
            </w:tcBorders>
            <w:vAlign w:val="center"/>
          </w:tcPr>
          <w:p w14:paraId="0BA5BD09" w14:textId="5DB2D6B0" w:rsidR="00480ACD" w:rsidRPr="00595F92" w:rsidRDefault="00480ACD" w:rsidP="005408E6">
            <w:pPr>
              <w:spacing w:line="260" w:lineRule="exact"/>
              <w:rPr>
                <w:rFonts w:ascii="メイリオ" w:eastAsia="メイリオ" w:hAnsi="メイリオ"/>
                <w:sz w:val="20"/>
                <w:szCs w:val="20"/>
              </w:rPr>
            </w:pPr>
          </w:p>
        </w:tc>
        <w:tc>
          <w:tcPr>
            <w:tcW w:w="6141" w:type="dxa"/>
            <w:tcBorders>
              <w:top w:val="dotted" w:sz="2" w:space="0" w:color="auto"/>
              <w:left w:val="dotted" w:sz="2" w:space="0" w:color="auto"/>
              <w:bottom w:val="dotted" w:sz="2" w:space="0" w:color="auto"/>
              <w:right w:val="single" w:sz="12" w:space="0" w:color="auto"/>
            </w:tcBorders>
            <w:vAlign w:val="center"/>
          </w:tcPr>
          <w:p w14:paraId="6283441A" w14:textId="6EA57CD4" w:rsidR="00480ACD" w:rsidRPr="00595F92" w:rsidRDefault="00480ACD"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適宜、関連検査項目との相関チェックを行っている。</w:t>
            </w:r>
          </w:p>
        </w:tc>
        <w:tc>
          <w:tcPr>
            <w:tcW w:w="624" w:type="dxa"/>
            <w:tcBorders>
              <w:top w:val="dotted" w:sz="2" w:space="0" w:color="auto"/>
              <w:left w:val="single" w:sz="12" w:space="0" w:color="auto"/>
              <w:bottom w:val="dotted" w:sz="2" w:space="0" w:color="auto"/>
              <w:right w:val="single" w:sz="12" w:space="0" w:color="auto"/>
            </w:tcBorders>
            <w:vAlign w:val="center"/>
          </w:tcPr>
          <w:p w14:paraId="7051B78A" w14:textId="51FFEF11" w:rsidR="00480ACD" w:rsidRPr="00595F92" w:rsidRDefault="00480ACD" w:rsidP="005408E6">
            <w:pPr>
              <w:spacing w:line="260" w:lineRule="exact"/>
              <w:jc w:val="center"/>
              <w:rPr>
                <w:rFonts w:ascii="メイリオ" w:eastAsia="メイリオ" w:hAnsi="メイリオ"/>
                <w:sz w:val="20"/>
                <w:szCs w:val="20"/>
              </w:rPr>
            </w:pPr>
          </w:p>
        </w:tc>
        <w:tc>
          <w:tcPr>
            <w:tcW w:w="793" w:type="dxa"/>
            <w:vMerge/>
            <w:tcBorders>
              <w:left w:val="single" w:sz="12" w:space="0" w:color="auto"/>
            </w:tcBorders>
            <w:vAlign w:val="bottom"/>
          </w:tcPr>
          <w:p w14:paraId="09FB2EF5" w14:textId="77777777" w:rsidR="00480ACD" w:rsidRPr="00595F92" w:rsidRDefault="00480ACD" w:rsidP="005408E6">
            <w:pPr>
              <w:spacing w:line="260" w:lineRule="exact"/>
              <w:jc w:val="right"/>
              <w:rPr>
                <w:rFonts w:ascii="メイリオ" w:eastAsia="メイリオ" w:hAnsi="メイリオ"/>
                <w:sz w:val="20"/>
                <w:szCs w:val="20"/>
              </w:rPr>
            </w:pPr>
          </w:p>
        </w:tc>
      </w:tr>
      <w:tr w:rsidR="00480ACD" w:rsidRPr="00595F92" w14:paraId="17BE5293" w14:textId="77777777" w:rsidTr="009768C9">
        <w:trPr>
          <w:trHeight w:val="397"/>
        </w:trPr>
        <w:tc>
          <w:tcPr>
            <w:tcW w:w="829" w:type="dxa"/>
            <w:vMerge/>
            <w:shd w:val="clear" w:color="auto" w:fill="F2F2F2" w:themeFill="background1" w:themeFillShade="F2"/>
            <w:vAlign w:val="center"/>
          </w:tcPr>
          <w:p w14:paraId="315BF7BA" w14:textId="77777777" w:rsidR="00480ACD" w:rsidRPr="00595F92" w:rsidRDefault="00480ACD" w:rsidP="005408E6">
            <w:pPr>
              <w:spacing w:line="260" w:lineRule="exact"/>
              <w:jc w:val="center"/>
              <w:rPr>
                <w:rFonts w:ascii="メイリオ" w:eastAsia="メイリオ" w:hAnsi="メイリオ"/>
                <w:sz w:val="20"/>
                <w:szCs w:val="20"/>
              </w:rPr>
            </w:pPr>
          </w:p>
        </w:tc>
        <w:tc>
          <w:tcPr>
            <w:tcW w:w="1247" w:type="dxa"/>
            <w:vMerge/>
            <w:tcBorders>
              <w:bottom w:val="dotted" w:sz="2" w:space="0" w:color="auto"/>
              <w:right w:val="dotted" w:sz="2" w:space="0" w:color="auto"/>
            </w:tcBorders>
            <w:vAlign w:val="center"/>
          </w:tcPr>
          <w:p w14:paraId="303B6008" w14:textId="76717729" w:rsidR="00480ACD" w:rsidRPr="00595F92" w:rsidRDefault="00480ACD" w:rsidP="005408E6">
            <w:pPr>
              <w:spacing w:line="260" w:lineRule="exact"/>
              <w:rPr>
                <w:rFonts w:ascii="メイリオ" w:eastAsia="メイリオ" w:hAnsi="メイリオ"/>
                <w:sz w:val="20"/>
                <w:szCs w:val="20"/>
              </w:rPr>
            </w:pPr>
          </w:p>
        </w:tc>
        <w:tc>
          <w:tcPr>
            <w:tcW w:w="6141" w:type="dxa"/>
            <w:tcBorders>
              <w:top w:val="dotted" w:sz="2" w:space="0" w:color="auto"/>
              <w:left w:val="dotted" w:sz="2" w:space="0" w:color="auto"/>
              <w:bottom w:val="dotted" w:sz="2" w:space="0" w:color="auto"/>
              <w:right w:val="single" w:sz="12" w:space="0" w:color="auto"/>
            </w:tcBorders>
            <w:vAlign w:val="center"/>
          </w:tcPr>
          <w:p w14:paraId="33A6CE55" w14:textId="357A5968" w:rsidR="00480ACD" w:rsidRPr="00595F92" w:rsidRDefault="00480ACD" w:rsidP="005408E6">
            <w:pPr>
              <w:spacing w:line="260" w:lineRule="exact"/>
              <w:ind w:leftChars="4" w:left="8"/>
              <w:rPr>
                <w:rFonts w:ascii="メイリオ" w:eastAsia="メイリオ" w:hAnsi="メイリオ"/>
                <w:sz w:val="20"/>
                <w:szCs w:val="20"/>
              </w:rPr>
            </w:pPr>
            <w:r w:rsidRPr="00595F92">
              <w:rPr>
                <w:rFonts w:ascii="メイリオ" w:eastAsia="メイリオ" w:hAnsi="メイリオ" w:hint="eastAsia"/>
                <w:sz w:val="20"/>
                <w:szCs w:val="20"/>
              </w:rPr>
              <w:t>管理試料等を用いた日々の精度管理が自動血球計数器や血液凝固検査装置等の仕様に基づき適正に行っている。</w:t>
            </w:r>
          </w:p>
        </w:tc>
        <w:tc>
          <w:tcPr>
            <w:tcW w:w="624" w:type="dxa"/>
            <w:tcBorders>
              <w:top w:val="dotted" w:sz="2" w:space="0" w:color="auto"/>
              <w:left w:val="single" w:sz="12" w:space="0" w:color="auto"/>
              <w:bottom w:val="dotted" w:sz="2" w:space="0" w:color="auto"/>
              <w:right w:val="single" w:sz="12" w:space="0" w:color="auto"/>
            </w:tcBorders>
            <w:vAlign w:val="center"/>
          </w:tcPr>
          <w:p w14:paraId="70DFD4FE" w14:textId="0749C212" w:rsidR="00480ACD" w:rsidRPr="00595F92" w:rsidRDefault="00480ACD" w:rsidP="005408E6">
            <w:pPr>
              <w:spacing w:line="260" w:lineRule="exact"/>
              <w:jc w:val="center"/>
              <w:rPr>
                <w:rFonts w:ascii="メイリオ" w:eastAsia="メイリオ" w:hAnsi="メイリオ"/>
                <w:sz w:val="20"/>
                <w:szCs w:val="20"/>
              </w:rPr>
            </w:pPr>
          </w:p>
        </w:tc>
        <w:tc>
          <w:tcPr>
            <w:tcW w:w="793" w:type="dxa"/>
            <w:vMerge/>
            <w:tcBorders>
              <w:left w:val="single" w:sz="12" w:space="0" w:color="auto"/>
              <w:bottom w:val="dotted" w:sz="2" w:space="0" w:color="auto"/>
            </w:tcBorders>
            <w:vAlign w:val="bottom"/>
          </w:tcPr>
          <w:p w14:paraId="55FAF60E" w14:textId="77777777" w:rsidR="00480ACD" w:rsidRPr="00595F92" w:rsidRDefault="00480ACD" w:rsidP="005408E6">
            <w:pPr>
              <w:spacing w:line="260" w:lineRule="exact"/>
              <w:jc w:val="right"/>
              <w:rPr>
                <w:rFonts w:ascii="メイリオ" w:eastAsia="メイリオ" w:hAnsi="メイリオ"/>
                <w:sz w:val="20"/>
                <w:szCs w:val="20"/>
              </w:rPr>
            </w:pPr>
          </w:p>
        </w:tc>
      </w:tr>
      <w:tr w:rsidR="00480ACD" w:rsidRPr="00595F92" w14:paraId="1BE61001" w14:textId="77777777" w:rsidTr="009768C9">
        <w:trPr>
          <w:trHeight w:val="397"/>
        </w:trPr>
        <w:tc>
          <w:tcPr>
            <w:tcW w:w="829" w:type="dxa"/>
            <w:vMerge/>
            <w:shd w:val="clear" w:color="auto" w:fill="F2F2F2" w:themeFill="background1" w:themeFillShade="F2"/>
            <w:vAlign w:val="center"/>
          </w:tcPr>
          <w:p w14:paraId="2BF1AA7F" w14:textId="77777777" w:rsidR="00480ACD" w:rsidRPr="00595F92" w:rsidRDefault="00480ACD" w:rsidP="005408E6">
            <w:pPr>
              <w:spacing w:line="260" w:lineRule="exact"/>
              <w:jc w:val="center"/>
              <w:rPr>
                <w:rFonts w:ascii="メイリオ" w:eastAsia="メイリオ" w:hAnsi="メイリオ"/>
                <w:sz w:val="20"/>
                <w:szCs w:val="20"/>
              </w:rPr>
            </w:pPr>
          </w:p>
        </w:tc>
        <w:tc>
          <w:tcPr>
            <w:tcW w:w="1247" w:type="dxa"/>
            <w:vMerge w:val="restart"/>
            <w:tcBorders>
              <w:top w:val="dotted" w:sz="2" w:space="0" w:color="auto"/>
              <w:bottom w:val="dotted" w:sz="2" w:space="0" w:color="auto"/>
              <w:right w:val="dotted" w:sz="2" w:space="0" w:color="auto"/>
            </w:tcBorders>
            <w:vAlign w:val="center"/>
          </w:tcPr>
          <w:p w14:paraId="3A1599F4" w14:textId="77777777" w:rsidR="00B86AB6" w:rsidRDefault="00480ACD"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細胞性</w:t>
            </w:r>
          </w:p>
          <w:p w14:paraId="4E525714" w14:textId="69BFFC68" w:rsidR="00480ACD" w:rsidRPr="00595F92" w:rsidRDefault="00480ACD" w:rsidP="00B86AB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免疫検査</w:t>
            </w:r>
          </w:p>
        </w:tc>
        <w:tc>
          <w:tcPr>
            <w:tcW w:w="6141" w:type="dxa"/>
            <w:tcBorders>
              <w:top w:val="dotted" w:sz="2" w:space="0" w:color="auto"/>
              <w:left w:val="dotted" w:sz="2" w:space="0" w:color="auto"/>
              <w:bottom w:val="dotted" w:sz="2" w:space="0" w:color="auto"/>
              <w:right w:val="single" w:sz="12" w:space="0" w:color="auto"/>
            </w:tcBorders>
            <w:vAlign w:val="center"/>
          </w:tcPr>
          <w:p w14:paraId="7126985C" w14:textId="158D2508" w:rsidR="00480ACD" w:rsidRPr="00595F92" w:rsidRDefault="00480ACD"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管理試料等を用い月１回以上検査担当者の技能を評価している。</w:t>
            </w:r>
          </w:p>
        </w:tc>
        <w:tc>
          <w:tcPr>
            <w:tcW w:w="624" w:type="dxa"/>
            <w:tcBorders>
              <w:top w:val="dotted" w:sz="2" w:space="0" w:color="auto"/>
              <w:left w:val="single" w:sz="12" w:space="0" w:color="auto"/>
              <w:bottom w:val="dotted" w:sz="2" w:space="0" w:color="auto"/>
              <w:right w:val="single" w:sz="12" w:space="0" w:color="auto"/>
            </w:tcBorders>
            <w:vAlign w:val="center"/>
          </w:tcPr>
          <w:p w14:paraId="70AFF389" w14:textId="77777777" w:rsidR="00480ACD" w:rsidRPr="00595F92" w:rsidRDefault="00480ACD" w:rsidP="005408E6">
            <w:pPr>
              <w:spacing w:line="260" w:lineRule="exact"/>
              <w:jc w:val="center"/>
              <w:rPr>
                <w:rFonts w:ascii="メイリオ" w:eastAsia="メイリオ" w:hAnsi="メイリオ"/>
                <w:sz w:val="20"/>
                <w:szCs w:val="20"/>
              </w:rPr>
            </w:pPr>
          </w:p>
        </w:tc>
        <w:tc>
          <w:tcPr>
            <w:tcW w:w="793" w:type="dxa"/>
            <w:vMerge w:val="restart"/>
            <w:tcBorders>
              <w:top w:val="dotted" w:sz="2" w:space="0" w:color="auto"/>
              <w:left w:val="single" w:sz="12" w:space="0" w:color="auto"/>
              <w:bottom w:val="dotted" w:sz="2" w:space="0" w:color="auto"/>
            </w:tcBorders>
            <w:vAlign w:val="bottom"/>
          </w:tcPr>
          <w:p w14:paraId="291EC130" w14:textId="55E969B0" w:rsidR="00480ACD" w:rsidRPr="00595F92" w:rsidRDefault="00480ACD"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4-4-2</w:t>
            </w:r>
          </w:p>
        </w:tc>
      </w:tr>
      <w:tr w:rsidR="00480ACD" w:rsidRPr="00595F92" w14:paraId="11A37D46" w14:textId="77777777" w:rsidTr="009768C9">
        <w:trPr>
          <w:trHeight w:val="340"/>
        </w:trPr>
        <w:tc>
          <w:tcPr>
            <w:tcW w:w="829" w:type="dxa"/>
            <w:vMerge/>
            <w:shd w:val="clear" w:color="auto" w:fill="F2F2F2" w:themeFill="background1" w:themeFillShade="F2"/>
            <w:vAlign w:val="center"/>
          </w:tcPr>
          <w:p w14:paraId="6930AD9B" w14:textId="77777777" w:rsidR="00480ACD" w:rsidRPr="00595F92" w:rsidRDefault="00480ACD" w:rsidP="005408E6">
            <w:pPr>
              <w:spacing w:line="260" w:lineRule="exact"/>
              <w:jc w:val="center"/>
              <w:rPr>
                <w:rFonts w:ascii="メイリオ" w:eastAsia="メイリオ" w:hAnsi="メイリオ"/>
                <w:sz w:val="20"/>
                <w:szCs w:val="20"/>
              </w:rPr>
            </w:pPr>
          </w:p>
        </w:tc>
        <w:tc>
          <w:tcPr>
            <w:tcW w:w="1247" w:type="dxa"/>
            <w:vMerge/>
            <w:tcBorders>
              <w:top w:val="dotted" w:sz="2" w:space="0" w:color="auto"/>
              <w:bottom w:val="dotted" w:sz="2" w:space="0" w:color="auto"/>
              <w:right w:val="dotted" w:sz="2" w:space="0" w:color="auto"/>
            </w:tcBorders>
            <w:vAlign w:val="center"/>
          </w:tcPr>
          <w:p w14:paraId="0B80FED6" w14:textId="2778997D" w:rsidR="00480ACD" w:rsidRPr="00595F92" w:rsidRDefault="00480ACD" w:rsidP="005408E6">
            <w:pPr>
              <w:spacing w:line="260" w:lineRule="exact"/>
              <w:rPr>
                <w:rFonts w:ascii="メイリオ" w:eastAsia="メイリオ" w:hAnsi="メイリオ"/>
                <w:sz w:val="20"/>
                <w:szCs w:val="20"/>
              </w:rPr>
            </w:pPr>
          </w:p>
        </w:tc>
        <w:tc>
          <w:tcPr>
            <w:tcW w:w="6141" w:type="dxa"/>
            <w:tcBorders>
              <w:top w:val="dotted" w:sz="2" w:space="0" w:color="auto"/>
              <w:left w:val="dotted" w:sz="2" w:space="0" w:color="auto"/>
              <w:bottom w:val="dotted" w:sz="2" w:space="0" w:color="auto"/>
              <w:right w:val="single" w:sz="12" w:space="0" w:color="auto"/>
            </w:tcBorders>
            <w:vAlign w:val="center"/>
          </w:tcPr>
          <w:p w14:paraId="367B9D41" w14:textId="4FCEF366" w:rsidR="00480ACD" w:rsidRPr="00595F92" w:rsidRDefault="00480ACD"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管理試料等を用いた日々の精度管理がフローサイトメーター等の仕様に基づき適正に行っている。</w:t>
            </w:r>
          </w:p>
        </w:tc>
        <w:tc>
          <w:tcPr>
            <w:tcW w:w="624" w:type="dxa"/>
            <w:tcBorders>
              <w:top w:val="dotted" w:sz="2" w:space="0" w:color="auto"/>
              <w:left w:val="single" w:sz="12" w:space="0" w:color="auto"/>
              <w:bottom w:val="dotted" w:sz="2" w:space="0" w:color="auto"/>
              <w:right w:val="single" w:sz="12" w:space="0" w:color="auto"/>
            </w:tcBorders>
            <w:vAlign w:val="center"/>
          </w:tcPr>
          <w:p w14:paraId="6EBCFDF4" w14:textId="26E83D12" w:rsidR="00480ACD" w:rsidRPr="00595F92" w:rsidRDefault="00480ACD" w:rsidP="005408E6">
            <w:pPr>
              <w:spacing w:line="260" w:lineRule="exact"/>
              <w:jc w:val="center"/>
              <w:rPr>
                <w:rFonts w:ascii="メイリオ" w:eastAsia="メイリオ" w:hAnsi="メイリオ"/>
                <w:sz w:val="20"/>
                <w:szCs w:val="20"/>
              </w:rPr>
            </w:pPr>
          </w:p>
        </w:tc>
        <w:tc>
          <w:tcPr>
            <w:tcW w:w="793" w:type="dxa"/>
            <w:vMerge/>
            <w:tcBorders>
              <w:top w:val="dotted" w:sz="2" w:space="0" w:color="auto"/>
              <w:left w:val="single" w:sz="12" w:space="0" w:color="auto"/>
              <w:bottom w:val="dotted" w:sz="2" w:space="0" w:color="auto"/>
            </w:tcBorders>
            <w:vAlign w:val="bottom"/>
          </w:tcPr>
          <w:p w14:paraId="63676BE8" w14:textId="77777777" w:rsidR="00480ACD" w:rsidRPr="00595F92" w:rsidRDefault="00480ACD" w:rsidP="005408E6">
            <w:pPr>
              <w:spacing w:line="260" w:lineRule="exact"/>
              <w:jc w:val="right"/>
              <w:rPr>
                <w:rFonts w:ascii="メイリオ" w:eastAsia="メイリオ" w:hAnsi="メイリオ"/>
                <w:sz w:val="20"/>
                <w:szCs w:val="20"/>
              </w:rPr>
            </w:pPr>
          </w:p>
        </w:tc>
      </w:tr>
      <w:tr w:rsidR="00A64A37" w:rsidRPr="00595F92" w14:paraId="4E745BF3" w14:textId="77777777" w:rsidTr="009768C9">
        <w:trPr>
          <w:trHeight w:val="925"/>
        </w:trPr>
        <w:tc>
          <w:tcPr>
            <w:tcW w:w="829" w:type="dxa"/>
            <w:vMerge/>
            <w:shd w:val="clear" w:color="auto" w:fill="F2F2F2" w:themeFill="background1" w:themeFillShade="F2"/>
            <w:vAlign w:val="center"/>
          </w:tcPr>
          <w:p w14:paraId="064356B4" w14:textId="77777777" w:rsidR="00A64A37" w:rsidRPr="00595F92" w:rsidRDefault="00A64A37" w:rsidP="00A64A37">
            <w:pPr>
              <w:spacing w:line="260" w:lineRule="exact"/>
              <w:jc w:val="center"/>
              <w:rPr>
                <w:rFonts w:ascii="メイリオ" w:eastAsia="メイリオ" w:hAnsi="メイリオ"/>
                <w:sz w:val="20"/>
                <w:szCs w:val="20"/>
              </w:rPr>
            </w:pPr>
          </w:p>
        </w:tc>
        <w:tc>
          <w:tcPr>
            <w:tcW w:w="1247" w:type="dxa"/>
            <w:vMerge w:val="restart"/>
            <w:tcBorders>
              <w:top w:val="dotted" w:sz="2" w:space="0" w:color="auto"/>
              <w:bottom w:val="dotted" w:sz="2" w:space="0" w:color="auto"/>
              <w:right w:val="dotted" w:sz="2" w:space="0" w:color="auto"/>
            </w:tcBorders>
            <w:vAlign w:val="center"/>
          </w:tcPr>
          <w:p w14:paraId="6061EC4A" w14:textId="55DEEF01" w:rsidR="00A64A37" w:rsidRPr="00595F92" w:rsidRDefault="00A64A37" w:rsidP="00A64A37">
            <w:pPr>
              <w:spacing w:line="260" w:lineRule="exact"/>
              <w:rPr>
                <w:rFonts w:ascii="メイリオ" w:eastAsia="メイリオ" w:hAnsi="メイリオ"/>
                <w:sz w:val="20"/>
                <w:szCs w:val="20"/>
              </w:rPr>
            </w:pPr>
            <w:r w:rsidRPr="00480ACD">
              <w:rPr>
                <w:rFonts w:ascii="メイリオ" w:eastAsia="メイリオ" w:hAnsi="メイリオ" w:hint="eastAsia"/>
                <w:sz w:val="20"/>
                <w:szCs w:val="20"/>
              </w:rPr>
              <w:t>染色体検査、生殖細胞系列遺伝子検査、体細胞遺伝子検査</w:t>
            </w:r>
            <w:r w:rsidRPr="009768C9">
              <w:rPr>
                <w:rFonts w:ascii="メイリオ" w:eastAsia="メイリオ" w:hAnsi="メイリオ" w:hint="eastAsia"/>
                <w:sz w:val="16"/>
                <w:szCs w:val="16"/>
              </w:rPr>
              <w:t>(血液細胞による場合)</w:t>
            </w:r>
          </w:p>
        </w:tc>
        <w:tc>
          <w:tcPr>
            <w:tcW w:w="6141" w:type="dxa"/>
            <w:tcBorders>
              <w:top w:val="dotted" w:sz="2" w:space="0" w:color="auto"/>
              <w:left w:val="dotted" w:sz="2" w:space="0" w:color="auto"/>
              <w:bottom w:val="dotted" w:sz="2" w:space="0" w:color="auto"/>
              <w:right w:val="single" w:sz="12" w:space="0" w:color="auto"/>
            </w:tcBorders>
            <w:vAlign w:val="center"/>
          </w:tcPr>
          <w:p w14:paraId="27B2B5DD" w14:textId="0DE1E8BC" w:rsidR="00A64A37" w:rsidRPr="00595F92" w:rsidRDefault="00A64A37" w:rsidP="00A64A37">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既知検体を用い月１回以上検査担当者の技能を評価している。</w:t>
            </w:r>
          </w:p>
        </w:tc>
        <w:tc>
          <w:tcPr>
            <w:tcW w:w="624" w:type="dxa"/>
            <w:tcBorders>
              <w:top w:val="dotted" w:sz="2" w:space="0" w:color="auto"/>
              <w:left w:val="single" w:sz="12" w:space="0" w:color="auto"/>
              <w:bottom w:val="dotted" w:sz="2" w:space="0" w:color="auto"/>
              <w:right w:val="single" w:sz="12" w:space="0" w:color="auto"/>
            </w:tcBorders>
            <w:vAlign w:val="center"/>
          </w:tcPr>
          <w:p w14:paraId="0DF7B71B" w14:textId="77777777" w:rsidR="00A64A37" w:rsidRPr="00595F92" w:rsidRDefault="00A64A37" w:rsidP="00A64A37">
            <w:pPr>
              <w:spacing w:line="260" w:lineRule="exact"/>
              <w:jc w:val="center"/>
              <w:rPr>
                <w:rFonts w:ascii="メイリオ" w:eastAsia="メイリオ" w:hAnsi="メイリオ"/>
                <w:sz w:val="20"/>
                <w:szCs w:val="20"/>
              </w:rPr>
            </w:pPr>
          </w:p>
        </w:tc>
        <w:tc>
          <w:tcPr>
            <w:tcW w:w="793" w:type="dxa"/>
            <w:vMerge w:val="restart"/>
            <w:tcBorders>
              <w:top w:val="dotted" w:sz="2" w:space="0" w:color="auto"/>
              <w:left w:val="single" w:sz="12" w:space="0" w:color="auto"/>
            </w:tcBorders>
            <w:vAlign w:val="bottom"/>
          </w:tcPr>
          <w:p w14:paraId="733835C9" w14:textId="72DBF4CB" w:rsidR="00A64A37" w:rsidRPr="00595F92" w:rsidRDefault="00A64A37" w:rsidP="00A64A37">
            <w:pPr>
              <w:spacing w:line="260" w:lineRule="exact"/>
              <w:jc w:val="right"/>
              <w:rPr>
                <w:rFonts w:ascii="メイリオ" w:eastAsia="メイリオ" w:hAnsi="メイリオ"/>
                <w:sz w:val="20"/>
                <w:szCs w:val="20"/>
              </w:rPr>
            </w:pPr>
            <w:r>
              <w:rPr>
                <w:rFonts w:ascii="メイリオ" w:eastAsia="メイリオ" w:hAnsi="メイリオ" w:hint="eastAsia"/>
                <w:sz w:val="20"/>
                <w:szCs w:val="20"/>
              </w:rPr>
              <w:t>4-4-3</w:t>
            </w:r>
          </w:p>
        </w:tc>
      </w:tr>
      <w:tr w:rsidR="00A64A37" w:rsidRPr="00595F92" w14:paraId="6678AD36" w14:textId="77777777" w:rsidTr="009768C9">
        <w:trPr>
          <w:trHeight w:val="340"/>
        </w:trPr>
        <w:tc>
          <w:tcPr>
            <w:tcW w:w="829" w:type="dxa"/>
            <w:vMerge/>
            <w:shd w:val="clear" w:color="auto" w:fill="F2F2F2" w:themeFill="background1" w:themeFillShade="F2"/>
            <w:vAlign w:val="center"/>
          </w:tcPr>
          <w:p w14:paraId="0B7D92B7" w14:textId="77777777" w:rsidR="00A64A37" w:rsidRPr="00595F92" w:rsidRDefault="00A64A37" w:rsidP="00A64A37">
            <w:pPr>
              <w:spacing w:line="260" w:lineRule="exact"/>
              <w:jc w:val="center"/>
              <w:rPr>
                <w:rFonts w:ascii="メイリオ" w:eastAsia="メイリオ" w:hAnsi="メイリオ"/>
                <w:sz w:val="20"/>
                <w:szCs w:val="20"/>
              </w:rPr>
            </w:pPr>
          </w:p>
        </w:tc>
        <w:tc>
          <w:tcPr>
            <w:tcW w:w="1247" w:type="dxa"/>
            <w:vMerge/>
            <w:tcBorders>
              <w:top w:val="dotted" w:sz="2" w:space="0" w:color="auto"/>
              <w:bottom w:val="single" w:sz="4" w:space="0" w:color="auto"/>
              <w:right w:val="dotted" w:sz="2" w:space="0" w:color="auto"/>
            </w:tcBorders>
            <w:vAlign w:val="center"/>
          </w:tcPr>
          <w:p w14:paraId="6B722742" w14:textId="77777777" w:rsidR="00A64A37" w:rsidRPr="00595F92" w:rsidRDefault="00A64A37" w:rsidP="00A64A37">
            <w:pPr>
              <w:spacing w:line="260" w:lineRule="exact"/>
              <w:rPr>
                <w:rFonts w:ascii="メイリオ" w:eastAsia="メイリオ" w:hAnsi="メイリオ"/>
                <w:sz w:val="20"/>
                <w:szCs w:val="20"/>
              </w:rPr>
            </w:pPr>
          </w:p>
        </w:tc>
        <w:tc>
          <w:tcPr>
            <w:tcW w:w="6141" w:type="dxa"/>
            <w:tcBorders>
              <w:top w:val="dotted" w:sz="2" w:space="0" w:color="auto"/>
              <w:left w:val="dotted" w:sz="2" w:space="0" w:color="auto"/>
              <w:bottom w:val="single" w:sz="4" w:space="0" w:color="auto"/>
              <w:right w:val="single" w:sz="12" w:space="0" w:color="auto"/>
            </w:tcBorders>
            <w:vAlign w:val="center"/>
          </w:tcPr>
          <w:p w14:paraId="1558F256" w14:textId="2EAA3E2D" w:rsidR="00A64A37" w:rsidRPr="00595F92" w:rsidRDefault="00A64A37" w:rsidP="00A64A37">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検査の工程ごとに日々検査精度のチェックを行っている。</w:t>
            </w:r>
          </w:p>
        </w:tc>
        <w:tc>
          <w:tcPr>
            <w:tcW w:w="624" w:type="dxa"/>
            <w:tcBorders>
              <w:top w:val="dotted" w:sz="2" w:space="0" w:color="auto"/>
              <w:left w:val="single" w:sz="12" w:space="0" w:color="auto"/>
              <w:bottom w:val="single" w:sz="4" w:space="0" w:color="auto"/>
              <w:right w:val="single" w:sz="12" w:space="0" w:color="auto"/>
            </w:tcBorders>
            <w:vAlign w:val="center"/>
          </w:tcPr>
          <w:p w14:paraId="10557B54" w14:textId="77777777" w:rsidR="00A64A37" w:rsidRPr="00595F92" w:rsidRDefault="00A64A37" w:rsidP="00A64A37">
            <w:pPr>
              <w:spacing w:line="260" w:lineRule="exact"/>
              <w:jc w:val="center"/>
              <w:rPr>
                <w:rFonts w:ascii="メイリオ" w:eastAsia="メイリオ" w:hAnsi="メイリオ"/>
                <w:sz w:val="20"/>
                <w:szCs w:val="20"/>
              </w:rPr>
            </w:pPr>
          </w:p>
        </w:tc>
        <w:tc>
          <w:tcPr>
            <w:tcW w:w="793" w:type="dxa"/>
            <w:vMerge/>
            <w:tcBorders>
              <w:left w:val="single" w:sz="12" w:space="0" w:color="auto"/>
              <w:bottom w:val="single" w:sz="2" w:space="0" w:color="auto"/>
            </w:tcBorders>
            <w:vAlign w:val="bottom"/>
          </w:tcPr>
          <w:p w14:paraId="3A68EDD4" w14:textId="77777777" w:rsidR="00A64A37" w:rsidRPr="00595F92" w:rsidRDefault="00A64A37" w:rsidP="00A64A37">
            <w:pPr>
              <w:spacing w:line="260" w:lineRule="exact"/>
              <w:jc w:val="right"/>
              <w:rPr>
                <w:rFonts w:ascii="メイリオ" w:eastAsia="メイリオ" w:hAnsi="メイリオ"/>
                <w:sz w:val="20"/>
                <w:szCs w:val="20"/>
              </w:rPr>
            </w:pPr>
          </w:p>
        </w:tc>
      </w:tr>
      <w:tr w:rsidR="00A64A37" w:rsidRPr="00595F92" w14:paraId="6FFA7550" w14:textId="77777777" w:rsidTr="009768C9">
        <w:trPr>
          <w:trHeight w:val="340"/>
        </w:trPr>
        <w:tc>
          <w:tcPr>
            <w:tcW w:w="829" w:type="dxa"/>
            <w:vMerge w:val="restart"/>
            <w:tcBorders>
              <w:top w:val="single" w:sz="2" w:space="0" w:color="auto"/>
            </w:tcBorders>
            <w:shd w:val="clear" w:color="auto" w:fill="F2F2F2" w:themeFill="background1" w:themeFillShade="F2"/>
            <w:vAlign w:val="center"/>
          </w:tcPr>
          <w:p w14:paraId="3568DE23" w14:textId="5381CA23" w:rsidR="00A64A37" w:rsidRPr="00595F92" w:rsidRDefault="00A64A37"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病理学的検査</w:t>
            </w:r>
          </w:p>
        </w:tc>
        <w:tc>
          <w:tcPr>
            <w:tcW w:w="1247" w:type="dxa"/>
            <w:vMerge w:val="restart"/>
            <w:tcBorders>
              <w:top w:val="single" w:sz="2" w:space="0" w:color="auto"/>
              <w:right w:val="dotted" w:sz="2" w:space="0" w:color="auto"/>
            </w:tcBorders>
            <w:vAlign w:val="center"/>
          </w:tcPr>
          <w:p w14:paraId="266B7A6E" w14:textId="2DE6201D" w:rsidR="00A64A37" w:rsidRPr="00595F92" w:rsidRDefault="00A64A37" w:rsidP="009768C9">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病理組織検査、細胞検査、免疫組織化学検査</w:t>
            </w:r>
          </w:p>
        </w:tc>
        <w:tc>
          <w:tcPr>
            <w:tcW w:w="6141" w:type="dxa"/>
            <w:tcBorders>
              <w:top w:val="single" w:sz="2" w:space="0" w:color="auto"/>
              <w:left w:val="dotted" w:sz="2" w:space="0" w:color="auto"/>
              <w:bottom w:val="dotted" w:sz="2" w:space="0" w:color="auto"/>
              <w:right w:val="single" w:sz="12" w:space="0" w:color="auto"/>
            </w:tcBorders>
            <w:vAlign w:val="center"/>
          </w:tcPr>
          <w:p w14:paraId="131EA741" w14:textId="62D269E3" w:rsidR="00A64A37" w:rsidRPr="00595F92" w:rsidRDefault="00A64A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既知標本を用い月１回以上検査担当者の技能を評価している。</w:t>
            </w:r>
          </w:p>
        </w:tc>
        <w:tc>
          <w:tcPr>
            <w:tcW w:w="624" w:type="dxa"/>
            <w:tcBorders>
              <w:top w:val="single" w:sz="2" w:space="0" w:color="auto"/>
              <w:left w:val="single" w:sz="12" w:space="0" w:color="auto"/>
              <w:bottom w:val="dotted" w:sz="2" w:space="0" w:color="auto"/>
              <w:right w:val="single" w:sz="12" w:space="0" w:color="auto"/>
            </w:tcBorders>
            <w:vAlign w:val="center"/>
          </w:tcPr>
          <w:p w14:paraId="1A03277B" w14:textId="77777777" w:rsidR="00A64A37" w:rsidRPr="00595F92" w:rsidRDefault="00A64A37" w:rsidP="005408E6">
            <w:pPr>
              <w:spacing w:line="260" w:lineRule="exact"/>
              <w:jc w:val="center"/>
              <w:rPr>
                <w:rFonts w:ascii="メイリオ" w:eastAsia="メイリオ" w:hAnsi="メイリオ"/>
                <w:sz w:val="20"/>
                <w:szCs w:val="20"/>
              </w:rPr>
            </w:pPr>
          </w:p>
        </w:tc>
        <w:tc>
          <w:tcPr>
            <w:tcW w:w="793" w:type="dxa"/>
            <w:vMerge w:val="restart"/>
            <w:tcBorders>
              <w:top w:val="single" w:sz="2" w:space="0" w:color="auto"/>
              <w:left w:val="single" w:sz="12" w:space="0" w:color="auto"/>
            </w:tcBorders>
            <w:vAlign w:val="bottom"/>
          </w:tcPr>
          <w:p w14:paraId="060E5C60" w14:textId="7E4ADE43" w:rsidR="00A64A37" w:rsidRPr="00595F92" w:rsidRDefault="00A64A3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4-5-1</w:t>
            </w:r>
          </w:p>
        </w:tc>
      </w:tr>
      <w:tr w:rsidR="00A64A37" w:rsidRPr="00595F92" w14:paraId="29721703" w14:textId="77777777" w:rsidTr="009768C9">
        <w:trPr>
          <w:trHeight w:val="340"/>
        </w:trPr>
        <w:tc>
          <w:tcPr>
            <w:tcW w:w="829" w:type="dxa"/>
            <w:vMerge/>
            <w:shd w:val="clear" w:color="auto" w:fill="F2F2F2" w:themeFill="background1" w:themeFillShade="F2"/>
            <w:vAlign w:val="center"/>
          </w:tcPr>
          <w:p w14:paraId="6E46D212" w14:textId="77777777" w:rsidR="00A64A37" w:rsidRPr="00595F92" w:rsidRDefault="00A64A37" w:rsidP="005408E6">
            <w:pPr>
              <w:spacing w:line="260" w:lineRule="exact"/>
              <w:jc w:val="center"/>
              <w:rPr>
                <w:rFonts w:ascii="メイリオ" w:eastAsia="メイリオ" w:hAnsi="メイリオ"/>
                <w:sz w:val="20"/>
                <w:szCs w:val="20"/>
              </w:rPr>
            </w:pPr>
          </w:p>
        </w:tc>
        <w:tc>
          <w:tcPr>
            <w:tcW w:w="1247" w:type="dxa"/>
            <w:vMerge/>
            <w:tcBorders>
              <w:right w:val="dotted" w:sz="2" w:space="0" w:color="auto"/>
            </w:tcBorders>
            <w:vAlign w:val="center"/>
          </w:tcPr>
          <w:p w14:paraId="2DF5F77F" w14:textId="4EB04B39" w:rsidR="00A64A37" w:rsidRPr="00595F92" w:rsidRDefault="00A64A37" w:rsidP="005408E6">
            <w:pPr>
              <w:spacing w:line="260" w:lineRule="exact"/>
              <w:rPr>
                <w:rFonts w:ascii="メイリオ" w:eastAsia="メイリオ" w:hAnsi="メイリオ"/>
                <w:sz w:val="20"/>
                <w:szCs w:val="20"/>
              </w:rPr>
            </w:pPr>
          </w:p>
        </w:tc>
        <w:tc>
          <w:tcPr>
            <w:tcW w:w="6141" w:type="dxa"/>
            <w:tcBorders>
              <w:top w:val="dotted" w:sz="2" w:space="0" w:color="auto"/>
              <w:left w:val="dotted" w:sz="2" w:space="0" w:color="auto"/>
              <w:bottom w:val="dotted" w:sz="2" w:space="0" w:color="auto"/>
              <w:right w:val="single" w:sz="12" w:space="0" w:color="auto"/>
            </w:tcBorders>
            <w:vAlign w:val="center"/>
          </w:tcPr>
          <w:p w14:paraId="0435CB5B" w14:textId="515C8158" w:rsidR="00A64A37" w:rsidRPr="00595F92" w:rsidRDefault="00A64A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検査の目的に応じて試薬、固定液、染色液等が適切に用いられているか適時確認している。</w:t>
            </w:r>
          </w:p>
        </w:tc>
        <w:tc>
          <w:tcPr>
            <w:tcW w:w="624" w:type="dxa"/>
            <w:tcBorders>
              <w:top w:val="dotted" w:sz="2" w:space="0" w:color="auto"/>
              <w:left w:val="single" w:sz="12" w:space="0" w:color="auto"/>
              <w:bottom w:val="dotted" w:sz="2" w:space="0" w:color="auto"/>
              <w:right w:val="single" w:sz="12" w:space="0" w:color="auto"/>
            </w:tcBorders>
            <w:vAlign w:val="center"/>
          </w:tcPr>
          <w:p w14:paraId="50249FD3" w14:textId="2D2875A3" w:rsidR="00A64A37" w:rsidRPr="00595F92" w:rsidRDefault="00A64A37" w:rsidP="005408E6">
            <w:pPr>
              <w:spacing w:line="260" w:lineRule="exact"/>
              <w:jc w:val="center"/>
              <w:rPr>
                <w:rFonts w:ascii="メイリオ" w:eastAsia="メイリオ" w:hAnsi="メイリオ"/>
                <w:sz w:val="20"/>
                <w:szCs w:val="20"/>
              </w:rPr>
            </w:pPr>
          </w:p>
        </w:tc>
        <w:tc>
          <w:tcPr>
            <w:tcW w:w="793" w:type="dxa"/>
            <w:vMerge/>
            <w:tcBorders>
              <w:left w:val="single" w:sz="12" w:space="0" w:color="auto"/>
            </w:tcBorders>
            <w:vAlign w:val="bottom"/>
          </w:tcPr>
          <w:p w14:paraId="28142F94" w14:textId="77777777" w:rsidR="00A64A37" w:rsidRPr="00595F92" w:rsidRDefault="00A64A37" w:rsidP="005408E6">
            <w:pPr>
              <w:spacing w:line="260" w:lineRule="exact"/>
              <w:jc w:val="right"/>
              <w:rPr>
                <w:rFonts w:ascii="メイリオ" w:eastAsia="メイリオ" w:hAnsi="メイリオ"/>
                <w:sz w:val="20"/>
                <w:szCs w:val="20"/>
              </w:rPr>
            </w:pPr>
          </w:p>
        </w:tc>
      </w:tr>
      <w:tr w:rsidR="00A64A37" w:rsidRPr="00595F92" w14:paraId="388E86D1" w14:textId="77777777" w:rsidTr="009768C9">
        <w:trPr>
          <w:trHeight w:val="340"/>
        </w:trPr>
        <w:tc>
          <w:tcPr>
            <w:tcW w:w="829" w:type="dxa"/>
            <w:vMerge/>
            <w:shd w:val="clear" w:color="auto" w:fill="F2F2F2" w:themeFill="background1" w:themeFillShade="F2"/>
            <w:vAlign w:val="center"/>
          </w:tcPr>
          <w:p w14:paraId="431D6E5D" w14:textId="77777777" w:rsidR="00A64A37" w:rsidRPr="00595F92" w:rsidRDefault="00A64A37" w:rsidP="005408E6">
            <w:pPr>
              <w:spacing w:line="260" w:lineRule="exact"/>
              <w:jc w:val="center"/>
              <w:rPr>
                <w:rFonts w:ascii="メイリオ" w:eastAsia="メイリオ" w:hAnsi="メイリオ"/>
                <w:sz w:val="20"/>
                <w:szCs w:val="20"/>
              </w:rPr>
            </w:pPr>
          </w:p>
        </w:tc>
        <w:tc>
          <w:tcPr>
            <w:tcW w:w="1247" w:type="dxa"/>
            <w:vMerge/>
            <w:tcBorders>
              <w:bottom w:val="dotted" w:sz="2" w:space="0" w:color="auto"/>
              <w:right w:val="dotted" w:sz="2" w:space="0" w:color="auto"/>
            </w:tcBorders>
            <w:vAlign w:val="center"/>
          </w:tcPr>
          <w:p w14:paraId="5B1FD042" w14:textId="26F38591" w:rsidR="00A64A37" w:rsidRPr="00595F92" w:rsidRDefault="00A64A37" w:rsidP="005408E6">
            <w:pPr>
              <w:spacing w:line="260" w:lineRule="exact"/>
              <w:rPr>
                <w:rFonts w:ascii="メイリオ" w:eastAsia="メイリオ" w:hAnsi="メイリオ"/>
                <w:sz w:val="20"/>
                <w:szCs w:val="20"/>
              </w:rPr>
            </w:pPr>
          </w:p>
        </w:tc>
        <w:tc>
          <w:tcPr>
            <w:tcW w:w="6141" w:type="dxa"/>
            <w:tcBorders>
              <w:top w:val="dotted" w:sz="2" w:space="0" w:color="auto"/>
              <w:left w:val="dotted" w:sz="2" w:space="0" w:color="auto"/>
              <w:bottom w:val="dotted" w:sz="2" w:space="0" w:color="auto"/>
              <w:right w:val="single" w:sz="12" w:space="0" w:color="auto"/>
            </w:tcBorders>
            <w:vAlign w:val="center"/>
          </w:tcPr>
          <w:p w14:paraId="7E74A7FE" w14:textId="3BD7BD3A" w:rsidR="00A64A37" w:rsidRPr="00595F92" w:rsidRDefault="00A64A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検査依頼書に不明確な点があれば、委託元に直接問い合わせをするなど確認している。</w:t>
            </w:r>
          </w:p>
        </w:tc>
        <w:tc>
          <w:tcPr>
            <w:tcW w:w="624" w:type="dxa"/>
            <w:tcBorders>
              <w:top w:val="dotted" w:sz="2" w:space="0" w:color="auto"/>
              <w:left w:val="single" w:sz="12" w:space="0" w:color="auto"/>
              <w:bottom w:val="dotted" w:sz="2" w:space="0" w:color="auto"/>
              <w:right w:val="single" w:sz="12" w:space="0" w:color="auto"/>
            </w:tcBorders>
            <w:vAlign w:val="center"/>
          </w:tcPr>
          <w:p w14:paraId="6E855215" w14:textId="79604CF1" w:rsidR="00A64A37" w:rsidRPr="00595F92" w:rsidRDefault="00A64A37" w:rsidP="005408E6">
            <w:pPr>
              <w:spacing w:line="260" w:lineRule="exact"/>
              <w:jc w:val="center"/>
              <w:rPr>
                <w:rFonts w:ascii="メイリオ" w:eastAsia="メイリオ" w:hAnsi="メイリオ"/>
                <w:sz w:val="20"/>
                <w:szCs w:val="20"/>
              </w:rPr>
            </w:pPr>
          </w:p>
        </w:tc>
        <w:tc>
          <w:tcPr>
            <w:tcW w:w="793" w:type="dxa"/>
            <w:vMerge/>
            <w:tcBorders>
              <w:left w:val="single" w:sz="12" w:space="0" w:color="auto"/>
              <w:bottom w:val="dotted" w:sz="2" w:space="0" w:color="auto"/>
            </w:tcBorders>
            <w:vAlign w:val="bottom"/>
          </w:tcPr>
          <w:p w14:paraId="0BAAF53B" w14:textId="77777777" w:rsidR="00A64A37" w:rsidRPr="00595F92" w:rsidRDefault="00A64A37" w:rsidP="005408E6">
            <w:pPr>
              <w:spacing w:line="260" w:lineRule="exact"/>
              <w:jc w:val="right"/>
              <w:rPr>
                <w:rFonts w:ascii="メイリオ" w:eastAsia="メイリオ" w:hAnsi="メイリオ"/>
                <w:sz w:val="20"/>
                <w:szCs w:val="20"/>
              </w:rPr>
            </w:pPr>
          </w:p>
        </w:tc>
      </w:tr>
      <w:tr w:rsidR="00A64A37" w:rsidRPr="00595F92" w14:paraId="507A3348" w14:textId="77777777" w:rsidTr="009768C9">
        <w:trPr>
          <w:trHeight w:val="397"/>
        </w:trPr>
        <w:tc>
          <w:tcPr>
            <w:tcW w:w="829" w:type="dxa"/>
            <w:vMerge/>
            <w:shd w:val="clear" w:color="auto" w:fill="F2F2F2" w:themeFill="background1" w:themeFillShade="F2"/>
            <w:vAlign w:val="center"/>
          </w:tcPr>
          <w:p w14:paraId="2C5D2A50" w14:textId="77777777" w:rsidR="00A64A37" w:rsidRPr="00595F92" w:rsidRDefault="00A64A37" w:rsidP="005408E6">
            <w:pPr>
              <w:spacing w:line="260" w:lineRule="exact"/>
              <w:jc w:val="center"/>
              <w:rPr>
                <w:rFonts w:ascii="メイリオ" w:eastAsia="メイリオ" w:hAnsi="メイリオ"/>
                <w:sz w:val="20"/>
                <w:szCs w:val="20"/>
              </w:rPr>
            </w:pPr>
          </w:p>
        </w:tc>
        <w:tc>
          <w:tcPr>
            <w:tcW w:w="1247" w:type="dxa"/>
            <w:vMerge w:val="restart"/>
            <w:tcBorders>
              <w:top w:val="dotted" w:sz="2" w:space="0" w:color="auto"/>
              <w:bottom w:val="dotted" w:sz="2" w:space="0" w:color="auto"/>
              <w:right w:val="dotted" w:sz="2" w:space="0" w:color="auto"/>
            </w:tcBorders>
            <w:vAlign w:val="center"/>
          </w:tcPr>
          <w:p w14:paraId="1AF07F56" w14:textId="4792005B" w:rsidR="00A64A37" w:rsidRPr="00595F92" w:rsidRDefault="00A64A37" w:rsidP="009768C9">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分子病理学的検査</w:t>
            </w:r>
          </w:p>
        </w:tc>
        <w:tc>
          <w:tcPr>
            <w:tcW w:w="6141" w:type="dxa"/>
            <w:tcBorders>
              <w:top w:val="dotted" w:sz="2" w:space="0" w:color="auto"/>
              <w:left w:val="dotted" w:sz="2" w:space="0" w:color="auto"/>
              <w:bottom w:val="dotted" w:sz="2" w:space="0" w:color="auto"/>
              <w:right w:val="single" w:sz="12" w:space="0" w:color="auto"/>
            </w:tcBorders>
            <w:vAlign w:val="center"/>
          </w:tcPr>
          <w:p w14:paraId="0D2D026D" w14:textId="2549B2E2" w:rsidR="00A64A37" w:rsidRPr="00595F92" w:rsidRDefault="00A64A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既知標本を用いて月１回以上検査担当者の技能を評価している。</w:t>
            </w:r>
          </w:p>
        </w:tc>
        <w:tc>
          <w:tcPr>
            <w:tcW w:w="624" w:type="dxa"/>
            <w:tcBorders>
              <w:top w:val="dotted" w:sz="2" w:space="0" w:color="auto"/>
              <w:left w:val="single" w:sz="12" w:space="0" w:color="auto"/>
              <w:bottom w:val="dotted" w:sz="2" w:space="0" w:color="auto"/>
              <w:right w:val="single" w:sz="12" w:space="0" w:color="auto"/>
            </w:tcBorders>
            <w:vAlign w:val="center"/>
          </w:tcPr>
          <w:p w14:paraId="12C2CE64" w14:textId="77777777" w:rsidR="00A64A37" w:rsidRPr="00595F92" w:rsidRDefault="00A64A37" w:rsidP="005408E6">
            <w:pPr>
              <w:spacing w:line="260" w:lineRule="exact"/>
              <w:jc w:val="center"/>
              <w:rPr>
                <w:rFonts w:ascii="メイリオ" w:eastAsia="メイリオ" w:hAnsi="メイリオ"/>
                <w:sz w:val="20"/>
                <w:szCs w:val="20"/>
              </w:rPr>
            </w:pPr>
          </w:p>
        </w:tc>
        <w:tc>
          <w:tcPr>
            <w:tcW w:w="793" w:type="dxa"/>
            <w:vMerge w:val="restart"/>
            <w:tcBorders>
              <w:top w:val="dotted" w:sz="2" w:space="0" w:color="auto"/>
              <w:left w:val="single" w:sz="12" w:space="0" w:color="auto"/>
              <w:bottom w:val="dotted" w:sz="2" w:space="0" w:color="auto"/>
            </w:tcBorders>
            <w:vAlign w:val="bottom"/>
          </w:tcPr>
          <w:p w14:paraId="56748E0C" w14:textId="5007EA11" w:rsidR="00A64A37" w:rsidRPr="00595F92" w:rsidRDefault="00A64A3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4-5-2</w:t>
            </w:r>
          </w:p>
        </w:tc>
      </w:tr>
      <w:tr w:rsidR="00A64A37" w:rsidRPr="00595F92" w14:paraId="78A49315" w14:textId="77777777" w:rsidTr="009768C9">
        <w:trPr>
          <w:trHeight w:val="397"/>
        </w:trPr>
        <w:tc>
          <w:tcPr>
            <w:tcW w:w="829" w:type="dxa"/>
            <w:vMerge/>
            <w:shd w:val="clear" w:color="auto" w:fill="F2F2F2" w:themeFill="background1" w:themeFillShade="F2"/>
            <w:vAlign w:val="center"/>
          </w:tcPr>
          <w:p w14:paraId="24DD94C9" w14:textId="77777777" w:rsidR="00A64A37" w:rsidRPr="00595F92" w:rsidRDefault="00A64A37" w:rsidP="005408E6">
            <w:pPr>
              <w:spacing w:line="260" w:lineRule="exact"/>
              <w:jc w:val="center"/>
              <w:rPr>
                <w:rFonts w:ascii="メイリオ" w:eastAsia="メイリオ" w:hAnsi="メイリオ"/>
                <w:sz w:val="20"/>
                <w:szCs w:val="20"/>
              </w:rPr>
            </w:pPr>
          </w:p>
        </w:tc>
        <w:tc>
          <w:tcPr>
            <w:tcW w:w="1247" w:type="dxa"/>
            <w:vMerge/>
            <w:tcBorders>
              <w:top w:val="dotted" w:sz="2" w:space="0" w:color="auto"/>
              <w:bottom w:val="dotted" w:sz="2" w:space="0" w:color="auto"/>
              <w:right w:val="dotted" w:sz="2" w:space="0" w:color="auto"/>
            </w:tcBorders>
            <w:vAlign w:val="center"/>
          </w:tcPr>
          <w:p w14:paraId="63A19C0A" w14:textId="65E21ABD" w:rsidR="00A64A37" w:rsidRPr="00595F92" w:rsidRDefault="00A64A37" w:rsidP="005408E6">
            <w:pPr>
              <w:spacing w:line="260" w:lineRule="exact"/>
              <w:rPr>
                <w:rFonts w:ascii="メイリオ" w:eastAsia="メイリオ" w:hAnsi="メイリオ"/>
                <w:sz w:val="20"/>
                <w:szCs w:val="20"/>
              </w:rPr>
            </w:pPr>
          </w:p>
        </w:tc>
        <w:tc>
          <w:tcPr>
            <w:tcW w:w="6141" w:type="dxa"/>
            <w:tcBorders>
              <w:top w:val="dotted" w:sz="2" w:space="0" w:color="auto"/>
              <w:left w:val="dotted" w:sz="2" w:space="0" w:color="auto"/>
              <w:bottom w:val="dotted" w:sz="2" w:space="0" w:color="auto"/>
              <w:right w:val="single" w:sz="12" w:space="0" w:color="auto"/>
            </w:tcBorders>
            <w:vAlign w:val="center"/>
          </w:tcPr>
          <w:p w14:paraId="115DCE3C" w14:textId="398CADD0" w:rsidR="00A64A37" w:rsidRPr="00595F92" w:rsidRDefault="00A64A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検査目的に応じ試薬が適正に用いられているか確認している。</w:t>
            </w:r>
          </w:p>
        </w:tc>
        <w:tc>
          <w:tcPr>
            <w:tcW w:w="624" w:type="dxa"/>
            <w:tcBorders>
              <w:top w:val="dotted" w:sz="2" w:space="0" w:color="auto"/>
              <w:left w:val="single" w:sz="12" w:space="0" w:color="auto"/>
              <w:bottom w:val="dotted" w:sz="2" w:space="0" w:color="auto"/>
              <w:right w:val="single" w:sz="12" w:space="0" w:color="auto"/>
            </w:tcBorders>
            <w:vAlign w:val="center"/>
          </w:tcPr>
          <w:p w14:paraId="49EC0E3D" w14:textId="645AFB0B" w:rsidR="00A64A37" w:rsidRPr="00595F92" w:rsidRDefault="00A64A37" w:rsidP="005408E6">
            <w:pPr>
              <w:spacing w:line="260" w:lineRule="exact"/>
              <w:jc w:val="center"/>
              <w:rPr>
                <w:rFonts w:ascii="メイリオ" w:eastAsia="メイリオ" w:hAnsi="メイリオ"/>
                <w:sz w:val="20"/>
                <w:szCs w:val="20"/>
              </w:rPr>
            </w:pPr>
          </w:p>
        </w:tc>
        <w:tc>
          <w:tcPr>
            <w:tcW w:w="793" w:type="dxa"/>
            <w:vMerge/>
            <w:tcBorders>
              <w:top w:val="dotted" w:sz="2" w:space="0" w:color="auto"/>
              <w:left w:val="single" w:sz="12" w:space="0" w:color="auto"/>
              <w:bottom w:val="dotted" w:sz="2" w:space="0" w:color="auto"/>
            </w:tcBorders>
            <w:vAlign w:val="bottom"/>
          </w:tcPr>
          <w:p w14:paraId="7FEB157F" w14:textId="77777777" w:rsidR="00A64A37" w:rsidRPr="00595F92" w:rsidRDefault="00A64A37" w:rsidP="005408E6">
            <w:pPr>
              <w:spacing w:line="260" w:lineRule="exact"/>
              <w:jc w:val="right"/>
              <w:rPr>
                <w:rFonts w:ascii="メイリオ" w:eastAsia="メイリオ" w:hAnsi="メイリオ"/>
                <w:sz w:val="20"/>
                <w:szCs w:val="20"/>
              </w:rPr>
            </w:pPr>
          </w:p>
        </w:tc>
      </w:tr>
      <w:tr w:rsidR="009768C9" w:rsidRPr="00595F92" w14:paraId="03E29940" w14:textId="77777777" w:rsidTr="009768C9">
        <w:trPr>
          <w:trHeight w:val="510"/>
        </w:trPr>
        <w:tc>
          <w:tcPr>
            <w:tcW w:w="829" w:type="dxa"/>
            <w:vMerge/>
            <w:shd w:val="clear" w:color="auto" w:fill="F2F2F2" w:themeFill="background1" w:themeFillShade="F2"/>
            <w:vAlign w:val="center"/>
          </w:tcPr>
          <w:p w14:paraId="0FC2E346" w14:textId="77777777" w:rsidR="009768C9" w:rsidRPr="00595F92" w:rsidRDefault="009768C9" w:rsidP="00A64A37">
            <w:pPr>
              <w:spacing w:line="260" w:lineRule="exact"/>
              <w:jc w:val="center"/>
              <w:rPr>
                <w:rFonts w:ascii="メイリオ" w:eastAsia="メイリオ" w:hAnsi="メイリオ"/>
                <w:sz w:val="20"/>
                <w:szCs w:val="20"/>
              </w:rPr>
            </w:pPr>
          </w:p>
        </w:tc>
        <w:tc>
          <w:tcPr>
            <w:tcW w:w="1247" w:type="dxa"/>
            <w:vMerge w:val="restart"/>
            <w:tcBorders>
              <w:top w:val="dotted" w:sz="2" w:space="0" w:color="auto"/>
              <w:right w:val="dotted" w:sz="2" w:space="0" w:color="auto"/>
            </w:tcBorders>
            <w:vAlign w:val="center"/>
          </w:tcPr>
          <w:p w14:paraId="42959B3E" w14:textId="459EF0CD" w:rsidR="009768C9" w:rsidRPr="00595F92" w:rsidRDefault="009768C9" w:rsidP="00A64A37">
            <w:pPr>
              <w:spacing w:line="260" w:lineRule="exact"/>
              <w:rPr>
                <w:rFonts w:ascii="メイリオ" w:eastAsia="メイリオ" w:hAnsi="メイリオ"/>
                <w:sz w:val="20"/>
                <w:szCs w:val="20"/>
              </w:rPr>
            </w:pPr>
            <w:r w:rsidRPr="00A64A37">
              <w:rPr>
                <w:rFonts w:ascii="メイリオ" w:eastAsia="メイリオ" w:hAnsi="メイリオ" w:hint="eastAsia"/>
                <w:sz w:val="20"/>
                <w:szCs w:val="20"/>
              </w:rPr>
              <w:t>体細胞遺伝子検査</w:t>
            </w:r>
            <w:r w:rsidRPr="00A64A37">
              <w:rPr>
                <w:rFonts w:ascii="メイリオ" w:eastAsia="メイリオ" w:hAnsi="メイリオ" w:hint="eastAsia"/>
                <w:sz w:val="18"/>
                <w:szCs w:val="18"/>
              </w:rPr>
              <w:t>(血液細胞によらない場合)</w:t>
            </w:r>
          </w:p>
        </w:tc>
        <w:tc>
          <w:tcPr>
            <w:tcW w:w="6141" w:type="dxa"/>
            <w:tcBorders>
              <w:top w:val="dotted" w:sz="2" w:space="0" w:color="auto"/>
              <w:left w:val="dotted" w:sz="2" w:space="0" w:color="auto"/>
              <w:bottom w:val="dotted" w:sz="2" w:space="0" w:color="auto"/>
              <w:right w:val="single" w:sz="12" w:space="0" w:color="auto"/>
            </w:tcBorders>
            <w:vAlign w:val="center"/>
          </w:tcPr>
          <w:p w14:paraId="007176D0" w14:textId="56743361" w:rsidR="009768C9" w:rsidRPr="00595F92" w:rsidRDefault="009768C9" w:rsidP="00A64A37">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既知標本を用いて月１回以上検査担当者の技能を評価している。</w:t>
            </w:r>
          </w:p>
        </w:tc>
        <w:tc>
          <w:tcPr>
            <w:tcW w:w="624" w:type="dxa"/>
            <w:tcBorders>
              <w:top w:val="dotted" w:sz="2" w:space="0" w:color="auto"/>
              <w:left w:val="single" w:sz="12" w:space="0" w:color="auto"/>
              <w:bottom w:val="dotted" w:sz="2" w:space="0" w:color="auto"/>
              <w:right w:val="single" w:sz="12" w:space="0" w:color="auto"/>
            </w:tcBorders>
            <w:vAlign w:val="center"/>
          </w:tcPr>
          <w:p w14:paraId="1BE7C283" w14:textId="77777777" w:rsidR="009768C9" w:rsidRPr="00595F92" w:rsidRDefault="009768C9" w:rsidP="00A64A37">
            <w:pPr>
              <w:spacing w:line="260" w:lineRule="exact"/>
              <w:jc w:val="center"/>
              <w:rPr>
                <w:rFonts w:ascii="メイリオ" w:eastAsia="メイリオ" w:hAnsi="メイリオ"/>
                <w:sz w:val="20"/>
                <w:szCs w:val="20"/>
              </w:rPr>
            </w:pPr>
          </w:p>
        </w:tc>
        <w:tc>
          <w:tcPr>
            <w:tcW w:w="793" w:type="dxa"/>
            <w:vMerge w:val="restart"/>
            <w:tcBorders>
              <w:top w:val="dotted" w:sz="2" w:space="0" w:color="auto"/>
              <w:left w:val="single" w:sz="12" w:space="0" w:color="auto"/>
            </w:tcBorders>
            <w:vAlign w:val="bottom"/>
          </w:tcPr>
          <w:p w14:paraId="251DD0DE" w14:textId="5E774E05" w:rsidR="009768C9" w:rsidRPr="00595F92" w:rsidRDefault="009768C9" w:rsidP="00A64A37">
            <w:pPr>
              <w:spacing w:line="260" w:lineRule="exact"/>
              <w:jc w:val="right"/>
              <w:rPr>
                <w:rFonts w:ascii="メイリオ" w:eastAsia="メイリオ" w:hAnsi="メイリオ"/>
                <w:sz w:val="20"/>
                <w:szCs w:val="20"/>
              </w:rPr>
            </w:pPr>
            <w:r>
              <w:rPr>
                <w:rFonts w:ascii="メイリオ" w:eastAsia="メイリオ" w:hAnsi="メイリオ" w:hint="eastAsia"/>
                <w:sz w:val="20"/>
                <w:szCs w:val="20"/>
              </w:rPr>
              <w:t>4-5-3</w:t>
            </w:r>
          </w:p>
        </w:tc>
      </w:tr>
      <w:tr w:rsidR="009768C9" w:rsidRPr="00595F92" w14:paraId="749D2C32" w14:textId="77777777" w:rsidTr="009768C9">
        <w:trPr>
          <w:trHeight w:val="510"/>
        </w:trPr>
        <w:tc>
          <w:tcPr>
            <w:tcW w:w="829" w:type="dxa"/>
            <w:vMerge/>
            <w:shd w:val="clear" w:color="auto" w:fill="F2F2F2" w:themeFill="background1" w:themeFillShade="F2"/>
            <w:vAlign w:val="center"/>
          </w:tcPr>
          <w:p w14:paraId="783F8197" w14:textId="77777777" w:rsidR="009768C9" w:rsidRPr="00595F92" w:rsidRDefault="009768C9" w:rsidP="00A64A37">
            <w:pPr>
              <w:spacing w:line="260" w:lineRule="exact"/>
              <w:jc w:val="center"/>
              <w:rPr>
                <w:rFonts w:ascii="メイリオ" w:eastAsia="メイリオ" w:hAnsi="メイリオ"/>
                <w:sz w:val="20"/>
                <w:szCs w:val="20"/>
              </w:rPr>
            </w:pPr>
          </w:p>
        </w:tc>
        <w:tc>
          <w:tcPr>
            <w:tcW w:w="1247" w:type="dxa"/>
            <w:vMerge/>
            <w:tcBorders>
              <w:bottom w:val="single" w:sz="2" w:space="0" w:color="auto"/>
              <w:right w:val="dotted" w:sz="2" w:space="0" w:color="auto"/>
            </w:tcBorders>
            <w:vAlign w:val="center"/>
          </w:tcPr>
          <w:p w14:paraId="375B772A" w14:textId="77777777" w:rsidR="009768C9" w:rsidRPr="00595F92" w:rsidRDefault="009768C9" w:rsidP="00A64A37">
            <w:pPr>
              <w:spacing w:line="260" w:lineRule="exact"/>
              <w:rPr>
                <w:rFonts w:ascii="メイリオ" w:eastAsia="メイリオ" w:hAnsi="メイリオ"/>
                <w:sz w:val="20"/>
                <w:szCs w:val="20"/>
              </w:rPr>
            </w:pPr>
          </w:p>
        </w:tc>
        <w:tc>
          <w:tcPr>
            <w:tcW w:w="6141" w:type="dxa"/>
            <w:tcBorders>
              <w:top w:val="dotted" w:sz="2" w:space="0" w:color="auto"/>
              <w:left w:val="dotted" w:sz="2" w:space="0" w:color="auto"/>
              <w:bottom w:val="single" w:sz="2" w:space="0" w:color="auto"/>
              <w:right w:val="single" w:sz="12" w:space="0" w:color="auto"/>
            </w:tcBorders>
            <w:vAlign w:val="center"/>
          </w:tcPr>
          <w:p w14:paraId="4AF76318" w14:textId="42E3E1AF" w:rsidR="009768C9" w:rsidRPr="00595F92" w:rsidRDefault="009768C9" w:rsidP="00A64A37">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検査目的に応じ試薬が適正に用いられているか確認している。</w:t>
            </w:r>
          </w:p>
        </w:tc>
        <w:tc>
          <w:tcPr>
            <w:tcW w:w="624" w:type="dxa"/>
            <w:tcBorders>
              <w:top w:val="dotted" w:sz="2" w:space="0" w:color="auto"/>
              <w:left w:val="single" w:sz="12" w:space="0" w:color="auto"/>
              <w:bottom w:val="single" w:sz="2" w:space="0" w:color="auto"/>
              <w:right w:val="single" w:sz="12" w:space="0" w:color="auto"/>
            </w:tcBorders>
            <w:vAlign w:val="center"/>
          </w:tcPr>
          <w:p w14:paraId="0FA16B96" w14:textId="77777777" w:rsidR="009768C9" w:rsidRPr="00595F92" w:rsidRDefault="009768C9" w:rsidP="00A64A37">
            <w:pPr>
              <w:spacing w:line="260" w:lineRule="exact"/>
              <w:jc w:val="center"/>
              <w:rPr>
                <w:rFonts w:ascii="メイリオ" w:eastAsia="メイリオ" w:hAnsi="メイリオ"/>
                <w:sz w:val="20"/>
                <w:szCs w:val="20"/>
              </w:rPr>
            </w:pPr>
          </w:p>
        </w:tc>
        <w:tc>
          <w:tcPr>
            <w:tcW w:w="793" w:type="dxa"/>
            <w:vMerge/>
            <w:tcBorders>
              <w:left w:val="single" w:sz="12" w:space="0" w:color="auto"/>
              <w:bottom w:val="single" w:sz="2" w:space="0" w:color="auto"/>
            </w:tcBorders>
            <w:vAlign w:val="bottom"/>
          </w:tcPr>
          <w:p w14:paraId="3EA90121" w14:textId="77777777" w:rsidR="009768C9" w:rsidRPr="00595F92" w:rsidRDefault="009768C9" w:rsidP="00A64A37">
            <w:pPr>
              <w:spacing w:line="260" w:lineRule="exact"/>
              <w:jc w:val="right"/>
              <w:rPr>
                <w:rFonts w:ascii="メイリオ" w:eastAsia="メイリオ" w:hAnsi="メイリオ"/>
                <w:sz w:val="20"/>
                <w:szCs w:val="20"/>
              </w:rPr>
            </w:pPr>
          </w:p>
        </w:tc>
      </w:tr>
      <w:tr w:rsidR="00A64A37" w:rsidRPr="00595F92" w14:paraId="18B31D0E" w14:textId="77777777" w:rsidTr="009768C9">
        <w:trPr>
          <w:trHeight w:val="340"/>
        </w:trPr>
        <w:tc>
          <w:tcPr>
            <w:tcW w:w="829" w:type="dxa"/>
            <w:shd w:val="clear" w:color="auto" w:fill="F2F2F2" w:themeFill="background1" w:themeFillShade="F2"/>
            <w:vAlign w:val="center"/>
          </w:tcPr>
          <w:p w14:paraId="1FB8A45F" w14:textId="77777777" w:rsidR="009768C9" w:rsidRDefault="00A64A37" w:rsidP="009768C9">
            <w:pPr>
              <w:spacing w:line="260" w:lineRule="exact"/>
              <w:jc w:val="center"/>
              <w:rPr>
                <w:rFonts w:ascii="メイリオ" w:eastAsia="メイリオ" w:hAnsi="メイリオ"/>
                <w:sz w:val="20"/>
                <w:szCs w:val="20"/>
              </w:rPr>
            </w:pPr>
            <w:r>
              <w:rPr>
                <w:rFonts w:ascii="メイリオ" w:eastAsia="メイリオ" w:hAnsi="メイリオ" w:hint="eastAsia"/>
                <w:sz w:val="20"/>
                <w:szCs w:val="20"/>
              </w:rPr>
              <w:t>寄生虫学的</w:t>
            </w:r>
          </w:p>
          <w:p w14:paraId="6A16DE9B" w14:textId="0D12A7B6" w:rsidR="00A64A37" w:rsidRPr="00595F92" w:rsidRDefault="00A64A37" w:rsidP="009768C9">
            <w:pPr>
              <w:spacing w:line="260" w:lineRule="exact"/>
              <w:jc w:val="center"/>
              <w:rPr>
                <w:rFonts w:ascii="メイリオ" w:eastAsia="メイリオ" w:hAnsi="メイリオ"/>
                <w:sz w:val="20"/>
                <w:szCs w:val="20"/>
              </w:rPr>
            </w:pPr>
            <w:r>
              <w:rPr>
                <w:rFonts w:ascii="メイリオ" w:eastAsia="メイリオ" w:hAnsi="メイリオ" w:hint="eastAsia"/>
                <w:sz w:val="20"/>
                <w:szCs w:val="20"/>
              </w:rPr>
              <w:t>検査</w:t>
            </w:r>
          </w:p>
        </w:tc>
        <w:tc>
          <w:tcPr>
            <w:tcW w:w="1247" w:type="dxa"/>
            <w:tcBorders>
              <w:top w:val="dotted" w:sz="2" w:space="0" w:color="auto"/>
              <w:bottom w:val="single" w:sz="2" w:space="0" w:color="auto"/>
              <w:right w:val="dotted" w:sz="2" w:space="0" w:color="auto"/>
            </w:tcBorders>
            <w:vAlign w:val="center"/>
          </w:tcPr>
          <w:p w14:paraId="0A66D08E" w14:textId="2DA1C1F3" w:rsidR="00A64A37" w:rsidRPr="00595F92" w:rsidRDefault="00A64A37" w:rsidP="00A64A37">
            <w:pPr>
              <w:spacing w:line="260" w:lineRule="exact"/>
              <w:rPr>
                <w:rFonts w:ascii="メイリオ" w:eastAsia="メイリオ" w:hAnsi="メイリオ"/>
                <w:sz w:val="20"/>
                <w:szCs w:val="20"/>
              </w:rPr>
            </w:pPr>
            <w:r>
              <w:rPr>
                <w:rFonts w:ascii="メイリオ" w:eastAsia="メイリオ" w:hAnsi="メイリオ" w:hint="eastAsia"/>
                <w:sz w:val="20"/>
                <w:szCs w:val="20"/>
              </w:rPr>
              <w:t>寄生虫学的検査</w:t>
            </w:r>
          </w:p>
        </w:tc>
        <w:tc>
          <w:tcPr>
            <w:tcW w:w="6141" w:type="dxa"/>
            <w:tcBorders>
              <w:top w:val="dotted" w:sz="2" w:space="0" w:color="auto"/>
              <w:left w:val="dotted" w:sz="2" w:space="0" w:color="auto"/>
              <w:bottom w:val="single" w:sz="2" w:space="0" w:color="auto"/>
              <w:right w:val="single" w:sz="12" w:space="0" w:color="auto"/>
            </w:tcBorders>
            <w:vAlign w:val="center"/>
          </w:tcPr>
          <w:p w14:paraId="255B8ECF" w14:textId="6738D9EF" w:rsidR="00A64A37" w:rsidRPr="00595F92" w:rsidRDefault="00A64A37" w:rsidP="00A64A37">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既知標本や学術書を用いて月１回以上検査担当者の技能を評価している。</w:t>
            </w:r>
          </w:p>
        </w:tc>
        <w:tc>
          <w:tcPr>
            <w:tcW w:w="624" w:type="dxa"/>
            <w:tcBorders>
              <w:top w:val="dotted" w:sz="2" w:space="0" w:color="auto"/>
              <w:left w:val="single" w:sz="12" w:space="0" w:color="auto"/>
              <w:bottom w:val="single" w:sz="2" w:space="0" w:color="auto"/>
              <w:right w:val="single" w:sz="12" w:space="0" w:color="auto"/>
            </w:tcBorders>
            <w:vAlign w:val="center"/>
          </w:tcPr>
          <w:p w14:paraId="44827005" w14:textId="77777777" w:rsidR="00A64A37" w:rsidRPr="00595F92" w:rsidRDefault="00A64A37" w:rsidP="00A64A37">
            <w:pPr>
              <w:spacing w:line="260" w:lineRule="exact"/>
              <w:jc w:val="center"/>
              <w:rPr>
                <w:rFonts w:ascii="メイリオ" w:eastAsia="メイリオ" w:hAnsi="メイリオ"/>
                <w:sz w:val="20"/>
                <w:szCs w:val="20"/>
              </w:rPr>
            </w:pPr>
          </w:p>
        </w:tc>
        <w:tc>
          <w:tcPr>
            <w:tcW w:w="793" w:type="dxa"/>
            <w:tcBorders>
              <w:left w:val="single" w:sz="12" w:space="0" w:color="auto"/>
              <w:bottom w:val="single" w:sz="2" w:space="0" w:color="auto"/>
            </w:tcBorders>
            <w:vAlign w:val="bottom"/>
          </w:tcPr>
          <w:p w14:paraId="5B103AF8" w14:textId="61634BC7" w:rsidR="00A64A37" w:rsidRPr="00595F92" w:rsidRDefault="00A64A37" w:rsidP="00A64A37">
            <w:pPr>
              <w:spacing w:line="260" w:lineRule="exact"/>
              <w:jc w:val="right"/>
              <w:rPr>
                <w:rFonts w:ascii="メイリオ" w:eastAsia="メイリオ" w:hAnsi="メイリオ"/>
                <w:sz w:val="20"/>
                <w:szCs w:val="20"/>
              </w:rPr>
            </w:pPr>
            <w:r>
              <w:rPr>
                <w:rFonts w:ascii="メイリオ" w:eastAsia="メイリオ" w:hAnsi="メイリオ" w:hint="eastAsia"/>
                <w:sz w:val="20"/>
                <w:szCs w:val="20"/>
              </w:rPr>
              <w:t>4-6</w:t>
            </w:r>
          </w:p>
        </w:tc>
      </w:tr>
      <w:tr w:rsidR="00B3697C" w:rsidRPr="00595F92" w14:paraId="66A05755" w14:textId="77777777" w:rsidTr="009768C9">
        <w:trPr>
          <w:trHeight w:val="397"/>
        </w:trPr>
        <w:tc>
          <w:tcPr>
            <w:tcW w:w="829" w:type="dxa"/>
            <w:vMerge w:val="restart"/>
            <w:shd w:val="clear" w:color="auto" w:fill="F2F2F2" w:themeFill="background1" w:themeFillShade="F2"/>
            <w:vAlign w:val="center"/>
          </w:tcPr>
          <w:p w14:paraId="580EEA6E" w14:textId="59CEA6CC" w:rsidR="00B3697C" w:rsidRPr="00595F92" w:rsidRDefault="00B3697C"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生化学的検査</w:t>
            </w:r>
          </w:p>
        </w:tc>
        <w:tc>
          <w:tcPr>
            <w:tcW w:w="1247" w:type="dxa"/>
            <w:vMerge w:val="restart"/>
            <w:tcBorders>
              <w:top w:val="single" w:sz="2" w:space="0" w:color="auto"/>
              <w:right w:val="dotted" w:sz="2" w:space="0" w:color="auto"/>
            </w:tcBorders>
            <w:vAlign w:val="center"/>
          </w:tcPr>
          <w:p w14:paraId="0B359582" w14:textId="37F18542" w:rsidR="00B3697C" w:rsidRPr="00595F92" w:rsidRDefault="00B3697C" w:rsidP="009768C9">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生化学検査</w:t>
            </w:r>
          </w:p>
        </w:tc>
        <w:tc>
          <w:tcPr>
            <w:tcW w:w="6141" w:type="dxa"/>
            <w:tcBorders>
              <w:top w:val="single" w:sz="2" w:space="0" w:color="auto"/>
              <w:left w:val="dotted" w:sz="2" w:space="0" w:color="auto"/>
              <w:bottom w:val="dotted" w:sz="2" w:space="0" w:color="auto"/>
              <w:right w:val="single" w:sz="12" w:space="0" w:color="auto"/>
            </w:tcBorders>
            <w:vAlign w:val="center"/>
          </w:tcPr>
          <w:p w14:paraId="73A004CC" w14:textId="64F4E298" w:rsidR="00B3697C" w:rsidRPr="00595F92" w:rsidRDefault="00B3697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管理試料等を用い日々検査精度のチェックを行っている。</w:t>
            </w:r>
          </w:p>
        </w:tc>
        <w:tc>
          <w:tcPr>
            <w:tcW w:w="624" w:type="dxa"/>
            <w:tcBorders>
              <w:top w:val="single" w:sz="2" w:space="0" w:color="auto"/>
              <w:left w:val="single" w:sz="12" w:space="0" w:color="auto"/>
              <w:bottom w:val="dotted" w:sz="2" w:space="0" w:color="auto"/>
              <w:right w:val="single" w:sz="12" w:space="0" w:color="auto"/>
            </w:tcBorders>
            <w:vAlign w:val="center"/>
          </w:tcPr>
          <w:p w14:paraId="5CE4EAF6" w14:textId="77777777" w:rsidR="00B3697C" w:rsidRPr="00595F92" w:rsidRDefault="00B3697C" w:rsidP="005408E6">
            <w:pPr>
              <w:spacing w:line="260" w:lineRule="exact"/>
              <w:jc w:val="center"/>
              <w:rPr>
                <w:rFonts w:ascii="メイリオ" w:eastAsia="メイリオ" w:hAnsi="メイリオ"/>
                <w:sz w:val="20"/>
                <w:szCs w:val="20"/>
              </w:rPr>
            </w:pPr>
          </w:p>
        </w:tc>
        <w:tc>
          <w:tcPr>
            <w:tcW w:w="793" w:type="dxa"/>
            <w:vMerge w:val="restart"/>
            <w:tcBorders>
              <w:top w:val="single" w:sz="2" w:space="0" w:color="auto"/>
              <w:left w:val="single" w:sz="12" w:space="0" w:color="auto"/>
            </w:tcBorders>
            <w:vAlign w:val="bottom"/>
          </w:tcPr>
          <w:p w14:paraId="5516CC16" w14:textId="7026484B" w:rsidR="00B3697C" w:rsidRPr="00595F92" w:rsidRDefault="00B3697C"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4-6-1</w:t>
            </w:r>
          </w:p>
        </w:tc>
      </w:tr>
      <w:tr w:rsidR="00B3697C" w:rsidRPr="00595F92" w14:paraId="441DC298" w14:textId="77777777" w:rsidTr="009768C9">
        <w:trPr>
          <w:trHeight w:val="397"/>
        </w:trPr>
        <w:tc>
          <w:tcPr>
            <w:tcW w:w="829" w:type="dxa"/>
            <w:vMerge/>
            <w:shd w:val="clear" w:color="auto" w:fill="F2F2F2" w:themeFill="background1" w:themeFillShade="F2"/>
            <w:vAlign w:val="center"/>
          </w:tcPr>
          <w:p w14:paraId="1B0DAF40" w14:textId="77777777" w:rsidR="00B3697C" w:rsidRPr="00595F92" w:rsidRDefault="00B3697C" w:rsidP="005408E6">
            <w:pPr>
              <w:spacing w:line="260" w:lineRule="exact"/>
              <w:jc w:val="center"/>
              <w:rPr>
                <w:rFonts w:ascii="メイリオ" w:eastAsia="メイリオ" w:hAnsi="メイリオ"/>
                <w:sz w:val="20"/>
                <w:szCs w:val="20"/>
              </w:rPr>
            </w:pPr>
          </w:p>
        </w:tc>
        <w:tc>
          <w:tcPr>
            <w:tcW w:w="1247" w:type="dxa"/>
            <w:vMerge/>
            <w:tcBorders>
              <w:right w:val="dotted" w:sz="2" w:space="0" w:color="auto"/>
            </w:tcBorders>
            <w:vAlign w:val="center"/>
          </w:tcPr>
          <w:p w14:paraId="7708F061" w14:textId="0925963E" w:rsidR="00B3697C" w:rsidRPr="00595F92" w:rsidRDefault="00B3697C" w:rsidP="005408E6">
            <w:pPr>
              <w:spacing w:line="260" w:lineRule="exact"/>
              <w:rPr>
                <w:rFonts w:ascii="メイリオ" w:eastAsia="メイリオ" w:hAnsi="メイリオ"/>
                <w:sz w:val="20"/>
                <w:szCs w:val="20"/>
              </w:rPr>
            </w:pPr>
          </w:p>
        </w:tc>
        <w:tc>
          <w:tcPr>
            <w:tcW w:w="6141" w:type="dxa"/>
            <w:tcBorders>
              <w:top w:val="dotted" w:sz="2" w:space="0" w:color="auto"/>
              <w:left w:val="dotted" w:sz="2" w:space="0" w:color="auto"/>
              <w:bottom w:val="dotted" w:sz="2" w:space="0" w:color="auto"/>
              <w:right w:val="single" w:sz="12" w:space="0" w:color="auto"/>
            </w:tcBorders>
            <w:vAlign w:val="center"/>
          </w:tcPr>
          <w:p w14:paraId="3241FE46" w14:textId="1562C4D3" w:rsidR="00B3697C" w:rsidRPr="00595F92" w:rsidRDefault="00B3697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適宜、関連検査項目との相関チェックを行っている。</w:t>
            </w:r>
          </w:p>
        </w:tc>
        <w:tc>
          <w:tcPr>
            <w:tcW w:w="624" w:type="dxa"/>
            <w:tcBorders>
              <w:top w:val="dotted" w:sz="2" w:space="0" w:color="auto"/>
              <w:left w:val="single" w:sz="12" w:space="0" w:color="auto"/>
              <w:bottom w:val="dotted" w:sz="2" w:space="0" w:color="auto"/>
              <w:right w:val="single" w:sz="12" w:space="0" w:color="auto"/>
            </w:tcBorders>
            <w:vAlign w:val="center"/>
          </w:tcPr>
          <w:p w14:paraId="2CFABA0B" w14:textId="5003863F" w:rsidR="00B3697C" w:rsidRPr="00595F92" w:rsidRDefault="00B3697C" w:rsidP="005408E6">
            <w:pPr>
              <w:spacing w:line="260" w:lineRule="exact"/>
              <w:jc w:val="center"/>
              <w:rPr>
                <w:rFonts w:ascii="メイリオ" w:eastAsia="メイリオ" w:hAnsi="メイリオ"/>
                <w:sz w:val="20"/>
                <w:szCs w:val="20"/>
              </w:rPr>
            </w:pPr>
          </w:p>
        </w:tc>
        <w:tc>
          <w:tcPr>
            <w:tcW w:w="793" w:type="dxa"/>
            <w:vMerge/>
            <w:tcBorders>
              <w:left w:val="single" w:sz="12" w:space="0" w:color="auto"/>
            </w:tcBorders>
            <w:vAlign w:val="bottom"/>
          </w:tcPr>
          <w:p w14:paraId="29BFF4C4" w14:textId="77777777" w:rsidR="00B3697C" w:rsidRPr="00595F92" w:rsidRDefault="00B3697C" w:rsidP="005408E6">
            <w:pPr>
              <w:spacing w:line="260" w:lineRule="exact"/>
              <w:jc w:val="right"/>
              <w:rPr>
                <w:rFonts w:ascii="メイリオ" w:eastAsia="メイリオ" w:hAnsi="メイリオ"/>
                <w:sz w:val="20"/>
                <w:szCs w:val="20"/>
              </w:rPr>
            </w:pPr>
          </w:p>
        </w:tc>
      </w:tr>
      <w:tr w:rsidR="00B3697C" w:rsidRPr="00595F92" w14:paraId="3A39553B" w14:textId="77777777" w:rsidTr="004D6D65">
        <w:trPr>
          <w:trHeight w:val="340"/>
        </w:trPr>
        <w:tc>
          <w:tcPr>
            <w:tcW w:w="829" w:type="dxa"/>
            <w:vMerge/>
            <w:shd w:val="clear" w:color="auto" w:fill="F2F2F2" w:themeFill="background1" w:themeFillShade="F2"/>
            <w:vAlign w:val="center"/>
          </w:tcPr>
          <w:p w14:paraId="057A5B12" w14:textId="77777777" w:rsidR="00B3697C" w:rsidRPr="00595F92" w:rsidRDefault="00B3697C" w:rsidP="005408E6">
            <w:pPr>
              <w:spacing w:line="260" w:lineRule="exact"/>
              <w:jc w:val="center"/>
              <w:rPr>
                <w:rFonts w:ascii="メイリオ" w:eastAsia="メイリオ" w:hAnsi="メイリオ"/>
                <w:sz w:val="20"/>
                <w:szCs w:val="20"/>
              </w:rPr>
            </w:pPr>
          </w:p>
        </w:tc>
        <w:tc>
          <w:tcPr>
            <w:tcW w:w="1247" w:type="dxa"/>
            <w:vMerge/>
            <w:tcBorders>
              <w:bottom w:val="dotted" w:sz="2" w:space="0" w:color="auto"/>
              <w:right w:val="dotted" w:sz="2" w:space="0" w:color="auto"/>
            </w:tcBorders>
            <w:vAlign w:val="center"/>
          </w:tcPr>
          <w:p w14:paraId="4204637B" w14:textId="3F801F4A" w:rsidR="00B3697C" w:rsidRPr="00595F92" w:rsidRDefault="00B3697C" w:rsidP="005408E6">
            <w:pPr>
              <w:spacing w:line="260" w:lineRule="exact"/>
              <w:rPr>
                <w:rFonts w:ascii="メイリオ" w:eastAsia="メイリオ" w:hAnsi="メイリオ"/>
                <w:sz w:val="20"/>
                <w:szCs w:val="20"/>
              </w:rPr>
            </w:pPr>
          </w:p>
        </w:tc>
        <w:tc>
          <w:tcPr>
            <w:tcW w:w="6141" w:type="dxa"/>
            <w:tcBorders>
              <w:top w:val="dotted" w:sz="2" w:space="0" w:color="auto"/>
              <w:left w:val="dotted" w:sz="2" w:space="0" w:color="auto"/>
              <w:bottom w:val="dotted" w:sz="2" w:space="0" w:color="auto"/>
              <w:right w:val="single" w:sz="12" w:space="0" w:color="auto"/>
            </w:tcBorders>
            <w:vAlign w:val="center"/>
          </w:tcPr>
          <w:p w14:paraId="43F60901" w14:textId="13523941" w:rsidR="00B3697C" w:rsidRPr="00595F92" w:rsidRDefault="00B3697C"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管理試料等を用いた日々の精度管理が自動分析装置等の仕様に基づき適正に行っている。</w:t>
            </w:r>
          </w:p>
        </w:tc>
        <w:tc>
          <w:tcPr>
            <w:tcW w:w="624" w:type="dxa"/>
            <w:tcBorders>
              <w:top w:val="dotted" w:sz="2" w:space="0" w:color="auto"/>
              <w:left w:val="single" w:sz="12" w:space="0" w:color="auto"/>
              <w:bottom w:val="dotted" w:sz="2" w:space="0" w:color="auto"/>
              <w:right w:val="single" w:sz="12" w:space="0" w:color="auto"/>
            </w:tcBorders>
            <w:vAlign w:val="center"/>
          </w:tcPr>
          <w:p w14:paraId="3D694A63" w14:textId="17B2DDDC" w:rsidR="00B3697C" w:rsidRPr="00595F92" w:rsidRDefault="00B3697C" w:rsidP="005408E6">
            <w:pPr>
              <w:spacing w:line="260" w:lineRule="exact"/>
              <w:jc w:val="center"/>
              <w:rPr>
                <w:rFonts w:ascii="メイリオ" w:eastAsia="メイリオ" w:hAnsi="メイリオ"/>
                <w:sz w:val="20"/>
                <w:szCs w:val="20"/>
              </w:rPr>
            </w:pPr>
          </w:p>
        </w:tc>
        <w:tc>
          <w:tcPr>
            <w:tcW w:w="793" w:type="dxa"/>
            <w:vMerge/>
            <w:tcBorders>
              <w:left w:val="single" w:sz="12" w:space="0" w:color="auto"/>
              <w:bottom w:val="dotted" w:sz="2" w:space="0" w:color="auto"/>
            </w:tcBorders>
            <w:vAlign w:val="bottom"/>
          </w:tcPr>
          <w:p w14:paraId="0B57969A" w14:textId="77777777" w:rsidR="00B3697C" w:rsidRPr="00595F92" w:rsidRDefault="00B3697C" w:rsidP="005408E6">
            <w:pPr>
              <w:spacing w:line="260" w:lineRule="exact"/>
              <w:jc w:val="right"/>
              <w:rPr>
                <w:rFonts w:ascii="メイリオ" w:eastAsia="メイリオ" w:hAnsi="メイリオ"/>
                <w:sz w:val="20"/>
                <w:szCs w:val="20"/>
              </w:rPr>
            </w:pPr>
          </w:p>
        </w:tc>
      </w:tr>
      <w:tr w:rsidR="00A64A37" w:rsidRPr="00595F92" w14:paraId="23718DA8" w14:textId="77777777" w:rsidTr="004D6D65">
        <w:trPr>
          <w:trHeight w:val="340"/>
        </w:trPr>
        <w:tc>
          <w:tcPr>
            <w:tcW w:w="829" w:type="dxa"/>
            <w:vMerge/>
            <w:shd w:val="clear" w:color="auto" w:fill="F2F2F2" w:themeFill="background1" w:themeFillShade="F2"/>
            <w:vAlign w:val="center"/>
          </w:tcPr>
          <w:p w14:paraId="304354EF" w14:textId="404D82A5" w:rsidR="00A64A37" w:rsidRPr="00595F92" w:rsidRDefault="00A64A37" w:rsidP="00A64A37">
            <w:pPr>
              <w:spacing w:line="260" w:lineRule="exact"/>
              <w:jc w:val="center"/>
              <w:rPr>
                <w:rFonts w:ascii="メイリオ" w:eastAsia="メイリオ" w:hAnsi="メイリオ"/>
                <w:sz w:val="20"/>
                <w:szCs w:val="20"/>
              </w:rPr>
            </w:pPr>
          </w:p>
        </w:tc>
        <w:tc>
          <w:tcPr>
            <w:tcW w:w="1247" w:type="dxa"/>
            <w:tcBorders>
              <w:top w:val="dotted" w:sz="2" w:space="0" w:color="auto"/>
              <w:bottom w:val="single" w:sz="4" w:space="0" w:color="auto"/>
              <w:right w:val="dotted" w:sz="2" w:space="0" w:color="auto"/>
            </w:tcBorders>
            <w:vAlign w:val="center"/>
          </w:tcPr>
          <w:p w14:paraId="7DBB3C2F" w14:textId="5F1B5DFC" w:rsidR="00A64A37" w:rsidRPr="00595F92" w:rsidRDefault="00A64A37" w:rsidP="009768C9">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尿・糞便</w:t>
            </w:r>
            <w:r>
              <w:rPr>
                <w:rFonts w:ascii="メイリオ" w:eastAsia="メイリオ" w:hAnsi="メイリオ" w:hint="eastAsia"/>
                <w:sz w:val="20"/>
                <w:szCs w:val="20"/>
              </w:rPr>
              <w:t>等一般</w:t>
            </w:r>
            <w:r w:rsidRPr="00595F92">
              <w:rPr>
                <w:rFonts w:ascii="メイリオ" w:eastAsia="メイリオ" w:hAnsi="メイリオ" w:hint="eastAsia"/>
                <w:sz w:val="20"/>
                <w:szCs w:val="20"/>
              </w:rPr>
              <w:t>検査</w:t>
            </w:r>
          </w:p>
        </w:tc>
        <w:tc>
          <w:tcPr>
            <w:tcW w:w="6141" w:type="dxa"/>
            <w:tcBorders>
              <w:top w:val="dotted" w:sz="2" w:space="0" w:color="auto"/>
              <w:left w:val="dotted" w:sz="2" w:space="0" w:color="auto"/>
              <w:bottom w:val="single" w:sz="4" w:space="0" w:color="auto"/>
              <w:right w:val="single" w:sz="12" w:space="0" w:color="auto"/>
            </w:tcBorders>
            <w:vAlign w:val="center"/>
          </w:tcPr>
          <w:p w14:paraId="0E7C557F" w14:textId="21A5DFDA" w:rsidR="00A64A37" w:rsidRPr="00595F92" w:rsidRDefault="00A64A37" w:rsidP="00A64A37">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管理試料等を用い日々検査精度のチェックを行っている。</w:t>
            </w:r>
          </w:p>
        </w:tc>
        <w:tc>
          <w:tcPr>
            <w:tcW w:w="624" w:type="dxa"/>
            <w:tcBorders>
              <w:top w:val="dotted" w:sz="2" w:space="0" w:color="auto"/>
              <w:left w:val="single" w:sz="12" w:space="0" w:color="auto"/>
              <w:bottom w:val="single" w:sz="12" w:space="0" w:color="auto"/>
              <w:right w:val="single" w:sz="12" w:space="0" w:color="auto"/>
            </w:tcBorders>
            <w:vAlign w:val="center"/>
          </w:tcPr>
          <w:p w14:paraId="52E8B231" w14:textId="77777777" w:rsidR="00A64A37" w:rsidRPr="00595F92" w:rsidRDefault="00A64A37" w:rsidP="00A64A37">
            <w:pPr>
              <w:spacing w:line="260" w:lineRule="exact"/>
              <w:jc w:val="center"/>
              <w:rPr>
                <w:rFonts w:ascii="メイリオ" w:eastAsia="メイリオ" w:hAnsi="メイリオ"/>
                <w:sz w:val="20"/>
                <w:szCs w:val="20"/>
              </w:rPr>
            </w:pPr>
          </w:p>
        </w:tc>
        <w:tc>
          <w:tcPr>
            <w:tcW w:w="793" w:type="dxa"/>
            <w:tcBorders>
              <w:top w:val="dotted" w:sz="2" w:space="0" w:color="auto"/>
              <w:left w:val="single" w:sz="12" w:space="0" w:color="auto"/>
              <w:bottom w:val="single" w:sz="4" w:space="0" w:color="auto"/>
            </w:tcBorders>
            <w:vAlign w:val="bottom"/>
          </w:tcPr>
          <w:p w14:paraId="4408DF76" w14:textId="461976D2" w:rsidR="00A64A37" w:rsidRPr="00595F92" w:rsidRDefault="00A64A37" w:rsidP="00A64A37">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4-6-2</w:t>
            </w:r>
          </w:p>
        </w:tc>
      </w:tr>
    </w:tbl>
    <w:p w14:paraId="613D1D20" w14:textId="6D2DA889" w:rsidR="0078312F" w:rsidRPr="00527487" w:rsidRDefault="0078312F" w:rsidP="00527487">
      <w:pPr>
        <w:spacing w:line="280" w:lineRule="exact"/>
        <w:rPr>
          <w:rFonts w:ascii="メイリオ" w:eastAsia="メイリオ" w:hAnsi="メイリオ"/>
          <w:b/>
          <w:bCs/>
          <w:sz w:val="22"/>
        </w:rPr>
      </w:pPr>
      <w:r w:rsidRPr="00527487">
        <w:rPr>
          <w:rFonts w:ascii="メイリオ" w:eastAsia="メイリオ" w:hAnsi="メイリオ" w:hint="eastAsia"/>
          <w:b/>
          <w:bCs/>
          <w:sz w:val="22"/>
        </w:rPr>
        <w:lastRenderedPageBreak/>
        <w:t>５　検査外部委託に関する事項</w:t>
      </w:r>
    </w:p>
    <w:tbl>
      <w:tblPr>
        <w:tblStyle w:val="ab"/>
        <w:tblW w:w="0" w:type="auto"/>
        <w:tblBorders>
          <w:insideH w:val="single" w:sz="2" w:space="0" w:color="auto"/>
        </w:tblBorders>
        <w:tblLook w:val="04A0" w:firstRow="1" w:lastRow="0" w:firstColumn="1" w:lastColumn="0" w:noHBand="0" w:noVBand="1"/>
      </w:tblPr>
      <w:tblGrid>
        <w:gridCol w:w="837"/>
        <w:gridCol w:w="859"/>
        <w:gridCol w:w="5954"/>
        <w:gridCol w:w="709"/>
        <w:gridCol w:w="1269"/>
      </w:tblGrid>
      <w:tr w:rsidR="00E91205" w:rsidRPr="00595F92" w14:paraId="62FD0700" w14:textId="77777777" w:rsidTr="002D52BA">
        <w:tc>
          <w:tcPr>
            <w:tcW w:w="837" w:type="dxa"/>
            <w:tcBorders>
              <w:top w:val="single" w:sz="4" w:space="0" w:color="auto"/>
              <w:bottom w:val="single" w:sz="2" w:space="0" w:color="auto"/>
            </w:tcBorders>
            <w:shd w:val="clear" w:color="auto" w:fill="BFBFBF" w:themeFill="background1" w:themeFillShade="BF"/>
            <w:vAlign w:val="center"/>
          </w:tcPr>
          <w:p w14:paraId="66FD58BB" w14:textId="77777777" w:rsidR="0078312F" w:rsidRPr="00595F92" w:rsidRDefault="0078312F"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項目</w:t>
            </w:r>
          </w:p>
        </w:tc>
        <w:tc>
          <w:tcPr>
            <w:tcW w:w="6813" w:type="dxa"/>
            <w:gridSpan w:val="2"/>
            <w:tcBorders>
              <w:top w:val="single" w:sz="4" w:space="0" w:color="auto"/>
              <w:bottom w:val="single" w:sz="2" w:space="0" w:color="auto"/>
              <w:right w:val="single" w:sz="12" w:space="0" w:color="auto"/>
            </w:tcBorders>
            <w:shd w:val="clear" w:color="auto" w:fill="BFBFBF" w:themeFill="background1" w:themeFillShade="BF"/>
            <w:vAlign w:val="center"/>
          </w:tcPr>
          <w:p w14:paraId="2041F11A" w14:textId="77777777" w:rsidR="0078312F" w:rsidRPr="00595F92" w:rsidRDefault="0078312F"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09"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1CCB2CE4" w14:textId="77777777" w:rsidR="0078312F" w:rsidRPr="00595F92" w:rsidRDefault="0078312F"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1269" w:type="dxa"/>
            <w:tcBorders>
              <w:top w:val="single" w:sz="4" w:space="0" w:color="auto"/>
              <w:left w:val="single" w:sz="12" w:space="0" w:color="auto"/>
              <w:bottom w:val="single" w:sz="2" w:space="0" w:color="auto"/>
            </w:tcBorders>
            <w:shd w:val="clear" w:color="auto" w:fill="BFBFBF" w:themeFill="background1" w:themeFillShade="BF"/>
            <w:vAlign w:val="center"/>
          </w:tcPr>
          <w:p w14:paraId="3985F461" w14:textId="77777777" w:rsidR="0078312F" w:rsidRPr="00595F92" w:rsidRDefault="0078312F"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E91205" w:rsidRPr="00595F92" w14:paraId="76BC3234" w14:textId="77777777" w:rsidTr="002D52BA">
        <w:trPr>
          <w:trHeight w:val="397"/>
        </w:trPr>
        <w:tc>
          <w:tcPr>
            <w:tcW w:w="837" w:type="dxa"/>
            <w:vMerge w:val="restart"/>
            <w:tcBorders>
              <w:top w:val="single" w:sz="2" w:space="0" w:color="auto"/>
            </w:tcBorders>
            <w:shd w:val="clear" w:color="auto" w:fill="F2F2F2" w:themeFill="background1" w:themeFillShade="F2"/>
            <w:vAlign w:val="center"/>
          </w:tcPr>
          <w:p w14:paraId="20027C12" w14:textId="1D55E9FE" w:rsidR="0078312F" w:rsidRPr="00595F92" w:rsidRDefault="0078312F"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検査</w:t>
            </w:r>
            <w:r w:rsidRPr="00595F92">
              <w:rPr>
                <w:rFonts w:ascii="メイリオ" w:eastAsia="メイリオ" w:hAnsi="メイリオ" w:hint="eastAsia"/>
                <w:sz w:val="20"/>
                <w:szCs w:val="20"/>
                <w:shd w:val="clear" w:color="auto" w:fill="F2F2F2" w:themeFill="background1" w:themeFillShade="F2"/>
              </w:rPr>
              <w:t>外部</w:t>
            </w:r>
            <w:r w:rsidRPr="00595F92">
              <w:rPr>
                <w:rFonts w:ascii="メイリオ" w:eastAsia="メイリオ" w:hAnsi="メイリオ" w:hint="eastAsia"/>
                <w:sz w:val="20"/>
                <w:szCs w:val="20"/>
              </w:rPr>
              <w:t>委託</w:t>
            </w:r>
          </w:p>
        </w:tc>
        <w:tc>
          <w:tcPr>
            <w:tcW w:w="6813" w:type="dxa"/>
            <w:gridSpan w:val="2"/>
            <w:tcBorders>
              <w:top w:val="single" w:sz="2" w:space="0" w:color="auto"/>
              <w:bottom w:val="dotted" w:sz="2" w:space="0" w:color="auto"/>
              <w:right w:val="single" w:sz="12" w:space="0" w:color="auto"/>
            </w:tcBorders>
            <w:vAlign w:val="center"/>
          </w:tcPr>
          <w:p w14:paraId="6DFFEF9D" w14:textId="54BA2041" w:rsidR="0078312F" w:rsidRPr="00595F92" w:rsidRDefault="0078312F" w:rsidP="005408E6">
            <w:pPr>
              <w:spacing w:line="260" w:lineRule="exact"/>
              <w:ind w:left="200" w:hangingChars="100" w:hanging="200"/>
              <w:rPr>
                <w:rFonts w:ascii="メイリオ" w:eastAsia="メイリオ" w:hAnsi="メイリオ"/>
                <w:sz w:val="20"/>
                <w:szCs w:val="20"/>
              </w:rPr>
            </w:pPr>
            <w:r w:rsidRPr="00595F92">
              <w:rPr>
                <w:rFonts w:ascii="メイリオ" w:eastAsia="メイリオ" w:hAnsi="メイリオ" w:hint="eastAsia"/>
                <w:sz w:val="20"/>
                <w:szCs w:val="20"/>
              </w:rPr>
              <w:t>外部へ委託した検査結果の報告書に最終委託先の名称を記入している。</w:t>
            </w:r>
          </w:p>
        </w:tc>
        <w:tc>
          <w:tcPr>
            <w:tcW w:w="709" w:type="dxa"/>
            <w:tcBorders>
              <w:top w:val="single" w:sz="2" w:space="0" w:color="auto"/>
              <w:left w:val="single" w:sz="12" w:space="0" w:color="auto"/>
              <w:bottom w:val="dotted" w:sz="2" w:space="0" w:color="auto"/>
              <w:right w:val="single" w:sz="12" w:space="0" w:color="auto"/>
            </w:tcBorders>
            <w:vAlign w:val="center"/>
          </w:tcPr>
          <w:p w14:paraId="0E98390C" w14:textId="77777777" w:rsidR="0078312F" w:rsidRPr="00595F92" w:rsidRDefault="0078312F" w:rsidP="005408E6">
            <w:pPr>
              <w:spacing w:line="260" w:lineRule="exact"/>
              <w:jc w:val="center"/>
              <w:rPr>
                <w:rFonts w:ascii="メイリオ" w:eastAsia="メイリオ" w:hAnsi="メイリオ"/>
                <w:sz w:val="20"/>
                <w:szCs w:val="20"/>
              </w:rPr>
            </w:pPr>
          </w:p>
        </w:tc>
        <w:tc>
          <w:tcPr>
            <w:tcW w:w="1269" w:type="dxa"/>
            <w:tcBorders>
              <w:top w:val="single" w:sz="2" w:space="0" w:color="auto"/>
              <w:left w:val="single" w:sz="12" w:space="0" w:color="auto"/>
              <w:bottom w:val="dotted" w:sz="2" w:space="0" w:color="auto"/>
            </w:tcBorders>
            <w:vAlign w:val="bottom"/>
          </w:tcPr>
          <w:p w14:paraId="00D14121" w14:textId="4874E81B" w:rsidR="0078312F" w:rsidRPr="00595F92" w:rsidRDefault="0078312F"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5-1</w:t>
            </w:r>
          </w:p>
        </w:tc>
      </w:tr>
      <w:tr w:rsidR="00E645B7" w:rsidRPr="00595F92" w14:paraId="62F735D0" w14:textId="77777777" w:rsidTr="002D52BA">
        <w:trPr>
          <w:trHeight w:val="340"/>
        </w:trPr>
        <w:tc>
          <w:tcPr>
            <w:tcW w:w="837" w:type="dxa"/>
            <w:vMerge/>
            <w:shd w:val="clear" w:color="auto" w:fill="F2F2F2" w:themeFill="background1" w:themeFillShade="F2"/>
            <w:vAlign w:val="center"/>
          </w:tcPr>
          <w:p w14:paraId="2CDEDCF8" w14:textId="77777777" w:rsidR="00E645B7" w:rsidRPr="00595F92" w:rsidRDefault="00E645B7" w:rsidP="005408E6">
            <w:pPr>
              <w:spacing w:line="260" w:lineRule="exact"/>
              <w:jc w:val="center"/>
              <w:rPr>
                <w:rFonts w:ascii="メイリオ" w:eastAsia="メイリオ" w:hAnsi="メイリオ"/>
                <w:sz w:val="20"/>
                <w:szCs w:val="20"/>
              </w:rPr>
            </w:pPr>
          </w:p>
        </w:tc>
        <w:tc>
          <w:tcPr>
            <w:tcW w:w="859" w:type="dxa"/>
            <w:vMerge w:val="restart"/>
            <w:tcBorders>
              <w:top w:val="dotted" w:sz="2" w:space="0" w:color="auto"/>
              <w:right w:val="dotted" w:sz="2" w:space="0" w:color="auto"/>
            </w:tcBorders>
            <w:vAlign w:val="center"/>
          </w:tcPr>
          <w:p w14:paraId="48F32A48" w14:textId="5E4C3234" w:rsidR="00E645B7" w:rsidRPr="00595F92" w:rsidRDefault="00E645B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最終委託先の実態把握</w:t>
            </w:r>
          </w:p>
        </w:tc>
        <w:tc>
          <w:tcPr>
            <w:tcW w:w="5954" w:type="dxa"/>
            <w:tcBorders>
              <w:top w:val="dotted" w:sz="2" w:space="0" w:color="auto"/>
              <w:left w:val="dotted" w:sz="2" w:space="0" w:color="auto"/>
              <w:bottom w:val="dotted" w:sz="2" w:space="0" w:color="auto"/>
              <w:right w:val="single" w:sz="12" w:space="0" w:color="auto"/>
            </w:tcBorders>
            <w:vAlign w:val="center"/>
          </w:tcPr>
          <w:p w14:paraId="0EE279A6" w14:textId="2BE079EB" w:rsidR="00E645B7" w:rsidRPr="00595F92" w:rsidRDefault="00E645B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組織</w:t>
            </w:r>
            <w:r>
              <w:rPr>
                <w:rFonts w:ascii="メイリオ" w:eastAsia="メイリオ" w:hAnsi="メイリオ" w:hint="eastAsia"/>
                <w:sz w:val="20"/>
                <w:szCs w:val="20"/>
              </w:rPr>
              <w:t>、</w:t>
            </w:r>
            <w:r w:rsidRPr="00595F92">
              <w:rPr>
                <w:rFonts w:ascii="メイリオ" w:eastAsia="メイリオ" w:hAnsi="メイリオ" w:hint="eastAsia"/>
                <w:sz w:val="20"/>
                <w:szCs w:val="20"/>
              </w:rPr>
              <w:t>職員構成</w:t>
            </w:r>
          </w:p>
        </w:tc>
        <w:tc>
          <w:tcPr>
            <w:tcW w:w="709" w:type="dxa"/>
            <w:tcBorders>
              <w:top w:val="dotted" w:sz="2" w:space="0" w:color="auto"/>
              <w:left w:val="single" w:sz="12" w:space="0" w:color="auto"/>
              <w:bottom w:val="dotted" w:sz="2" w:space="0" w:color="auto"/>
              <w:right w:val="single" w:sz="12" w:space="0" w:color="auto"/>
            </w:tcBorders>
            <w:vAlign w:val="center"/>
          </w:tcPr>
          <w:p w14:paraId="21618E54" w14:textId="77777777" w:rsidR="00E645B7" w:rsidRPr="00595F92" w:rsidRDefault="00E645B7" w:rsidP="005408E6">
            <w:pPr>
              <w:spacing w:line="260" w:lineRule="exact"/>
              <w:jc w:val="center"/>
              <w:rPr>
                <w:rFonts w:ascii="メイリオ" w:eastAsia="メイリオ" w:hAnsi="メイリオ"/>
                <w:sz w:val="20"/>
                <w:szCs w:val="20"/>
              </w:rPr>
            </w:pPr>
          </w:p>
        </w:tc>
        <w:tc>
          <w:tcPr>
            <w:tcW w:w="1269" w:type="dxa"/>
            <w:vMerge w:val="restart"/>
            <w:tcBorders>
              <w:top w:val="dotted" w:sz="2" w:space="0" w:color="auto"/>
              <w:left w:val="single" w:sz="12" w:space="0" w:color="auto"/>
            </w:tcBorders>
            <w:vAlign w:val="bottom"/>
          </w:tcPr>
          <w:p w14:paraId="369DE8C2" w14:textId="3C0C3CAF" w:rsidR="00E645B7" w:rsidRPr="00595F92" w:rsidRDefault="00E645B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5-2</w:t>
            </w:r>
          </w:p>
        </w:tc>
      </w:tr>
      <w:tr w:rsidR="00951637" w:rsidRPr="00595F92" w14:paraId="15673D25" w14:textId="77777777" w:rsidTr="002D52BA">
        <w:trPr>
          <w:trHeight w:val="340"/>
        </w:trPr>
        <w:tc>
          <w:tcPr>
            <w:tcW w:w="837" w:type="dxa"/>
            <w:vMerge/>
            <w:shd w:val="clear" w:color="auto" w:fill="F2F2F2" w:themeFill="background1" w:themeFillShade="F2"/>
            <w:vAlign w:val="center"/>
          </w:tcPr>
          <w:p w14:paraId="2A46485B"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right w:val="dotted" w:sz="2" w:space="0" w:color="auto"/>
            </w:tcBorders>
            <w:vAlign w:val="center"/>
          </w:tcPr>
          <w:p w14:paraId="65529097" w14:textId="023607D3"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100EF5F3" w14:textId="391F5614"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構造設備</w:t>
            </w:r>
          </w:p>
        </w:tc>
        <w:tc>
          <w:tcPr>
            <w:tcW w:w="709" w:type="dxa"/>
            <w:tcBorders>
              <w:top w:val="dotted" w:sz="2" w:space="0" w:color="auto"/>
              <w:left w:val="single" w:sz="12" w:space="0" w:color="auto"/>
              <w:bottom w:val="dotted" w:sz="2" w:space="0" w:color="auto"/>
              <w:right w:val="single" w:sz="12" w:space="0" w:color="auto"/>
            </w:tcBorders>
            <w:vAlign w:val="center"/>
          </w:tcPr>
          <w:p w14:paraId="2B81E047" w14:textId="4A3C8D8B"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3085BB17" w14:textId="77777777" w:rsidR="00951637" w:rsidRPr="00595F92" w:rsidRDefault="00951637" w:rsidP="005408E6">
            <w:pPr>
              <w:spacing w:line="260" w:lineRule="exact"/>
              <w:jc w:val="right"/>
              <w:rPr>
                <w:rFonts w:ascii="メイリオ" w:eastAsia="メイリオ" w:hAnsi="メイリオ"/>
                <w:sz w:val="20"/>
                <w:szCs w:val="20"/>
              </w:rPr>
            </w:pPr>
          </w:p>
        </w:tc>
      </w:tr>
      <w:tr w:rsidR="00951637" w:rsidRPr="00595F92" w14:paraId="53F6D005" w14:textId="77777777" w:rsidTr="002D52BA">
        <w:trPr>
          <w:trHeight w:val="340"/>
        </w:trPr>
        <w:tc>
          <w:tcPr>
            <w:tcW w:w="837" w:type="dxa"/>
            <w:vMerge/>
            <w:shd w:val="clear" w:color="auto" w:fill="F2F2F2" w:themeFill="background1" w:themeFillShade="F2"/>
            <w:vAlign w:val="center"/>
          </w:tcPr>
          <w:p w14:paraId="436A3FE2"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right w:val="dotted" w:sz="2" w:space="0" w:color="auto"/>
            </w:tcBorders>
            <w:vAlign w:val="center"/>
          </w:tcPr>
          <w:p w14:paraId="5E21A8E0" w14:textId="68AAD80C"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3C65E197" w14:textId="3C64234B"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業務内容</w:t>
            </w:r>
          </w:p>
        </w:tc>
        <w:tc>
          <w:tcPr>
            <w:tcW w:w="709" w:type="dxa"/>
            <w:tcBorders>
              <w:top w:val="dotted" w:sz="2" w:space="0" w:color="auto"/>
              <w:left w:val="single" w:sz="12" w:space="0" w:color="auto"/>
              <w:bottom w:val="dotted" w:sz="2" w:space="0" w:color="auto"/>
              <w:right w:val="single" w:sz="12" w:space="0" w:color="auto"/>
            </w:tcBorders>
            <w:vAlign w:val="center"/>
          </w:tcPr>
          <w:p w14:paraId="4C58892B" w14:textId="3AE3489F"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7B9310C2" w14:textId="77777777" w:rsidR="00951637" w:rsidRPr="00595F92" w:rsidRDefault="00951637" w:rsidP="005408E6">
            <w:pPr>
              <w:spacing w:line="260" w:lineRule="exact"/>
              <w:jc w:val="right"/>
              <w:rPr>
                <w:rFonts w:ascii="メイリオ" w:eastAsia="メイリオ" w:hAnsi="メイリオ"/>
                <w:sz w:val="20"/>
                <w:szCs w:val="20"/>
              </w:rPr>
            </w:pPr>
          </w:p>
        </w:tc>
      </w:tr>
      <w:tr w:rsidR="00951637" w:rsidRPr="00595F92" w14:paraId="0F37208C" w14:textId="77777777" w:rsidTr="002D52BA">
        <w:trPr>
          <w:trHeight w:val="340"/>
        </w:trPr>
        <w:tc>
          <w:tcPr>
            <w:tcW w:w="837" w:type="dxa"/>
            <w:vMerge/>
            <w:shd w:val="clear" w:color="auto" w:fill="F2F2F2" w:themeFill="background1" w:themeFillShade="F2"/>
            <w:vAlign w:val="center"/>
          </w:tcPr>
          <w:p w14:paraId="24F8E0B5"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right w:val="dotted" w:sz="2" w:space="0" w:color="auto"/>
            </w:tcBorders>
            <w:vAlign w:val="center"/>
          </w:tcPr>
          <w:p w14:paraId="7AD14FB3" w14:textId="07F9D16A"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1F7F3881" w14:textId="29F06FB2"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内部精度管理の実施状況</w:t>
            </w:r>
          </w:p>
        </w:tc>
        <w:tc>
          <w:tcPr>
            <w:tcW w:w="709" w:type="dxa"/>
            <w:tcBorders>
              <w:top w:val="dotted" w:sz="2" w:space="0" w:color="auto"/>
              <w:left w:val="single" w:sz="12" w:space="0" w:color="auto"/>
              <w:bottom w:val="dotted" w:sz="2" w:space="0" w:color="auto"/>
              <w:right w:val="single" w:sz="12" w:space="0" w:color="auto"/>
            </w:tcBorders>
            <w:vAlign w:val="center"/>
          </w:tcPr>
          <w:p w14:paraId="4AEB7EF6" w14:textId="3DC73D16"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477283CD" w14:textId="77777777" w:rsidR="00951637" w:rsidRPr="00595F92" w:rsidRDefault="00951637" w:rsidP="005408E6">
            <w:pPr>
              <w:spacing w:line="260" w:lineRule="exact"/>
              <w:jc w:val="right"/>
              <w:rPr>
                <w:rFonts w:ascii="メイリオ" w:eastAsia="メイリオ" w:hAnsi="メイリオ"/>
                <w:sz w:val="20"/>
                <w:szCs w:val="20"/>
              </w:rPr>
            </w:pPr>
          </w:p>
        </w:tc>
      </w:tr>
      <w:tr w:rsidR="00951637" w:rsidRPr="00595F92" w14:paraId="3829529F" w14:textId="77777777" w:rsidTr="002D52BA">
        <w:trPr>
          <w:trHeight w:val="340"/>
        </w:trPr>
        <w:tc>
          <w:tcPr>
            <w:tcW w:w="837" w:type="dxa"/>
            <w:vMerge/>
            <w:shd w:val="clear" w:color="auto" w:fill="F2F2F2" w:themeFill="background1" w:themeFillShade="F2"/>
            <w:vAlign w:val="center"/>
          </w:tcPr>
          <w:p w14:paraId="00121282"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right w:val="dotted" w:sz="2" w:space="0" w:color="auto"/>
            </w:tcBorders>
            <w:vAlign w:val="center"/>
          </w:tcPr>
          <w:p w14:paraId="505CB9D3" w14:textId="1D816716"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5A70E04B" w14:textId="7DD2DD51"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外部精度管理の実施状況</w:t>
            </w:r>
          </w:p>
        </w:tc>
        <w:tc>
          <w:tcPr>
            <w:tcW w:w="709" w:type="dxa"/>
            <w:tcBorders>
              <w:top w:val="dotted" w:sz="2" w:space="0" w:color="auto"/>
              <w:left w:val="single" w:sz="12" w:space="0" w:color="auto"/>
              <w:bottom w:val="dotted" w:sz="2" w:space="0" w:color="auto"/>
              <w:right w:val="single" w:sz="12" w:space="0" w:color="auto"/>
            </w:tcBorders>
            <w:vAlign w:val="center"/>
          </w:tcPr>
          <w:p w14:paraId="1051C121" w14:textId="53360529"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2B6AB833" w14:textId="77777777" w:rsidR="00951637" w:rsidRPr="00595F92" w:rsidRDefault="00951637" w:rsidP="005408E6">
            <w:pPr>
              <w:spacing w:line="260" w:lineRule="exact"/>
              <w:jc w:val="right"/>
              <w:rPr>
                <w:rFonts w:ascii="メイリオ" w:eastAsia="メイリオ" w:hAnsi="メイリオ"/>
                <w:sz w:val="20"/>
                <w:szCs w:val="20"/>
              </w:rPr>
            </w:pPr>
          </w:p>
        </w:tc>
      </w:tr>
      <w:tr w:rsidR="00951637" w:rsidRPr="00595F92" w14:paraId="082CF740" w14:textId="77777777" w:rsidTr="002D52BA">
        <w:trPr>
          <w:trHeight w:val="340"/>
        </w:trPr>
        <w:tc>
          <w:tcPr>
            <w:tcW w:w="837" w:type="dxa"/>
            <w:vMerge/>
            <w:shd w:val="clear" w:color="auto" w:fill="F2F2F2" w:themeFill="background1" w:themeFillShade="F2"/>
            <w:vAlign w:val="center"/>
          </w:tcPr>
          <w:p w14:paraId="40D85683" w14:textId="19ABB205"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bottom w:val="dotted" w:sz="2" w:space="0" w:color="auto"/>
              <w:right w:val="dotted" w:sz="2" w:space="0" w:color="auto"/>
            </w:tcBorders>
            <w:vAlign w:val="center"/>
          </w:tcPr>
          <w:p w14:paraId="1299CD3E" w14:textId="3671BDE5"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18208976" w14:textId="264EC1E9"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検査案内書</w:t>
            </w:r>
          </w:p>
        </w:tc>
        <w:tc>
          <w:tcPr>
            <w:tcW w:w="709" w:type="dxa"/>
            <w:tcBorders>
              <w:top w:val="dotted" w:sz="2" w:space="0" w:color="auto"/>
              <w:left w:val="single" w:sz="12" w:space="0" w:color="auto"/>
              <w:bottom w:val="dotted" w:sz="2" w:space="0" w:color="auto"/>
              <w:right w:val="single" w:sz="12" w:space="0" w:color="auto"/>
            </w:tcBorders>
            <w:vAlign w:val="center"/>
          </w:tcPr>
          <w:p w14:paraId="31636F35" w14:textId="25C52B72"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bottom w:val="dotted" w:sz="2" w:space="0" w:color="auto"/>
            </w:tcBorders>
            <w:vAlign w:val="bottom"/>
          </w:tcPr>
          <w:p w14:paraId="4EAE1A1F" w14:textId="3C9519C7" w:rsidR="00951637" w:rsidRPr="00595F92" w:rsidRDefault="00951637" w:rsidP="005408E6">
            <w:pPr>
              <w:spacing w:line="260" w:lineRule="exact"/>
              <w:jc w:val="right"/>
              <w:rPr>
                <w:rFonts w:ascii="メイリオ" w:eastAsia="メイリオ" w:hAnsi="メイリオ"/>
                <w:sz w:val="20"/>
                <w:szCs w:val="20"/>
              </w:rPr>
            </w:pPr>
          </w:p>
        </w:tc>
      </w:tr>
      <w:tr w:rsidR="00951637" w:rsidRPr="00595F92" w14:paraId="63434073" w14:textId="77777777" w:rsidTr="002D52BA">
        <w:trPr>
          <w:trHeight w:val="340"/>
        </w:trPr>
        <w:tc>
          <w:tcPr>
            <w:tcW w:w="837" w:type="dxa"/>
            <w:vMerge/>
            <w:shd w:val="clear" w:color="auto" w:fill="F2F2F2" w:themeFill="background1" w:themeFillShade="F2"/>
            <w:vAlign w:val="center"/>
          </w:tcPr>
          <w:p w14:paraId="4015F983"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val="restart"/>
            <w:tcBorders>
              <w:top w:val="dotted" w:sz="2" w:space="0" w:color="auto"/>
              <w:right w:val="dotted" w:sz="2" w:space="0" w:color="auto"/>
            </w:tcBorders>
            <w:vAlign w:val="center"/>
          </w:tcPr>
          <w:p w14:paraId="1FF89141" w14:textId="72B8AC5E"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外部委託標準作業書</w:t>
            </w:r>
          </w:p>
        </w:tc>
        <w:tc>
          <w:tcPr>
            <w:tcW w:w="5954" w:type="dxa"/>
            <w:tcBorders>
              <w:top w:val="dotted" w:sz="2" w:space="0" w:color="auto"/>
              <w:left w:val="dotted" w:sz="2" w:space="0" w:color="auto"/>
              <w:bottom w:val="dotted" w:sz="2" w:space="0" w:color="auto"/>
              <w:right w:val="single" w:sz="12" w:space="0" w:color="auto"/>
            </w:tcBorders>
            <w:vAlign w:val="center"/>
          </w:tcPr>
          <w:p w14:paraId="1A49F1BD" w14:textId="1DEEC01B"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医療情報の送付方法</w:t>
            </w:r>
          </w:p>
        </w:tc>
        <w:tc>
          <w:tcPr>
            <w:tcW w:w="709" w:type="dxa"/>
            <w:tcBorders>
              <w:top w:val="dotted" w:sz="2" w:space="0" w:color="auto"/>
              <w:left w:val="single" w:sz="12" w:space="0" w:color="auto"/>
              <w:bottom w:val="dotted" w:sz="2" w:space="0" w:color="auto"/>
              <w:right w:val="single" w:sz="12" w:space="0" w:color="auto"/>
            </w:tcBorders>
            <w:vAlign w:val="center"/>
          </w:tcPr>
          <w:p w14:paraId="21CB972F" w14:textId="77777777" w:rsidR="00951637" w:rsidRPr="00595F92" w:rsidRDefault="00951637" w:rsidP="005408E6">
            <w:pPr>
              <w:spacing w:line="260" w:lineRule="exact"/>
              <w:jc w:val="center"/>
              <w:rPr>
                <w:rFonts w:ascii="メイリオ" w:eastAsia="メイリオ" w:hAnsi="メイリオ"/>
                <w:sz w:val="20"/>
                <w:szCs w:val="20"/>
              </w:rPr>
            </w:pPr>
          </w:p>
        </w:tc>
        <w:tc>
          <w:tcPr>
            <w:tcW w:w="1269" w:type="dxa"/>
            <w:vMerge w:val="restart"/>
            <w:tcBorders>
              <w:top w:val="dotted" w:sz="2" w:space="0" w:color="auto"/>
              <w:left w:val="single" w:sz="12" w:space="0" w:color="auto"/>
            </w:tcBorders>
            <w:vAlign w:val="bottom"/>
          </w:tcPr>
          <w:p w14:paraId="1A73B068" w14:textId="46F52ED9" w:rsidR="00951637" w:rsidRPr="00595F92" w:rsidRDefault="0095163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5-3</w:t>
            </w:r>
          </w:p>
        </w:tc>
      </w:tr>
      <w:tr w:rsidR="00951637" w:rsidRPr="00595F92" w14:paraId="457A0DAC" w14:textId="77777777" w:rsidTr="002D52BA">
        <w:trPr>
          <w:trHeight w:val="340"/>
        </w:trPr>
        <w:tc>
          <w:tcPr>
            <w:tcW w:w="837" w:type="dxa"/>
            <w:vMerge/>
            <w:shd w:val="clear" w:color="auto" w:fill="F2F2F2" w:themeFill="background1" w:themeFillShade="F2"/>
            <w:vAlign w:val="center"/>
          </w:tcPr>
          <w:p w14:paraId="014B8814"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right w:val="dotted" w:sz="2" w:space="0" w:color="auto"/>
            </w:tcBorders>
            <w:vAlign w:val="center"/>
          </w:tcPr>
          <w:p w14:paraId="49B0090F" w14:textId="571F36D1"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271DEBDD" w14:textId="6C4CBDEE"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検体の送付方法</w:t>
            </w:r>
          </w:p>
        </w:tc>
        <w:tc>
          <w:tcPr>
            <w:tcW w:w="709" w:type="dxa"/>
            <w:tcBorders>
              <w:top w:val="dotted" w:sz="2" w:space="0" w:color="auto"/>
              <w:left w:val="single" w:sz="12" w:space="0" w:color="auto"/>
              <w:bottom w:val="dotted" w:sz="2" w:space="0" w:color="auto"/>
              <w:right w:val="single" w:sz="12" w:space="0" w:color="auto"/>
            </w:tcBorders>
            <w:vAlign w:val="center"/>
          </w:tcPr>
          <w:p w14:paraId="01585B39" w14:textId="125A23D9"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35B03F52" w14:textId="77777777" w:rsidR="00951637" w:rsidRPr="00595F92" w:rsidRDefault="00951637" w:rsidP="005408E6">
            <w:pPr>
              <w:spacing w:line="260" w:lineRule="exact"/>
              <w:jc w:val="right"/>
              <w:rPr>
                <w:rFonts w:ascii="メイリオ" w:eastAsia="メイリオ" w:hAnsi="メイリオ"/>
                <w:sz w:val="20"/>
                <w:szCs w:val="20"/>
              </w:rPr>
            </w:pPr>
          </w:p>
        </w:tc>
      </w:tr>
      <w:tr w:rsidR="00951637" w:rsidRPr="00595F92" w14:paraId="27A39B06" w14:textId="77777777" w:rsidTr="002D52BA">
        <w:trPr>
          <w:trHeight w:val="340"/>
        </w:trPr>
        <w:tc>
          <w:tcPr>
            <w:tcW w:w="837" w:type="dxa"/>
            <w:vMerge/>
            <w:shd w:val="clear" w:color="auto" w:fill="F2F2F2" w:themeFill="background1" w:themeFillShade="F2"/>
            <w:vAlign w:val="center"/>
          </w:tcPr>
          <w:p w14:paraId="02166F76"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right w:val="dotted" w:sz="2" w:space="0" w:color="auto"/>
            </w:tcBorders>
            <w:vAlign w:val="center"/>
          </w:tcPr>
          <w:p w14:paraId="31BEAE13" w14:textId="5B55B726"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4CE9F144" w14:textId="4710673F"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検査の外部委託を行う場合の精度管理及び結果評価の方法</w:t>
            </w:r>
          </w:p>
        </w:tc>
        <w:tc>
          <w:tcPr>
            <w:tcW w:w="709" w:type="dxa"/>
            <w:tcBorders>
              <w:top w:val="dotted" w:sz="2" w:space="0" w:color="auto"/>
              <w:left w:val="single" w:sz="12" w:space="0" w:color="auto"/>
              <w:bottom w:val="dotted" w:sz="2" w:space="0" w:color="auto"/>
              <w:right w:val="single" w:sz="12" w:space="0" w:color="auto"/>
            </w:tcBorders>
            <w:vAlign w:val="center"/>
          </w:tcPr>
          <w:p w14:paraId="7B28EF2F" w14:textId="07C5DE33"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6C6CDE93" w14:textId="77777777" w:rsidR="00951637" w:rsidRPr="00595F92" w:rsidRDefault="00951637" w:rsidP="005408E6">
            <w:pPr>
              <w:spacing w:line="260" w:lineRule="exact"/>
              <w:jc w:val="right"/>
              <w:rPr>
                <w:rFonts w:ascii="メイリオ" w:eastAsia="メイリオ" w:hAnsi="メイリオ"/>
                <w:sz w:val="20"/>
                <w:szCs w:val="20"/>
              </w:rPr>
            </w:pPr>
          </w:p>
        </w:tc>
      </w:tr>
      <w:tr w:rsidR="00951637" w:rsidRPr="00595F92" w14:paraId="2BDA4679" w14:textId="77777777" w:rsidTr="002D52BA">
        <w:trPr>
          <w:trHeight w:val="340"/>
        </w:trPr>
        <w:tc>
          <w:tcPr>
            <w:tcW w:w="837" w:type="dxa"/>
            <w:vMerge/>
            <w:shd w:val="clear" w:color="auto" w:fill="F2F2F2" w:themeFill="background1" w:themeFillShade="F2"/>
            <w:vAlign w:val="center"/>
          </w:tcPr>
          <w:p w14:paraId="60D65D08"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right w:val="dotted" w:sz="2" w:space="0" w:color="auto"/>
            </w:tcBorders>
            <w:vAlign w:val="center"/>
          </w:tcPr>
          <w:p w14:paraId="1ABBE9C1" w14:textId="10BE7C9C"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78BA7F86" w14:textId="199553D9"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委託検査管理台帳の記入要領</w:t>
            </w:r>
          </w:p>
        </w:tc>
        <w:tc>
          <w:tcPr>
            <w:tcW w:w="709" w:type="dxa"/>
            <w:tcBorders>
              <w:top w:val="dotted" w:sz="2" w:space="0" w:color="auto"/>
              <w:left w:val="single" w:sz="12" w:space="0" w:color="auto"/>
              <w:bottom w:val="dotted" w:sz="2" w:space="0" w:color="auto"/>
              <w:right w:val="single" w:sz="12" w:space="0" w:color="auto"/>
            </w:tcBorders>
            <w:vAlign w:val="center"/>
          </w:tcPr>
          <w:p w14:paraId="36034F88" w14:textId="3D7626C7"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380ED3A6" w14:textId="77777777" w:rsidR="00951637" w:rsidRPr="00595F92" w:rsidRDefault="00951637" w:rsidP="005408E6">
            <w:pPr>
              <w:spacing w:line="260" w:lineRule="exact"/>
              <w:jc w:val="right"/>
              <w:rPr>
                <w:rFonts w:ascii="メイリオ" w:eastAsia="メイリオ" w:hAnsi="メイリオ"/>
                <w:sz w:val="20"/>
                <w:szCs w:val="20"/>
              </w:rPr>
            </w:pPr>
          </w:p>
        </w:tc>
      </w:tr>
      <w:tr w:rsidR="00951637" w:rsidRPr="00595F92" w14:paraId="4830C710" w14:textId="77777777" w:rsidTr="002D52BA">
        <w:trPr>
          <w:trHeight w:val="340"/>
        </w:trPr>
        <w:tc>
          <w:tcPr>
            <w:tcW w:w="837" w:type="dxa"/>
            <w:vMerge/>
            <w:shd w:val="clear" w:color="auto" w:fill="F2F2F2" w:themeFill="background1" w:themeFillShade="F2"/>
            <w:vAlign w:val="center"/>
          </w:tcPr>
          <w:p w14:paraId="5366B1A4"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bottom w:val="dotted" w:sz="2" w:space="0" w:color="auto"/>
              <w:right w:val="dotted" w:sz="2" w:space="0" w:color="auto"/>
            </w:tcBorders>
            <w:vAlign w:val="center"/>
          </w:tcPr>
          <w:p w14:paraId="25B9B446" w14:textId="652907F4"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6C6B5CB0" w14:textId="5650646A"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作成及び改定年月日</w:t>
            </w:r>
          </w:p>
        </w:tc>
        <w:tc>
          <w:tcPr>
            <w:tcW w:w="709" w:type="dxa"/>
            <w:tcBorders>
              <w:top w:val="dotted" w:sz="2" w:space="0" w:color="auto"/>
              <w:left w:val="single" w:sz="12" w:space="0" w:color="auto"/>
              <w:bottom w:val="dotted" w:sz="2" w:space="0" w:color="auto"/>
              <w:right w:val="single" w:sz="12" w:space="0" w:color="auto"/>
            </w:tcBorders>
            <w:vAlign w:val="center"/>
          </w:tcPr>
          <w:p w14:paraId="6045B725" w14:textId="7097036D"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bottom w:val="dotted" w:sz="2" w:space="0" w:color="auto"/>
            </w:tcBorders>
            <w:vAlign w:val="bottom"/>
          </w:tcPr>
          <w:p w14:paraId="6D8FFED9" w14:textId="77777777" w:rsidR="00951637" w:rsidRPr="00595F92" w:rsidRDefault="00951637" w:rsidP="005408E6">
            <w:pPr>
              <w:spacing w:line="260" w:lineRule="exact"/>
              <w:jc w:val="right"/>
              <w:rPr>
                <w:rFonts w:ascii="メイリオ" w:eastAsia="メイリオ" w:hAnsi="メイリオ"/>
                <w:sz w:val="20"/>
                <w:szCs w:val="20"/>
              </w:rPr>
            </w:pPr>
          </w:p>
        </w:tc>
      </w:tr>
      <w:tr w:rsidR="00E91205" w:rsidRPr="00595F92" w14:paraId="16001684" w14:textId="77777777" w:rsidTr="002D52BA">
        <w:trPr>
          <w:trHeight w:val="397"/>
        </w:trPr>
        <w:tc>
          <w:tcPr>
            <w:tcW w:w="837" w:type="dxa"/>
            <w:vMerge/>
            <w:shd w:val="clear" w:color="auto" w:fill="F2F2F2" w:themeFill="background1" w:themeFillShade="F2"/>
            <w:vAlign w:val="center"/>
          </w:tcPr>
          <w:p w14:paraId="260C5E3C" w14:textId="0FD82155" w:rsidR="0078312F" w:rsidRPr="00595F92" w:rsidRDefault="0078312F"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single" w:sz="4" w:space="0" w:color="auto"/>
              <w:right w:val="single" w:sz="12" w:space="0" w:color="auto"/>
            </w:tcBorders>
            <w:vAlign w:val="center"/>
          </w:tcPr>
          <w:p w14:paraId="2BD05F01" w14:textId="69731561" w:rsidR="0078312F" w:rsidRPr="00595F92" w:rsidRDefault="0078312F" w:rsidP="005408E6">
            <w:pPr>
              <w:spacing w:line="260" w:lineRule="exact"/>
              <w:ind w:left="200" w:hangingChars="100" w:hanging="200"/>
              <w:rPr>
                <w:rFonts w:ascii="メイリオ" w:eastAsia="メイリオ" w:hAnsi="メイリオ"/>
                <w:sz w:val="20"/>
                <w:szCs w:val="20"/>
              </w:rPr>
            </w:pPr>
            <w:r w:rsidRPr="00595F92">
              <w:rPr>
                <w:rFonts w:ascii="メイリオ" w:eastAsia="メイリオ" w:hAnsi="メイリオ" w:hint="eastAsia"/>
                <w:sz w:val="20"/>
                <w:szCs w:val="20"/>
              </w:rPr>
              <w:t>委託検査管理台帳が作成されている。</w:t>
            </w:r>
          </w:p>
        </w:tc>
        <w:tc>
          <w:tcPr>
            <w:tcW w:w="709" w:type="dxa"/>
            <w:tcBorders>
              <w:top w:val="dotted" w:sz="2" w:space="0" w:color="auto"/>
              <w:left w:val="single" w:sz="12" w:space="0" w:color="auto"/>
              <w:bottom w:val="single" w:sz="12" w:space="0" w:color="auto"/>
              <w:right w:val="single" w:sz="12" w:space="0" w:color="auto"/>
            </w:tcBorders>
            <w:vAlign w:val="center"/>
          </w:tcPr>
          <w:p w14:paraId="73D9861F" w14:textId="77777777" w:rsidR="0078312F" w:rsidRPr="00595F92" w:rsidRDefault="0078312F"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single" w:sz="4" w:space="0" w:color="auto"/>
            </w:tcBorders>
            <w:vAlign w:val="bottom"/>
          </w:tcPr>
          <w:p w14:paraId="7AFB4E84" w14:textId="27D39DF9" w:rsidR="0078312F" w:rsidRPr="00595F92" w:rsidRDefault="0078312F"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5-4</w:t>
            </w:r>
          </w:p>
        </w:tc>
      </w:tr>
    </w:tbl>
    <w:p w14:paraId="2CE0F68C" w14:textId="159BD37F" w:rsidR="0078312F" w:rsidRPr="00527487" w:rsidRDefault="0078312F" w:rsidP="002D52BA">
      <w:pPr>
        <w:spacing w:before="220" w:line="280" w:lineRule="exact"/>
        <w:rPr>
          <w:rFonts w:ascii="メイリオ" w:eastAsia="メイリオ" w:hAnsi="メイリオ"/>
          <w:b/>
          <w:bCs/>
          <w:sz w:val="24"/>
          <w:szCs w:val="24"/>
        </w:rPr>
      </w:pPr>
      <w:r w:rsidRPr="00527487">
        <w:rPr>
          <w:rFonts w:ascii="メイリオ" w:eastAsia="メイリオ" w:hAnsi="メイリオ" w:hint="eastAsia"/>
          <w:b/>
          <w:bCs/>
          <w:sz w:val="24"/>
          <w:szCs w:val="24"/>
        </w:rPr>
        <w:t>６　検査結果の報告に関する事項</w:t>
      </w:r>
    </w:p>
    <w:tbl>
      <w:tblPr>
        <w:tblStyle w:val="ab"/>
        <w:tblW w:w="0" w:type="auto"/>
        <w:tblBorders>
          <w:insideH w:val="single" w:sz="2" w:space="0" w:color="auto"/>
        </w:tblBorders>
        <w:tblLook w:val="04A0" w:firstRow="1" w:lastRow="0" w:firstColumn="1" w:lastColumn="0" w:noHBand="0" w:noVBand="1"/>
      </w:tblPr>
      <w:tblGrid>
        <w:gridCol w:w="837"/>
        <w:gridCol w:w="859"/>
        <w:gridCol w:w="5954"/>
        <w:gridCol w:w="709"/>
        <w:gridCol w:w="1269"/>
      </w:tblGrid>
      <w:tr w:rsidR="0078312F" w:rsidRPr="00595F92" w14:paraId="3572FFA4" w14:textId="77777777" w:rsidTr="002D52BA">
        <w:tc>
          <w:tcPr>
            <w:tcW w:w="837" w:type="dxa"/>
            <w:tcBorders>
              <w:top w:val="single" w:sz="4" w:space="0" w:color="auto"/>
              <w:bottom w:val="single" w:sz="2" w:space="0" w:color="auto"/>
            </w:tcBorders>
            <w:shd w:val="clear" w:color="auto" w:fill="BFBFBF" w:themeFill="background1" w:themeFillShade="BF"/>
            <w:vAlign w:val="center"/>
          </w:tcPr>
          <w:p w14:paraId="4D5F1913" w14:textId="77777777" w:rsidR="0078312F" w:rsidRPr="00595F92" w:rsidRDefault="0078312F"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項目</w:t>
            </w:r>
          </w:p>
        </w:tc>
        <w:tc>
          <w:tcPr>
            <w:tcW w:w="6813" w:type="dxa"/>
            <w:gridSpan w:val="2"/>
            <w:tcBorders>
              <w:top w:val="single" w:sz="4" w:space="0" w:color="auto"/>
              <w:bottom w:val="single" w:sz="2" w:space="0" w:color="auto"/>
              <w:right w:val="single" w:sz="12" w:space="0" w:color="auto"/>
            </w:tcBorders>
            <w:shd w:val="clear" w:color="auto" w:fill="BFBFBF" w:themeFill="background1" w:themeFillShade="BF"/>
            <w:vAlign w:val="center"/>
          </w:tcPr>
          <w:p w14:paraId="5451BAED" w14:textId="77777777" w:rsidR="0078312F" w:rsidRPr="00595F92" w:rsidRDefault="0078312F"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09"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5E7D0BCF" w14:textId="77777777" w:rsidR="0078312F" w:rsidRPr="00595F92" w:rsidRDefault="0078312F"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1269" w:type="dxa"/>
            <w:tcBorders>
              <w:top w:val="single" w:sz="4" w:space="0" w:color="auto"/>
              <w:left w:val="single" w:sz="12" w:space="0" w:color="auto"/>
              <w:bottom w:val="single" w:sz="2" w:space="0" w:color="auto"/>
            </w:tcBorders>
            <w:shd w:val="clear" w:color="auto" w:fill="BFBFBF" w:themeFill="background1" w:themeFillShade="BF"/>
            <w:vAlign w:val="center"/>
          </w:tcPr>
          <w:p w14:paraId="7E3AEBBF" w14:textId="77777777" w:rsidR="0078312F" w:rsidRPr="00595F92" w:rsidRDefault="0078312F"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78312F" w:rsidRPr="00595F92" w14:paraId="29A30ADC" w14:textId="77777777" w:rsidTr="002D52BA">
        <w:trPr>
          <w:trHeight w:val="397"/>
        </w:trPr>
        <w:tc>
          <w:tcPr>
            <w:tcW w:w="837" w:type="dxa"/>
            <w:vMerge w:val="restart"/>
            <w:tcBorders>
              <w:top w:val="single" w:sz="2" w:space="0" w:color="auto"/>
            </w:tcBorders>
            <w:shd w:val="clear" w:color="auto" w:fill="F2F2F2" w:themeFill="background1" w:themeFillShade="F2"/>
            <w:vAlign w:val="center"/>
          </w:tcPr>
          <w:p w14:paraId="17C5F6CB" w14:textId="2E8121C3" w:rsidR="0078312F" w:rsidRPr="00595F92" w:rsidRDefault="0078312F"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検査結果の報告</w:t>
            </w:r>
          </w:p>
        </w:tc>
        <w:tc>
          <w:tcPr>
            <w:tcW w:w="6813" w:type="dxa"/>
            <w:gridSpan w:val="2"/>
            <w:tcBorders>
              <w:top w:val="single" w:sz="2" w:space="0" w:color="auto"/>
              <w:bottom w:val="dotted" w:sz="2" w:space="0" w:color="auto"/>
              <w:right w:val="single" w:sz="12" w:space="0" w:color="auto"/>
            </w:tcBorders>
            <w:vAlign w:val="center"/>
          </w:tcPr>
          <w:p w14:paraId="209996C6" w14:textId="5CB36F9E" w:rsidR="0078312F" w:rsidRPr="00595F92" w:rsidRDefault="0078312F"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検査依頼書に照らし患者名、検査項目等をチェックしている。</w:t>
            </w:r>
          </w:p>
        </w:tc>
        <w:tc>
          <w:tcPr>
            <w:tcW w:w="709" w:type="dxa"/>
            <w:tcBorders>
              <w:top w:val="single" w:sz="2" w:space="0" w:color="auto"/>
              <w:left w:val="single" w:sz="12" w:space="0" w:color="auto"/>
              <w:bottom w:val="dotted" w:sz="2" w:space="0" w:color="auto"/>
              <w:right w:val="single" w:sz="12" w:space="0" w:color="auto"/>
            </w:tcBorders>
            <w:vAlign w:val="center"/>
          </w:tcPr>
          <w:p w14:paraId="3F39F947" w14:textId="77777777" w:rsidR="0078312F" w:rsidRPr="00595F92" w:rsidRDefault="0078312F" w:rsidP="005408E6">
            <w:pPr>
              <w:spacing w:line="260" w:lineRule="exact"/>
              <w:jc w:val="center"/>
              <w:rPr>
                <w:rFonts w:ascii="メイリオ" w:eastAsia="メイリオ" w:hAnsi="メイリオ"/>
                <w:sz w:val="20"/>
                <w:szCs w:val="20"/>
              </w:rPr>
            </w:pPr>
          </w:p>
        </w:tc>
        <w:tc>
          <w:tcPr>
            <w:tcW w:w="1269" w:type="dxa"/>
            <w:tcBorders>
              <w:top w:val="single" w:sz="2" w:space="0" w:color="auto"/>
              <w:left w:val="single" w:sz="12" w:space="0" w:color="auto"/>
              <w:bottom w:val="dotted" w:sz="2" w:space="0" w:color="auto"/>
            </w:tcBorders>
            <w:vAlign w:val="bottom"/>
          </w:tcPr>
          <w:p w14:paraId="2E1D0058" w14:textId="6BB9FD74" w:rsidR="0078312F" w:rsidRPr="00595F92" w:rsidRDefault="008B3325"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6</w:t>
            </w:r>
            <w:r w:rsidRPr="00595F92">
              <w:rPr>
                <w:rFonts w:ascii="メイリオ" w:eastAsia="メイリオ" w:hAnsi="メイリオ"/>
                <w:sz w:val="20"/>
                <w:szCs w:val="20"/>
              </w:rPr>
              <w:t>-1-1</w:t>
            </w:r>
          </w:p>
        </w:tc>
      </w:tr>
      <w:tr w:rsidR="008B3325" w:rsidRPr="00595F92" w14:paraId="1CE29491" w14:textId="77777777" w:rsidTr="002D52BA">
        <w:trPr>
          <w:trHeight w:val="397"/>
        </w:trPr>
        <w:tc>
          <w:tcPr>
            <w:tcW w:w="837" w:type="dxa"/>
            <w:vMerge/>
            <w:shd w:val="clear" w:color="auto" w:fill="F2F2F2" w:themeFill="background1" w:themeFillShade="F2"/>
            <w:vAlign w:val="center"/>
          </w:tcPr>
          <w:p w14:paraId="6FC02FB9" w14:textId="77777777" w:rsidR="008B3325" w:rsidRPr="00595F92" w:rsidRDefault="008B3325"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dotted" w:sz="2" w:space="0" w:color="auto"/>
              <w:right w:val="single" w:sz="12" w:space="0" w:color="auto"/>
            </w:tcBorders>
            <w:vAlign w:val="center"/>
          </w:tcPr>
          <w:p w14:paraId="3AF3BA5A" w14:textId="67911A80" w:rsidR="008B3325" w:rsidRPr="00595F92" w:rsidRDefault="008B332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できるだけ速やかに報告できるシステムを確立している。</w:t>
            </w:r>
          </w:p>
        </w:tc>
        <w:tc>
          <w:tcPr>
            <w:tcW w:w="709" w:type="dxa"/>
            <w:tcBorders>
              <w:top w:val="dotted" w:sz="2" w:space="0" w:color="auto"/>
              <w:left w:val="single" w:sz="12" w:space="0" w:color="auto"/>
              <w:bottom w:val="dotted" w:sz="2" w:space="0" w:color="auto"/>
              <w:right w:val="single" w:sz="12" w:space="0" w:color="auto"/>
            </w:tcBorders>
            <w:vAlign w:val="center"/>
          </w:tcPr>
          <w:p w14:paraId="3340E923" w14:textId="77777777" w:rsidR="008B3325" w:rsidRPr="00595F92" w:rsidRDefault="008B3325"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5C3CA068" w14:textId="797358E7" w:rsidR="008B3325" w:rsidRPr="00595F92" w:rsidRDefault="008B3325"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6</w:t>
            </w:r>
            <w:r w:rsidRPr="00595F92">
              <w:rPr>
                <w:rFonts w:ascii="メイリオ" w:eastAsia="メイリオ" w:hAnsi="メイリオ"/>
                <w:sz w:val="20"/>
                <w:szCs w:val="20"/>
              </w:rPr>
              <w:t>-1-2</w:t>
            </w:r>
          </w:p>
        </w:tc>
      </w:tr>
      <w:tr w:rsidR="008B3325" w:rsidRPr="00595F92" w14:paraId="4BE50C2A" w14:textId="77777777" w:rsidTr="002D52BA">
        <w:trPr>
          <w:trHeight w:val="397"/>
        </w:trPr>
        <w:tc>
          <w:tcPr>
            <w:tcW w:w="837" w:type="dxa"/>
            <w:vMerge/>
            <w:shd w:val="clear" w:color="auto" w:fill="F2F2F2" w:themeFill="background1" w:themeFillShade="F2"/>
            <w:vAlign w:val="center"/>
          </w:tcPr>
          <w:p w14:paraId="6EE45A0F" w14:textId="77777777" w:rsidR="008B3325" w:rsidRPr="00595F92" w:rsidRDefault="008B3325"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dotted" w:sz="2" w:space="0" w:color="auto"/>
              <w:right w:val="single" w:sz="12" w:space="0" w:color="auto"/>
            </w:tcBorders>
            <w:vAlign w:val="center"/>
          </w:tcPr>
          <w:p w14:paraId="4210205F" w14:textId="7E1246A7" w:rsidR="008B3325" w:rsidRPr="00595F92" w:rsidRDefault="008B332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緊急報告を要する検査値</w:t>
            </w:r>
            <w:r w:rsidR="00E645B7">
              <w:rPr>
                <w:rFonts w:ascii="メイリオ" w:eastAsia="メイリオ" w:hAnsi="メイリオ" w:hint="eastAsia"/>
                <w:sz w:val="20"/>
                <w:szCs w:val="20"/>
              </w:rPr>
              <w:t>や</w:t>
            </w:r>
            <w:r w:rsidRPr="00595F92">
              <w:rPr>
                <w:rFonts w:ascii="メイリオ" w:eastAsia="メイリオ" w:hAnsi="メイリオ" w:hint="eastAsia"/>
                <w:sz w:val="20"/>
                <w:szCs w:val="20"/>
              </w:rPr>
              <w:t>検査過誤が判明した場合は、委託元医療機関等と緊密な連絡が取れるようなシステムを確立している。</w:t>
            </w:r>
          </w:p>
        </w:tc>
        <w:tc>
          <w:tcPr>
            <w:tcW w:w="709" w:type="dxa"/>
            <w:tcBorders>
              <w:top w:val="dotted" w:sz="2" w:space="0" w:color="auto"/>
              <w:left w:val="single" w:sz="12" w:space="0" w:color="auto"/>
              <w:bottom w:val="dotted" w:sz="2" w:space="0" w:color="auto"/>
              <w:right w:val="single" w:sz="12" w:space="0" w:color="auto"/>
            </w:tcBorders>
            <w:vAlign w:val="center"/>
          </w:tcPr>
          <w:p w14:paraId="7FB6BF90" w14:textId="77777777" w:rsidR="008B3325" w:rsidRPr="00595F92" w:rsidRDefault="008B3325"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20DFFC76" w14:textId="3806AFC3" w:rsidR="008B3325" w:rsidRPr="00595F92" w:rsidRDefault="008B3325"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6</w:t>
            </w:r>
            <w:r w:rsidRPr="00595F92">
              <w:rPr>
                <w:rFonts w:ascii="メイリオ" w:eastAsia="メイリオ" w:hAnsi="メイリオ"/>
                <w:sz w:val="20"/>
                <w:szCs w:val="20"/>
              </w:rPr>
              <w:t>-1-3</w:t>
            </w:r>
          </w:p>
        </w:tc>
      </w:tr>
      <w:tr w:rsidR="008B3325" w:rsidRPr="00595F92" w14:paraId="727A58DE" w14:textId="77777777" w:rsidTr="002D52BA">
        <w:trPr>
          <w:trHeight w:val="397"/>
        </w:trPr>
        <w:tc>
          <w:tcPr>
            <w:tcW w:w="837" w:type="dxa"/>
            <w:vMerge/>
            <w:shd w:val="clear" w:color="auto" w:fill="F2F2F2" w:themeFill="background1" w:themeFillShade="F2"/>
            <w:vAlign w:val="center"/>
          </w:tcPr>
          <w:p w14:paraId="415D6018" w14:textId="77777777" w:rsidR="008B3325" w:rsidRPr="00595F92" w:rsidRDefault="008B3325"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dotted" w:sz="2" w:space="0" w:color="auto"/>
              <w:right w:val="single" w:sz="12" w:space="0" w:color="auto"/>
            </w:tcBorders>
            <w:vAlign w:val="center"/>
          </w:tcPr>
          <w:p w14:paraId="7DF8D890" w14:textId="51ADE3E0" w:rsidR="008B3325" w:rsidRPr="00595F92" w:rsidRDefault="008B3325"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報告</w:t>
            </w:r>
            <w:r w:rsidR="00E645B7">
              <w:rPr>
                <w:rFonts w:ascii="メイリオ" w:eastAsia="メイリオ" w:hAnsi="メイリオ" w:hint="eastAsia"/>
                <w:sz w:val="20"/>
                <w:szCs w:val="20"/>
              </w:rPr>
              <w:t>書</w:t>
            </w:r>
            <w:r w:rsidRPr="00595F92">
              <w:rPr>
                <w:rFonts w:ascii="メイリオ" w:eastAsia="メイリオ" w:hAnsi="メイリオ" w:hint="eastAsia"/>
                <w:sz w:val="20"/>
                <w:szCs w:val="20"/>
              </w:rPr>
              <w:t>には、検査・測定の責任者</w:t>
            </w:r>
            <w:r w:rsidR="00E645B7">
              <w:rPr>
                <w:rFonts w:ascii="メイリオ" w:eastAsia="メイリオ" w:hAnsi="メイリオ" w:hint="eastAsia"/>
                <w:sz w:val="20"/>
                <w:szCs w:val="20"/>
              </w:rPr>
              <w:t>等</w:t>
            </w:r>
            <w:r w:rsidRPr="00595F92">
              <w:rPr>
                <w:rFonts w:ascii="メイリオ" w:eastAsia="メイリオ" w:hAnsi="メイリオ" w:hint="eastAsia"/>
                <w:sz w:val="20"/>
                <w:szCs w:val="20"/>
              </w:rPr>
              <w:t>の氏名を明記している。</w:t>
            </w:r>
          </w:p>
        </w:tc>
        <w:tc>
          <w:tcPr>
            <w:tcW w:w="709" w:type="dxa"/>
            <w:tcBorders>
              <w:top w:val="dotted" w:sz="2" w:space="0" w:color="auto"/>
              <w:left w:val="single" w:sz="12" w:space="0" w:color="auto"/>
              <w:bottom w:val="dotted" w:sz="2" w:space="0" w:color="auto"/>
              <w:right w:val="single" w:sz="12" w:space="0" w:color="auto"/>
            </w:tcBorders>
            <w:vAlign w:val="center"/>
          </w:tcPr>
          <w:p w14:paraId="4E99186E" w14:textId="77777777" w:rsidR="008B3325" w:rsidRPr="00595F92" w:rsidRDefault="008B3325"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624B0136" w14:textId="35D5B2A7" w:rsidR="008B3325" w:rsidRPr="00595F92" w:rsidRDefault="008B3325"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6</w:t>
            </w:r>
            <w:r w:rsidRPr="00595F92">
              <w:rPr>
                <w:rFonts w:ascii="メイリオ" w:eastAsia="メイリオ" w:hAnsi="メイリオ"/>
                <w:sz w:val="20"/>
                <w:szCs w:val="20"/>
              </w:rPr>
              <w:t>-1-4</w:t>
            </w:r>
          </w:p>
        </w:tc>
      </w:tr>
      <w:tr w:rsidR="008B3325" w:rsidRPr="00595F92" w14:paraId="1331EE83" w14:textId="77777777" w:rsidTr="002D52BA">
        <w:trPr>
          <w:trHeight w:val="397"/>
        </w:trPr>
        <w:tc>
          <w:tcPr>
            <w:tcW w:w="837" w:type="dxa"/>
            <w:vMerge/>
            <w:shd w:val="clear" w:color="auto" w:fill="F2F2F2" w:themeFill="background1" w:themeFillShade="F2"/>
            <w:vAlign w:val="center"/>
          </w:tcPr>
          <w:p w14:paraId="5AB03E33" w14:textId="77777777" w:rsidR="008B3325" w:rsidRPr="00595F92" w:rsidRDefault="008B3325"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single" w:sz="2" w:space="0" w:color="auto"/>
              <w:right w:val="single" w:sz="12" w:space="0" w:color="auto"/>
            </w:tcBorders>
            <w:vAlign w:val="center"/>
          </w:tcPr>
          <w:p w14:paraId="10BD97F2" w14:textId="0AC7F003" w:rsidR="008B3325" w:rsidRPr="00595F92" w:rsidRDefault="008B3325" w:rsidP="005408E6">
            <w:pPr>
              <w:spacing w:line="260" w:lineRule="exact"/>
              <w:ind w:left="400" w:hangingChars="200" w:hanging="400"/>
              <w:rPr>
                <w:rFonts w:ascii="メイリオ" w:eastAsia="メイリオ" w:hAnsi="メイリオ"/>
                <w:sz w:val="20"/>
                <w:szCs w:val="20"/>
              </w:rPr>
            </w:pPr>
            <w:r w:rsidRPr="00595F92">
              <w:rPr>
                <w:rFonts w:ascii="メイリオ" w:eastAsia="メイリオ" w:hAnsi="メイリオ" w:hint="eastAsia"/>
                <w:sz w:val="20"/>
                <w:szCs w:val="20"/>
              </w:rPr>
              <w:t>検査結果報告書の写しは｢検査結果報告台帳」として保管している。</w:t>
            </w:r>
          </w:p>
        </w:tc>
        <w:tc>
          <w:tcPr>
            <w:tcW w:w="709" w:type="dxa"/>
            <w:tcBorders>
              <w:top w:val="dotted" w:sz="2" w:space="0" w:color="auto"/>
              <w:left w:val="single" w:sz="12" w:space="0" w:color="auto"/>
              <w:bottom w:val="single" w:sz="2" w:space="0" w:color="auto"/>
              <w:right w:val="single" w:sz="12" w:space="0" w:color="auto"/>
            </w:tcBorders>
            <w:vAlign w:val="center"/>
          </w:tcPr>
          <w:p w14:paraId="547AC966" w14:textId="77777777" w:rsidR="008B3325" w:rsidRPr="00595F92" w:rsidRDefault="008B3325"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single" w:sz="2" w:space="0" w:color="auto"/>
            </w:tcBorders>
            <w:vAlign w:val="bottom"/>
          </w:tcPr>
          <w:p w14:paraId="058D2786" w14:textId="6A561CF0" w:rsidR="008B3325" w:rsidRPr="00595F92" w:rsidRDefault="008B3325"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6</w:t>
            </w:r>
            <w:r w:rsidRPr="00595F92">
              <w:rPr>
                <w:rFonts w:ascii="メイリオ" w:eastAsia="メイリオ" w:hAnsi="メイリオ"/>
                <w:sz w:val="20"/>
                <w:szCs w:val="20"/>
              </w:rPr>
              <w:t>-1-5</w:t>
            </w:r>
          </w:p>
        </w:tc>
      </w:tr>
      <w:tr w:rsidR="008B3325" w:rsidRPr="00595F92" w14:paraId="04DA7583" w14:textId="77777777" w:rsidTr="002D52BA">
        <w:trPr>
          <w:trHeight w:val="397"/>
        </w:trPr>
        <w:tc>
          <w:tcPr>
            <w:tcW w:w="837" w:type="dxa"/>
            <w:vMerge w:val="restart"/>
            <w:shd w:val="clear" w:color="auto" w:fill="F2F2F2" w:themeFill="background1" w:themeFillShade="F2"/>
            <w:vAlign w:val="center"/>
          </w:tcPr>
          <w:p w14:paraId="6A4EFC87" w14:textId="39C74B5D" w:rsidR="008B3325" w:rsidRPr="00595F92" w:rsidRDefault="008B3325"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問合せ・苦情処理</w:t>
            </w:r>
          </w:p>
        </w:tc>
        <w:tc>
          <w:tcPr>
            <w:tcW w:w="6813" w:type="dxa"/>
            <w:gridSpan w:val="2"/>
            <w:tcBorders>
              <w:top w:val="single" w:sz="2" w:space="0" w:color="auto"/>
              <w:bottom w:val="dotted" w:sz="2" w:space="0" w:color="auto"/>
              <w:right w:val="single" w:sz="12" w:space="0" w:color="auto"/>
            </w:tcBorders>
            <w:vAlign w:val="center"/>
          </w:tcPr>
          <w:p w14:paraId="733ABAA8" w14:textId="223A4C97" w:rsidR="008B3325" w:rsidRPr="00595F92" w:rsidRDefault="008B3325" w:rsidP="005408E6">
            <w:pPr>
              <w:spacing w:line="260" w:lineRule="exact"/>
              <w:ind w:left="400" w:hangingChars="200" w:hanging="400"/>
              <w:rPr>
                <w:rFonts w:ascii="メイリオ" w:eastAsia="メイリオ" w:hAnsi="メイリオ"/>
                <w:sz w:val="20"/>
                <w:szCs w:val="20"/>
              </w:rPr>
            </w:pPr>
            <w:r w:rsidRPr="00595F92">
              <w:rPr>
                <w:rFonts w:ascii="メイリオ" w:eastAsia="メイリオ" w:hAnsi="メイリオ" w:hint="eastAsia"/>
                <w:sz w:val="20"/>
                <w:szCs w:val="20"/>
              </w:rPr>
              <w:t>委託元医療機関等に対して適切に対応している。</w:t>
            </w:r>
          </w:p>
        </w:tc>
        <w:tc>
          <w:tcPr>
            <w:tcW w:w="709" w:type="dxa"/>
            <w:tcBorders>
              <w:top w:val="single" w:sz="2" w:space="0" w:color="auto"/>
              <w:left w:val="single" w:sz="12" w:space="0" w:color="auto"/>
              <w:bottom w:val="dotted" w:sz="2" w:space="0" w:color="auto"/>
              <w:right w:val="single" w:sz="12" w:space="0" w:color="auto"/>
            </w:tcBorders>
            <w:vAlign w:val="center"/>
          </w:tcPr>
          <w:p w14:paraId="2F17A349" w14:textId="77777777" w:rsidR="008B3325" w:rsidRPr="00595F92" w:rsidRDefault="008B3325" w:rsidP="005408E6">
            <w:pPr>
              <w:spacing w:line="260" w:lineRule="exact"/>
              <w:jc w:val="center"/>
              <w:rPr>
                <w:rFonts w:ascii="メイリオ" w:eastAsia="メイリオ" w:hAnsi="メイリオ"/>
                <w:sz w:val="20"/>
                <w:szCs w:val="20"/>
              </w:rPr>
            </w:pPr>
          </w:p>
        </w:tc>
        <w:tc>
          <w:tcPr>
            <w:tcW w:w="1269" w:type="dxa"/>
            <w:tcBorders>
              <w:top w:val="single" w:sz="2" w:space="0" w:color="auto"/>
              <w:left w:val="single" w:sz="12" w:space="0" w:color="auto"/>
              <w:bottom w:val="dotted" w:sz="2" w:space="0" w:color="auto"/>
            </w:tcBorders>
            <w:vAlign w:val="bottom"/>
          </w:tcPr>
          <w:p w14:paraId="38E002DC" w14:textId="0813F7F5" w:rsidR="008B3325" w:rsidRPr="00595F92" w:rsidRDefault="008B3325"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6</w:t>
            </w:r>
            <w:r w:rsidRPr="00595F92">
              <w:rPr>
                <w:rFonts w:ascii="メイリオ" w:eastAsia="メイリオ" w:hAnsi="メイリオ"/>
                <w:sz w:val="20"/>
                <w:szCs w:val="20"/>
              </w:rPr>
              <w:t>-2-1</w:t>
            </w:r>
          </w:p>
        </w:tc>
      </w:tr>
      <w:tr w:rsidR="00951637" w:rsidRPr="00595F92" w14:paraId="52BCE74D" w14:textId="77777777" w:rsidTr="002D52BA">
        <w:trPr>
          <w:trHeight w:val="340"/>
        </w:trPr>
        <w:tc>
          <w:tcPr>
            <w:tcW w:w="837" w:type="dxa"/>
            <w:vMerge/>
            <w:shd w:val="clear" w:color="auto" w:fill="F2F2F2" w:themeFill="background1" w:themeFillShade="F2"/>
            <w:vAlign w:val="center"/>
          </w:tcPr>
          <w:p w14:paraId="6851E96A"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val="restart"/>
            <w:tcBorders>
              <w:top w:val="dotted" w:sz="2" w:space="0" w:color="auto"/>
              <w:right w:val="dotted" w:sz="2" w:space="0" w:color="auto"/>
            </w:tcBorders>
            <w:vAlign w:val="center"/>
          </w:tcPr>
          <w:p w14:paraId="3F2E4E20" w14:textId="6FE58F26"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苦情処理標準作業書の記載</w:t>
            </w:r>
          </w:p>
        </w:tc>
        <w:tc>
          <w:tcPr>
            <w:tcW w:w="5954" w:type="dxa"/>
            <w:tcBorders>
              <w:top w:val="dotted" w:sz="2" w:space="0" w:color="auto"/>
              <w:left w:val="dotted" w:sz="2" w:space="0" w:color="auto"/>
              <w:bottom w:val="dotted" w:sz="2" w:space="0" w:color="auto"/>
              <w:right w:val="single" w:sz="12" w:space="0" w:color="auto"/>
            </w:tcBorders>
            <w:vAlign w:val="center"/>
          </w:tcPr>
          <w:p w14:paraId="297471E8" w14:textId="1A4EF5F6"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苦情処理の体制(</w:t>
            </w:r>
            <w:r w:rsidRPr="00595F92">
              <w:rPr>
                <w:rFonts w:ascii="メイリオ" w:eastAsia="メイリオ" w:hAnsi="メイリオ" w:hint="eastAsia"/>
                <w:sz w:val="18"/>
                <w:szCs w:val="18"/>
              </w:rPr>
              <w:t>指導監督医の役割を含む。</w:t>
            </w:r>
            <w:r w:rsidRPr="00595F92">
              <w:rPr>
                <w:rFonts w:ascii="メイリオ" w:eastAsia="メイリオ" w:hAnsi="メイリオ" w:hint="eastAsia"/>
                <w:sz w:val="20"/>
                <w:szCs w:val="20"/>
              </w:rPr>
              <w:t>)</w:t>
            </w:r>
          </w:p>
        </w:tc>
        <w:tc>
          <w:tcPr>
            <w:tcW w:w="709" w:type="dxa"/>
            <w:tcBorders>
              <w:top w:val="dotted" w:sz="2" w:space="0" w:color="auto"/>
              <w:left w:val="single" w:sz="12" w:space="0" w:color="auto"/>
              <w:bottom w:val="dotted" w:sz="2" w:space="0" w:color="auto"/>
              <w:right w:val="single" w:sz="12" w:space="0" w:color="auto"/>
            </w:tcBorders>
            <w:vAlign w:val="center"/>
          </w:tcPr>
          <w:p w14:paraId="7342A86C" w14:textId="77777777" w:rsidR="00951637" w:rsidRPr="00595F92" w:rsidRDefault="00951637" w:rsidP="005408E6">
            <w:pPr>
              <w:spacing w:line="260" w:lineRule="exact"/>
              <w:jc w:val="center"/>
              <w:rPr>
                <w:rFonts w:ascii="メイリオ" w:eastAsia="メイリオ" w:hAnsi="メイリオ"/>
                <w:sz w:val="20"/>
                <w:szCs w:val="20"/>
              </w:rPr>
            </w:pPr>
          </w:p>
        </w:tc>
        <w:tc>
          <w:tcPr>
            <w:tcW w:w="1269" w:type="dxa"/>
            <w:vMerge w:val="restart"/>
            <w:tcBorders>
              <w:top w:val="dotted" w:sz="2" w:space="0" w:color="auto"/>
              <w:left w:val="single" w:sz="12" w:space="0" w:color="auto"/>
            </w:tcBorders>
            <w:vAlign w:val="bottom"/>
          </w:tcPr>
          <w:p w14:paraId="5F441A96" w14:textId="438C8557" w:rsidR="00951637" w:rsidRPr="00595F92" w:rsidRDefault="00951637"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6</w:t>
            </w:r>
            <w:r w:rsidRPr="00595F92">
              <w:rPr>
                <w:rFonts w:ascii="メイリオ" w:eastAsia="メイリオ" w:hAnsi="メイリオ"/>
                <w:sz w:val="20"/>
                <w:szCs w:val="20"/>
              </w:rPr>
              <w:t>-2-2</w:t>
            </w:r>
          </w:p>
        </w:tc>
      </w:tr>
      <w:tr w:rsidR="00951637" w:rsidRPr="00595F92" w14:paraId="4A5C6C80" w14:textId="77777777" w:rsidTr="002D52BA">
        <w:trPr>
          <w:trHeight w:val="340"/>
        </w:trPr>
        <w:tc>
          <w:tcPr>
            <w:tcW w:w="837" w:type="dxa"/>
            <w:vMerge/>
            <w:shd w:val="clear" w:color="auto" w:fill="F2F2F2" w:themeFill="background1" w:themeFillShade="F2"/>
            <w:vAlign w:val="center"/>
          </w:tcPr>
          <w:p w14:paraId="60955AB7"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right w:val="dotted" w:sz="2" w:space="0" w:color="auto"/>
            </w:tcBorders>
            <w:vAlign w:val="center"/>
          </w:tcPr>
          <w:p w14:paraId="5CC5FB04" w14:textId="4962F8DD"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488E7501" w14:textId="498D3625"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苦情処理の手順</w:t>
            </w:r>
          </w:p>
        </w:tc>
        <w:tc>
          <w:tcPr>
            <w:tcW w:w="709" w:type="dxa"/>
            <w:tcBorders>
              <w:top w:val="dotted" w:sz="2" w:space="0" w:color="auto"/>
              <w:left w:val="single" w:sz="12" w:space="0" w:color="auto"/>
              <w:bottom w:val="dotted" w:sz="2" w:space="0" w:color="auto"/>
              <w:right w:val="single" w:sz="12" w:space="0" w:color="auto"/>
            </w:tcBorders>
            <w:vAlign w:val="center"/>
          </w:tcPr>
          <w:p w14:paraId="323BAECE" w14:textId="0B8D58A5"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36ADF352" w14:textId="77777777" w:rsidR="00951637" w:rsidRPr="00595F92" w:rsidRDefault="00951637" w:rsidP="005408E6">
            <w:pPr>
              <w:spacing w:line="260" w:lineRule="exact"/>
              <w:jc w:val="right"/>
              <w:rPr>
                <w:rFonts w:ascii="メイリオ" w:eastAsia="メイリオ" w:hAnsi="メイリオ"/>
                <w:sz w:val="20"/>
                <w:szCs w:val="20"/>
              </w:rPr>
            </w:pPr>
          </w:p>
        </w:tc>
      </w:tr>
      <w:tr w:rsidR="00951637" w:rsidRPr="00595F92" w14:paraId="2175E4D1" w14:textId="77777777" w:rsidTr="002D52BA">
        <w:trPr>
          <w:trHeight w:val="340"/>
        </w:trPr>
        <w:tc>
          <w:tcPr>
            <w:tcW w:w="837" w:type="dxa"/>
            <w:vMerge/>
            <w:shd w:val="clear" w:color="auto" w:fill="F2F2F2" w:themeFill="background1" w:themeFillShade="F2"/>
            <w:vAlign w:val="center"/>
          </w:tcPr>
          <w:p w14:paraId="25B06F1B"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right w:val="dotted" w:sz="2" w:space="0" w:color="auto"/>
            </w:tcBorders>
            <w:vAlign w:val="center"/>
          </w:tcPr>
          <w:p w14:paraId="7CA337E5" w14:textId="2A5B015D"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64D174BD" w14:textId="6D53290E"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委託元及び行政への報告に関する事項</w:t>
            </w:r>
          </w:p>
        </w:tc>
        <w:tc>
          <w:tcPr>
            <w:tcW w:w="709" w:type="dxa"/>
            <w:tcBorders>
              <w:top w:val="dotted" w:sz="2" w:space="0" w:color="auto"/>
              <w:left w:val="single" w:sz="12" w:space="0" w:color="auto"/>
              <w:bottom w:val="dotted" w:sz="2" w:space="0" w:color="auto"/>
              <w:right w:val="single" w:sz="12" w:space="0" w:color="auto"/>
            </w:tcBorders>
            <w:vAlign w:val="center"/>
          </w:tcPr>
          <w:p w14:paraId="1CA44B46" w14:textId="0FE52537"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65E8724D" w14:textId="77777777" w:rsidR="00951637" w:rsidRPr="00595F92" w:rsidRDefault="00951637" w:rsidP="005408E6">
            <w:pPr>
              <w:spacing w:line="260" w:lineRule="exact"/>
              <w:jc w:val="right"/>
              <w:rPr>
                <w:rFonts w:ascii="メイリオ" w:eastAsia="メイリオ" w:hAnsi="メイリオ"/>
                <w:sz w:val="20"/>
                <w:szCs w:val="20"/>
              </w:rPr>
            </w:pPr>
          </w:p>
        </w:tc>
      </w:tr>
      <w:tr w:rsidR="00951637" w:rsidRPr="00595F92" w14:paraId="5023D431" w14:textId="77777777" w:rsidTr="002D52BA">
        <w:trPr>
          <w:trHeight w:val="340"/>
        </w:trPr>
        <w:tc>
          <w:tcPr>
            <w:tcW w:w="837" w:type="dxa"/>
            <w:vMerge/>
            <w:shd w:val="clear" w:color="auto" w:fill="F2F2F2" w:themeFill="background1" w:themeFillShade="F2"/>
            <w:vAlign w:val="center"/>
          </w:tcPr>
          <w:p w14:paraId="755E32B9"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right w:val="dotted" w:sz="2" w:space="0" w:color="auto"/>
            </w:tcBorders>
            <w:vAlign w:val="center"/>
          </w:tcPr>
          <w:p w14:paraId="39CCD181" w14:textId="476394C9"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605D3EAD" w14:textId="7CAB0173"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苦情処理台帳の記入要領</w:t>
            </w:r>
          </w:p>
        </w:tc>
        <w:tc>
          <w:tcPr>
            <w:tcW w:w="709" w:type="dxa"/>
            <w:tcBorders>
              <w:top w:val="dotted" w:sz="2" w:space="0" w:color="auto"/>
              <w:left w:val="single" w:sz="12" w:space="0" w:color="auto"/>
              <w:bottom w:val="dotted" w:sz="2" w:space="0" w:color="auto"/>
              <w:right w:val="single" w:sz="12" w:space="0" w:color="auto"/>
            </w:tcBorders>
            <w:vAlign w:val="center"/>
          </w:tcPr>
          <w:p w14:paraId="018E03BB" w14:textId="21554C4F"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tcBorders>
            <w:vAlign w:val="bottom"/>
          </w:tcPr>
          <w:p w14:paraId="4031C372" w14:textId="77777777" w:rsidR="00951637" w:rsidRPr="00595F92" w:rsidRDefault="00951637" w:rsidP="005408E6">
            <w:pPr>
              <w:spacing w:line="260" w:lineRule="exact"/>
              <w:jc w:val="right"/>
              <w:rPr>
                <w:rFonts w:ascii="メイリオ" w:eastAsia="メイリオ" w:hAnsi="メイリオ"/>
                <w:sz w:val="20"/>
                <w:szCs w:val="20"/>
              </w:rPr>
            </w:pPr>
          </w:p>
        </w:tc>
      </w:tr>
      <w:tr w:rsidR="00951637" w:rsidRPr="00595F92" w14:paraId="68E87D28" w14:textId="77777777" w:rsidTr="002D52BA">
        <w:trPr>
          <w:trHeight w:val="340"/>
        </w:trPr>
        <w:tc>
          <w:tcPr>
            <w:tcW w:w="837" w:type="dxa"/>
            <w:vMerge/>
            <w:shd w:val="clear" w:color="auto" w:fill="F2F2F2" w:themeFill="background1" w:themeFillShade="F2"/>
            <w:vAlign w:val="center"/>
          </w:tcPr>
          <w:p w14:paraId="22286C0E" w14:textId="77777777" w:rsidR="00951637" w:rsidRPr="00595F92" w:rsidRDefault="00951637" w:rsidP="005408E6">
            <w:pPr>
              <w:spacing w:line="260" w:lineRule="exact"/>
              <w:jc w:val="center"/>
              <w:rPr>
                <w:rFonts w:ascii="メイリオ" w:eastAsia="メイリオ" w:hAnsi="メイリオ"/>
                <w:sz w:val="20"/>
                <w:szCs w:val="20"/>
              </w:rPr>
            </w:pPr>
          </w:p>
        </w:tc>
        <w:tc>
          <w:tcPr>
            <w:tcW w:w="859" w:type="dxa"/>
            <w:vMerge/>
            <w:tcBorders>
              <w:bottom w:val="dotted" w:sz="2" w:space="0" w:color="auto"/>
              <w:right w:val="dotted" w:sz="2" w:space="0" w:color="auto"/>
            </w:tcBorders>
            <w:vAlign w:val="center"/>
          </w:tcPr>
          <w:p w14:paraId="03C61CCC" w14:textId="763AA936" w:rsidR="00951637" w:rsidRPr="00595F92" w:rsidRDefault="00951637" w:rsidP="005408E6">
            <w:pPr>
              <w:spacing w:line="260" w:lineRule="exact"/>
              <w:rPr>
                <w:rFonts w:ascii="メイリオ" w:eastAsia="メイリオ" w:hAnsi="メイリオ"/>
                <w:sz w:val="20"/>
                <w:szCs w:val="20"/>
              </w:rPr>
            </w:pPr>
          </w:p>
        </w:tc>
        <w:tc>
          <w:tcPr>
            <w:tcW w:w="5954" w:type="dxa"/>
            <w:tcBorders>
              <w:top w:val="dotted" w:sz="2" w:space="0" w:color="auto"/>
              <w:left w:val="dotted" w:sz="2" w:space="0" w:color="auto"/>
              <w:bottom w:val="dotted" w:sz="2" w:space="0" w:color="auto"/>
              <w:right w:val="single" w:sz="12" w:space="0" w:color="auto"/>
            </w:tcBorders>
            <w:vAlign w:val="center"/>
          </w:tcPr>
          <w:p w14:paraId="31781B9C" w14:textId="7B75EE0F" w:rsidR="00951637" w:rsidRPr="00595F92" w:rsidRDefault="0095163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作成及び改定年月日</w:t>
            </w:r>
          </w:p>
        </w:tc>
        <w:tc>
          <w:tcPr>
            <w:tcW w:w="709" w:type="dxa"/>
            <w:tcBorders>
              <w:top w:val="dotted" w:sz="2" w:space="0" w:color="auto"/>
              <w:left w:val="single" w:sz="12" w:space="0" w:color="auto"/>
              <w:bottom w:val="dotted" w:sz="2" w:space="0" w:color="auto"/>
              <w:right w:val="single" w:sz="12" w:space="0" w:color="auto"/>
            </w:tcBorders>
            <w:vAlign w:val="center"/>
          </w:tcPr>
          <w:p w14:paraId="624B6B11" w14:textId="6B1C2303" w:rsidR="00951637" w:rsidRPr="00595F92" w:rsidRDefault="00951637" w:rsidP="005408E6">
            <w:pPr>
              <w:spacing w:line="260" w:lineRule="exact"/>
              <w:jc w:val="center"/>
              <w:rPr>
                <w:rFonts w:ascii="メイリオ" w:eastAsia="メイリオ" w:hAnsi="メイリオ"/>
                <w:sz w:val="20"/>
                <w:szCs w:val="20"/>
              </w:rPr>
            </w:pPr>
          </w:p>
        </w:tc>
        <w:tc>
          <w:tcPr>
            <w:tcW w:w="1269" w:type="dxa"/>
            <w:vMerge/>
            <w:tcBorders>
              <w:left w:val="single" w:sz="12" w:space="0" w:color="auto"/>
              <w:bottom w:val="dotted" w:sz="2" w:space="0" w:color="auto"/>
            </w:tcBorders>
            <w:vAlign w:val="bottom"/>
          </w:tcPr>
          <w:p w14:paraId="0257446B" w14:textId="77777777" w:rsidR="00951637" w:rsidRPr="00595F92" w:rsidRDefault="00951637" w:rsidP="005408E6">
            <w:pPr>
              <w:spacing w:line="260" w:lineRule="exact"/>
              <w:jc w:val="right"/>
              <w:rPr>
                <w:rFonts w:ascii="メイリオ" w:eastAsia="メイリオ" w:hAnsi="メイリオ"/>
                <w:sz w:val="20"/>
                <w:szCs w:val="20"/>
              </w:rPr>
            </w:pPr>
          </w:p>
        </w:tc>
      </w:tr>
      <w:tr w:rsidR="008B3325" w:rsidRPr="00595F92" w14:paraId="76B44851" w14:textId="77777777" w:rsidTr="002D52BA">
        <w:trPr>
          <w:trHeight w:val="397"/>
        </w:trPr>
        <w:tc>
          <w:tcPr>
            <w:tcW w:w="837" w:type="dxa"/>
            <w:vMerge/>
            <w:shd w:val="clear" w:color="auto" w:fill="F2F2F2" w:themeFill="background1" w:themeFillShade="F2"/>
            <w:vAlign w:val="center"/>
          </w:tcPr>
          <w:p w14:paraId="63F848C4" w14:textId="77777777" w:rsidR="008B3325" w:rsidRPr="00595F92" w:rsidRDefault="008B3325" w:rsidP="005408E6">
            <w:pPr>
              <w:spacing w:line="260" w:lineRule="exact"/>
              <w:jc w:val="center"/>
              <w:rPr>
                <w:rFonts w:ascii="メイリオ" w:eastAsia="メイリオ" w:hAnsi="メイリオ"/>
                <w:sz w:val="20"/>
                <w:szCs w:val="20"/>
              </w:rPr>
            </w:pPr>
          </w:p>
        </w:tc>
        <w:tc>
          <w:tcPr>
            <w:tcW w:w="6813" w:type="dxa"/>
            <w:gridSpan w:val="2"/>
            <w:tcBorders>
              <w:top w:val="dotted" w:sz="2" w:space="0" w:color="auto"/>
              <w:bottom w:val="single" w:sz="4" w:space="0" w:color="auto"/>
              <w:right w:val="single" w:sz="12" w:space="0" w:color="auto"/>
            </w:tcBorders>
            <w:vAlign w:val="center"/>
          </w:tcPr>
          <w:p w14:paraId="470C8455" w14:textId="62349ED0" w:rsidR="008B3325" w:rsidRPr="00595F92" w:rsidRDefault="008B3325" w:rsidP="005408E6">
            <w:pPr>
              <w:spacing w:line="260" w:lineRule="exact"/>
              <w:ind w:left="400" w:hangingChars="200" w:hanging="400"/>
              <w:rPr>
                <w:rFonts w:ascii="メイリオ" w:eastAsia="メイリオ" w:hAnsi="メイリオ"/>
                <w:sz w:val="20"/>
                <w:szCs w:val="20"/>
              </w:rPr>
            </w:pPr>
            <w:r w:rsidRPr="00595F92">
              <w:rPr>
                <w:rFonts w:ascii="メイリオ" w:eastAsia="メイリオ" w:hAnsi="メイリオ" w:hint="eastAsia"/>
                <w:sz w:val="20"/>
                <w:szCs w:val="20"/>
              </w:rPr>
              <w:t>苦情処理台帳を作成し保管している。</w:t>
            </w:r>
          </w:p>
        </w:tc>
        <w:tc>
          <w:tcPr>
            <w:tcW w:w="709" w:type="dxa"/>
            <w:tcBorders>
              <w:top w:val="dotted" w:sz="2" w:space="0" w:color="auto"/>
              <w:left w:val="single" w:sz="12" w:space="0" w:color="auto"/>
              <w:bottom w:val="single" w:sz="12" w:space="0" w:color="auto"/>
              <w:right w:val="single" w:sz="12" w:space="0" w:color="auto"/>
            </w:tcBorders>
            <w:vAlign w:val="center"/>
          </w:tcPr>
          <w:p w14:paraId="463D97C1" w14:textId="77777777" w:rsidR="008B3325" w:rsidRPr="00595F92" w:rsidRDefault="008B3325"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single" w:sz="4" w:space="0" w:color="auto"/>
            </w:tcBorders>
            <w:vAlign w:val="bottom"/>
          </w:tcPr>
          <w:p w14:paraId="43F3B003" w14:textId="77307D33" w:rsidR="008B3325" w:rsidRPr="00595F92" w:rsidRDefault="008B3325"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6</w:t>
            </w:r>
            <w:r w:rsidRPr="00595F92">
              <w:rPr>
                <w:rFonts w:ascii="メイリオ" w:eastAsia="メイリオ" w:hAnsi="メイリオ"/>
                <w:sz w:val="20"/>
                <w:szCs w:val="20"/>
              </w:rPr>
              <w:t>-2-3</w:t>
            </w:r>
          </w:p>
        </w:tc>
      </w:tr>
    </w:tbl>
    <w:p w14:paraId="31A1931E" w14:textId="21AAAA1E" w:rsidR="00334636" w:rsidRPr="00527487" w:rsidRDefault="00334636" w:rsidP="002D52BA">
      <w:pPr>
        <w:widowControl/>
        <w:spacing w:before="220" w:line="280" w:lineRule="exact"/>
        <w:jc w:val="left"/>
        <w:rPr>
          <w:rFonts w:ascii="メイリオ" w:eastAsia="メイリオ" w:hAnsi="メイリオ"/>
          <w:b/>
          <w:bCs/>
          <w:sz w:val="24"/>
          <w:szCs w:val="24"/>
        </w:rPr>
      </w:pPr>
      <w:r w:rsidRPr="00527487">
        <w:rPr>
          <w:rFonts w:ascii="メイリオ" w:eastAsia="メイリオ" w:hAnsi="メイリオ" w:hint="eastAsia"/>
          <w:b/>
          <w:bCs/>
          <w:sz w:val="24"/>
          <w:szCs w:val="24"/>
        </w:rPr>
        <w:t>７　その他</w:t>
      </w:r>
    </w:p>
    <w:tbl>
      <w:tblPr>
        <w:tblStyle w:val="ab"/>
        <w:tblW w:w="0" w:type="auto"/>
        <w:tblBorders>
          <w:insideH w:val="single" w:sz="2" w:space="0" w:color="auto"/>
        </w:tblBorders>
        <w:tblLook w:val="04A0" w:firstRow="1" w:lastRow="0" w:firstColumn="1" w:lastColumn="0" w:noHBand="0" w:noVBand="1"/>
      </w:tblPr>
      <w:tblGrid>
        <w:gridCol w:w="837"/>
        <w:gridCol w:w="6813"/>
        <w:gridCol w:w="709"/>
        <w:gridCol w:w="1269"/>
      </w:tblGrid>
      <w:tr w:rsidR="00334636" w:rsidRPr="00595F92" w14:paraId="204E7C50" w14:textId="77777777" w:rsidTr="002D52BA">
        <w:tc>
          <w:tcPr>
            <w:tcW w:w="837" w:type="dxa"/>
            <w:tcBorders>
              <w:top w:val="single" w:sz="4" w:space="0" w:color="auto"/>
              <w:bottom w:val="single" w:sz="2" w:space="0" w:color="auto"/>
            </w:tcBorders>
            <w:shd w:val="clear" w:color="auto" w:fill="BFBFBF" w:themeFill="background1" w:themeFillShade="BF"/>
            <w:vAlign w:val="center"/>
          </w:tcPr>
          <w:p w14:paraId="1E95AAAF" w14:textId="77777777" w:rsidR="00334636" w:rsidRPr="00595F92" w:rsidRDefault="00334636"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項目</w:t>
            </w:r>
          </w:p>
        </w:tc>
        <w:tc>
          <w:tcPr>
            <w:tcW w:w="6813" w:type="dxa"/>
            <w:tcBorders>
              <w:top w:val="single" w:sz="4" w:space="0" w:color="auto"/>
              <w:bottom w:val="single" w:sz="2" w:space="0" w:color="auto"/>
              <w:right w:val="single" w:sz="12" w:space="0" w:color="auto"/>
            </w:tcBorders>
            <w:shd w:val="clear" w:color="auto" w:fill="BFBFBF" w:themeFill="background1" w:themeFillShade="BF"/>
            <w:vAlign w:val="center"/>
          </w:tcPr>
          <w:p w14:paraId="6EC1CBAC" w14:textId="77777777" w:rsidR="00334636" w:rsidRPr="00595F92" w:rsidRDefault="00334636"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内容</w:t>
            </w:r>
          </w:p>
        </w:tc>
        <w:tc>
          <w:tcPr>
            <w:tcW w:w="709"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1BAF65FF" w14:textId="77777777" w:rsidR="00334636" w:rsidRPr="00595F92" w:rsidRDefault="00334636"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適否</w:t>
            </w:r>
          </w:p>
        </w:tc>
        <w:tc>
          <w:tcPr>
            <w:tcW w:w="1269" w:type="dxa"/>
            <w:tcBorders>
              <w:top w:val="single" w:sz="4" w:space="0" w:color="auto"/>
              <w:left w:val="single" w:sz="12" w:space="0" w:color="auto"/>
              <w:bottom w:val="single" w:sz="2" w:space="0" w:color="auto"/>
            </w:tcBorders>
            <w:shd w:val="clear" w:color="auto" w:fill="BFBFBF" w:themeFill="background1" w:themeFillShade="BF"/>
            <w:vAlign w:val="center"/>
          </w:tcPr>
          <w:p w14:paraId="32E89951" w14:textId="77777777" w:rsidR="00334636" w:rsidRPr="00595F92" w:rsidRDefault="00334636"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備考</w:t>
            </w:r>
          </w:p>
        </w:tc>
      </w:tr>
      <w:tr w:rsidR="00334636" w:rsidRPr="00595F92" w14:paraId="4AB39A3E" w14:textId="77777777" w:rsidTr="002D52BA">
        <w:trPr>
          <w:trHeight w:val="397"/>
        </w:trPr>
        <w:tc>
          <w:tcPr>
            <w:tcW w:w="837" w:type="dxa"/>
            <w:vMerge w:val="restart"/>
            <w:tcBorders>
              <w:top w:val="single" w:sz="2" w:space="0" w:color="auto"/>
            </w:tcBorders>
            <w:shd w:val="clear" w:color="auto" w:fill="F2F2F2" w:themeFill="background1" w:themeFillShade="F2"/>
            <w:vAlign w:val="center"/>
          </w:tcPr>
          <w:p w14:paraId="7E03D244" w14:textId="7A3F9FAA" w:rsidR="00334636" w:rsidRPr="00595F92" w:rsidRDefault="00334636"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各種書類の作成</w:t>
            </w:r>
          </w:p>
        </w:tc>
        <w:tc>
          <w:tcPr>
            <w:tcW w:w="6813" w:type="dxa"/>
            <w:tcBorders>
              <w:top w:val="single" w:sz="2" w:space="0" w:color="auto"/>
              <w:bottom w:val="dotted" w:sz="2" w:space="0" w:color="auto"/>
              <w:right w:val="single" w:sz="12" w:space="0" w:color="auto"/>
            </w:tcBorders>
            <w:vAlign w:val="center"/>
          </w:tcPr>
          <w:p w14:paraId="73A6664C" w14:textId="23F4EDA0" w:rsidR="00334636" w:rsidRPr="00595F92" w:rsidRDefault="00334636"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日誌</w:t>
            </w:r>
            <w:r w:rsidR="002F39A8" w:rsidRPr="00595F92">
              <w:rPr>
                <w:rFonts w:ascii="メイリオ" w:eastAsia="メイリオ" w:hAnsi="メイリオ" w:hint="eastAsia"/>
                <w:sz w:val="20"/>
                <w:szCs w:val="20"/>
              </w:rPr>
              <w:t>・</w:t>
            </w:r>
            <w:r w:rsidRPr="00595F92">
              <w:rPr>
                <w:rFonts w:ascii="メイリオ" w:eastAsia="メイリオ" w:hAnsi="メイリオ" w:hint="eastAsia"/>
                <w:sz w:val="20"/>
                <w:szCs w:val="20"/>
              </w:rPr>
              <w:t>台帳</w:t>
            </w:r>
            <w:r w:rsidR="002F39A8" w:rsidRPr="00595F92">
              <w:rPr>
                <w:rFonts w:ascii="メイリオ" w:eastAsia="メイリオ" w:hAnsi="メイリオ" w:hint="eastAsia"/>
                <w:sz w:val="20"/>
                <w:szCs w:val="20"/>
              </w:rPr>
              <w:t>、</w:t>
            </w:r>
            <w:r w:rsidRPr="00595F92">
              <w:rPr>
                <w:rFonts w:ascii="メイリオ" w:eastAsia="メイリオ" w:hAnsi="メイリオ" w:hint="eastAsia"/>
                <w:sz w:val="20"/>
                <w:szCs w:val="20"/>
              </w:rPr>
              <w:t>精度管理に関する書類等は、２年以上保管されている。</w:t>
            </w:r>
          </w:p>
        </w:tc>
        <w:tc>
          <w:tcPr>
            <w:tcW w:w="709" w:type="dxa"/>
            <w:tcBorders>
              <w:top w:val="single" w:sz="2" w:space="0" w:color="auto"/>
              <w:left w:val="single" w:sz="12" w:space="0" w:color="auto"/>
              <w:bottom w:val="dotted" w:sz="2" w:space="0" w:color="auto"/>
              <w:right w:val="single" w:sz="12" w:space="0" w:color="auto"/>
            </w:tcBorders>
            <w:vAlign w:val="center"/>
          </w:tcPr>
          <w:p w14:paraId="51AF6B84" w14:textId="77777777" w:rsidR="00334636" w:rsidRPr="00595F92" w:rsidRDefault="00334636" w:rsidP="005408E6">
            <w:pPr>
              <w:spacing w:line="260" w:lineRule="exact"/>
              <w:jc w:val="center"/>
              <w:rPr>
                <w:rFonts w:ascii="メイリオ" w:eastAsia="メイリオ" w:hAnsi="メイリオ"/>
                <w:sz w:val="20"/>
                <w:szCs w:val="20"/>
              </w:rPr>
            </w:pPr>
          </w:p>
        </w:tc>
        <w:tc>
          <w:tcPr>
            <w:tcW w:w="1269" w:type="dxa"/>
            <w:tcBorders>
              <w:top w:val="single" w:sz="2" w:space="0" w:color="auto"/>
              <w:left w:val="single" w:sz="12" w:space="0" w:color="auto"/>
              <w:bottom w:val="dotted" w:sz="2" w:space="0" w:color="auto"/>
            </w:tcBorders>
            <w:vAlign w:val="bottom"/>
          </w:tcPr>
          <w:p w14:paraId="51BC952C" w14:textId="58CCD5F0" w:rsidR="00334636" w:rsidRPr="00595F92" w:rsidRDefault="00334636"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7</w:t>
            </w:r>
            <w:r w:rsidRPr="00595F92">
              <w:rPr>
                <w:rFonts w:ascii="メイリオ" w:eastAsia="メイリオ" w:hAnsi="メイリオ"/>
                <w:sz w:val="20"/>
                <w:szCs w:val="20"/>
              </w:rPr>
              <w:t>-1-1</w:t>
            </w:r>
          </w:p>
        </w:tc>
      </w:tr>
      <w:tr w:rsidR="00334636" w:rsidRPr="00595F92" w14:paraId="4363B615" w14:textId="77777777" w:rsidTr="002D52BA">
        <w:trPr>
          <w:trHeight w:val="397"/>
        </w:trPr>
        <w:tc>
          <w:tcPr>
            <w:tcW w:w="837" w:type="dxa"/>
            <w:vMerge/>
            <w:shd w:val="clear" w:color="auto" w:fill="F2F2F2" w:themeFill="background1" w:themeFillShade="F2"/>
            <w:vAlign w:val="center"/>
          </w:tcPr>
          <w:p w14:paraId="67310D85" w14:textId="77777777" w:rsidR="00334636" w:rsidRPr="00595F92" w:rsidRDefault="00334636" w:rsidP="005408E6">
            <w:pPr>
              <w:spacing w:line="260" w:lineRule="exact"/>
              <w:jc w:val="center"/>
              <w:rPr>
                <w:rFonts w:ascii="メイリオ" w:eastAsia="メイリオ" w:hAnsi="メイリオ"/>
                <w:sz w:val="20"/>
                <w:szCs w:val="20"/>
              </w:rPr>
            </w:pPr>
          </w:p>
        </w:tc>
        <w:tc>
          <w:tcPr>
            <w:tcW w:w="6813" w:type="dxa"/>
            <w:tcBorders>
              <w:top w:val="dotted" w:sz="2" w:space="0" w:color="auto"/>
              <w:bottom w:val="dotted" w:sz="2" w:space="0" w:color="auto"/>
              <w:right w:val="single" w:sz="12" w:space="0" w:color="auto"/>
            </w:tcBorders>
            <w:vAlign w:val="center"/>
          </w:tcPr>
          <w:p w14:paraId="5FE08EB7" w14:textId="1127E7DF" w:rsidR="00334636" w:rsidRPr="00595F92" w:rsidRDefault="00334636"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各種標準作業書は</w:t>
            </w:r>
            <w:r w:rsidR="002F39A8" w:rsidRPr="00595F92">
              <w:rPr>
                <w:rFonts w:ascii="メイリオ" w:eastAsia="メイリオ" w:hAnsi="メイリオ" w:hint="eastAsia"/>
                <w:sz w:val="20"/>
                <w:szCs w:val="20"/>
              </w:rPr>
              <w:t>、</w:t>
            </w:r>
            <w:r w:rsidRPr="00595F92">
              <w:rPr>
                <w:rFonts w:ascii="メイリオ" w:eastAsia="メイリオ" w:hAnsi="メイリオ" w:hint="eastAsia"/>
                <w:sz w:val="20"/>
                <w:szCs w:val="20"/>
              </w:rPr>
              <w:t>各担当者がすぐに見られる場所に常備されている。</w:t>
            </w:r>
          </w:p>
        </w:tc>
        <w:tc>
          <w:tcPr>
            <w:tcW w:w="709" w:type="dxa"/>
            <w:tcBorders>
              <w:top w:val="dotted" w:sz="2" w:space="0" w:color="auto"/>
              <w:left w:val="single" w:sz="12" w:space="0" w:color="auto"/>
              <w:bottom w:val="dotted" w:sz="2" w:space="0" w:color="auto"/>
              <w:right w:val="single" w:sz="12" w:space="0" w:color="auto"/>
            </w:tcBorders>
            <w:vAlign w:val="center"/>
          </w:tcPr>
          <w:p w14:paraId="44CFF5CC" w14:textId="77777777" w:rsidR="00334636" w:rsidRPr="00595F92" w:rsidRDefault="00334636"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79155B7D" w14:textId="13B36955" w:rsidR="00334636" w:rsidRPr="00595F92" w:rsidRDefault="00334636"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7</w:t>
            </w:r>
            <w:r w:rsidRPr="00595F92">
              <w:rPr>
                <w:rFonts w:ascii="メイリオ" w:eastAsia="メイリオ" w:hAnsi="メイリオ"/>
                <w:sz w:val="20"/>
                <w:szCs w:val="20"/>
              </w:rPr>
              <w:t>-1-2</w:t>
            </w:r>
          </w:p>
        </w:tc>
      </w:tr>
      <w:tr w:rsidR="00E645B7" w:rsidRPr="00595F92" w14:paraId="40F2FA2A" w14:textId="77777777" w:rsidTr="002D52BA">
        <w:trPr>
          <w:trHeight w:val="397"/>
        </w:trPr>
        <w:tc>
          <w:tcPr>
            <w:tcW w:w="837" w:type="dxa"/>
            <w:vMerge/>
            <w:shd w:val="clear" w:color="auto" w:fill="F2F2F2" w:themeFill="background1" w:themeFillShade="F2"/>
            <w:vAlign w:val="center"/>
          </w:tcPr>
          <w:p w14:paraId="634D1E37" w14:textId="77777777" w:rsidR="00E645B7" w:rsidRPr="00595F92" w:rsidRDefault="00E645B7" w:rsidP="005408E6">
            <w:pPr>
              <w:spacing w:line="260" w:lineRule="exact"/>
              <w:jc w:val="center"/>
              <w:rPr>
                <w:rFonts w:ascii="メイリオ" w:eastAsia="メイリオ" w:hAnsi="メイリオ"/>
                <w:sz w:val="20"/>
                <w:szCs w:val="20"/>
              </w:rPr>
            </w:pPr>
          </w:p>
        </w:tc>
        <w:tc>
          <w:tcPr>
            <w:tcW w:w="6813" w:type="dxa"/>
            <w:tcBorders>
              <w:top w:val="dotted" w:sz="2" w:space="0" w:color="auto"/>
              <w:bottom w:val="dotted" w:sz="2" w:space="0" w:color="auto"/>
              <w:right w:val="single" w:sz="12" w:space="0" w:color="auto"/>
            </w:tcBorders>
            <w:vAlign w:val="center"/>
          </w:tcPr>
          <w:p w14:paraId="5F6A6AFF" w14:textId="14FCCB60" w:rsidR="00E645B7" w:rsidRPr="00595F92" w:rsidRDefault="00E645B7"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各種標準作業書は、適宜内容を検討し</w:t>
            </w:r>
            <w:r>
              <w:rPr>
                <w:rFonts w:ascii="メイリオ" w:eastAsia="メイリオ" w:hAnsi="メイリオ" w:hint="eastAsia"/>
                <w:sz w:val="20"/>
                <w:szCs w:val="20"/>
              </w:rPr>
              <w:t>、</w:t>
            </w:r>
            <w:r w:rsidRPr="00595F92">
              <w:rPr>
                <w:rFonts w:ascii="メイリオ" w:eastAsia="メイリオ" w:hAnsi="メイリオ" w:hint="eastAsia"/>
                <w:sz w:val="20"/>
                <w:szCs w:val="20"/>
              </w:rPr>
              <w:t>改訂履歴</w:t>
            </w:r>
            <w:r>
              <w:rPr>
                <w:rFonts w:ascii="メイリオ" w:eastAsia="メイリオ" w:hAnsi="メイリオ" w:hint="eastAsia"/>
                <w:sz w:val="20"/>
                <w:szCs w:val="20"/>
              </w:rPr>
              <w:t>を</w:t>
            </w:r>
            <w:r w:rsidRPr="00595F92">
              <w:rPr>
                <w:rFonts w:ascii="メイリオ" w:eastAsia="メイリオ" w:hAnsi="メイリオ" w:hint="eastAsia"/>
                <w:sz w:val="20"/>
                <w:szCs w:val="20"/>
              </w:rPr>
              <w:t>明らか</w:t>
            </w:r>
            <w:r>
              <w:rPr>
                <w:rFonts w:ascii="メイリオ" w:eastAsia="メイリオ" w:hAnsi="メイリオ" w:hint="eastAsia"/>
                <w:sz w:val="20"/>
                <w:szCs w:val="20"/>
              </w:rPr>
              <w:t>にし</w:t>
            </w:r>
            <w:r w:rsidRPr="00595F92">
              <w:rPr>
                <w:rFonts w:ascii="メイリオ" w:eastAsia="メイリオ" w:hAnsi="メイリオ" w:hint="eastAsia"/>
                <w:sz w:val="20"/>
                <w:szCs w:val="20"/>
              </w:rPr>
              <w:t>ている。</w:t>
            </w:r>
          </w:p>
        </w:tc>
        <w:tc>
          <w:tcPr>
            <w:tcW w:w="709" w:type="dxa"/>
            <w:tcBorders>
              <w:top w:val="dotted" w:sz="2" w:space="0" w:color="auto"/>
              <w:left w:val="single" w:sz="12" w:space="0" w:color="auto"/>
              <w:bottom w:val="dotted" w:sz="2" w:space="0" w:color="auto"/>
              <w:right w:val="single" w:sz="12" w:space="0" w:color="auto"/>
            </w:tcBorders>
            <w:vAlign w:val="center"/>
          </w:tcPr>
          <w:p w14:paraId="1097B0FA" w14:textId="77777777" w:rsidR="00E645B7" w:rsidRPr="00595F92" w:rsidRDefault="00E645B7"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dotted" w:sz="2" w:space="0" w:color="auto"/>
            </w:tcBorders>
            <w:vAlign w:val="bottom"/>
          </w:tcPr>
          <w:p w14:paraId="266D0F5C" w14:textId="1CDE0760" w:rsidR="00E645B7" w:rsidRPr="00595F92" w:rsidRDefault="00E645B7" w:rsidP="00527487">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7</w:t>
            </w:r>
            <w:r w:rsidRPr="00595F92">
              <w:rPr>
                <w:rFonts w:ascii="メイリオ" w:eastAsia="メイリオ" w:hAnsi="メイリオ"/>
                <w:sz w:val="20"/>
                <w:szCs w:val="20"/>
              </w:rPr>
              <w:t>-1-3</w:t>
            </w:r>
            <w:r w:rsidR="002D52BA">
              <w:rPr>
                <w:rFonts w:ascii="メイリオ" w:eastAsia="メイリオ" w:hAnsi="メイリオ" w:hint="eastAsia"/>
                <w:sz w:val="20"/>
                <w:szCs w:val="20"/>
              </w:rPr>
              <w:t>,</w:t>
            </w:r>
            <w:r w:rsidR="00527487">
              <w:rPr>
                <w:rFonts w:ascii="メイリオ" w:eastAsia="メイリオ" w:hAnsi="メイリオ" w:hint="eastAsia"/>
                <w:sz w:val="20"/>
                <w:szCs w:val="20"/>
              </w:rPr>
              <w:t>４</w:t>
            </w:r>
          </w:p>
        </w:tc>
      </w:tr>
      <w:tr w:rsidR="00334636" w:rsidRPr="00595F92" w14:paraId="1499EF93" w14:textId="77777777" w:rsidTr="002D52BA">
        <w:trPr>
          <w:trHeight w:val="397"/>
        </w:trPr>
        <w:tc>
          <w:tcPr>
            <w:tcW w:w="837" w:type="dxa"/>
            <w:vMerge/>
            <w:shd w:val="clear" w:color="auto" w:fill="F2F2F2" w:themeFill="background1" w:themeFillShade="F2"/>
            <w:vAlign w:val="center"/>
          </w:tcPr>
          <w:p w14:paraId="1A4C3F9D" w14:textId="77777777" w:rsidR="00334636" w:rsidRPr="00595F92" w:rsidRDefault="00334636" w:rsidP="005408E6">
            <w:pPr>
              <w:spacing w:line="260" w:lineRule="exact"/>
              <w:jc w:val="center"/>
              <w:rPr>
                <w:rFonts w:ascii="メイリオ" w:eastAsia="メイリオ" w:hAnsi="メイリオ"/>
                <w:sz w:val="20"/>
                <w:szCs w:val="20"/>
              </w:rPr>
            </w:pPr>
          </w:p>
        </w:tc>
        <w:tc>
          <w:tcPr>
            <w:tcW w:w="6813" w:type="dxa"/>
            <w:tcBorders>
              <w:top w:val="dotted" w:sz="2" w:space="0" w:color="auto"/>
              <w:bottom w:val="single" w:sz="2" w:space="0" w:color="auto"/>
              <w:right w:val="single" w:sz="12" w:space="0" w:color="auto"/>
            </w:tcBorders>
            <w:vAlign w:val="center"/>
          </w:tcPr>
          <w:p w14:paraId="75AA7B61" w14:textId="467B66DF" w:rsidR="00334636" w:rsidRPr="00595F92" w:rsidRDefault="00334636" w:rsidP="005408E6">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各種標準作業書は、図式化などの方法でわかりやすく記載されている。</w:t>
            </w:r>
          </w:p>
        </w:tc>
        <w:tc>
          <w:tcPr>
            <w:tcW w:w="709" w:type="dxa"/>
            <w:tcBorders>
              <w:top w:val="dotted" w:sz="2" w:space="0" w:color="auto"/>
              <w:left w:val="single" w:sz="12" w:space="0" w:color="auto"/>
              <w:bottom w:val="single" w:sz="2" w:space="0" w:color="auto"/>
              <w:right w:val="single" w:sz="12" w:space="0" w:color="auto"/>
            </w:tcBorders>
            <w:vAlign w:val="center"/>
          </w:tcPr>
          <w:p w14:paraId="284C38F8" w14:textId="77777777" w:rsidR="00334636" w:rsidRPr="00595F92" w:rsidRDefault="00334636" w:rsidP="005408E6">
            <w:pPr>
              <w:spacing w:line="260" w:lineRule="exact"/>
              <w:jc w:val="center"/>
              <w:rPr>
                <w:rFonts w:ascii="メイリオ" w:eastAsia="メイリオ" w:hAnsi="メイリオ"/>
                <w:sz w:val="20"/>
                <w:szCs w:val="20"/>
              </w:rPr>
            </w:pPr>
          </w:p>
        </w:tc>
        <w:tc>
          <w:tcPr>
            <w:tcW w:w="1269" w:type="dxa"/>
            <w:tcBorders>
              <w:top w:val="dotted" w:sz="2" w:space="0" w:color="auto"/>
              <w:left w:val="single" w:sz="12" w:space="0" w:color="auto"/>
              <w:bottom w:val="single" w:sz="2" w:space="0" w:color="auto"/>
            </w:tcBorders>
            <w:vAlign w:val="bottom"/>
          </w:tcPr>
          <w:p w14:paraId="0F3237F8" w14:textId="460588A6" w:rsidR="00334636" w:rsidRPr="00595F92" w:rsidRDefault="00334636"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7</w:t>
            </w:r>
            <w:r w:rsidRPr="00595F92">
              <w:rPr>
                <w:rFonts w:ascii="メイリオ" w:eastAsia="メイリオ" w:hAnsi="メイリオ"/>
                <w:sz w:val="20"/>
                <w:szCs w:val="20"/>
              </w:rPr>
              <w:t>-1-5</w:t>
            </w:r>
          </w:p>
        </w:tc>
      </w:tr>
      <w:tr w:rsidR="002F39A8" w:rsidRPr="00595F92" w14:paraId="248C3DEC" w14:textId="77777777" w:rsidTr="002D52BA">
        <w:trPr>
          <w:trHeight w:val="397"/>
        </w:trPr>
        <w:tc>
          <w:tcPr>
            <w:tcW w:w="837" w:type="dxa"/>
            <w:vMerge w:val="restart"/>
            <w:shd w:val="clear" w:color="auto" w:fill="F2F2F2" w:themeFill="background1" w:themeFillShade="F2"/>
            <w:vAlign w:val="center"/>
          </w:tcPr>
          <w:p w14:paraId="7088A301" w14:textId="485C8CD3" w:rsidR="002F39A8" w:rsidRPr="00595F92" w:rsidRDefault="002F39A8"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職員の健康管理</w:t>
            </w:r>
          </w:p>
        </w:tc>
        <w:tc>
          <w:tcPr>
            <w:tcW w:w="6813" w:type="dxa"/>
            <w:tcBorders>
              <w:top w:val="single" w:sz="2" w:space="0" w:color="auto"/>
              <w:bottom w:val="dotted" w:sz="2" w:space="0" w:color="auto"/>
              <w:right w:val="single" w:sz="12" w:space="0" w:color="auto"/>
            </w:tcBorders>
            <w:vAlign w:val="center"/>
          </w:tcPr>
          <w:p w14:paraId="3B3AB4B4" w14:textId="79AE32BA" w:rsidR="002F39A8" w:rsidRPr="00595F92" w:rsidRDefault="002F39A8" w:rsidP="00E645B7">
            <w:pPr>
              <w:spacing w:line="260" w:lineRule="exact"/>
              <w:rPr>
                <w:rFonts w:ascii="メイリオ" w:eastAsia="メイリオ" w:hAnsi="メイリオ"/>
                <w:sz w:val="20"/>
                <w:szCs w:val="20"/>
              </w:rPr>
            </w:pPr>
            <w:r w:rsidRPr="00595F92">
              <w:rPr>
                <w:rFonts w:ascii="メイリオ" w:eastAsia="メイリオ" w:hAnsi="メイリオ" w:hint="eastAsia"/>
                <w:sz w:val="20"/>
                <w:szCs w:val="20"/>
              </w:rPr>
              <w:t>定期健康診断を実施し</w:t>
            </w:r>
            <w:r w:rsidR="00E645B7">
              <w:rPr>
                <w:rFonts w:ascii="メイリオ" w:eastAsia="メイリオ" w:hAnsi="メイリオ" w:hint="eastAsia"/>
                <w:sz w:val="20"/>
                <w:szCs w:val="20"/>
              </w:rPr>
              <w:t>、</w:t>
            </w:r>
            <w:r w:rsidR="00E645B7" w:rsidRPr="00595F92">
              <w:rPr>
                <w:rFonts w:ascii="メイリオ" w:eastAsia="メイリオ" w:hAnsi="メイリオ" w:hint="eastAsia"/>
                <w:sz w:val="20"/>
                <w:szCs w:val="20"/>
              </w:rPr>
              <w:t>異常が発見された職員に対し必要な措置をとっている。</w:t>
            </w:r>
          </w:p>
        </w:tc>
        <w:tc>
          <w:tcPr>
            <w:tcW w:w="709" w:type="dxa"/>
            <w:tcBorders>
              <w:top w:val="single" w:sz="2" w:space="0" w:color="auto"/>
              <w:left w:val="single" w:sz="12" w:space="0" w:color="auto"/>
              <w:bottom w:val="dotted" w:sz="2" w:space="0" w:color="auto"/>
              <w:right w:val="single" w:sz="12" w:space="0" w:color="auto"/>
            </w:tcBorders>
            <w:vAlign w:val="center"/>
          </w:tcPr>
          <w:p w14:paraId="5633222C" w14:textId="77777777" w:rsidR="002F39A8" w:rsidRPr="00595F92" w:rsidRDefault="002F39A8" w:rsidP="005408E6">
            <w:pPr>
              <w:spacing w:line="260" w:lineRule="exact"/>
              <w:jc w:val="center"/>
              <w:rPr>
                <w:rFonts w:ascii="メイリオ" w:eastAsia="メイリオ" w:hAnsi="メイリオ"/>
                <w:sz w:val="20"/>
                <w:szCs w:val="20"/>
              </w:rPr>
            </w:pPr>
          </w:p>
        </w:tc>
        <w:tc>
          <w:tcPr>
            <w:tcW w:w="1269" w:type="dxa"/>
            <w:vMerge w:val="restart"/>
            <w:tcBorders>
              <w:top w:val="single" w:sz="2" w:space="0" w:color="auto"/>
              <w:left w:val="single" w:sz="12" w:space="0" w:color="auto"/>
            </w:tcBorders>
            <w:vAlign w:val="bottom"/>
          </w:tcPr>
          <w:p w14:paraId="02B2E873" w14:textId="0D7114B2" w:rsidR="002F39A8" w:rsidRPr="00595F92" w:rsidRDefault="002F39A8"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7-2</w:t>
            </w:r>
          </w:p>
        </w:tc>
      </w:tr>
      <w:tr w:rsidR="00E645B7" w:rsidRPr="00595F92" w14:paraId="653A8BB7" w14:textId="77777777" w:rsidTr="002D52BA">
        <w:trPr>
          <w:trHeight w:val="397"/>
        </w:trPr>
        <w:tc>
          <w:tcPr>
            <w:tcW w:w="837" w:type="dxa"/>
            <w:vMerge/>
            <w:shd w:val="clear" w:color="auto" w:fill="F2F2F2" w:themeFill="background1" w:themeFillShade="F2"/>
            <w:vAlign w:val="center"/>
          </w:tcPr>
          <w:p w14:paraId="0F7C4A76" w14:textId="77777777" w:rsidR="00E645B7" w:rsidRPr="00595F92" w:rsidRDefault="00E645B7" w:rsidP="005408E6">
            <w:pPr>
              <w:spacing w:line="260" w:lineRule="exact"/>
              <w:jc w:val="center"/>
              <w:rPr>
                <w:rFonts w:ascii="メイリオ" w:eastAsia="メイリオ" w:hAnsi="メイリオ"/>
                <w:sz w:val="20"/>
                <w:szCs w:val="20"/>
              </w:rPr>
            </w:pPr>
          </w:p>
        </w:tc>
        <w:tc>
          <w:tcPr>
            <w:tcW w:w="6813" w:type="dxa"/>
            <w:tcBorders>
              <w:top w:val="dotted" w:sz="2" w:space="0" w:color="auto"/>
              <w:bottom w:val="single" w:sz="2" w:space="0" w:color="auto"/>
              <w:right w:val="single" w:sz="12" w:space="0" w:color="auto"/>
            </w:tcBorders>
            <w:vAlign w:val="center"/>
          </w:tcPr>
          <w:p w14:paraId="2E4159EC" w14:textId="7F047A7A" w:rsidR="00E645B7" w:rsidRPr="00595F92" w:rsidRDefault="00E645B7" w:rsidP="005408E6">
            <w:pPr>
              <w:spacing w:line="260" w:lineRule="exact"/>
              <w:ind w:left="400" w:hangingChars="200" w:hanging="400"/>
              <w:rPr>
                <w:rFonts w:ascii="メイリオ" w:eastAsia="メイリオ" w:hAnsi="メイリオ"/>
                <w:sz w:val="20"/>
                <w:szCs w:val="20"/>
              </w:rPr>
            </w:pPr>
            <w:r w:rsidRPr="00595F92">
              <w:rPr>
                <w:rFonts w:ascii="メイリオ" w:eastAsia="メイリオ" w:hAnsi="メイリオ" w:hint="eastAsia"/>
                <w:sz w:val="20"/>
                <w:szCs w:val="20"/>
              </w:rPr>
              <w:t>記録は個人ごとに作成されている。</w:t>
            </w:r>
          </w:p>
        </w:tc>
        <w:tc>
          <w:tcPr>
            <w:tcW w:w="709" w:type="dxa"/>
            <w:tcBorders>
              <w:top w:val="dotted" w:sz="2" w:space="0" w:color="auto"/>
              <w:left w:val="single" w:sz="12" w:space="0" w:color="auto"/>
              <w:bottom w:val="single" w:sz="2" w:space="0" w:color="auto"/>
              <w:right w:val="single" w:sz="12" w:space="0" w:color="auto"/>
            </w:tcBorders>
            <w:vAlign w:val="center"/>
          </w:tcPr>
          <w:p w14:paraId="1C239066" w14:textId="77777777" w:rsidR="00E645B7" w:rsidRPr="00595F92" w:rsidRDefault="00E645B7" w:rsidP="005408E6">
            <w:pPr>
              <w:spacing w:line="260" w:lineRule="exact"/>
              <w:jc w:val="center"/>
              <w:rPr>
                <w:rFonts w:ascii="メイリオ" w:eastAsia="メイリオ" w:hAnsi="メイリオ"/>
                <w:sz w:val="20"/>
                <w:szCs w:val="20"/>
              </w:rPr>
            </w:pPr>
          </w:p>
        </w:tc>
        <w:tc>
          <w:tcPr>
            <w:tcW w:w="1269" w:type="dxa"/>
            <w:vMerge/>
            <w:tcBorders>
              <w:left w:val="single" w:sz="12" w:space="0" w:color="auto"/>
              <w:bottom w:val="single" w:sz="2" w:space="0" w:color="auto"/>
            </w:tcBorders>
            <w:vAlign w:val="bottom"/>
          </w:tcPr>
          <w:p w14:paraId="1B674E7B" w14:textId="77777777" w:rsidR="00E645B7" w:rsidRPr="00595F92" w:rsidRDefault="00E645B7" w:rsidP="005408E6">
            <w:pPr>
              <w:spacing w:line="260" w:lineRule="exact"/>
              <w:jc w:val="right"/>
              <w:rPr>
                <w:rFonts w:ascii="メイリオ" w:eastAsia="メイリオ" w:hAnsi="メイリオ"/>
                <w:sz w:val="20"/>
                <w:szCs w:val="20"/>
              </w:rPr>
            </w:pPr>
          </w:p>
        </w:tc>
      </w:tr>
      <w:tr w:rsidR="00334636" w:rsidRPr="00595F92" w14:paraId="61EBBD65" w14:textId="77777777" w:rsidTr="002D52BA">
        <w:trPr>
          <w:trHeight w:val="397"/>
        </w:trPr>
        <w:tc>
          <w:tcPr>
            <w:tcW w:w="837" w:type="dxa"/>
            <w:shd w:val="clear" w:color="auto" w:fill="F2F2F2" w:themeFill="background1" w:themeFillShade="F2"/>
            <w:vAlign w:val="center"/>
          </w:tcPr>
          <w:p w14:paraId="0676DA30" w14:textId="181E63FD" w:rsidR="00334636" w:rsidRPr="00595F92" w:rsidRDefault="00334636" w:rsidP="005408E6">
            <w:pPr>
              <w:spacing w:line="260" w:lineRule="exact"/>
              <w:jc w:val="center"/>
              <w:rPr>
                <w:rFonts w:ascii="メイリオ" w:eastAsia="メイリオ" w:hAnsi="メイリオ"/>
                <w:sz w:val="20"/>
                <w:szCs w:val="20"/>
              </w:rPr>
            </w:pPr>
            <w:r w:rsidRPr="00595F92">
              <w:rPr>
                <w:rFonts w:ascii="メイリオ" w:eastAsia="メイリオ" w:hAnsi="メイリオ" w:hint="eastAsia"/>
                <w:sz w:val="20"/>
                <w:szCs w:val="20"/>
              </w:rPr>
              <w:t>広告</w:t>
            </w:r>
          </w:p>
        </w:tc>
        <w:tc>
          <w:tcPr>
            <w:tcW w:w="6813" w:type="dxa"/>
            <w:tcBorders>
              <w:top w:val="single" w:sz="2" w:space="0" w:color="auto"/>
              <w:bottom w:val="single" w:sz="4" w:space="0" w:color="auto"/>
              <w:right w:val="single" w:sz="12" w:space="0" w:color="auto"/>
            </w:tcBorders>
            <w:vAlign w:val="center"/>
          </w:tcPr>
          <w:p w14:paraId="792054EF" w14:textId="78EDD651" w:rsidR="00334636" w:rsidRPr="00595F92" w:rsidRDefault="00334636" w:rsidP="005408E6">
            <w:pPr>
              <w:spacing w:line="260" w:lineRule="exact"/>
              <w:ind w:left="400" w:hangingChars="200" w:hanging="400"/>
              <w:rPr>
                <w:rFonts w:ascii="メイリオ" w:eastAsia="メイリオ" w:hAnsi="メイリオ"/>
                <w:sz w:val="20"/>
                <w:szCs w:val="20"/>
              </w:rPr>
            </w:pPr>
            <w:r w:rsidRPr="00595F92">
              <w:rPr>
                <w:rFonts w:ascii="メイリオ" w:eastAsia="メイリオ" w:hAnsi="メイリオ" w:hint="eastAsia"/>
                <w:sz w:val="20"/>
                <w:szCs w:val="20"/>
              </w:rPr>
              <w:t>登録を受けた事項について適切に広告している。</w:t>
            </w:r>
          </w:p>
          <w:p w14:paraId="189D2274" w14:textId="3A4E9CEC" w:rsidR="00334636" w:rsidRPr="00595F92" w:rsidRDefault="00334636" w:rsidP="005408E6">
            <w:pPr>
              <w:spacing w:line="260" w:lineRule="exact"/>
              <w:ind w:left="180" w:hangingChars="100" w:hanging="180"/>
              <w:rPr>
                <w:rFonts w:ascii="メイリオ" w:eastAsia="メイリオ" w:hAnsi="メイリオ"/>
                <w:sz w:val="20"/>
                <w:szCs w:val="20"/>
              </w:rPr>
            </w:pPr>
            <w:r w:rsidRPr="00595F92">
              <w:rPr>
                <w:rFonts w:ascii="メイリオ" w:eastAsia="メイリオ" w:hAnsi="メイリオ" w:hint="eastAsia"/>
                <w:sz w:val="18"/>
                <w:szCs w:val="18"/>
              </w:rPr>
              <w:t>※行うことが出来ない業務</w:t>
            </w:r>
            <w:r w:rsidR="002C6923" w:rsidRPr="00595F92">
              <w:rPr>
                <w:rFonts w:ascii="メイリオ" w:eastAsia="メイリオ" w:hAnsi="メイリオ" w:hint="eastAsia"/>
                <w:sz w:val="18"/>
                <w:szCs w:val="18"/>
              </w:rPr>
              <w:t>(</w:t>
            </w:r>
            <w:r w:rsidRPr="00595F92">
              <w:rPr>
                <w:rFonts w:ascii="メイリオ" w:eastAsia="メイリオ" w:hAnsi="メイリオ" w:hint="eastAsia"/>
                <w:sz w:val="18"/>
                <w:szCs w:val="18"/>
              </w:rPr>
              <w:t>検診、生理学的検査等</w:t>
            </w:r>
            <w:r w:rsidR="002C6923" w:rsidRPr="00595F92">
              <w:rPr>
                <w:rFonts w:ascii="メイリオ" w:eastAsia="メイリオ" w:hAnsi="メイリオ" w:hint="eastAsia"/>
                <w:sz w:val="18"/>
                <w:szCs w:val="18"/>
              </w:rPr>
              <w:t>)</w:t>
            </w:r>
            <w:r w:rsidRPr="00595F92">
              <w:rPr>
                <w:rFonts w:ascii="メイリオ" w:eastAsia="メイリオ" w:hAnsi="メイリオ" w:hint="eastAsia"/>
                <w:sz w:val="18"/>
                <w:szCs w:val="18"/>
              </w:rPr>
              <w:t>を広告していない。</w:t>
            </w:r>
          </w:p>
        </w:tc>
        <w:tc>
          <w:tcPr>
            <w:tcW w:w="709" w:type="dxa"/>
            <w:tcBorders>
              <w:top w:val="single" w:sz="2" w:space="0" w:color="auto"/>
              <w:left w:val="single" w:sz="12" w:space="0" w:color="auto"/>
              <w:bottom w:val="single" w:sz="12" w:space="0" w:color="auto"/>
              <w:right w:val="single" w:sz="12" w:space="0" w:color="auto"/>
            </w:tcBorders>
            <w:vAlign w:val="center"/>
          </w:tcPr>
          <w:p w14:paraId="5F3F8CC3" w14:textId="77777777" w:rsidR="00334636" w:rsidRPr="00595F92" w:rsidRDefault="00334636" w:rsidP="005408E6">
            <w:pPr>
              <w:spacing w:line="260" w:lineRule="exact"/>
              <w:jc w:val="center"/>
              <w:rPr>
                <w:rFonts w:ascii="メイリオ" w:eastAsia="メイリオ" w:hAnsi="メイリオ"/>
                <w:sz w:val="20"/>
                <w:szCs w:val="20"/>
              </w:rPr>
            </w:pPr>
          </w:p>
        </w:tc>
        <w:tc>
          <w:tcPr>
            <w:tcW w:w="1269" w:type="dxa"/>
            <w:tcBorders>
              <w:top w:val="single" w:sz="2" w:space="0" w:color="auto"/>
              <w:left w:val="single" w:sz="12" w:space="0" w:color="auto"/>
              <w:bottom w:val="single" w:sz="4" w:space="0" w:color="auto"/>
            </w:tcBorders>
            <w:vAlign w:val="bottom"/>
          </w:tcPr>
          <w:p w14:paraId="2407FFC4" w14:textId="5891C7FB" w:rsidR="00334636" w:rsidRPr="00595F92" w:rsidRDefault="00334636" w:rsidP="005408E6">
            <w:pPr>
              <w:spacing w:line="260" w:lineRule="exact"/>
              <w:jc w:val="right"/>
              <w:rPr>
                <w:rFonts w:ascii="メイリオ" w:eastAsia="メイリオ" w:hAnsi="メイリオ"/>
                <w:sz w:val="20"/>
                <w:szCs w:val="20"/>
              </w:rPr>
            </w:pPr>
            <w:r w:rsidRPr="00595F92">
              <w:rPr>
                <w:rFonts w:ascii="メイリオ" w:eastAsia="メイリオ" w:hAnsi="メイリオ" w:hint="eastAsia"/>
                <w:sz w:val="20"/>
                <w:szCs w:val="20"/>
              </w:rPr>
              <w:t>7-3</w:t>
            </w:r>
          </w:p>
        </w:tc>
      </w:tr>
    </w:tbl>
    <w:p w14:paraId="4BAAD8C5" w14:textId="77777777" w:rsidR="0078312F" w:rsidRPr="00595F92" w:rsidRDefault="0078312F" w:rsidP="00527487">
      <w:pPr>
        <w:spacing w:line="260" w:lineRule="exact"/>
        <w:rPr>
          <w:rFonts w:ascii="メイリオ" w:eastAsia="メイリオ" w:hAnsi="メイリオ"/>
          <w:sz w:val="22"/>
        </w:rPr>
      </w:pPr>
    </w:p>
    <w:sectPr w:rsidR="0078312F" w:rsidRPr="00595F92" w:rsidSect="00B62F78">
      <w:footerReference w:type="default" r:id="rId8"/>
      <w:type w:val="continuous"/>
      <w:pgSz w:w="11906" w:h="16838"/>
      <w:pgMar w:top="1134" w:right="1134" w:bottom="851" w:left="1134"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26574" w14:textId="77777777" w:rsidR="00444A7B" w:rsidRDefault="00444A7B" w:rsidP="00916470">
      <w:r>
        <w:separator/>
      </w:r>
    </w:p>
  </w:endnote>
  <w:endnote w:type="continuationSeparator" w:id="0">
    <w:p w14:paraId="2CD2E973" w14:textId="77777777" w:rsidR="00444A7B" w:rsidRDefault="00444A7B" w:rsidP="0091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466794"/>
      <w:docPartObj>
        <w:docPartGallery w:val="Page Numbers (Bottom of Page)"/>
        <w:docPartUnique/>
      </w:docPartObj>
    </w:sdtPr>
    <w:sdtEndPr/>
    <w:sdtContent>
      <w:p w14:paraId="264439BF" w14:textId="2F1D9A66" w:rsidR="00444A7B" w:rsidRDefault="00E81077">
        <w:pPr>
          <w:pStyle w:val="a7"/>
          <w:jc w:val="center"/>
        </w:pPr>
      </w:p>
    </w:sdtContent>
  </w:sdt>
  <w:p w14:paraId="6FB19605" w14:textId="77777777" w:rsidR="00444A7B" w:rsidRDefault="00444A7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563645"/>
      <w:docPartObj>
        <w:docPartGallery w:val="Page Numbers (Bottom of Page)"/>
        <w:docPartUnique/>
      </w:docPartObj>
    </w:sdtPr>
    <w:sdtEndPr/>
    <w:sdtContent>
      <w:p w14:paraId="7446E168" w14:textId="77777777" w:rsidR="00444A7B" w:rsidRDefault="00444A7B">
        <w:pPr>
          <w:pStyle w:val="a7"/>
          <w:jc w:val="center"/>
        </w:pPr>
        <w:r>
          <w:fldChar w:fldCharType="begin"/>
        </w:r>
        <w:r>
          <w:instrText>PAGE   \* MERGEFORMAT</w:instrText>
        </w:r>
        <w:r>
          <w:fldChar w:fldCharType="separate"/>
        </w:r>
        <w:r>
          <w:rPr>
            <w:lang w:val="ja-JP"/>
          </w:rPr>
          <w:t>2</w:t>
        </w:r>
        <w:r>
          <w:fldChar w:fldCharType="end"/>
        </w:r>
      </w:p>
    </w:sdtContent>
  </w:sdt>
  <w:p w14:paraId="5E424352" w14:textId="77777777" w:rsidR="00444A7B" w:rsidRDefault="00444A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0FC07" w14:textId="77777777" w:rsidR="00444A7B" w:rsidRDefault="00444A7B" w:rsidP="00916470">
      <w:r>
        <w:separator/>
      </w:r>
    </w:p>
  </w:footnote>
  <w:footnote w:type="continuationSeparator" w:id="0">
    <w:p w14:paraId="2F4B0100" w14:textId="77777777" w:rsidR="00444A7B" w:rsidRDefault="00444A7B" w:rsidP="00916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24"/>
    <w:rsid w:val="00005126"/>
    <w:rsid w:val="00007C91"/>
    <w:rsid w:val="00007DC5"/>
    <w:rsid w:val="00013921"/>
    <w:rsid w:val="0001567C"/>
    <w:rsid w:val="000344DD"/>
    <w:rsid w:val="000369A1"/>
    <w:rsid w:val="00036C5C"/>
    <w:rsid w:val="00036FD4"/>
    <w:rsid w:val="00041792"/>
    <w:rsid w:val="0004228F"/>
    <w:rsid w:val="00067B5F"/>
    <w:rsid w:val="000742DB"/>
    <w:rsid w:val="00076D10"/>
    <w:rsid w:val="00077350"/>
    <w:rsid w:val="00087683"/>
    <w:rsid w:val="000977AE"/>
    <w:rsid w:val="000B4C6C"/>
    <w:rsid w:val="000B6EA7"/>
    <w:rsid w:val="000C153E"/>
    <w:rsid w:val="000C798D"/>
    <w:rsid w:val="000D5E10"/>
    <w:rsid w:val="000D66F7"/>
    <w:rsid w:val="000F00B0"/>
    <w:rsid w:val="000F034B"/>
    <w:rsid w:val="000F1532"/>
    <w:rsid w:val="000F31A0"/>
    <w:rsid w:val="001138F3"/>
    <w:rsid w:val="00115F70"/>
    <w:rsid w:val="001161C2"/>
    <w:rsid w:val="00140F34"/>
    <w:rsid w:val="00144258"/>
    <w:rsid w:val="00145E21"/>
    <w:rsid w:val="00146494"/>
    <w:rsid w:val="0014789D"/>
    <w:rsid w:val="00152F5A"/>
    <w:rsid w:val="00156AD4"/>
    <w:rsid w:val="00157571"/>
    <w:rsid w:val="00166924"/>
    <w:rsid w:val="00180E78"/>
    <w:rsid w:val="00183D17"/>
    <w:rsid w:val="00197CDB"/>
    <w:rsid w:val="001A5D9D"/>
    <w:rsid w:val="001A6167"/>
    <w:rsid w:val="001A7C78"/>
    <w:rsid w:val="001B04D9"/>
    <w:rsid w:val="001B0579"/>
    <w:rsid w:val="001B65B8"/>
    <w:rsid w:val="001B72A9"/>
    <w:rsid w:val="001C2301"/>
    <w:rsid w:val="001C6180"/>
    <w:rsid w:val="001C6470"/>
    <w:rsid w:val="001C798E"/>
    <w:rsid w:val="001D7726"/>
    <w:rsid w:val="001D7EAC"/>
    <w:rsid w:val="001E610B"/>
    <w:rsid w:val="00216F20"/>
    <w:rsid w:val="00220D10"/>
    <w:rsid w:val="00237894"/>
    <w:rsid w:val="002534B1"/>
    <w:rsid w:val="0027380C"/>
    <w:rsid w:val="002835D3"/>
    <w:rsid w:val="002A5C19"/>
    <w:rsid w:val="002B3253"/>
    <w:rsid w:val="002C0BB2"/>
    <w:rsid w:val="002C23C9"/>
    <w:rsid w:val="002C4A31"/>
    <w:rsid w:val="002C6923"/>
    <w:rsid w:val="002D222E"/>
    <w:rsid w:val="002D52BA"/>
    <w:rsid w:val="002D54BD"/>
    <w:rsid w:val="002F39A8"/>
    <w:rsid w:val="00306216"/>
    <w:rsid w:val="00311FEE"/>
    <w:rsid w:val="00334636"/>
    <w:rsid w:val="00341760"/>
    <w:rsid w:val="00357912"/>
    <w:rsid w:val="003634F4"/>
    <w:rsid w:val="003659EF"/>
    <w:rsid w:val="003931EC"/>
    <w:rsid w:val="0039701D"/>
    <w:rsid w:val="003A2246"/>
    <w:rsid w:val="003B2AC0"/>
    <w:rsid w:val="003C0F58"/>
    <w:rsid w:val="003C50FC"/>
    <w:rsid w:val="003D31E6"/>
    <w:rsid w:val="003D6D1E"/>
    <w:rsid w:val="003E5515"/>
    <w:rsid w:val="003F7FEB"/>
    <w:rsid w:val="00412C25"/>
    <w:rsid w:val="00412ED5"/>
    <w:rsid w:val="0042045A"/>
    <w:rsid w:val="004374C3"/>
    <w:rsid w:val="004377AD"/>
    <w:rsid w:val="00437D01"/>
    <w:rsid w:val="00444A7B"/>
    <w:rsid w:val="004476C2"/>
    <w:rsid w:val="00476EEF"/>
    <w:rsid w:val="00477243"/>
    <w:rsid w:val="00480ACD"/>
    <w:rsid w:val="00481894"/>
    <w:rsid w:val="004832AA"/>
    <w:rsid w:val="004A74DE"/>
    <w:rsid w:val="004C353A"/>
    <w:rsid w:val="004D6D65"/>
    <w:rsid w:val="004E3EDE"/>
    <w:rsid w:val="004F10FF"/>
    <w:rsid w:val="004F58A0"/>
    <w:rsid w:val="00501967"/>
    <w:rsid w:val="00512137"/>
    <w:rsid w:val="005208A8"/>
    <w:rsid w:val="00527487"/>
    <w:rsid w:val="005408E6"/>
    <w:rsid w:val="00556815"/>
    <w:rsid w:val="00563720"/>
    <w:rsid w:val="00580256"/>
    <w:rsid w:val="00580430"/>
    <w:rsid w:val="0058480B"/>
    <w:rsid w:val="00586558"/>
    <w:rsid w:val="00595F92"/>
    <w:rsid w:val="005A3F52"/>
    <w:rsid w:val="005B273A"/>
    <w:rsid w:val="005B56F7"/>
    <w:rsid w:val="005B769A"/>
    <w:rsid w:val="005C7EE1"/>
    <w:rsid w:val="005F0E2A"/>
    <w:rsid w:val="005F0E4E"/>
    <w:rsid w:val="005F2C6C"/>
    <w:rsid w:val="005F419A"/>
    <w:rsid w:val="005F630C"/>
    <w:rsid w:val="00600594"/>
    <w:rsid w:val="00631EFC"/>
    <w:rsid w:val="00632FA3"/>
    <w:rsid w:val="00640E31"/>
    <w:rsid w:val="00661939"/>
    <w:rsid w:val="00664857"/>
    <w:rsid w:val="00664BF3"/>
    <w:rsid w:val="00672B0A"/>
    <w:rsid w:val="0067555E"/>
    <w:rsid w:val="006778A9"/>
    <w:rsid w:val="00686D7A"/>
    <w:rsid w:val="00691BFD"/>
    <w:rsid w:val="006940F0"/>
    <w:rsid w:val="006A2CEC"/>
    <w:rsid w:val="006B0E6E"/>
    <w:rsid w:val="006B368F"/>
    <w:rsid w:val="006B6938"/>
    <w:rsid w:val="006C1F9E"/>
    <w:rsid w:val="006C44FC"/>
    <w:rsid w:val="006C6301"/>
    <w:rsid w:val="006D14AA"/>
    <w:rsid w:val="006E70CD"/>
    <w:rsid w:val="006F1D81"/>
    <w:rsid w:val="00710CE2"/>
    <w:rsid w:val="00720F69"/>
    <w:rsid w:val="007224C2"/>
    <w:rsid w:val="00723A88"/>
    <w:rsid w:val="00743C92"/>
    <w:rsid w:val="007625DA"/>
    <w:rsid w:val="0078312F"/>
    <w:rsid w:val="00785F07"/>
    <w:rsid w:val="00786A34"/>
    <w:rsid w:val="00791655"/>
    <w:rsid w:val="007C1378"/>
    <w:rsid w:val="007C5567"/>
    <w:rsid w:val="007E1B62"/>
    <w:rsid w:val="007E465C"/>
    <w:rsid w:val="007E736F"/>
    <w:rsid w:val="007F2EBC"/>
    <w:rsid w:val="00817D0B"/>
    <w:rsid w:val="00826D22"/>
    <w:rsid w:val="0083070D"/>
    <w:rsid w:val="008329EE"/>
    <w:rsid w:val="00846C3D"/>
    <w:rsid w:val="00851F2A"/>
    <w:rsid w:val="00855460"/>
    <w:rsid w:val="00860268"/>
    <w:rsid w:val="00880738"/>
    <w:rsid w:val="008A2649"/>
    <w:rsid w:val="008B3325"/>
    <w:rsid w:val="008C6DC1"/>
    <w:rsid w:val="008D2BC1"/>
    <w:rsid w:val="008D418B"/>
    <w:rsid w:val="008F09F9"/>
    <w:rsid w:val="008F1FD2"/>
    <w:rsid w:val="008F369D"/>
    <w:rsid w:val="008F5D46"/>
    <w:rsid w:val="008F6869"/>
    <w:rsid w:val="00905656"/>
    <w:rsid w:val="009070B6"/>
    <w:rsid w:val="0091435A"/>
    <w:rsid w:val="00916470"/>
    <w:rsid w:val="0092050F"/>
    <w:rsid w:val="00932244"/>
    <w:rsid w:val="00936A67"/>
    <w:rsid w:val="009376FA"/>
    <w:rsid w:val="00951637"/>
    <w:rsid w:val="00952BC7"/>
    <w:rsid w:val="00965D46"/>
    <w:rsid w:val="009723BA"/>
    <w:rsid w:val="00973327"/>
    <w:rsid w:val="009768C9"/>
    <w:rsid w:val="00984F1F"/>
    <w:rsid w:val="009928F4"/>
    <w:rsid w:val="00997A0A"/>
    <w:rsid w:val="009A61A9"/>
    <w:rsid w:val="009B2040"/>
    <w:rsid w:val="009B3DBE"/>
    <w:rsid w:val="009C7C9D"/>
    <w:rsid w:val="009C7F9D"/>
    <w:rsid w:val="00A27BD2"/>
    <w:rsid w:val="00A349D9"/>
    <w:rsid w:val="00A35410"/>
    <w:rsid w:val="00A36D4B"/>
    <w:rsid w:val="00A44205"/>
    <w:rsid w:val="00A46EE3"/>
    <w:rsid w:val="00A52963"/>
    <w:rsid w:val="00A64A37"/>
    <w:rsid w:val="00A652A2"/>
    <w:rsid w:val="00A81D13"/>
    <w:rsid w:val="00A83465"/>
    <w:rsid w:val="00A90BAA"/>
    <w:rsid w:val="00A910E8"/>
    <w:rsid w:val="00A92C4D"/>
    <w:rsid w:val="00A92F9B"/>
    <w:rsid w:val="00AA2E5B"/>
    <w:rsid w:val="00AB091A"/>
    <w:rsid w:val="00AB1BF8"/>
    <w:rsid w:val="00AB56E1"/>
    <w:rsid w:val="00AC4FF9"/>
    <w:rsid w:val="00AD4193"/>
    <w:rsid w:val="00AD68B2"/>
    <w:rsid w:val="00AF02C8"/>
    <w:rsid w:val="00AF12D2"/>
    <w:rsid w:val="00AF21D3"/>
    <w:rsid w:val="00B1450C"/>
    <w:rsid w:val="00B16A24"/>
    <w:rsid w:val="00B17BC0"/>
    <w:rsid w:val="00B25C32"/>
    <w:rsid w:val="00B3697C"/>
    <w:rsid w:val="00B43B3D"/>
    <w:rsid w:val="00B54FAB"/>
    <w:rsid w:val="00B55A3E"/>
    <w:rsid w:val="00B6063E"/>
    <w:rsid w:val="00B62F78"/>
    <w:rsid w:val="00B71F51"/>
    <w:rsid w:val="00B849F6"/>
    <w:rsid w:val="00B86AB6"/>
    <w:rsid w:val="00BA6DEB"/>
    <w:rsid w:val="00BC00A2"/>
    <w:rsid w:val="00BC337F"/>
    <w:rsid w:val="00BD5937"/>
    <w:rsid w:val="00BD5EE3"/>
    <w:rsid w:val="00BD7BC0"/>
    <w:rsid w:val="00BF12DB"/>
    <w:rsid w:val="00C141AF"/>
    <w:rsid w:val="00C318EE"/>
    <w:rsid w:val="00C413AA"/>
    <w:rsid w:val="00C45E19"/>
    <w:rsid w:val="00C73792"/>
    <w:rsid w:val="00C77EA7"/>
    <w:rsid w:val="00C90003"/>
    <w:rsid w:val="00C971CC"/>
    <w:rsid w:val="00CA1958"/>
    <w:rsid w:val="00CA5007"/>
    <w:rsid w:val="00CA6EC3"/>
    <w:rsid w:val="00CB53A1"/>
    <w:rsid w:val="00CC23BD"/>
    <w:rsid w:val="00CD5FAB"/>
    <w:rsid w:val="00CE0DE1"/>
    <w:rsid w:val="00CF0E85"/>
    <w:rsid w:val="00D03EFA"/>
    <w:rsid w:val="00D21BF9"/>
    <w:rsid w:val="00D22968"/>
    <w:rsid w:val="00D22C1F"/>
    <w:rsid w:val="00D23582"/>
    <w:rsid w:val="00D324CF"/>
    <w:rsid w:val="00D3632F"/>
    <w:rsid w:val="00D42496"/>
    <w:rsid w:val="00D57E9C"/>
    <w:rsid w:val="00D702B5"/>
    <w:rsid w:val="00D77B6D"/>
    <w:rsid w:val="00D919BA"/>
    <w:rsid w:val="00D93124"/>
    <w:rsid w:val="00DA59ED"/>
    <w:rsid w:val="00DA5C4C"/>
    <w:rsid w:val="00DB3EC1"/>
    <w:rsid w:val="00DC02F2"/>
    <w:rsid w:val="00DD328B"/>
    <w:rsid w:val="00E0136F"/>
    <w:rsid w:val="00E01EC0"/>
    <w:rsid w:val="00E136C4"/>
    <w:rsid w:val="00E17560"/>
    <w:rsid w:val="00E54E4B"/>
    <w:rsid w:val="00E645B7"/>
    <w:rsid w:val="00E81077"/>
    <w:rsid w:val="00E91205"/>
    <w:rsid w:val="00E97103"/>
    <w:rsid w:val="00EA4057"/>
    <w:rsid w:val="00EC4C59"/>
    <w:rsid w:val="00ED6CE0"/>
    <w:rsid w:val="00EE3A78"/>
    <w:rsid w:val="00EE50F6"/>
    <w:rsid w:val="00EE5A5C"/>
    <w:rsid w:val="00EF2452"/>
    <w:rsid w:val="00EF24C8"/>
    <w:rsid w:val="00F014C0"/>
    <w:rsid w:val="00F06F95"/>
    <w:rsid w:val="00F120F9"/>
    <w:rsid w:val="00F131CE"/>
    <w:rsid w:val="00F13D0F"/>
    <w:rsid w:val="00F157B0"/>
    <w:rsid w:val="00F177F0"/>
    <w:rsid w:val="00F24B26"/>
    <w:rsid w:val="00F36F5B"/>
    <w:rsid w:val="00F40D62"/>
    <w:rsid w:val="00F417A6"/>
    <w:rsid w:val="00F45E50"/>
    <w:rsid w:val="00F52E49"/>
    <w:rsid w:val="00F57550"/>
    <w:rsid w:val="00F70349"/>
    <w:rsid w:val="00F73660"/>
    <w:rsid w:val="00F8284C"/>
    <w:rsid w:val="00F93AE1"/>
    <w:rsid w:val="00F93FE6"/>
    <w:rsid w:val="00FA27EA"/>
    <w:rsid w:val="00FB2151"/>
    <w:rsid w:val="00FB4D08"/>
    <w:rsid w:val="00FB5229"/>
    <w:rsid w:val="00FB654F"/>
    <w:rsid w:val="00FC1B22"/>
    <w:rsid w:val="00FD2F5C"/>
    <w:rsid w:val="00FD6E97"/>
    <w:rsid w:val="00FD7228"/>
    <w:rsid w:val="00FE2805"/>
    <w:rsid w:val="00FE4568"/>
    <w:rsid w:val="00FE5B0C"/>
    <w:rsid w:val="00FF030A"/>
    <w:rsid w:val="00FF37C2"/>
    <w:rsid w:val="00FF7B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2D1CCE2"/>
  <w15:docId w15:val="{960ACD0A-AC4B-4247-A50D-FF3CFF2D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F9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D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0D10"/>
    <w:rPr>
      <w:rFonts w:asciiTheme="majorHAnsi" w:eastAsiaTheme="majorEastAsia" w:hAnsiTheme="majorHAnsi" w:cstheme="majorBidi"/>
      <w:sz w:val="18"/>
      <w:szCs w:val="18"/>
    </w:rPr>
  </w:style>
  <w:style w:type="paragraph" w:styleId="a5">
    <w:name w:val="header"/>
    <w:basedOn w:val="a"/>
    <w:link w:val="a6"/>
    <w:uiPriority w:val="99"/>
    <w:unhideWhenUsed/>
    <w:rsid w:val="00916470"/>
    <w:pPr>
      <w:tabs>
        <w:tab w:val="center" w:pos="4252"/>
        <w:tab w:val="right" w:pos="8504"/>
      </w:tabs>
      <w:snapToGrid w:val="0"/>
    </w:pPr>
  </w:style>
  <w:style w:type="character" w:customStyle="1" w:styleId="a6">
    <w:name w:val="ヘッダー (文字)"/>
    <w:basedOn w:val="a0"/>
    <w:link w:val="a5"/>
    <w:uiPriority w:val="99"/>
    <w:rsid w:val="00916470"/>
    <w:rPr>
      <w:rFonts w:ascii="Century" w:eastAsia="ＭＳ 明朝" w:hAnsi="Century" w:cs="Times New Roman"/>
    </w:rPr>
  </w:style>
  <w:style w:type="paragraph" w:styleId="a7">
    <w:name w:val="footer"/>
    <w:basedOn w:val="a"/>
    <w:link w:val="a8"/>
    <w:uiPriority w:val="99"/>
    <w:unhideWhenUsed/>
    <w:rsid w:val="00916470"/>
    <w:pPr>
      <w:tabs>
        <w:tab w:val="center" w:pos="4252"/>
        <w:tab w:val="right" w:pos="8504"/>
      </w:tabs>
      <w:snapToGrid w:val="0"/>
    </w:pPr>
  </w:style>
  <w:style w:type="character" w:customStyle="1" w:styleId="a8">
    <w:name w:val="フッター (文字)"/>
    <w:basedOn w:val="a0"/>
    <w:link w:val="a7"/>
    <w:uiPriority w:val="99"/>
    <w:rsid w:val="00916470"/>
    <w:rPr>
      <w:rFonts w:ascii="Century" w:eastAsia="ＭＳ 明朝" w:hAnsi="Century" w:cs="Times New Roman"/>
    </w:rPr>
  </w:style>
  <w:style w:type="paragraph" w:styleId="a9">
    <w:name w:val="No Spacing"/>
    <w:link w:val="aa"/>
    <w:uiPriority w:val="1"/>
    <w:qFormat/>
    <w:rsid w:val="00B55A3E"/>
    <w:rPr>
      <w:kern w:val="0"/>
      <w:sz w:val="22"/>
    </w:rPr>
  </w:style>
  <w:style w:type="character" w:customStyle="1" w:styleId="aa">
    <w:name w:val="行間詰め (文字)"/>
    <w:basedOn w:val="a0"/>
    <w:link w:val="a9"/>
    <w:uiPriority w:val="1"/>
    <w:rsid w:val="00B55A3E"/>
    <w:rPr>
      <w:kern w:val="0"/>
      <w:sz w:val="22"/>
    </w:rPr>
  </w:style>
  <w:style w:type="table" w:styleId="ab">
    <w:name w:val="Table Grid"/>
    <w:basedOn w:val="a1"/>
    <w:uiPriority w:val="59"/>
    <w:rsid w:val="005B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B3A65-CBC4-46D0-A1C3-0201E99C9D8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98</TotalTime>
  <Pages>13</Pages>
  <Words>1746</Words>
  <Characters>9955</Characters>
  <DocSecurity>0</DocSecurity>
  <Lines>82</Lines>
  <Paragraphs>23</Paragraphs>
  <ScaleCrop>false</ScaleCrop>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2022-01-27T01:02:00Z</cp:lastPrinted>
  <dcterms:created xsi:type="dcterms:W3CDTF">2022-01-26T23:09:00Z</dcterms:created>
  <dcterms:modified xsi:type="dcterms:W3CDTF">2022-03-03T08:23:00Z</dcterms:modified>
</cp:coreProperties>
</file>