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35" w:rsidRPr="00C96464" w:rsidRDefault="00C01569" w:rsidP="006D3035">
      <w:pPr>
        <w:snapToGrid w:val="0"/>
        <w:spacing w:line="320" w:lineRule="atLeast"/>
        <w:rPr>
          <w:rFonts w:cs="Times New Roman"/>
          <w:sz w:val="22"/>
        </w:rPr>
      </w:pPr>
      <w:r w:rsidRPr="00C96464">
        <w:rPr>
          <w:rFonts w:cs="ＭＳ ゴシック" w:hint="eastAsia"/>
          <w:sz w:val="22"/>
        </w:rPr>
        <w:t>様式第２</w:t>
      </w:r>
      <w:r w:rsidR="006D3035" w:rsidRPr="00C96464">
        <w:rPr>
          <w:rFonts w:cs="ＭＳ ゴシック" w:hint="eastAsia"/>
          <w:sz w:val="22"/>
        </w:rPr>
        <w:t>号（第６条関係）</w:t>
      </w:r>
    </w:p>
    <w:p w:rsidR="00CD372F" w:rsidRPr="00C96464" w:rsidRDefault="00CD372F" w:rsidP="00CD372F">
      <w:pPr>
        <w:jc w:val="left"/>
        <w:rPr>
          <w:rFonts w:ascii="ＭＳ 明朝" w:eastAsia="ＭＳ 明朝" w:hAnsi="ＭＳ 明朝"/>
          <w:sz w:val="22"/>
        </w:rPr>
      </w:pPr>
    </w:p>
    <w:p w:rsidR="005A2FAF" w:rsidRPr="00C96464" w:rsidRDefault="0007740C" w:rsidP="0007740C">
      <w:pPr>
        <w:jc w:val="right"/>
        <w:rPr>
          <w:rFonts w:ascii="ＭＳ 明朝" w:eastAsia="ＭＳ 明朝" w:hAnsi="ＭＳ 明朝"/>
          <w:sz w:val="22"/>
        </w:rPr>
      </w:pPr>
      <w:r w:rsidRPr="00C9646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7740C" w:rsidRPr="00C96464" w:rsidRDefault="0007740C" w:rsidP="0007740C">
      <w:pPr>
        <w:jc w:val="right"/>
        <w:rPr>
          <w:rFonts w:ascii="ＭＳ 明朝" w:eastAsia="ＭＳ 明朝" w:hAnsi="ＭＳ 明朝"/>
          <w:sz w:val="22"/>
        </w:rPr>
      </w:pPr>
    </w:p>
    <w:p w:rsidR="0034352C" w:rsidRPr="00C96464" w:rsidRDefault="00DC6389" w:rsidP="0034352C">
      <w:pPr>
        <w:jc w:val="left"/>
        <w:rPr>
          <w:rFonts w:ascii="ＭＳ 明朝" w:eastAsia="ＭＳ 明朝" w:hAnsi="ＭＳ 明朝"/>
          <w:sz w:val="22"/>
        </w:rPr>
      </w:pPr>
      <w:r w:rsidRPr="00C96464">
        <w:rPr>
          <w:rFonts w:ascii="ＭＳ 明朝" w:eastAsia="ＭＳ 明朝" w:hAnsi="ＭＳ 明朝" w:hint="eastAsia"/>
          <w:sz w:val="22"/>
        </w:rPr>
        <w:t>広</w:t>
      </w:r>
      <w:r w:rsidR="009C150C" w:rsidRPr="00C96464">
        <w:rPr>
          <w:rFonts w:ascii="ＭＳ 明朝" w:eastAsia="ＭＳ 明朝" w:hAnsi="ＭＳ 明朝" w:hint="eastAsia"/>
          <w:sz w:val="22"/>
        </w:rPr>
        <w:t xml:space="preserve">　</w:t>
      </w:r>
      <w:r w:rsidRPr="00C96464">
        <w:rPr>
          <w:rFonts w:ascii="ＭＳ 明朝" w:eastAsia="ＭＳ 明朝" w:hAnsi="ＭＳ 明朝" w:hint="eastAsia"/>
          <w:sz w:val="22"/>
        </w:rPr>
        <w:t>島</w:t>
      </w:r>
      <w:r w:rsidR="009C150C" w:rsidRPr="00C96464">
        <w:rPr>
          <w:rFonts w:ascii="ＭＳ 明朝" w:eastAsia="ＭＳ 明朝" w:hAnsi="ＭＳ 明朝" w:hint="eastAsia"/>
          <w:sz w:val="22"/>
        </w:rPr>
        <w:t xml:space="preserve">　</w:t>
      </w:r>
      <w:r w:rsidRPr="00C96464">
        <w:rPr>
          <w:rFonts w:ascii="ＭＳ 明朝" w:eastAsia="ＭＳ 明朝" w:hAnsi="ＭＳ 明朝" w:hint="eastAsia"/>
          <w:sz w:val="22"/>
        </w:rPr>
        <w:t>市</w:t>
      </w:r>
      <w:r w:rsidR="009C150C" w:rsidRPr="00C96464">
        <w:rPr>
          <w:rFonts w:ascii="ＭＳ 明朝" w:eastAsia="ＭＳ 明朝" w:hAnsi="ＭＳ 明朝" w:hint="eastAsia"/>
          <w:sz w:val="22"/>
        </w:rPr>
        <w:t xml:space="preserve">　</w:t>
      </w:r>
      <w:r w:rsidR="000832A4" w:rsidRPr="00C96464">
        <w:rPr>
          <w:rFonts w:ascii="ＭＳ 明朝" w:eastAsia="ＭＳ 明朝" w:hAnsi="ＭＳ 明朝" w:hint="eastAsia"/>
          <w:sz w:val="22"/>
        </w:rPr>
        <w:t>長</w:t>
      </w:r>
      <w:r w:rsidR="009C150C" w:rsidRPr="00C96464">
        <w:rPr>
          <w:rFonts w:ascii="ＭＳ 明朝" w:eastAsia="ＭＳ 明朝" w:hAnsi="ＭＳ 明朝" w:hint="eastAsia"/>
          <w:sz w:val="22"/>
        </w:rPr>
        <w:t xml:space="preserve">　</w:t>
      </w:r>
      <w:r w:rsidR="0034352C" w:rsidRPr="00C96464">
        <w:rPr>
          <w:rFonts w:ascii="ＭＳ 明朝" w:eastAsia="ＭＳ 明朝" w:hAnsi="ＭＳ 明朝" w:hint="eastAsia"/>
          <w:sz w:val="22"/>
        </w:rPr>
        <w:t xml:space="preserve">様　</w:t>
      </w:r>
    </w:p>
    <w:p w:rsidR="005B33A5" w:rsidRPr="00C96464" w:rsidRDefault="005B33A5" w:rsidP="0034352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B26D5" w:rsidRPr="00C96464" w:rsidRDefault="00AB26D5" w:rsidP="00AB26D5">
      <w:pPr>
        <w:snapToGrid w:val="0"/>
        <w:spacing w:line="320" w:lineRule="atLeast"/>
        <w:ind w:left="4820"/>
        <w:rPr>
          <w:rFonts w:cs="Times New Roman"/>
          <w:sz w:val="22"/>
        </w:rPr>
      </w:pPr>
      <w:r w:rsidRPr="00C96464">
        <w:rPr>
          <w:rFonts w:cs="ＭＳ ゴシック" w:hint="eastAsia"/>
          <w:sz w:val="22"/>
        </w:rPr>
        <w:t>申請者</w:t>
      </w:r>
    </w:p>
    <w:p w:rsidR="00AB26D5" w:rsidRPr="00C96464" w:rsidRDefault="00AB26D5" w:rsidP="00AB26D5">
      <w:pPr>
        <w:snapToGrid w:val="0"/>
        <w:spacing w:line="320" w:lineRule="atLeast"/>
        <w:ind w:leftChars="2008" w:left="4838" w:firstLineChars="100" w:firstLine="251"/>
        <w:rPr>
          <w:rFonts w:cs="ＭＳ ゴシック"/>
          <w:sz w:val="22"/>
        </w:rPr>
      </w:pPr>
      <w:r w:rsidRPr="00C96464">
        <w:rPr>
          <w:rFonts w:cs="ＭＳ ゴシック" w:hint="eastAsia"/>
          <w:sz w:val="22"/>
        </w:rPr>
        <w:t>住所</w:t>
      </w:r>
    </w:p>
    <w:p w:rsidR="00AB26D5" w:rsidRPr="00C96464" w:rsidRDefault="00AB26D5" w:rsidP="00AB26D5">
      <w:pPr>
        <w:snapToGrid w:val="0"/>
        <w:spacing w:line="320" w:lineRule="atLeast"/>
        <w:ind w:leftChars="2008" w:left="4838" w:firstLineChars="100" w:firstLine="251"/>
        <w:rPr>
          <w:rFonts w:cs="Times New Roman"/>
          <w:sz w:val="22"/>
        </w:rPr>
      </w:pPr>
    </w:p>
    <w:p w:rsidR="0034352C" w:rsidRPr="00C96464" w:rsidRDefault="00AB26D5" w:rsidP="00AB26D5">
      <w:pPr>
        <w:snapToGrid w:val="0"/>
        <w:spacing w:line="320" w:lineRule="atLeast"/>
        <w:ind w:leftChars="2008" w:left="4838" w:firstLineChars="100" w:firstLine="251"/>
        <w:rPr>
          <w:rFonts w:cs="Times New Roman"/>
          <w:sz w:val="22"/>
        </w:rPr>
      </w:pPr>
      <w:r w:rsidRPr="00C96464">
        <w:rPr>
          <w:rFonts w:cs="ＭＳ ゴシック" w:hint="eastAsia"/>
          <w:sz w:val="22"/>
        </w:rPr>
        <w:t xml:space="preserve">氏名　　　　　　　　　　　　　　</w:t>
      </w:r>
    </w:p>
    <w:p w:rsidR="00AB26D5" w:rsidRPr="00C96464" w:rsidRDefault="00AB26D5" w:rsidP="00AB26D5">
      <w:pPr>
        <w:snapToGrid w:val="0"/>
        <w:spacing w:line="320" w:lineRule="atLeast"/>
        <w:ind w:leftChars="2008" w:left="4838" w:firstLineChars="100" w:firstLine="251"/>
        <w:rPr>
          <w:rFonts w:cs="Times New Roman"/>
          <w:sz w:val="22"/>
        </w:rPr>
      </w:pPr>
    </w:p>
    <w:p w:rsidR="005B33A5" w:rsidRPr="00C96464" w:rsidRDefault="005B33A5" w:rsidP="0034352C">
      <w:pPr>
        <w:jc w:val="left"/>
        <w:rPr>
          <w:rFonts w:ascii="ＭＳ 明朝" w:eastAsia="ＭＳ 明朝" w:hAnsi="ＭＳ 明朝"/>
          <w:sz w:val="22"/>
        </w:rPr>
      </w:pPr>
    </w:p>
    <w:p w:rsidR="0007740C" w:rsidRPr="00C96464" w:rsidRDefault="004D1537" w:rsidP="008359BB">
      <w:pPr>
        <w:ind w:firstLineChars="100" w:firstLine="251"/>
        <w:jc w:val="left"/>
        <w:rPr>
          <w:rFonts w:ascii="ＭＳ 明朝" w:eastAsia="ＭＳ 明朝" w:hAnsi="ＭＳ 明朝"/>
          <w:sz w:val="22"/>
        </w:rPr>
      </w:pPr>
      <w:r w:rsidRPr="00C96464">
        <w:rPr>
          <w:rFonts w:ascii="ＭＳ 明朝" w:eastAsia="ＭＳ 明朝" w:hAnsi="ＭＳ 明朝" w:hint="eastAsia"/>
          <w:sz w:val="22"/>
        </w:rPr>
        <w:t>広島市住宅耐震</w:t>
      </w:r>
      <w:r w:rsidR="006814C2" w:rsidRPr="00C96464">
        <w:rPr>
          <w:rFonts w:ascii="ＭＳ 明朝" w:eastAsia="ＭＳ 明朝" w:hAnsi="ＭＳ 明朝" w:hint="eastAsia"/>
          <w:sz w:val="22"/>
        </w:rPr>
        <w:t>改修等</w:t>
      </w:r>
      <w:r w:rsidRPr="00C96464">
        <w:rPr>
          <w:rFonts w:ascii="ＭＳ 明朝" w:eastAsia="ＭＳ 明朝" w:hAnsi="ＭＳ 明朝" w:hint="eastAsia"/>
          <w:sz w:val="22"/>
        </w:rPr>
        <w:t>補助事業</w:t>
      </w:r>
      <w:r w:rsidR="0007740C" w:rsidRPr="00C96464">
        <w:rPr>
          <w:rFonts w:ascii="ＭＳ 明朝" w:eastAsia="ＭＳ 明朝" w:hAnsi="ＭＳ 明朝" w:hint="eastAsia"/>
          <w:sz w:val="22"/>
        </w:rPr>
        <w:t>の交付</w:t>
      </w:r>
      <w:r w:rsidR="0034352C" w:rsidRPr="00C96464">
        <w:rPr>
          <w:rFonts w:ascii="ＭＳ 明朝" w:eastAsia="ＭＳ 明朝" w:hAnsi="ＭＳ 明朝" w:hint="eastAsia"/>
          <w:sz w:val="22"/>
        </w:rPr>
        <w:t>に当たり</w:t>
      </w:r>
      <w:r w:rsidR="006D3035" w:rsidRPr="00C96464">
        <w:rPr>
          <w:rFonts w:ascii="ＭＳ 明朝" w:eastAsia="ＭＳ 明朝" w:hAnsi="ＭＳ 明朝" w:hint="eastAsia"/>
          <w:sz w:val="22"/>
        </w:rPr>
        <w:t>、</w:t>
      </w:r>
      <w:r w:rsidR="0007740C" w:rsidRPr="00C96464">
        <w:rPr>
          <w:rFonts w:ascii="ＭＳ 明朝" w:eastAsia="ＭＳ 明朝" w:hAnsi="ＭＳ 明朝" w:hint="eastAsia"/>
          <w:sz w:val="22"/>
        </w:rPr>
        <w:t>次のことを誓約します。</w:t>
      </w:r>
      <w:r w:rsidR="00260AC9" w:rsidRPr="00C96464">
        <w:rPr>
          <w:rFonts w:ascii="ＭＳ 明朝" w:eastAsia="ＭＳ 明朝" w:hAnsi="ＭＳ 明朝" w:hint="eastAsia"/>
          <w:sz w:val="22"/>
        </w:rPr>
        <w:t>これに反した場合は補助金の交付</w:t>
      </w:r>
      <w:r w:rsidR="003B102C" w:rsidRPr="00C96464">
        <w:rPr>
          <w:rFonts w:ascii="ＭＳ 明朝" w:eastAsia="ＭＳ 明朝" w:hAnsi="ＭＳ 明朝" w:hint="eastAsia"/>
          <w:sz w:val="22"/>
        </w:rPr>
        <w:t>の</w:t>
      </w:r>
      <w:r w:rsidR="00C56178" w:rsidRPr="00C96464">
        <w:rPr>
          <w:rFonts w:ascii="ＭＳ 明朝" w:eastAsia="ＭＳ 明朝" w:hAnsi="ＭＳ 明朝" w:hint="eastAsia"/>
          <w:sz w:val="22"/>
        </w:rPr>
        <w:t>決定</w:t>
      </w:r>
      <w:r w:rsidR="00E81A18" w:rsidRPr="00C96464">
        <w:rPr>
          <w:rFonts w:ascii="ＭＳ 明朝" w:eastAsia="ＭＳ 明朝" w:hAnsi="ＭＳ 明朝" w:hint="eastAsia"/>
          <w:sz w:val="22"/>
        </w:rPr>
        <w:t>が取り消されても異議はありません。</w:t>
      </w:r>
    </w:p>
    <w:p w:rsidR="008359BB" w:rsidRPr="00C96464" w:rsidRDefault="008359BB" w:rsidP="0098131F">
      <w:pPr>
        <w:ind w:left="251" w:hangingChars="100" w:hanging="251"/>
        <w:jc w:val="left"/>
        <w:rPr>
          <w:rFonts w:ascii="ＭＳ 明朝" w:eastAsia="ＭＳ 明朝" w:hAnsi="ＭＳ 明朝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C96464" w:rsidRPr="00C96464" w:rsidTr="00AB26D5">
        <w:trPr>
          <w:trHeight w:val="374"/>
        </w:trPr>
        <w:tc>
          <w:tcPr>
            <w:tcW w:w="851" w:type="dxa"/>
            <w:shd w:val="clear" w:color="auto" w:fill="auto"/>
            <w:vAlign w:val="center"/>
          </w:tcPr>
          <w:p w:rsidR="008359BB" w:rsidRPr="00C96464" w:rsidRDefault="008359BB" w:rsidP="00C65C4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確認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359BB" w:rsidRPr="00C96464" w:rsidRDefault="006D3035" w:rsidP="00C65C4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内容</w:t>
            </w:r>
          </w:p>
        </w:tc>
      </w:tr>
      <w:tr w:rsidR="00C96464" w:rsidRPr="00C96464" w:rsidTr="00AB26D5">
        <w:trPr>
          <w:trHeight w:val="1043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359BB" w:rsidRPr="00C96464" w:rsidRDefault="008359BB" w:rsidP="00C65C4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359BB" w:rsidRPr="00C96464" w:rsidRDefault="006D3035" w:rsidP="006D3035">
            <w:pPr>
              <w:snapToGrid w:val="0"/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3B102C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（耐震改修</w:t>
            </w:r>
            <w:r w:rsidR="00A609E4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359BB" w:rsidRPr="00C96464">
              <w:rPr>
                <w:rFonts w:ascii="ＭＳ 明朝" w:eastAsia="ＭＳ 明朝" w:hAnsi="ＭＳ 明朝" w:hint="eastAsia"/>
                <w:sz w:val="22"/>
              </w:rPr>
              <w:t>現地建替</w:t>
            </w:r>
            <w:r w:rsidR="00627EC6" w:rsidRPr="00C96464">
              <w:rPr>
                <w:rFonts w:ascii="ＭＳ 明朝" w:eastAsia="ＭＳ 明朝" w:hAnsi="ＭＳ 明朝" w:hint="eastAsia"/>
                <w:sz w:val="22"/>
              </w:rPr>
              <w:t>え</w:t>
            </w:r>
            <w:r w:rsidR="00A609E4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359BB" w:rsidRPr="00C96464">
              <w:rPr>
                <w:rFonts w:ascii="ＭＳ 明朝" w:eastAsia="ＭＳ 明朝" w:hAnsi="ＭＳ 明朝" w:hint="eastAsia"/>
                <w:sz w:val="22"/>
              </w:rPr>
              <w:t>非現地建替</w:t>
            </w:r>
            <w:r w:rsidR="00627EC6" w:rsidRPr="00C96464">
              <w:rPr>
                <w:rFonts w:ascii="ＭＳ 明朝" w:eastAsia="ＭＳ 明朝" w:hAnsi="ＭＳ 明朝" w:hint="eastAsia"/>
                <w:sz w:val="22"/>
              </w:rPr>
              <w:t>え</w:t>
            </w:r>
            <w:r w:rsidR="00A609E4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8359BB" w:rsidRPr="00C96464">
              <w:rPr>
                <w:rFonts w:ascii="ＭＳ 明朝" w:eastAsia="ＭＳ 明朝" w:hAnsi="ＭＳ 明朝" w:hint="eastAsia"/>
                <w:sz w:val="22"/>
              </w:rPr>
              <w:t>）は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359BB" w:rsidRPr="00C96464">
              <w:rPr>
                <w:rFonts w:ascii="ＭＳ 明朝" w:eastAsia="ＭＳ 明朝" w:hAnsi="ＭＳ 明朝" w:hint="eastAsia"/>
                <w:sz w:val="22"/>
              </w:rPr>
              <w:t>住宅の販売を目的としたものではありません。</w:t>
            </w:r>
          </w:p>
        </w:tc>
      </w:tr>
      <w:tr w:rsidR="00C96464" w:rsidRPr="00C96464" w:rsidTr="00AB26D5">
        <w:trPr>
          <w:trHeight w:val="10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4C6D" w:rsidRPr="00C96464" w:rsidRDefault="00A44C6D" w:rsidP="00C65C4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4C6D" w:rsidRPr="00C96464" w:rsidRDefault="00A44C6D" w:rsidP="00A44C6D">
            <w:pPr>
              <w:snapToGrid w:val="0"/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hAnsi="ＭＳ 明朝"/>
                <w:sz w:val="22"/>
              </w:rPr>
              <w:t>国又は</w:t>
            </w:r>
            <w:r w:rsidRPr="00C96464">
              <w:rPr>
                <w:rFonts w:hAnsi="ＭＳ 明朝" w:hint="eastAsia"/>
                <w:sz w:val="22"/>
              </w:rPr>
              <w:t>他の</w:t>
            </w:r>
            <w:r w:rsidRPr="00C96464">
              <w:rPr>
                <w:rFonts w:hAnsi="ＭＳ 明朝"/>
                <w:sz w:val="22"/>
              </w:rPr>
              <w:t>地方公共団体から</w:t>
            </w:r>
            <w:r w:rsidRPr="00C96464">
              <w:rPr>
                <w:rFonts w:hAnsi="ＭＳ 明朝" w:hint="eastAsia"/>
                <w:sz w:val="22"/>
              </w:rPr>
              <w:t>、広島市住宅耐震改修等補助実施</w:t>
            </w:r>
            <w:r w:rsidRPr="00C96464">
              <w:rPr>
                <w:rFonts w:hAnsi="ＭＳ 明朝"/>
                <w:sz w:val="22"/>
              </w:rPr>
              <w:t>要綱に基づく補助金の</w:t>
            </w:r>
            <w:r w:rsidRPr="00C96464">
              <w:rPr>
                <w:rFonts w:hAnsi="ＭＳ 明朝" w:hint="eastAsia"/>
                <w:sz w:val="22"/>
              </w:rPr>
              <w:t>交付の対象と同一のもの</w:t>
            </w:r>
            <w:r w:rsidRPr="00C96464">
              <w:rPr>
                <w:rFonts w:hAnsi="ＭＳ 明朝"/>
                <w:sz w:val="22"/>
              </w:rPr>
              <w:t>に対</w:t>
            </w:r>
            <w:r w:rsidRPr="00C96464">
              <w:rPr>
                <w:rFonts w:hAnsi="ＭＳ 明朝" w:hint="eastAsia"/>
                <w:sz w:val="22"/>
              </w:rPr>
              <w:t>して、</w:t>
            </w:r>
            <w:r w:rsidRPr="00C96464">
              <w:rPr>
                <w:rFonts w:hAnsi="ＭＳ 明朝"/>
                <w:sz w:val="22"/>
              </w:rPr>
              <w:t>補助金の交付を受けてい</w:t>
            </w:r>
            <w:r w:rsidRPr="00C96464">
              <w:rPr>
                <w:rFonts w:hAnsi="ＭＳ 明朝" w:hint="eastAsia"/>
                <w:sz w:val="22"/>
              </w:rPr>
              <w:t>ません</w:t>
            </w:r>
            <w:r w:rsidRPr="00C96464">
              <w:rPr>
                <w:rFonts w:hAnsi="ＭＳ 明朝"/>
                <w:sz w:val="22"/>
              </w:rPr>
              <w:t>。</w:t>
            </w:r>
          </w:p>
        </w:tc>
      </w:tr>
      <w:tr w:rsidR="00C96464" w:rsidRPr="00C96464" w:rsidTr="00AB26D5">
        <w:trPr>
          <w:trHeight w:val="10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9BB" w:rsidRPr="00C96464" w:rsidRDefault="008359BB" w:rsidP="00C65C4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59BB" w:rsidRPr="00C96464" w:rsidRDefault="006D3035" w:rsidP="006D3035">
            <w:pPr>
              <w:snapToGrid w:val="0"/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補助対象事業</w:t>
            </w:r>
            <w:r w:rsidR="008359BB" w:rsidRPr="00C96464">
              <w:rPr>
                <w:rFonts w:ascii="ＭＳ 明朝" w:eastAsia="ＭＳ 明朝" w:hAnsi="ＭＳ 明朝" w:hint="eastAsia"/>
                <w:sz w:val="22"/>
              </w:rPr>
              <w:t>の完了後も</w:t>
            </w:r>
            <w:r w:rsidR="00A21895" w:rsidRPr="00C96464">
              <w:rPr>
                <w:rFonts w:ascii="ＭＳ 明朝" w:eastAsia="ＭＳ 明朝" w:hAnsi="ＭＳ 明朝" w:hint="eastAsia"/>
                <w:sz w:val="22"/>
              </w:rPr>
              <w:t>広島県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8359BB" w:rsidRPr="00C96464">
              <w:rPr>
                <w:rFonts w:ascii="ＭＳ 明朝" w:eastAsia="ＭＳ 明朝" w:hAnsi="ＭＳ 明朝" w:hint="eastAsia"/>
                <w:sz w:val="22"/>
              </w:rPr>
              <w:t>に居住します。</w:t>
            </w:r>
          </w:p>
          <w:p w:rsidR="008359BB" w:rsidRPr="00C96464" w:rsidRDefault="002D0F09" w:rsidP="006D303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D3035" w:rsidRPr="00C96464">
              <w:rPr>
                <w:rFonts w:ascii="ＭＳ 明朝" w:eastAsia="ＭＳ 明朝" w:hAnsi="ＭＳ 明朝" w:hint="eastAsia"/>
                <w:sz w:val="22"/>
              </w:rPr>
              <w:t>補助対象事業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完了後の住所（予定）：</w:t>
            </w:r>
            <w:r w:rsidR="00A21895" w:rsidRPr="00C96464">
              <w:rPr>
                <w:rFonts w:ascii="ＭＳ 明朝" w:eastAsia="ＭＳ 明朝" w:hAnsi="ＭＳ 明朝" w:hint="eastAsia"/>
                <w:sz w:val="22"/>
              </w:rPr>
              <w:t>広島県</w:t>
            </w:r>
            <w:r w:rsidR="003239D4" w:rsidRPr="00C96464">
              <w:rPr>
                <w:rFonts w:ascii="ＭＳ 明朝" w:eastAsia="ＭＳ 明朝" w:hAnsi="ＭＳ 明朝"/>
                <w:sz w:val="22"/>
              </w:rPr>
              <w:t xml:space="preserve">　　　　　　　</w:t>
            </w:r>
            <w:r w:rsidR="003239D4" w:rsidRPr="00C9646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B26D5" w:rsidRPr="00C96464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="006D3035" w:rsidRPr="00C96464">
              <w:rPr>
                <w:rFonts w:ascii="ＭＳ 明朝" w:eastAsia="ＭＳ 明朝" w:hAnsi="ＭＳ 明朝"/>
                <w:sz w:val="22"/>
              </w:rPr>
              <w:t xml:space="preserve">　）</w:t>
            </w:r>
          </w:p>
        </w:tc>
      </w:tr>
      <w:tr w:rsidR="00C96464" w:rsidRPr="00C96464" w:rsidTr="00AB26D5">
        <w:trPr>
          <w:trHeight w:val="79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35" w:rsidRPr="00C96464" w:rsidRDefault="006D3035" w:rsidP="006D303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35" w:rsidRPr="00C96464" w:rsidRDefault="006D3035" w:rsidP="006D303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【居住予定者の場合】</w:t>
            </w:r>
          </w:p>
          <w:p w:rsidR="006D3035" w:rsidRPr="00C96464" w:rsidRDefault="006D3035" w:rsidP="00CE7985">
            <w:pPr>
              <w:snapToGrid w:val="0"/>
              <w:ind w:leftChars="16" w:left="39"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補助対象住宅が現に居住の用に供する住宅であることを、実績報告までに必要書</w:t>
            </w:r>
            <w:r w:rsidR="003B102C" w:rsidRPr="00C96464">
              <w:rPr>
                <w:rFonts w:ascii="ＭＳ 明朝" w:eastAsia="ＭＳ 明朝" w:hAnsi="ＭＳ 明朝" w:hint="eastAsia"/>
                <w:sz w:val="22"/>
              </w:rPr>
              <w:t>類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をそろえて証明します。</w:t>
            </w:r>
          </w:p>
        </w:tc>
      </w:tr>
      <w:tr w:rsidR="00C96464" w:rsidRPr="00C96464" w:rsidTr="00AB26D5">
        <w:trPr>
          <w:trHeight w:val="10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35" w:rsidRPr="00C96464" w:rsidRDefault="006D3035" w:rsidP="006D303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7EC6" w:rsidRPr="00C96464" w:rsidRDefault="00627EC6" w:rsidP="00627EC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【現地建替え</w:t>
            </w:r>
            <w:r w:rsidR="00A609E4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C96464">
              <w:rPr>
                <w:rFonts w:ascii="ＭＳ 明朝" w:eastAsia="ＭＳ 明朝" w:hAnsi="ＭＳ 明朝"/>
                <w:sz w:val="22"/>
              </w:rPr>
              <w:t>の場合】</w:t>
            </w:r>
          </w:p>
          <w:p w:rsidR="006D3035" w:rsidRPr="00C96464" w:rsidRDefault="00627EC6" w:rsidP="00627EC6">
            <w:pPr>
              <w:snapToGrid w:val="0"/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新たに建築する住宅は、省エネ基準に適合することを着手届</w:t>
            </w:r>
            <w:r w:rsidR="003B102C" w:rsidRPr="00C96464">
              <w:rPr>
                <w:rFonts w:ascii="ＭＳ 明朝" w:eastAsia="ＭＳ 明朝" w:hAnsi="ＭＳ 明朝" w:hint="eastAsia"/>
                <w:sz w:val="22"/>
              </w:rPr>
              <w:t>の提出の際</w:t>
            </w:r>
            <w:r w:rsidRPr="00C96464">
              <w:rPr>
                <w:rFonts w:ascii="ＭＳ 明朝" w:eastAsia="ＭＳ 明朝" w:hAnsi="ＭＳ 明朝" w:hint="eastAsia"/>
                <w:sz w:val="22"/>
              </w:rPr>
              <w:t>に必要書類</w:t>
            </w:r>
            <w:r w:rsidR="006D3035" w:rsidRPr="00C96464">
              <w:rPr>
                <w:rFonts w:ascii="ＭＳ 明朝" w:eastAsia="ＭＳ 明朝" w:hAnsi="ＭＳ 明朝" w:hint="eastAsia"/>
                <w:sz w:val="22"/>
              </w:rPr>
              <w:t>をそろえて証明します。</w:t>
            </w:r>
          </w:p>
        </w:tc>
      </w:tr>
      <w:tr w:rsidR="00C96464" w:rsidRPr="00C96464" w:rsidTr="00AB26D5">
        <w:trPr>
          <w:trHeight w:val="10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35" w:rsidRPr="00C96464" w:rsidRDefault="006D3035" w:rsidP="006D303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7EC6" w:rsidRPr="00C96464" w:rsidRDefault="00627EC6" w:rsidP="00627EC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【現地建替え</w:t>
            </w:r>
            <w:r w:rsidR="00A609E4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C96464">
              <w:rPr>
                <w:rFonts w:ascii="ＭＳ 明朝" w:eastAsia="ＭＳ 明朝" w:hAnsi="ＭＳ 明朝"/>
                <w:sz w:val="22"/>
              </w:rPr>
              <w:t>の場合】</w:t>
            </w:r>
          </w:p>
          <w:p w:rsidR="006D3035" w:rsidRPr="00C96464" w:rsidRDefault="00627EC6" w:rsidP="003239D4">
            <w:pPr>
              <w:snapToGrid w:val="0"/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新たに建築する</w:t>
            </w:r>
            <w:r w:rsidR="006D3035" w:rsidRPr="00C96464">
              <w:rPr>
                <w:rFonts w:ascii="ＭＳ 明朝" w:eastAsia="ＭＳ 明朝" w:hAnsi="ＭＳ 明朝"/>
                <w:sz w:val="22"/>
              </w:rPr>
              <w:t>住宅は</w:t>
            </w:r>
            <w:r w:rsidRPr="00C96464">
              <w:rPr>
                <w:rFonts w:ascii="ＭＳ 明朝" w:eastAsia="ＭＳ 明朝" w:hAnsi="ＭＳ 明朝"/>
                <w:sz w:val="22"/>
              </w:rPr>
              <w:t>、</w:t>
            </w:r>
            <w:r w:rsidR="003239D4" w:rsidRPr="00C96464">
              <w:rPr>
                <w:rFonts w:ascii="ＭＳ 明朝" w:eastAsia="ＭＳ 明朝" w:hAnsi="ＭＳ 明朝" w:hint="eastAsia"/>
                <w:sz w:val="22"/>
              </w:rPr>
              <w:t>土砂法第９条第１項に規定する土砂災害特別警戒区域</w:t>
            </w:r>
            <w:r w:rsidR="006D3035" w:rsidRPr="00C96464">
              <w:rPr>
                <w:rFonts w:ascii="ＭＳ 明朝" w:eastAsia="ＭＳ 明朝" w:hAnsi="ＭＳ 明朝" w:hint="eastAsia"/>
                <w:sz w:val="22"/>
              </w:rPr>
              <w:t>外であることを確認しています。</w:t>
            </w:r>
          </w:p>
        </w:tc>
      </w:tr>
      <w:tr w:rsidR="00C96464" w:rsidRPr="00C96464" w:rsidTr="00A609E4">
        <w:trPr>
          <w:trHeight w:val="1077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35" w:rsidRPr="00C96464" w:rsidRDefault="006D3035" w:rsidP="006D303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7EC6" w:rsidRPr="00C96464" w:rsidRDefault="00627EC6" w:rsidP="00627EC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【除却</w:t>
            </w:r>
            <w:r w:rsidR="00A609E4" w:rsidRPr="00C9646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C96464">
              <w:rPr>
                <w:rFonts w:ascii="ＭＳ 明朝" w:eastAsia="ＭＳ 明朝" w:hAnsi="ＭＳ 明朝"/>
                <w:sz w:val="22"/>
              </w:rPr>
              <w:t>事の場合】</w:t>
            </w:r>
          </w:p>
          <w:p w:rsidR="006D3035" w:rsidRPr="00C96464" w:rsidRDefault="00627EC6" w:rsidP="00627EC6">
            <w:pPr>
              <w:snapToGrid w:val="0"/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除却工事後は、地震に対して安全な構造である住宅へ転居します。</w:t>
            </w:r>
          </w:p>
        </w:tc>
      </w:tr>
      <w:tr w:rsidR="00C96464" w:rsidRPr="00C96464" w:rsidTr="001A2C9C">
        <w:trPr>
          <w:trHeight w:val="1556"/>
        </w:trPr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09E4" w:rsidRPr="00C96464" w:rsidRDefault="00A609E4" w:rsidP="006D3035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/>
                <w:sz w:val="22"/>
              </w:rPr>
              <w:t>□</w:t>
            </w:r>
          </w:p>
        </w:tc>
        <w:tc>
          <w:tcPr>
            <w:tcW w:w="86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09E4" w:rsidRPr="00C96464" w:rsidRDefault="00A609E4" w:rsidP="00627EC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 xml:space="preserve">　次のいずれにも該当しません。</w:t>
            </w:r>
          </w:p>
          <w:p w:rsidR="00A609E4" w:rsidRPr="00C96464" w:rsidRDefault="00A609E4" w:rsidP="00627EC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 xml:space="preserve">　・暴力団又は暴力団員</w:t>
            </w:r>
          </w:p>
          <w:p w:rsidR="00A609E4" w:rsidRPr="00C96464" w:rsidRDefault="00A609E4" w:rsidP="00A609E4">
            <w:pPr>
              <w:snapToGrid w:val="0"/>
              <w:ind w:left="376" w:hangingChars="150" w:hanging="376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 xml:space="preserve">　・広島県暴力団排除条例第１９条第３項の規定による公表が現に行われ</w:t>
            </w:r>
          </w:p>
          <w:p w:rsidR="00A609E4" w:rsidRPr="00C96464" w:rsidRDefault="00A609E4" w:rsidP="00A609E4">
            <w:pPr>
              <w:snapToGrid w:val="0"/>
              <w:ind w:leftChars="150" w:left="361" w:firstLineChars="50" w:firstLine="125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>ている者</w:t>
            </w:r>
          </w:p>
          <w:p w:rsidR="00A609E4" w:rsidRPr="00C96464" w:rsidRDefault="00A609E4" w:rsidP="00A609E4">
            <w:pPr>
              <w:snapToGrid w:val="0"/>
              <w:ind w:left="376" w:hangingChars="150" w:hanging="376"/>
              <w:rPr>
                <w:rFonts w:ascii="ＭＳ 明朝" w:eastAsia="ＭＳ 明朝" w:hAnsi="ＭＳ 明朝"/>
                <w:sz w:val="22"/>
              </w:rPr>
            </w:pPr>
            <w:r w:rsidRPr="00C96464">
              <w:rPr>
                <w:rFonts w:ascii="ＭＳ 明朝" w:eastAsia="ＭＳ 明朝" w:hAnsi="ＭＳ 明朝" w:hint="eastAsia"/>
                <w:sz w:val="22"/>
              </w:rPr>
              <w:t xml:space="preserve">　・暴力団又は暴力団員と密接な関係を有する者</w:t>
            </w:r>
          </w:p>
        </w:tc>
      </w:tr>
    </w:tbl>
    <w:p w:rsidR="008359BB" w:rsidRPr="00C96464" w:rsidRDefault="008359BB" w:rsidP="0098131F">
      <w:pPr>
        <w:ind w:left="251" w:hangingChars="100" w:hanging="251"/>
        <w:jc w:val="left"/>
        <w:rPr>
          <w:rFonts w:ascii="ＭＳ 明朝" w:eastAsia="ＭＳ 明朝" w:hAnsi="ＭＳ 明朝"/>
          <w:sz w:val="22"/>
        </w:rPr>
      </w:pPr>
    </w:p>
    <w:sectPr w:rsidR="008359BB" w:rsidRPr="00C96464" w:rsidSect="00911FC2">
      <w:pgSz w:w="11906" w:h="16838"/>
      <w:pgMar w:top="510" w:right="1134" w:bottom="250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35" w:rsidRDefault="006D3035" w:rsidP="006D3035">
      <w:r>
        <w:separator/>
      </w:r>
    </w:p>
  </w:endnote>
  <w:endnote w:type="continuationSeparator" w:id="0">
    <w:p w:rsidR="006D3035" w:rsidRDefault="006D3035" w:rsidP="006D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35" w:rsidRDefault="006D3035" w:rsidP="006D3035">
      <w:r>
        <w:separator/>
      </w:r>
    </w:p>
  </w:footnote>
  <w:footnote w:type="continuationSeparator" w:id="0">
    <w:p w:rsidR="006D3035" w:rsidRDefault="006D3035" w:rsidP="006D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C"/>
    <w:rsid w:val="00071C28"/>
    <w:rsid w:val="0007740C"/>
    <w:rsid w:val="000832A4"/>
    <w:rsid w:val="001110FC"/>
    <w:rsid w:val="0012794A"/>
    <w:rsid w:val="00145FAB"/>
    <w:rsid w:val="001A150F"/>
    <w:rsid w:val="001A2C9C"/>
    <w:rsid w:val="001C3866"/>
    <w:rsid w:val="00260AC9"/>
    <w:rsid w:val="002D0F09"/>
    <w:rsid w:val="003239D4"/>
    <w:rsid w:val="0034352C"/>
    <w:rsid w:val="003B102C"/>
    <w:rsid w:val="003B27CA"/>
    <w:rsid w:val="00492417"/>
    <w:rsid w:val="004D1537"/>
    <w:rsid w:val="00534ACF"/>
    <w:rsid w:val="005A0CB0"/>
    <w:rsid w:val="005A1D2E"/>
    <w:rsid w:val="005B33A5"/>
    <w:rsid w:val="005F3E3A"/>
    <w:rsid w:val="00622AC2"/>
    <w:rsid w:val="00627EC6"/>
    <w:rsid w:val="0066607D"/>
    <w:rsid w:val="006814C2"/>
    <w:rsid w:val="006D3035"/>
    <w:rsid w:val="00701547"/>
    <w:rsid w:val="008359BB"/>
    <w:rsid w:val="00911FC2"/>
    <w:rsid w:val="00971FB6"/>
    <w:rsid w:val="0098131F"/>
    <w:rsid w:val="009C150C"/>
    <w:rsid w:val="009E0981"/>
    <w:rsid w:val="00A21895"/>
    <w:rsid w:val="00A44C6D"/>
    <w:rsid w:val="00A54AE3"/>
    <w:rsid w:val="00A609E4"/>
    <w:rsid w:val="00AB26D5"/>
    <w:rsid w:val="00AD4821"/>
    <w:rsid w:val="00B05C28"/>
    <w:rsid w:val="00B85ACA"/>
    <w:rsid w:val="00C01569"/>
    <w:rsid w:val="00C56178"/>
    <w:rsid w:val="00C56650"/>
    <w:rsid w:val="00C86126"/>
    <w:rsid w:val="00C96464"/>
    <w:rsid w:val="00CD372F"/>
    <w:rsid w:val="00CE7985"/>
    <w:rsid w:val="00CF08B8"/>
    <w:rsid w:val="00D36707"/>
    <w:rsid w:val="00DC6389"/>
    <w:rsid w:val="00DC697B"/>
    <w:rsid w:val="00E81A18"/>
    <w:rsid w:val="00EA11A0"/>
    <w:rsid w:val="00EF5B52"/>
    <w:rsid w:val="00FA12B3"/>
    <w:rsid w:val="00FA557E"/>
    <w:rsid w:val="00FB561C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3035"/>
  </w:style>
  <w:style w:type="paragraph" w:styleId="a6">
    <w:name w:val="footer"/>
    <w:basedOn w:val="a"/>
    <w:link w:val="a7"/>
    <w:uiPriority w:val="99"/>
    <w:unhideWhenUsed/>
    <w:rsid w:val="006D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3035"/>
  </w:style>
  <w:style w:type="paragraph" w:styleId="a8">
    <w:name w:val="Balloon Text"/>
    <w:basedOn w:val="a"/>
    <w:link w:val="a9"/>
    <w:uiPriority w:val="99"/>
    <w:semiHidden/>
    <w:unhideWhenUsed/>
    <w:rsid w:val="00FE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大岡 みどり</cp:lastModifiedBy>
  <cp:revision>13</cp:revision>
  <cp:lastPrinted>2023-03-24T08:10:00Z</cp:lastPrinted>
  <dcterms:created xsi:type="dcterms:W3CDTF">2023-03-08T10:22:00Z</dcterms:created>
  <dcterms:modified xsi:type="dcterms:W3CDTF">2023-03-24T08:10:00Z</dcterms:modified>
</cp:coreProperties>
</file>