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AE87" w14:textId="77777777" w:rsidR="00892B10" w:rsidRPr="004D4AE2" w:rsidRDefault="00892B10">
      <w:pPr>
        <w:rPr>
          <w:rFonts w:ascii="ＭＳ 明朝"/>
          <w:bCs/>
          <w:szCs w:val="21"/>
        </w:rPr>
      </w:pPr>
      <w:r w:rsidRPr="004D4AE2">
        <w:rPr>
          <w:rFonts w:ascii="ＭＳ 明朝" w:hint="eastAsia"/>
          <w:bCs/>
          <w:szCs w:val="21"/>
        </w:rPr>
        <w:t>様式第</w:t>
      </w:r>
      <w:r w:rsidR="00AD685A" w:rsidRPr="004D4AE2">
        <w:rPr>
          <w:rFonts w:ascii="ＭＳ 明朝" w:hint="eastAsia"/>
          <w:bCs/>
          <w:szCs w:val="21"/>
        </w:rPr>
        <w:t>９</w:t>
      </w:r>
      <w:r w:rsidRPr="004D4AE2">
        <w:rPr>
          <w:rFonts w:ascii="ＭＳ 明朝" w:hint="eastAsia"/>
          <w:bCs/>
          <w:szCs w:val="21"/>
        </w:rPr>
        <w:t>号</w:t>
      </w:r>
      <w:r w:rsidR="0092489B">
        <w:rPr>
          <w:rFonts w:hint="eastAsia"/>
        </w:rPr>
        <w:t>（規則様式第４（規則第６条関係））</w:t>
      </w:r>
    </w:p>
    <w:tbl>
      <w:tblPr>
        <w:tblpPr w:leftFromText="142" w:rightFromText="142" w:vertAnchor="text" w:horzAnchor="margin" w:tblpXSpec="right"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621"/>
      </w:tblGrid>
      <w:tr w:rsidR="00D52E76" w:rsidRPr="00CB485D" w14:paraId="06F01B46" w14:textId="77777777" w:rsidTr="00D52E76">
        <w:trPr>
          <w:trHeight w:val="345"/>
        </w:trPr>
        <w:tc>
          <w:tcPr>
            <w:tcW w:w="1276" w:type="dxa"/>
            <w:vAlign w:val="center"/>
          </w:tcPr>
          <w:p w14:paraId="768E3467" w14:textId="77777777" w:rsidR="00D52E76" w:rsidRPr="00CB485D" w:rsidRDefault="00D52E76" w:rsidP="00D52E76">
            <w:pPr>
              <w:rPr>
                <w:w w:val="80"/>
              </w:rPr>
            </w:pPr>
            <w:r w:rsidRPr="00CB485D">
              <w:rPr>
                <w:rFonts w:hint="eastAsia"/>
                <w:w w:val="80"/>
              </w:rPr>
              <w:t>※整理番号</w:t>
            </w:r>
          </w:p>
        </w:tc>
        <w:tc>
          <w:tcPr>
            <w:tcW w:w="2621" w:type="dxa"/>
            <w:vAlign w:val="center"/>
          </w:tcPr>
          <w:p w14:paraId="487D3892" w14:textId="77777777" w:rsidR="00D52E76" w:rsidRPr="00CB485D" w:rsidRDefault="00D52E76" w:rsidP="00D52E76"/>
        </w:tc>
      </w:tr>
      <w:tr w:rsidR="00D52E76" w:rsidRPr="00CB485D" w14:paraId="147378B5" w14:textId="77777777" w:rsidTr="00D52E76">
        <w:trPr>
          <w:trHeight w:val="345"/>
        </w:trPr>
        <w:tc>
          <w:tcPr>
            <w:tcW w:w="1276" w:type="dxa"/>
            <w:vAlign w:val="center"/>
          </w:tcPr>
          <w:p w14:paraId="445304ED" w14:textId="77777777" w:rsidR="00D52E76" w:rsidRPr="00CB485D" w:rsidRDefault="00D52E76" w:rsidP="00D52E76">
            <w:pPr>
              <w:rPr>
                <w:w w:val="80"/>
              </w:rPr>
            </w:pPr>
            <w:r w:rsidRPr="00CB485D">
              <w:rPr>
                <w:rFonts w:hint="eastAsia"/>
                <w:w w:val="80"/>
              </w:rPr>
              <w:t>※受付年月日</w:t>
            </w:r>
          </w:p>
        </w:tc>
        <w:tc>
          <w:tcPr>
            <w:tcW w:w="2621" w:type="dxa"/>
            <w:vAlign w:val="center"/>
          </w:tcPr>
          <w:p w14:paraId="3FF0D04A" w14:textId="77777777" w:rsidR="00D52E76" w:rsidRPr="00CB485D" w:rsidRDefault="00D8634E" w:rsidP="00D52E76">
            <w:r>
              <w:rPr>
                <w:rFonts w:ascii="ＭＳ 明朝" w:hint="eastAsia"/>
                <w:szCs w:val="21"/>
              </w:rPr>
              <w:t>〇〇</w:t>
            </w:r>
            <w:r w:rsidR="00D52E76" w:rsidRPr="00CB485D">
              <w:rPr>
                <w:rFonts w:hint="eastAsia"/>
              </w:rPr>
              <w:t xml:space="preserve">　　年　　月　　日</w:t>
            </w:r>
          </w:p>
        </w:tc>
      </w:tr>
    </w:tbl>
    <w:p w14:paraId="2CEA78B8" w14:textId="77777777" w:rsidR="0075675F" w:rsidRPr="00D52E76" w:rsidRDefault="0075675F" w:rsidP="0075675F">
      <w:pPr>
        <w:ind w:firstLineChars="1300" w:firstLine="3468"/>
        <w:rPr>
          <w:sz w:val="28"/>
        </w:rPr>
      </w:pPr>
    </w:p>
    <w:p w14:paraId="3A25F0D4" w14:textId="77777777" w:rsidR="00D52E76" w:rsidRDefault="00D52E76" w:rsidP="0075675F">
      <w:pPr>
        <w:ind w:firstLineChars="1300" w:firstLine="3468"/>
        <w:rPr>
          <w:sz w:val="28"/>
        </w:rPr>
      </w:pPr>
    </w:p>
    <w:p w14:paraId="5C94C184" w14:textId="77777777" w:rsidR="0075675F" w:rsidRDefault="0075675F" w:rsidP="0075675F">
      <w:pPr>
        <w:ind w:firstLineChars="1300" w:firstLine="3468"/>
        <w:rPr>
          <w:sz w:val="28"/>
        </w:rPr>
      </w:pPr>
      <w:r>
        <w:rPr>
          <w:rFonts w:hint="eastAsia"/>
          <w:sz w:val="28"/>
        </w:rPr>
        <w:t>砂利採取廃止届書</w:t>
      </w:r>
    </w:p>
    <w:p w14:paraId="51D0D040" w14:textId="77777777" w:rsidR="0075675F" w:rsidRDefault="0075675F" w:rsidP="0075675F">
      <w:pPr>
        <w:ind w:left="984" w:hangingChars="500" w:hanging="984"/>
      </w:pPr>
      <w:r>
        <w:rPr>
          <w:rFonts w:hint="eastAsia"/>
        </w:rPr>
        <w:t xml:space="preserve">　　　　　　　　　　　　　　　　　　　　　　　　　　</w:t>
      </w:r>
    </w:p>
    <w:p w14:paraId="52D20549" w14:textId="77777777" w:rsidR="004D4AE2" w:rsidRPr="00CB485D" w:rsidRDefault="00D8634E" w:rsidP="004D4AE2">
      <w:pPr>
        <w:jc w:val="right"/>
        <w:rPr>
          <w:szCs w:val="24"/>
        </w:rPr>
      </w:pPr>
      <w:r>
        <w:rPr>
          <w:rFonts w:ascii="ＭＳ 明朝" w:hint="eastAsia"/>
          <w:szCs w:val="21"/>
        </w:rPr>
        <w:t>〇〇</w:t>
      </w:r>
      <w:r w:rsidR="004D4AE2" w:rsidRPr="00CB485D">
        <w:rPr>
          <w:rFonts w:hint="eastAsia"/>
          <w:szCs w:val="24"/>
        </w:rPr>
        <w:t xml:space="preserve">　　年　　月　　日</w:t>
      </w:r>
    </w:p>
    <w:p w14:paraId="5E2199C9" w14:textId="77777777" w:rsidR="004D4AE2" w:rsidRPr="00CB485D" w:rsidRDefault="004D4AE2" w:rsidP="004D4AE2">
      <w:pPr>
        <w:ind w:right="210" w:firstLineChars="100" w:firstLine="197"/>
        <w:jc w:val="left"/>
        <w:rPr>
          <w:szCs w:val="24"/>
        </w:rPr>
      </w:pPr>
      <w:r w:rsidRPr="00CB485D">
        <w:rPr>
          <w:rFonts w:hint="eastAsia"/>
          <w:szCs w:val="24"/>
        </w:rPr>
        <w:t>広島市長　様</w:t>
      </w:r>
    </w:p>
    <w:p w14:paraId="4A158CCF" w14:textId="77777777" w:rsidR="004D4AE2" w:rsidRPr="00CB485D" w:rsidRDefault="004D4AE2" w:rsidP="004D4AE2">
      <w:pPr>
        <w:rPr>
          <w:szCs w:val="24"/>
        </w:rPr>
      </w:pPr>
    </w:p>
    <w:p w14:paraId="37C7C468" w14:textId="77777777" w:rsidR="004D4AE2" w:rsidRPr="004D4AE2" w:rsidRDefault="004D4AE2" w:rsidP="004D4AE2">
      <w:pPr>
        <w:ind w:firstLineChars="2000" w:firstLine="3936"/>
        <w:rPr>
          <w:szCs w:val="24"/>
        </w:rPr>
      </w:pPr>
      <w:r w:rsidRPr="00CB485D">
        <w:rPr>
          <w:rFonts w:hint="eastAsia"/>
          <w:szCs w:val="24"/>
        </w:rPr>
        <w:t>住　所</w:t>
      </w:r>
    </w:p>
    <w:p w14:paraId="05C69025" w14:textId="77777777" w:rsidR="004D4AE2" w:rsidRDefault="004D4AE2" w:rsidP="004D4AE2">
      <w:pPr>
        <w:rPr>
          <w:szCs w:val="24"/>
        </w:rPr>
      </w:pPr>
    </w:p>
    <w:p w14:paraId="2D947E0F" w14:textId="77777777" w:rsidR="00FF674E" w:rsidRPr="004D4AE2" w:rsidRDefault="00FF674E" w:rsidP="004D4AE2">
      <w:pPr>
        <w:rPr>
          <w:szCs w:val="24"/>
        </w:rPr>
      </w:pPr>
    </w:p>
    <w:p w14:paraId="34B4DC24" w14:textId="77777777" w:rsidR="004D4AE2" w:rsidRPr="004D4AE2" w:rsidRDefault="004D4AE2" w:rsidP="004D4AE2">
      <w:pPr>
        <w:ind w:firstLineChars="2000" w:firstLine="3936"/>
        <w:rPr>
          <w:szCs w:val="24"/>
        </w:rPr>
      </w:pPr>
      <w:r w:rsidRPr="004D4AE2">
        <w:rPr>
          <w:rFonts w:hint="eastAsia"/>
          <w:szCs w:val="24"/>
        </w:rPr>
        <w:t>氏名又は名称及び法人に</w:t>
      </w:r>
    </w:p>
    <w:p w14:paraId="196E30FD" w14:textId="77777777" w:rsidR="004D4AE2" w:rsidRPr="004D4AE2" w:rsidRDefault="004D4AE2" w:rsidP="004D4AE2">
      <w:pPr>
        <w:ind w:firstLineChars="2000" w:firstLine="3936"/>
        <w:rPr>
          <w:szCs w:val="24"/>
        </w:rPr>
      </w:pPr>
      <w:r w:rsidRPr="004D4AE2">
        <w:rPr>
          <w:rFonts w:hint="eastAsia"/>
          <w:szCs w:val="24"/>
        </w:rPr>
        <w:t>あってはその代表者の氏名</w:t>
      </w:r>
    </w:p>
    <w:p w14:paraId="335A2092" w14:textId="77777777" w:rsidR="004D4AE2" w:rsidRPr="004D4AE2" w:rsidRDefault="004D4AE2" w:rsidP="004D4AE2">
      <w:pPr>
        <w:rPr>
          <w:szCs w:val="24"/>
        </w:rPr>
      </w:pPr>
    </w:p>
    <w:p w14:paraId="23A03F88" w14:textId="77777777" w:rsidR="004D4AE2" w:rsidRPr="004D4AE2" w:rsidRDefault="004D4AE2" w:rsidP="004D4AE2">
      <w:pPr>
        <w:rPr>
          <w:szCs w:val="24"/>
        </w:rPr>
      </w:pPr>
    </w:p>
    <w:p w14:paraId="55B20A9D" w14:textId="77777777" w:rsidR="004D4AE2" w:rsidRPr="004D4AE2" w:rsidRDefault="004D4AE2" w:rsidP="004D4AE2">
      <w:pPr>
        <w:ind w:firstLineChars="2000" w:firstLine="3936"/>
        <w:rPr>
          <w:szCs w:val="24"/>
        </w:rPr>
      </w:pPr>
      <w:r w:rsidRPr="004D4AE2">
        <w:rPr>
          <w:rFonts w:hint="eastAsia"/>
          <w:szCs w:val="24"/>
        </w:rPr>
        <w:t>登録年月日及び登録番号</w:t>
      </w:r>
    </w:p>
    <w:p w14:paraId="2A4E0A72" w14:textId="77777777" w:rsidR="00BE14CE" w:rsidRPr="004D4AE2" w:rsidRDefault="00BE14CE" w:rsidP="00BE14CE">
      <w:pPr>
        <w:jc w:val="left"/>
      </w:pPr>
    </w:p>
    <w:p w14:paraId="0EF36FFD" w14:textId="77777777" w:rsidR="0075675F" w:rsidRDefault="0075675F" w:rsidP="0075675F">
      <w:pPr>
        <w:jc w:val="center"/>
      </w:pPr>
    </w:p>
    <w:p w14:paraId="2C1BF5B5" w14:textId="77777777" w:rsidR="0075675F" w:rsidRDefault="0075675F" w:rsidP="004D4AE2"/>
    <w:p w14:paraId="47ADEE74" w14:textId="77777777" w:rsidR="0075675F" w:rsidRDefault="0075675F" w:rsidP="0075675F">
      <w:pPr>
        <w:pStyle w:val="a6"/>
        <w:tabs>
          <w:tab w:val="clear" w:pos="4252"/>
          <w:tab w:val="clear" w:pos="8504"/>
        </w:tabs>
        <w:snapToGrid/>
        <w:ind w:firstLineChars="100" w:firstLine="197"/>
      </w:pPr>
      <w:r>
        <w:rPr>
          <w:rFonts w:hint="eastAsia"/>
        </w:rPr>
        <w:t>砂利採取法第２４条の規定により</w:t>
      </w:r>
      <w:r w:rsidR="00F7743F">
        <w:rPr>
          <w:rFonts w:hint="eastAsia"/>
        </w:rPr>
        <w:t>、</w:t>
      </w:r>
      <w:r>
        <w:rPr>
          <w:rFonts w:hint="eastAsia"/>
        </w:rPr>
        <w:t>次のとおり届</w:t>
      </w:r>
      <w:r w:rsidR="00982128">
        <w:rPr>
          <w:rFonts w:hint="eastAsia"/>
        </w:rPr>
        <w:t>け</w:t>
      </w:r>
      <w:r>
        <w:rPr>
          <w:rFonts w:hint="eastAsia"/>
        </w:rPr>
        <w:t>出ます。</w:t>
      </w:r>
    </w:p>
    <w:p w14:paraId="76A1BFD7" w14:textId="77777777" w:rsidR="0075675F" w:rsidRDefault="0075675F" w:rsidP="0075675F">
      <w:pPr>
        <w:rPr>
          <w:sz w:val="28"/>
        </w:rPr>
      </w:pPr>
    </w:p>
    <w:p w14:paraId="364983EE" w14:textId="77777777" w:rsidR="0075675F" w:rsidRDefault="0075675F" w:rsidP="0075675F">
      <w:pPr>
        <w:pStyle w:val="a6"/>
        <w:tabs>
          <w:tab w:val="clear" w:pos="4252"/>
          <w:tab w:val="clear" w:pos="8504"/>
        </w:tabs>
        <w:snapToGrid/>
      </w:pPr>
      <w:r>
        <w:rPr>
          <w:rFonts w:hint="eastAsia"/>
        </w:rPr>
        <w:t>１　採取計画の認可（変更の認可を含む）を受けた年月日</w:t>
      </w:r>
    </w:p>
    <w:p w14:paraId="3D571FCC" w14:textId="77777777" w:rsidR="004D4AE2" w:rsidRDefault="004D4AE2" w:rsidP="0075675F">
      <w:pPr>
        <w:pStyle w:val="a6"/>
        <w:tabs>
          <w:tab w:val="clear" w:pos="4252"/>
          <w:tab w:val="clear" w:pos="8504"/>
        </w:tabs>
        <w:snapToGrid/>
      </w:pPr>
    </w:p>
    <w:p w14:paraId="526BA2E2" w14:textId="77777777" w:rsidR="004D4AE2" w:rsidRDefault="004D4AE2" w:rsidP="0075675F">
      <w:pPr>
        <w:pStyle w:val="a6"/>
        <w:tabs>
          <w:tab w:val="clear" w:pos="4252"/>
          <w:tab w:val="clear" w:pos="8504"/>
        </w:tabs>
        <w:snapToGrid/>
      </w:pPr>
    </w:p>
    <w:p w14:paraId="0654A6C6" w14:textId="77777777" w:rsidR="004D4AE2" w:rsidRDefault="004D4AE2" w:rsidP="0075675F">
      <w:pPr>
        <w:pStyle w:val="a6"/>
        <w:tabs>
          <w:tab w:val="clear" w:pos="4252"/>
          <w:tab w:val="clear" w:pos="8504"/>
        </w:tabs>
        <w:snapToGrid/>
      </w:pPr>
    </w:p>
    <w:p w14:paraId="788EB844" w14:textId="77777777" w:rsidR="0075675F" w:rsidRDefault="0075675F" w:rsidP="0075675F">
      <w:pPr>
        <w:pStyle w:val="a6"/>
        <w:tabs>
          <w:tab w:val="clear" w:pos="4252"/>
          <w:tab w:val="clear" w:pos="8504"/>
        </w:tabs>
        <w:snapToGrid/>
      </w:pPr>
      <w:r>
        <w:rPr>
          <w:rFonts w:hint="eastAsia"/>
        </w:rPr>
        <w:t>２　当該砂利採取場における砂利の採取を廃止した年月日</w:t>
      </w:r>
    </w:p>
    <w:p w14:paraId="16400DB4" w14:textId="77777777" w:rsidR="0075675F" w:rsidRDefault="0075675F" w:rsidP="0075675F">
      <w:pPr>
        <w:pStyle w:val="a6"/>
        <w:tabs>
          <w:tab w:val="clear" w:pos="4252"/>
          <w:tab w:val="clear" w:pos="8504"/>
        </w:tabs>
        <w:snapToGrid/>
      </w:pPr>
    </w:p>
    <w:p w14:paraId="325A75C1" w14:textId="77777777" w:rsidR="0075675F" w:rsidRPr="0075675F" w:rsidRDefault="0075675F" w:rsidP="0075675F">
      <w:pPr>
        <w:pStyle w:val="a6"/>
        <w:tabs>
          <w:tab w:val="clear" w:pos="4252"/>
          <w:tab w:val="clear" w:pos="8504"/>
        </w:tabs>
        <w:snapToGrid/>
      </w:pPr>
    </w:p>
    <w:p w14:paraId="53642BE7" w14:textId="77777777" w:rsidR="0075675F" w:rsidRDefault="0075675F" w:rsidP="0075675F">
      <w:pPr>
        <w:pStyle w:val="a6"/>
        <w:tabs>
          <w:tab w:val="clear" w:pos="4252"/>
          <w:tab w:val="clear" w:pos="8504"/>
        </w:tabs>
        <w:snapToGrid/>
      </w:pPr>
    </w:p>
    <w:p w14:paraId="44F51F00" w14:textId="77777777" w:rsidR="0075675F" w:rsidRDefault="0075675F" w:rsidP="0075675F">
      <w:pPr>
        <w:pStyle w:val="a6"/>
        <w:tabs>
          <w:tab w:val="clear" w:pos="4252"/>
          <w:tab w:val="clear" w:pos="8504"/>
        </w:tabs>
        <w:snapToGrid/>
      </w:pPr>
      <w:r>
        <w:rPr>
          <w:rFonts w:hint="eastAsia"/>
        </w:rPr>
        <w:t>３　当該砂利採取場の状況</w:t>
      </w:r>
    </w:p>
    <w:p w14:paraId="0AB313ED" w14:textId="77777777" w:rsidR="004D4AE2" w:rsidRDefault="004D4AE2" w:rsidP="0075675F">
      <w:pPr>
        <w:pStyle w:val="a6"/>
        <w:tabs>
          <w:tab w:val="clear" w:pos="4252"/>
          <w:tab w:val="clear" w:pos="8504"/>
        </w:tabs>
        <w:snapToGrid/>
      </w:pPr>
    </w:p>
    <w:p w14:paraId="1310252C" w14:textId="77777777" w:rsidR="004D4AE2" w:rsidRDefault="004D4AE2" w:rsidP="0075675F">
      <w:pPr>
        <w:pStyle w:val="a6"/>
        <w:tabs>
          <w:tab w:val="clear" w:pos="4252"/>
          <w:tab w:val="clear" w:pos="8504"/>
        </w:tabs>
        <w:snapToGrid/>
      </w:pPr>
    </w:p>
    <w:p w14:paraId="6D6EB3B1" w14:textId="77777777" w:rsidR="004D4AE2" w:rsidRDefault="004D4AE2" w:rsidP="0075675F">
      <w:pPr>
        <w:pStyle w:val="a6"/>
        <w:tabs>
          <w:tab w:val="clear" w:pos="4252"/>
          <w:tab w:val="clear" w:pos="8504"/>
        </w:tabs>
        <w:snapToGrid/>
      </w:pPr>
    </w:p>
    <w:p w14:paraId="4AF07BAB" w14:textId="77777777" w:rsidR="004D4AE2" w:rsidRDefault="004D4AE2" w:rsidP="0075675F">
      <w:pPr>
        <w:pStyle w:val="a6"/>
        <w:tabs>
          <w:tab w:val="clear" w:pos="4252"/>
          <w:tab w:val="clear" w:pos="8504"/>
        </w:tabs>
        <w:snapToGrid/>
      </w:pPr>
    </w:p>
    <w:p w14:paraId="06C53E65" w14:textId="1180AE7A" w:rsidR="00CB485D" w:rsidRPr="00CB485D" w:rsidRDefault="004D4AE2" w:rsidP="004D4AE2">
      <w:pPr>
        <w:spacing w:beforeLines="50" w:before="145" w:line="240" w:lineRule="exact"/>
        <w:rPr>
          <w:sz w:val="20"/>
        </w:rPr>
      </w:pPr>
      <w:r>
        <w:rPr>
          <w:rFonts w:hint="eastAsia"/>
          <w:sz w:val="20"/>
        </w:rPr>
        <w:t>（</w:t>
      </w:r>
      <w:r w:rsidRPr="004D4AE2">
        <w:rPr>
          <w:rFonts w:hint="eastAsia"/>
          <w:sz w:val="20"/>
        </w:rPr>
        <w:t>備考）</w:t>
      </w:r>
      <w:r w:rsidRPr="00CB485D">
        <w:rPr>
          <w:rFonts w:hint="eastAsia"/>
          <w:sz w:val="20"/>
        </w:rPr>
        <w:t>１　この用紙の大きさは</w:t>
      </w:r>
      <w:r w:rsidR="00FF674E" w:rsidRPr="00CB485D">
        <w:rPr>
          <w:rFonts w:hint="eastAsia"/>
          <w:sz w:val="20"/>
        </w:rPr>
        <w:t>、</w:t>
      </w:r>
      <w:r w:rsidRPr="00CB485D">
        <w:rPr>
          <w:rFonts w:hint="eastAsia"/>
          <w:sz w:val="20"/>
        </w:rPr>
        <w:t>日本</w:t>
      </w:r>
      <w:r w:rsidR="00BF13F2">
        <w:rPr>
          <w:rFonts w:hint="eastAsia"/>
          <w:sz w:val="20"/>
        </w:rPr>
        <w:t>産業</w:t>
      </w:r>
      <w:r w:rsidRPr="00CB485D">
        <w:rPr>
          <w:rFonts w:hint="eastAsia"/>
          <w:sz w:val="20"/>
        </w:rPr>
        <w:t>規格Ａ４とすること</w:t>
      </w:r>
      <w:r w:rsidR="00CB485D">
        <w:rPr>
          <w:rFonts w:hint="eastAsia"/>
          <w:sz w:val="20"/>
        </w:rPr>
        <w:t xml:space="preserve">。　</w:t>
      </w:r>
    </w:p>
    <w:p w14:paraId="57F7520D" w14:textId="77777777" w:rsidR="004D4AE2" w:rsidRDefault="004D4AE2" w:rsidP="004D4AE2">
      <w:pPr>
        <w:spacing w:line="240" w:lineRule="exact"/>
        <w:ind w:left="1121" w:hangingChars="600" w:hanging="1121"/>
        <w:rPr>
          <w:sz w:val="20"/>
        </w:rPr>
      </w:pPr>
      <w:r w:rsidRPr="00CB485D">
        <w:rPr>
          <w:rFonts w:hint="eastAsia"/>
          <w:sz w:val="20"/>
        </w:rPr>
        <w:t xml:space="preserve">　　　　２　</w:t>
      </w:r>
      <w:r w:rsidR="00CB485D">
        <w:rPr>
          <w:rFonts w:hint="eastAsia"/>
          <w:sz w:val="20"/>
        </w:rPr>
        <w:t>※印の項は、記載しないこと。</w:t>
      </w:r>
    </w:p>
    <w:p w14:paraId="4613A0C0" w14:textId="77777777" w:rsidR="00CB485D" w:rsidRPr="004D4AE2" w:rsidRDefault="00CB485D" w:rsidP="004D4AE2">
      <w:pPr>
        <w:spacing w:line="240" w:lineRule="exact"/>
        <w:ind w:left="1121" w:hangingChars="600" w:hanging="1121"/>
        <w:rPr>
          <w:szCs w:val="24"/>
        </w:rPr>
      </w:pPr>
      <w:r>
        <w:rPr>
          <w:rFonts w:hint="eastAsia"/>
          <w:sz w:val="20"/>
        </w:rPr>
        <w:t xml:space="preserve">　　　　３　</w:t>
      </w:r>
      <w:r w:rsidRPr="00CB485D">
        <w:rPr>
          <w:rFonts w:hint="eastAsia"/>
          <w:sz w:val="20"/>
        </w:rPr>
        <w:t>「当該砂利採取場の状況」については、土地の掘削の跡地の埋め戻しその他砂利の採取に伴う災害の防止を図るための措置の実施状況を含めて記載すること。</w:t>
      </w:r>
    </w:p>
    <w:p w14:paraId="7A0AD265" w14:textId="77777777" w:rsidR="0075675F" w:rsidRPr="004D4AE2" w:rsidRDefault="0075675F">
      <w:pPr>
        <w:rPr>
          <w:rFonts w:ascii="ＭＳ 明朝"/>
          <w:bCs/>
          <w:szCs w:val="21"/>
        </w:rPr>
      </w:pPr>
    </w:p>
    <w:sectPr w:rsidR="0075675F" w:rsidRPr="004D4AE2" w:rsidSect="0075675F">
      <w:pgSz w:w="11906" w:h="16838" w:code="9"/>
      <w:pgMar w:top="1418" w:right="1418" w:bottom="1418" w:left="1418" w:header="567" w:footer="567" w:gutter="0"/>
      <w:paperSrc w:first="263" w:other="263"/>
      <w:cols w:space="720"/>
      <w:noEndnote/>
      <w:docGrid w:type="linesAndChars" w:linePitch="290" w:charSpace="-2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42184" w14:textId="77777777" w:rsidR="00C67B7C" w:rsidRDefault="00C67B7C" w:rsidP="0075675F">
      <w:r>
        <w:separator/>
      </w:r>
    </w:p>
  </w:endnote>
  <w:endnote w:type="continuationSeparator" w:id="0">
    <w:p w14:paraId="09364C67" w14:textId="77777777" w:rsidR="00C67B7C" w:rsidRDefault="00C67B7C" w:rsidP="0075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65512" w14:textId="77777777" w:rsidR="00C67B7C" w:rsidRDefault="00C67B7C" w:rsidP="0075675F">
      <w:r>
        <w:separator/>
      </w:r>
    </w:p>
  </w:footnote>
  <w:footnote w:type="continuationSeparator" w:id="0">
    <w:p w14:paraId="575B7450" w14:textId="77777777" w:rsidR="00C67B7C" w:rsidRDefault="00C67B7C" w:rsidP="00756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00F"/>
    <w:multiLevelType w:val="singleLevel"/>
    <w:tmpl w:val="87929052"/>
    <w:lvl w:ilvl="0">
      <w:start w:val="8"/>
      <w:numFmt w:val="decimalEnclosedCircle"/>
      <w:lvlText w:val="%1"/>
      <w:lvlJc w:val="left"/>
      <w:pPr>
        <w:tabs>
          <w:tab w:val="num" w:pos="521"/>
        </w:tabs>
        <w:ind w:left="521" w:hanging="408"/>
      </w:pPr>
      <w:rPr>
        <w:rFonts w:hint="eastAsia"/>
      </w:rPr>
    </w:lvl>
  </w:abstractNum>
  <w:abstractNum w:abstractNumId="1" w15:restartNumberingAfterBreak="0">
    <w:nsid w:val="0AC31A9B"/>
    <w:multiLevelType w:val="singleLevel"/>
    <w:tmpl w:val="D5F21E92"/>
    <w:lvl w:ilvl="0">
      <w:start w:val="1"/>
      <w:numFmt w:val="decimal"/>
      <w:lvlText w:val="(%1)"/>
      <w:lvlJc w:val="left"/>
      <w:pPr>
        <w:tabs>
          <w:tab w:val="num" w:pos="964"/>
        </w:tabs>
        <w:ind w:left="964" w:hanging="465"/>
      </w:pPr>
      <w:rPr>
        <w:rFonts w:hint="eastAsia"/>
      </w:rPr>
    </w:lvl>
  </w:abstractNum>
  <w:abstractNum w:abstractNumId="2" w15:restartNumberingAfterBreak="0">
    <w:nsid w:val="0B4C21C6"/>
    <w:multiLevelType w:val="singleLevel"/>
    <w:tmpl w:val="DE10963C"/>
    <w:lvl w:ilvl="0">
      <w:start w:val="1"/>
      <w:numFmt w:val="decimal"/>
      <w:lvlText w:val="注%1"/>
      <w:lvlJc w:val="left"/>
      <w:pPr>
        <w:tabs>
          <w:tab w:val="num" w:pos="840"/>
        </w:tabs>
        <w:ind w:left="840" w:hanging="630"/>
      </w:pPr>
      <w:rPr>
        <w:rFonts w:hint="eastAsia"/>
      </w:rPr>
    </w:lvl>
  </w:abstractNum>
  <w:abstractNum w:abstractNumId="3" w15:restartNumberingAfterBreak="0">
    <w:nsid w:val="0E8533E8"/>
    <w:multiLevelType w:val="singleLevel"/>
    <w:tmpl w:val="10DC44A0"/>
    <w:lvl w:ilvl="0">
      <w:start w:val="1"/>
      <w:numFmt w:val="bullet"/>
      <w:lvlText w:val="※"/>
      <w:lvlJc w:val="left"/>
      <w:pPr>
        <w:tabs>
          <w:tab w:val="num" w:pos="210"/>
        </w:tabs>
        <w:ind w:left="210" w:hanging="210"/>
      </w:pPr>
      <w:rPr>
        <w:rFonts w:ascii="ＭＳ ゴシック" w:eastAsia="ＭＳ ゴシック" w:hAnsi="Century" w:hint="eastAsia"/>
      </w:rPr>
    </w:lvl>
  </w:abstractNum>
  <w:abstractNum w:abstractNumId="4" w15:restartNumberingAfterBreak="0">
    <w:nsid w:val="21D657C2"/>
    <w:multiLevelType w:val="singleLevel"/>
    <w:tmpl w:val="D0DAE592"/>
    <w:lvl w:ilvl="0">
      <w:start w:val="8"/>
      <w:numFmt w:val="decimalEnclosedCircle"/>
      <w:lvlText w:val="%1"/>
      <w:lvlJc w:val="left"/>
      <w:pPr>
        <w:tabs>
          <w:tab w:val="num" w:pos="521"/>
        </w:tabs>
        <w:ind w:left="521" w:hanging="408"/>
      </w:pPr>
      <w:rPr>
        <w:rFonts w:hint="eastAsia"/>
      </w:rPr>
    </w:lvl>
  </w:abstractNum>
  <w:abstractNum w:abstractNumId="5" w15:restartNumberingAfterBreak="0">
    <w:nsid w:val="2EC1625A"/>
    <w:multiLevelType w:val="hybridMultilevel"/>
    <w:tmpl w:val="B778FC04"/>
    <w:lvl w:ilvl="0" w:tplc="CF58EDB4">
      <w:start w:val="1"/>
      <w:numFmt w:val="decimalEnclosedCircle"/>
      <w:lvlText w:val="%1"/>
      <w:lvlJc w:val="left"/>
      <w:pPr>
        <w:tabs>
          <w:tab w:val="num" w:pos="473"/>
        </w:tabs>
        <w:ind w:left="473" w:hanging="36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6" w15:restartNumberingAfterBreak="0">
    <w:nsid w:val="3B253561"/>
    <w:multiLevelType w:val="hybridMultilevel"/>
    <w:tmpl w:val="A7BC8692"/>
    <w:lvl w:ilvl="0" w:tplc="2DF0B426">
      <w:start w:val="4"/>
      <w:numFmt w:val="decimalEnclosedCircle"/>
      <w:lvlText w:val="%1"/>
      <w:lvlJc w:val="left"/>
      <w:pPr>
        <w:tabs>
          <w:tab w:val="num" w:pos="473"/>
        </w:tabs>
        <w:ind w:left="473" w:hanging="36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7" w15:restartNumberingAfterBreak="0">
    <w:nsid w:val="4EAC6772"/>
    <w:multiLevelType w:val="singleLevel"/>
    <w:tmpl w:val="7A7094CE"/>
    <w:lvl w:ilvl="0">
      <w:start w:val="3"/>
      <w:numFmt w:val="decimalFullWidth"/>
      <w:lvlText w:val="注%1"/>
      <w:lvlJc w:val="left"/>
      <w:pPr>
        <w:tabs>
          <w:tab w:val="num" w:pos="529"/>
        </w:tabs>
        <w:ind w:left="529" w:hanging="416"/>
      </w:pPr>
      <w:rPr>
        <w:rFonts w:hint="eastAsia"/>
      </w:rPr>
    </w:lvl>
  </w:abstractNum>
  <w:abstractNum w:abstractNumId="8" w15:restartNumberingAfterBreak="0">
    <w:nsid w:val="649F6D2F"/>
    <w:multiLevelType w:val="singleLevel"/>
    <w:tmpl w:val="C624E906"/>
    <w:lvl w:ilvl="0">
      <w:start w:val="1"/>
      <w:numFmt w:val="decimal"/>
      <w:lvlText w:val="注%1"/>
      <w:lvlJc w:val="left"/>
      <w:pPr>
        <w:tabs>
          <w:tab w:val="num" w:pos="698"/>
        </w:tabs>
        <w:ind w:left="698" w:hanging="585"/>
      </w:pPr>
      <w:rPr>
        <w:rFonts w:hint="eastAsia"/>
      </w:rPr>
    </w:lvl>
  </w:abstractNum>
  <w:num w:numId="1" w16cid:durableId="327253039">
    <w:abstractNumId w:val="2"/>
  </w:num>
  <w:num w:numId="2" w16cid:durableId="1747069735">
    <w:abstractNumId w:val="3"/>
  </w:num>
  <w:num w:numId="3" w16cid:durableId="379676269">
    <w:abstractNumId w:val="8"/>
  </w:num>
  <w:num w:numId="4" w16cid:durableId="364790450">
    <w:abstractNumId w:val="1"/>
  </w:num>
  <w:num w:numId="5" w16cid:durableId="481115995">
    <w:abstractNumId w:val="7"/>
  </w:num>
  <w:num w:numId="6" w16cid:durableId="314992661">
    <w:abstractNumId w:val="4"/>
  </w:num>
  <w:num w:numId="7" w16cid:durableId="990333871">
    <w:abstractNumId w:val="0"/>
  </w:num>
  <w:num w:numId="8" w16cid:durableId="384568922">
    <w:abstractNumId w:val="6"/>
  </w:num>
  <w:num w:numId="9" w16cid:durableId="4054965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97"/>
  <w:drawingGridVerticalSpacing w:val="145"/>
  <w:displayHorizontalDrawingGridEvery w:val="0"/>
  <w:displayVerticalDrawingGridEvery w:val="2"/>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5F"/>
    <w:rsid w:val="003A10C0"/>
    <w:rsid w:val="004030FF"/>
    <w:rsid w:val="004802B6"/>
    <w:rsid w:val="004D4AE2"/>
    <w:rsid w:val="0070499C"/>
    <w:rsid w:val="0075675F"/>
    <w:rsid w:val="00805B60"/>
    <w:rsid w:val="00892B10"/>
    <w:rsid w:val="0092489B"/>
    <w:rsid w:val="00926FED"/>
    <w:rsid w:val="00982128"/>
    <w:rsid w:val="00AD685A"/>
    <w:rsid w:val="00BE14CE"/>
    <w:rsid w:val="00BF13F2"/>
    <w:rsid w:val="00C357C3"/>
    <w:rsid w:val="00C67B7C"/>
    <w:rsid w:val="00CB485D"/>
    <w:rsid w:val="00D52E76"/>
    <w:rsid w:val="00D8634E"/>
    <w:rsid w:val="00F25926"/>
    <w:rsid w:val="00F7743F"/>
    <w:rsid w:val="00FF6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55EA749"/>
  <w15:chartTrackingRefBased/>
  <w15:docId w15:val="{4F2A3541-AA72-49BD-8E50-FED237E4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84" w:lineRule="atLeast"/>
      <w:jc w:val="both"/>
    </w:pPr>
    <w:rPr>
      <w:rFonts w:ascii="ＭＳ 明朝"/>
      <w:spacing w:val="-1"/>
      <w:sz w:val="21"/>
    </w:rPr>
  </w:style>
  <w:style w:type="paragraph" w:styleId="a4">
    <w:name w:val="Body Text Indent"/>
    <w:basedOn w:val="a"/>
    <w:semiHidden/>
    <w:pPr>
      <w:ind w:left="630" w:hanging="420"/>
    </w:pPr>
  </w:style>
  <w:style w:type="paragraph" w:styleId="a5">
    <w:name w:val="Block Text"/>
    <w:basedOn w:val="a"/>
    <w:semiHidden/>
    <w:pPr>
      <w:ind w:left="516" w:right="113" w:hanging="403"/>
    </w:pPr>
    <w:rPr>
      <w:rFonts w:ascii="ＭＳ 明朝"/>
    </w:rPr>
  </w:style>
  <w:style w:type="paragraph" w:styleId="a6">
    <w:name w:val="header"/>
    <w:basedOn w:val="a"/>
    <w:link w:val="a7"/>
    <w:unhideWhenUsed/>
    <w:rsid w:val="0075675F"/>
    <w:pPr>
      <w:tabs>
        <w:tab w:val="center" w:pos="4252"/>
        <w:tab w:val="right" w:pos="8504"/>
      </w:tabs>
      <w:snapToGrid w:val="0"/>
    </w:pPr>
  </w:style>
  <w:style w:type="character" w:customStyle="1" w:styleId="a7">
    <w:name w:val="ヘッダー (文字)"/>
    <w:link w:val="a6"/>
    <w:uiPriority w:val="99"/>
    <w:rsid w:val="0075675F"/>
    <w:rPr>
      <w:kern w:val="2"/>
      <w:sz w:val="21"/>
    </w:rPr>
  </w:style>
  <w:style w:type="paragraph" w:styleId="a8">
    <w:name w:val="footer"/>
    <w:basedOn w:val="a"/>
    <w:link w:val="a9"/>
    <w:uiPriority w:val="99"/>
    <w:unhideWhenUsed/>
    <w:rsid w:val="0075675F"/>
    <w:pPr>
      <w:tabs>
        <w:tab w:val="center" w:pos="4252"/>
        <w:tab w:val="right" w:pos="8504"/>
      </w:tabs>
      <w:snapToGrid w:val="0"/>
    </w:pPr>
  </w:style>
  <w:style w:type="character" w:customStyle="1" w:styleId="a9">
    <w:name w:val="フッター (文字)"/>
    <w:link w:val="a8"/>
    <w:uiPriority w:val="99"/>
    <w:rsid w:val="0075675F"/>
    <w:rPr>
      <w:kern w:val="2"/>
      <w:sz w:val="21"/>
    </w:rPr>
  </w:style>
  <w:style w:type="character" w:styleId="aa">
    <w:name w:val="annotation reference"/>
    <w:uiPriority w:val="99"/>
    <w:semiHidden/>
    <w:unhideWhenUsed/>
    <w:rsid w:val="004030FF"/>
    <w:rPr>
      <w:sz w:val="18"/>
      <w:szCs w:val="18"/>
    </w:rPr>
  </w:style>
  <w:style w:type="paragraph" w:styleId="ab">
    <w:name w:val="annotation text"/>
    <w:basedOn w:val="a"/>
    <w:link w:val="ac"/>
    <w:uiPriority w:val="99"/>
    <w:semiHidden/>
    <w:unhideWhenUsed/>
    <w:rsid w:val="004030FF"/>
    <w:pPr>
      <w:jc w:val="left"/>
    </w:pPr>
  </w:style>
  <w:style w:type="character" w:customStyle="1" w:styleId="ac">
    <w:name w:val="コメント文字列 (文字)"/>
    <w:link w:val="ab"/>
    <w:uiPriority w:val="99"/>
    <w:semiHidden/>
    <w:rsid w:val="004030FF"/>
    <w:rPr>
      <w:kern w:val="2"/>
      <w:sz w:val="21"/>
    </w:rPr>
  </w:style>
  <w:style w:type="paragraph" w:styleId="ad">
    <w:name w:val="annotation subject"/>
    <w:basedOn w:val="ab"/>
    <w:next w:val="ab"/>
    <w:link w:val="ae"/>
    <w:uiPriority w:val="99"/>
    <w:semiHidden/>
    <w:unhideWhenUsed/>
    <w:rsid w:val="004030FF"/>
    <w:rPr>
      <w:b/>
      <w:bCs/>
    </w:rPr>
  </w:style>
  <w:style w:type="character" w:customStyle="1" w:styleId="ae">
    <w:name w:val="コメント内容 (文字)"/>
    <w:link w:val="ad"/>
    <w:uiPriority w:val="99"/>
    <w:semiHidden/>
    <w:rsid w:val="004030FF"/>
    <w:rPr>
      <w:b/>
      <w:bCs/>
      <w:kern w:val="2"/>
      <w:sz w:val="21"/>
    </w:rPr>
  </w:style>
  <w:style w:type="paragraph" w:styleId="af">
    <w:name w:val="Balloon Text"/>
    <w:basedOn w:val="a"/>
    <w:link w:val="af0"/>
    <w:uiPriority w:val="99"/>
    <w:semiHidden/>
    <w:unhideWhenUsed/>
    <w:rsid w:val="004030FF"/>
    <w:rPr>
      <w:rFonts w:ascii="游ゴシック Light" w:eastAsia="游ゴシック Light" w:hAnsi="游ゴシック Light"/>
      <w:sz w:val="18"/>
      <w:szCs w:val="18"/>
    </w:rPr>
  </w:style>
  <w:style w:type="character" w:customStyle="1" w:styleId="af0">
    <w:name w:val="吹き出し (文字)"/>
    <w:link w:val="af"/>
    <w:uiPriority w:val="99"/>
    <w:semiHidden/>
    <w:rsid w:val="004030F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296</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砂利採取廃止届書</vt:lpstr>
      <vt:lpstr>欠格条項に関する申告書</vt:lpstr>
    </vt:vector>
  </TitlesOfParts>
  <Company>広島市</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砂利採取廃止届書</dc:title>
  <dc:subject/>
  <dc:creator>広島市</dc:creator>
  <cp:keywords/>
  <cp:lastModifiedBy>寺次 章博</cp:lastModifiedBy>
  <cp:revision>8</cp:revision>
  <cp:lastPrinted>2021-02-09T04:15:00Z</cp:lastPrinted>
  <dcterms:created xsi:type="dcterms:W3CDTF">2021-02-02T07:30:00Z</dcterms:created>
  <dcterms:modified xsi:type="dcterms:W3CDTF">2024-03-22T05:10:00Z</dcterms:modified>
</cp:coreProperties>
</file>