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CD" w:rsidRPr="00457BFC" w:rsidRDefault="003468D1" w:rsidP="003468D1">
      <w:pPr>
        <w:jc w:val="left"/>
        <w:rPr>
          <w:rFonts w:hint="eastAsia"/>
          <w:szCs w:val="21"/>
        </w:rPr>
      </w:pPr>
      <w:r w:rsidRPr="00457BFC">
        <w:rPr>
          <w:rFonts w:hint="eastAsia"/>
          <w:szCs w:val="21"/>
        </w:rPr>
        <w:t>様式第</w:t>
      </w:r>
      <w:r w:rsidR="00425332" w:rsidRPr="00457BFC">
        <w:rPr>
          <w:rFonts w:hint="eastAsia"/>
          <w:szCs w:val="21"/>
        </w:rPr>
        <w:t>３</w:t>
      </w:r>
      <w:r w:rsidRPr="00457BFC">
        <w:rPr>
          <w:rFonts w:hint="eastAsia"/>
          <w:szCs w:val="21"/>
        </w:rPr>
        <w:t>号</w:t>
      </w:r>
      <w:bookmarkStart w:id="0" w:name="_GoBack"/>
      <w:r w:rsidR="00ED2ACD">
        <w:rPr>
          <w:rFonts w:hint="eastAsia"/>
          <w:szCs w:val="21"/>
        </w:rPr>
        <w:t>（規則第３条第２項第６号関係）</w:t>
      </w:r>
      <w:bookmarkEnd w:id="0"/>
    </w:p>
    <w:p w:rsidR="003468D1" w:rsidRDefault="003468D1" w:rsidP="003468D1">
      <w:pPr>
        <w:jc w:val="center"/>
        <w:rPr>
          <w:sz w:val="28"/>
        </w:rPr>
      </w:pPr>
      <w:r>
        <w:rPr>
          <w:rFonts w:hint="eastAsia"/>
          <w:sz w:val="28"/>
        </w:rPr>
        <w:t>砂利採取場の管理・監督計画書</w:t>
      </w:r>
    </w:p>
    <w:p w:rsidR="003468D1" w:rsidRDefault="003468D1" w:rsidP="003468D1"/>
    <w:p w:rsidR="003468D1" w:rsidRDefault="003468D1" w:rsidP="003468D1">
      <w:pPr>
        <w:ind w:left="210" w:hangingChars="100" w:hanging="210"/>
      </w:pPr>
      <w:r>
        <w:rPr>
          <w:rFonts w:hint="eastAsia"/>
        </w:rPr>
        <w:t>１　砂利採取場を管理する事務所の名称</w:t>
      </w:r>
      <w:r w:rsidR="00591861">
        <w:rPr>
          <w:rFonts w:hint="eastAsia"/>
        </w:rPr>
        <w:t>、</w:t>
      </w:r>
      <w:r>
        <w:rPr>
          <w:rFonts w:hint="eastAsia"/>
        </w:rPr>
        <w:t>所在地</w:t>
      </w:r>
      <w:r w:rsidR="00591861">
        <w:rPr>
          <w:rFonts w:hint="eastAsia"/>
        </w:rPr>
        <w:t>、</w:t>
      </w:r>
      <w:r>
        <w:rPr>
          <w:rFonts w:hint="eastAsia"/>
        </w:rPr>
        <w:t>及び当該砂利採取場において監督する主たる業務主任者の氏名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3396"/>
      </w:tblGrid>
      <w:tr w:rsidR="003468D1" w:rsidTr="00DF6F40">
        <w:trPr>
          <w:trHeight w:val="525"/>
        </w:trPr>
        <w:tc>
          <w:tcPr>
            <w:tcW w:w="5040" w:type="dxa"/>
            <w:vAlign w:val="center"/>
          </w:tcPr>
          <w:p w:rsidR="003468D1" w:rsidRDefault="003468D1" w:rsidP="00DF6F40">
            <w:r>
              <w:rPr>
                <w:rFonts w:hint="eastAsia"/>
              </w:rPr>
              <w:t>事務所の名称及び所在地</w:t>
            </w:r>
          </w:p>
        </w:tc>
        <w:tc>
          <w:tcPr>
            <w:tcW w:w="3420" w:type="dxa"/>
            <w:vAlign w:val="center"/>
          </w:tcPr>
          <w:p w:rsidR="003468D1" w:rsidRDefault="003468D1" w:rsidP="00DF6F40">
            <w:r>
              <w:rPr>
                <w:rFonts w:hint="eastAsia"/>
              </w:rPr>
              <w:t>業務主任者の住所</w:t>
            </w:r>
            <w:r w:rsidR="00591861">
              <w:rPr>
                <w:rFonts w:hint="eastAsia"/>
              </w:rPr>
              <w:t>、</w:t>
            </w:r>
            <w:r>
              <w:rPr>
                <w:rFonts w:hint="eastAsia"/>
              </w:rPr>
              <w:t>氏名</w:t>
            </w:r>
          </w:p>
        </w:tc>
      </w:tr>
      <w:tr w:rsidR="003468D1" w:rsidTr="00DF6F40">
        <w:trPr>
          <w:trHeight w:val="975"/>
        </w:trPr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:rsidR="003468D1" w:rsidRDefault="003468D1" w:rsidP="00DF6F40">
            <w:r>
              <w:rPr>
                <w:rFonts w:hint="eastAsia"/>
              </w:rPr>
              <w:t>名称</w:t>
            </w:r>
          </w:p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3468D1" w:rsidRDefault="003468D1" w:rsidP="00DF6F40">
            <w:r>
              <w:rPr>
                <w:rFonts w:hint="eastAsia"/>
              </w:rPr>
              <w:t>住所</w:t>
            </w:r>
          </w:p>
        </w:tc>
      </w:tr>
      <w:tr w:rsidR="003468D1" w:rsidTr="00DF6F40">
        <w:trPr>
          <w:trHeight w:val="975"/>
        </w:trPr>
        <w:tc>
          <w:tcPr>
            <w:tcW w:w="5040" w:type="dxa"/>
            <w:tcBorders>
              <w:top w:val="dashSmallGap" w:sz="4" w:space="0" w:color="auto"/>
            </w:tcBorders>
            <w:vAlign w:val="center"/>
          </w:tcPr>
          <w:p w:rsidR="003468D1" w:rsidRDefault="003468D1" w:rsidP="00DF6F40">
            <w:r>
              <w:rPr>
                <w:rFonts w:hint="eastAsia"/>
              </w:rPr>
              <w:t>所在地</w:t>
            </w:r>
          </w:p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3468D1" w:rsidRDefault="003468D1" w:rsidP="00DF6F40">
            <w:r>
              <w:rPr>
                <w:rFonts w:hint="eastAsia"/>
              </w:rPr>
              <w:t>氏名</w:t>
            </w:r>
          </w:p>
        </w:tc>
      </w:tr>
    </w:tbl>
    <w:p w:rsidR="003468D1" w:rsidRDefault="003468D1" w:rsidP="003468D1"/>
    <w:p w:rsidR="003468D1" w:rsidRDefault="003468D1" w:rsidP="003468D1">
      <w:r>
        <w:rPr>
          <w:rFonts w:hint="eastAsia"/>
        </w:rPr>
        <w:t>２　業務主任者の現場監督計画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701"/>
      </w:tblGrid>
      <w:tr w:rsidR="003468D1" w:rsidTr="00DF6F40">
        <w:trPr>
          <w:trHeight w:val="900"/>
        </w:trPr>
        <w:tc>
          <w:tcPr>
            <w:tcW w:w="2715" w:type="dxa"/>
            <w:vAlign w:val="center"/>
          </w:tcPr>
          <w:p w:rsidR="003468D1" w:rsidRDefault="003468D1" w:rsidP="00DF6F40">
            <w:r>
              <w:rPr>
                <w:rFonts w:hint="eastAsia"/>
              </w:rPr>
              <w:t>砂利採取作業時間</w:t>
            </w:r>
          </w:p>
        </w:tc>
        <w:tc>
          <w:tcPr>
            <w:tcW w:w="5745" w:type="dxa"/>
            <w:vAlign w:val="center"/>
          </w:tcPr>
          <w:p w:rsidR="003468D1" w:rsidRDefault="003468D1" w:rsidP="00DF6F40">
            <w:pPr>
              <w:ind w:firstLineChars="200" w:firstLine="420"/>
            </w:pPr>
            <w:r>
              <w:rPr>
                <w:rFonts w:hint="eastAsia"/>
              </w:rPr>
              <w:t>午前　　　時　　　分から</w:t>
            </w:r>
          </w:p>
          <w:p w:rsidR="003468D1" w:rsidRDefault="003468D1" w:rsidP="00DF6F40">
            <w:pPr>
              <w:ind w:firstLineChars="200" w:firstLine="420"/>
            </w:pPr>
            <w:r>
              <w:rPr>
                <w:rFonts w:hint="eastAsia"/>
              </w:rPr>
              <w:t>午後　　　時　　　分まで</w:t>
            </w:r>
          </w:p>
        </w:tc>
      </w:tr>
      <w:tr w:rsidR="003468D1" w:rsidTr="00DF6F40">
        <w:trPr>
          <w:cantSplit/>
          <w:trHeight w:val="885"/>
        </w:trPr>
        <w:tc>
          <w:tcPr>
            <w:tcW w:w="2715" w:type="dxa"/>
            <w:vMerge w:val="restart"/>
            <w:vAlign w:val="center"/>
          </w:tcPr>
          <w:p w:rsidR="003468D1" w:rsidRDefault="003468D1" w:rsidP="00DF6F40">
            <w:r>
              <w:rPr>
                <w:rFonts w:hint="eastAsia"/>
              </w:rPr>
              <w:t>業務主任者の現場監督日数及び時間</w:t>
            </w:r>
          </w:p>
        </w:tc>
        <w:tc>
          <w:tcPr>
            <w:tcW w:w="5745" w:type="dxa"/>
            <w:vAlign w:val="center"/>
          </w:tcPr>
          <w:p w:rsidR="003468D1" w:rsidRDefault="003468D1" w:rsidP="00DF6F4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</w:pPr>
            <w:r>
              <w:rPr>
                <w:rFonts w:hint="eastAsia"/>
              </w:rPr>
              <w:t>１週間につき平均　　　　　日</w:t>
            </w:r>
          </w:p>
        </w:tc>
      </w:tr>
      <w:tr w:rsidR="003468D1" w:rsidTr="00DF6F40">
        <w:trPr>
          <w:cantSplit/>
          <w:trHeight w:val="885"/>
        </w:trPr>
        <w:tc>
          <w:tcPr>
            <w:tcW w:w="2715" w:type="dxa"/>
            <w:vMerge/>
            <w:vAlign w:val="center"/>
          </w:tcPr>
          <w:p w:rsidR="003468D1" w:rsidRDefault="003468D1" w:rsidP="00DF6F40"/>
        </w:tc>
        <w:tc>
          <w:tcPr>
            <w:tcW w:w="5745" w:type="dxa"/>
            <w:vAlign w:val="center"/>
          </w:tcPr>
          <w:p w:rsidR="003468D1" w:rsidRDefault="003468D1" w:rsidP="00DF6F40">
            <w:pPr>
              <w:ind w:firstLineChars="200" w:firstLine="420"/>
            </w:pPr>
            <w:r>
              <w:rPr>
                <w:rFonts w:hint="eastAsia"/>
              </w:rPr>
              <w:t>１日につき平均　　　　時間</w:t>
            </w:r>
          </w:p>
        </w:tc>
      </w:tr>
      <w:tr w:rsidR="003468D1" w:rsidTr="00DF6F40">
        <w:trPr>
          <w:trHeight w:val="4497"/>
        </w:trPr>
        <w:tc>
          <w:tcPr>
            <w:tcW w:w="8460" w:type="dxa"/>
            <w:gridSpan w:val="2"/>
          </w:tcPr>
          <w:p w:rsidR="003468D1" w:rsidRDefault="003468D1" w:rsidP="00DF6F40"/>
          <w:p w:rsidR="003468D1" w:rsidRDefault="003468D1" w:rsidP="00DF6F40">
            <w:pPr>
              <w:ind w:firstLineChars="100" w:firstLine="210"/>
            </w:pPr>
            <w:r>
              <w:rPr>
                <w:rFonts w:hint="eastAsia"/>
              </w:rPr>
              <w:t>監督上特に留意する事項</w:t>
            </w:r>
          </w:p>
        </w:tc>
      </w:tr>
    </w:tbl>
    <w:p w:rsidR="00DF6F40" w:rsidRPr="003468D1" w:rsidRDefault="00DF6F40" w:rsidP="003468D1"/>
    <w:sectPr w:rsidR="00DF6F40" w:rsidRPr="00346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64" w:rsidRDefault="00F46364" w:rsidP="003468D1">
      <w:r>
        <w:separator/>
      </w:r>
    </w:p>
  </w:endnote>
  <w:endnote w:type="continuationSeparator" w:id="0">
    <w:p w:rsidR="00F46364" w:rsidRDefault="00F46364" w:rsidP="0034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64" w:rsidRDefault="00F46364" w:rsidP="003468D1">
      <w:r>
        <w:separator/>
      </w:r>
    </w:p>
  </w:footnote>
  <w:footnote w:type="continuationSeparator" w:id="0">
    <w:p w:rsidR="00F46364" w:rsidRDefault="00F46364" w:rsidP="0034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5174"/>
    <w:multiLevelType w:val="hybridMultilevel"/>
    <w:tmpl w:val="5A70CC02"/>
    <w:lvl w:ilvl="0" w:tplc="15943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D1"/>
    <w:rsid w:val="003468D1"/>
    <w:rsid w:val="00425332"/>
    <w:rsid w:val="00457BFC"/>
    <w:rsid w:val="00591861"/>
    <w:rsid w:val="007C5085"/>
    <w:rsid w:val="00C464DF"/>
    <w:rsid w:val="00DF6F40"/>
    <w:rsid w:val="00ED2ACD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C37DF5"/>
  <w15:chartTrackingRefBased/>
  <w15:docId w15:val="{F38598D0-C52D-4748-9510-DB5EFABF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68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6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6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農地造成等工事計画変更届出書</vt:lpstr>
      <vt:lpstr>農地造成等工事計画変更届出書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砂利採取場の管理・監督計画書</dc:title>
  <dc:subject/>
  <dc:creator>4104014</dc:creator>
  <cp:keywords/>
  <dc:description/>
  <cp:lastModifiedBy>筒井 大輔</cp:lastModifiedBy>
  <cp:revision>3</cp:revision>
  <cp:lastPrinted>2021-02-15T06:48:00Z</cp:lastPrinted>
  <dcterms:created xsi:type="dcterms:W3CDTF">2021-02-02T07:23:00Z</dcterms:created>
  <dcterms:modified xsi:type="dcterms:W3CDTF">2021-02-15T06:48:00Z</dcterms:modified>
</cp:coreProperties>
</file>