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D42" w14:textId="77777777" w:rsidR="00633444" w:rsidRPr="003E3D31" w:rsidRDefault="00633444" w:rsidP="00633444">
      <w:pPr>
        <w:snapToGrid w:val="0"/>
        <w:ind w:right="-2"/>
        <w:jc w:val="center"/>
        <w:rPr>
          <w:color w:val="000000" w:themeColor="text1"/>
          <w:sz w:val="28"/>
        </w:rPr>
      </w:pPr>
      <w:bookmarkStart w:id="0" w:name="土砂堆積廃止届出書"/>
      <w:r w:rsidRPr="003E3D31">
        <w:rPr>
          <w:rFonts w:hint="eastAsia"/>
          <w:color w:val="000000" w:themeColor="text1"/>
          <w:sz w:val="28"/>
        </w:rPr>
        <w:t>土砂堆積廃止届出書</w:t>
      </w:r>
      <w:bookmarkEnd w:id="0"/>
    </w:p>
    <w:p w14:paraId="24EC99B6" w14:textId="77777777" w:rsidR="0083232D" w:rsidRPr="003E3D31" w:rsidRDefault="0083232D" w:rsidP="0083232D">
      <w:pPr>
        <w:snapToGrid w:val="0"/>
        <w:ind w:right="-2"/>
        <w:jc w:val="center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kern w:val="0"/>
          <w:szCs w:val="21"/>
        </w:rPr>
        <w:t>［□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兼</w:t>
      </w:r>
      <w:r w:rsidRPr="003E3D31">
        <w:rPr>
          <w:rFonts w:hint="eastAsia"/>
          <w:color w:val="000000" w:themeColor="text1"/>
          <w:kern w:val="0"/>
          <w:szCs w:val="21"/>
        </w:rPr>
        <w:t xml:space="preserve"> </w:t>
      </w:r>
      <w:r w:rsidRPr="003E3D31">
        <w:rPr>
          <w:rFonts w:hint="eastAsia"/>
          <w:color w:val="000000" w:themeColor="text1"/>
          <w:kern w:val="0"/>
          <w:szCs w:val="21"/>
        </w:rPr>
        <w:t>土砂堆積の定期的報告書（第　　回）］</w:t>
      </w:r>
    </w:p>
    <w:p w14:paraId="23D19F74" w14:textId="77777777" w:rsidR="00633444" w:rsidRPr="003E3D31" w:rsidRDefault="00633444" w:rsidP="00633444">
      <w:pPr>
        <w:snapToGrid w:val="0"/>
        <w:ind w:right="-2"/>
        <w:rPr>
          <w:color w:val="000000" w:themeColor="text1"/>
          <w:szCs w:val="21"/>
        </w:rPr>
      </w:pPr>
    </w:p>
    <w:p w14:paraId="3BDEF1CB" w14:textId="77777777" w:rsidR="00633444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33444" w:rsidRPr="003E3D31">
        <w:rPr>
          <w:rFonts w:hint="eastAsia"/>
          <w:color w:val="000000" w:themeColor="text1"/>
        </w:rPr>
        <w:t xml:space="preserve">　　年　　月　　日　</w:t>
      </w:r>
    </w:p>
    <w:p w14:paraId="72EECB9D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4E064231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61262AE4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1048458C" w14:textId="77777777" w:rsidR="005A3B3C" w:rsidRPr="003E3D31" w:rsidRDefault="005A3B3C" w:rsidP="005A3B3C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届出者（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3FA0C1BC" w14:textId="77777777" w:rsidR="005A3B3C" w:rsidRPr="003E3D31" w:rsidRDefault="005A3B3C" w:rsidP="005A3B3C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153513C7" w14:textId="77777777" w:rsidR="00633444" w:rsidRPr="003E3D31" w:rsidRDefault="00633444" w:rsidP="00633444">
      <w:pPr>
        <w:snapToGrid w:val="0"/>
        <w:ind w:right="-2"/>
        <w:rPr>
          <w:color w:val="000000" w:themeColor="text1"/>
        </w:rPr>
      </w:pPr>
    </w:p>
    <w:p w14:paraId="304481E6" w14:textId="77777777" w:rsidR="00DF437B" w:rsidRPr="003E3D31" w:rsidRDefault="00DF437B" w:rsidP="00633444">
      <w:pPr>
        <w:snapToGrid w:val="0"/>
        <w:ind w:right="-2"/>
        <w:rPr>
          <w:color w:val="000000" w:themeColor="text1"/>
        </w:rPr>
      </w:pPr>
    </w:p>
    <w:p w14:paraId="4F382EC5" w14:textId="77777777" w:rsidR="00633444" w:rsidRPr="003E3D31" w:rsidRDefault="00633444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 xml:space="preserve">氏名又は名称　　　　　　　　　　　　　　　　　　　　　</w:t>
      </w:r>
    </w:p>
    <w:p w14:paraId="396709B8" w14:textId="77777777" w:rsidR="00633444" w:rsidRPr="003E3D31" w:rsidRDefault="00633444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40EC9CA1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50419C96" w14:textId="77777777" w:rsidR="00633444" w:rsidRPr="003E3D31" w:rsidRDefault="00633444" w:rsidP="00633444">
      <w:pPr>
        <w:snapToGrid w:val="0"/>
        <w:ind w:right="-2"/>
        <w:jc w:val="left"/>
        <w:rPr>
          <w:color w:val="000000" w:themeColor="text1"/>
        </w:rPr>
      </w:pPr>
    </w:p>
    <w:p w14:paraId="00210701" w14:textId="23DD8CDD" w:rsidR="00633444" w:rsidRPr="003E3D31" w:rsidRDefault="00633444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第１６条において準用する同条例第１５条の規定により、次のとおり届け出ます。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E3D31" w:rsidRPr="003E3D31" w14:paraId="7F99D622" w14:textId="77777777" w:rsidTr="0083232D">
        <w:trPr>
          <w:trHeight w:val="678"/>
        </w:trPr>
        <w:tc>
          <w:tcPr>
            <w:tcW w:w="3261" w:type="dxa"/>
            <w:vAlign w:val="center"/>
          </w:tcPr>
          <w:p w14:paraId="0E16630B" w14:textId="77777777" w:rsidR="0083232D" w:rsidRPr="003E3D31" w:rsidRDefault="0083232D" w:rsidP="0083232D">
            <w:pPr>
              <w:snapToGrid w:val="0"/>
              <w:ind w:left="21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3E3D31">
              <w:rPr>
                <w:rFonts w:ascii="ＭＳ 明朝" w:hint="eastAsia"/>
                <w:color w:val="000000" w:themeColor="text1"/>
                <w:kern w:val="0"/>
                <w:szCs w:val="21"/>
              </w:rPr>
              <w:t>１　許可年月日及び許可番号</w:t>
            </w:r>
          </w:p>
        </w:tc>
        <w:tc>
          <w:tcPr>
            <w:tcW w:w="5953" w:type="dxa"/>
            <w:vAlign w:val="center"/>
          </w:tcPr>
          <w:p w14:paraId="0BE260E3" w14:textId="77777777" w:rsidR="0083232D" w:rsidRPr="003E3D31" w:rsidRDefault="00726A8F" w:rsidP="0083232D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83232D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06AB95AE" w14:textId="77777777" w:rsidR="0083232D" w:rsidRPr="003E3D31" w:rsidRDefault="0083232D" w:rsidP="0083232D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広島市指令指宅第　　　　　号</w:t>
            </w:r>
          </w:p>
        </w:tc>
      </w:tr>
      <w:tr w:rsidR="003E3D31" w:rsidRPr="003E3D31" w14:paraId="22AC9682" w14:textId="77777777" w:rsidTr="0083232D">
        <w:trPr>
          <w:trHeight w:val="678"/>
        </w:trPr>
        <w:tc>
          <w:tcPr>
            <w:tcW w:w="3261" w:type="dxa"/>
            <w:vAlign w:val="center"/>
          </w:tcPr>
          <w:p w14:paraId="4BB8C2E7" w14:textId="77777777" w:rsidR="0083232D" w:rsidRPr="003E3D31" w:rsidRDefault="0083232D" w:rsidP="0083232D">
            <w:pPr>
              <w:snapToGrid w:val="0"/>
              <w:ind w:left="21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２　土砂堆積の廃止年月日</w:t>
            </w:r>
          </w:p>
        </w:tc>
        <w:tc>
          <w:tcPr>
            <w:tcW w:w="5953" w:type="dxa"/>
            <w:vAlign w:val="center"/>
          </w:tcPr>
          <w:p w14:paraId="0A1A0132" w14:textId="77777777" w:rsidR="0083232D" w:rsidRPr="003E3D31" w:rsidRDefault="00726A8F" w:rsidP="0083232D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83232D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</w:tc>
      </w:tr>
      <w:tr w:rsidR="0083232D" w:rsidRPr="003E3D31" w14:paraId="6E750A17" w14:textId="77777777" w:rsidTr="0083232D">
        <w:trPr>
          <w:trHeight w:val="6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216CDAC" w14:textId="77777777" w:rsidR="0083232D" w:rsidRPr="003E3D31" w:rsidRDefault="0083232D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３　</w:t>
            </w:r>
            <w:r w:rsidRPr="003E3D31">
              <w:rPr>
                <w:rFonts w:hint="eastAsia"/>
                <w:color w:val="000000" w:themeColor="text1"/>
                <w:spacing w:val="20"/>
              </w:rPr>
              <w:t>廃止した理由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FDD0E29" w14:textId="77777777" w:rsidR="0083232D" w:rsidRPr="003E3D31" w:rsidRDefault="0083232D" w:rsidP="0083232D">
            <w:pPr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1B111456" w14:textId="77777777" w:rsidR="0083232D" w:rsidRPr="003E3D31" w:rsidRDefault="0083232D" w:rsidP="0083232D">
      <w:pPr>
        <w:spacing w:line="100" w:lineRule="exact"/>
        <w:rPr>
          <w:color w:val="000000" w:themeColor="text1"/>
        </w:rPr>
      </w:pPr>
    </w:p>
    <w:tbl>
      <w:tblPr>
        <w:tblW w:w="9214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122"/>
        <w:gridCol w:w="1373"/>
        <w:gridCol w:w="4495"/>
      </w:tblGrid>
      <w:tr w:rsidR="003E3D31" w:rsidRPr="003E3D31" w14:paraId="0949067C" w14:textId="77777777" w:rsidTr="00F80CE0">
        <w:trPr>
          <w:trHeight w:val="309"/>
        </w:trPr>
        <w:tc>
          <w:tcPr>
            <w:tcW w:w="9214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7945E402" w14:textId="77777777" w:rsidR="0083232D" w:rsidRPr="003E3D31" w:rsidRDefault="0083232D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４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【定期報告を行う場合】　</w:t>
            </w:r>
            <w:r w:rsidRPr="003E3D31">
              <w:rPr>
                <w:rFonts w:hint="eastAsia"/>
                <w:color w:val="000000" w:themeColor="text1"/>
                <w:szCs w:val="21"/>
              </w:rPr>
              <w:t>□</w:t>
            </w:r>
            <w:r w:rsidRPr="003E3D3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szCs w:val="21"/>
              </w:rPr>
              <w:t>条例第１４条の規定により、次のとおり報告します。</w:t>
            </w:r>
          </w:p>
        </w:tc>
      </w:tr>
      <w:tr w:rsidR="003E3D31" w:rsidRPr="003E3D31" w14:paraId="68D79A27" w14:textId="77777777" w:rsidTr="00D81023">
        <w:trPr>
          <w:trHeight w:val="309"/>
        </w:trPr>
        <w:tc>
          <w:tcPr>
            <w:tcW w:w="224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518A69EF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EDA14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⑴　土砂堆積区域の位置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D10C74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E3D31" w:rsidRPr="003E3D31" w14:paraId="3B95C551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241A61B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E2EC8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⑵　土砂堆積区域の面積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A56162" w14:textId="77777777" w:rsidR="00F80CE0" w:rsidRPr="003E3D31" w:rsidRDefault="00F80CE0" w:rsidP="0083232D">
            <w:pPr>
              <w:snapToGrid w:val="0"/>
              <w:ind w:left="-29"/>
              <w:jc w:val="right"/>
              <w:rPr>
                <w:color w:val="000000" w:themeColor="text1"/>
                <w:sz w:val="18"/>
                <w:szCs w:val="18"/>
              </w:rPr>
            </w:pPr>
            <w:r w:rsidRPr="003E3D31">
              <w:rPr>
                <w:rFonts w:hint="eastAsia"/>
                <w:color w:val="000000" w:themeColor="text1"/>
              </w:rPr>
              <w:t>㎡（うち堆積済面積　　　　㎡）</w:t>
            </w:r>
          </w:p>
        </w:tc>
      </w:tr>
      <w:tr w:rsidR="003E3D31" w:rsidRPr="003E3D31" w14:paraId="43ABE93C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BBF90A9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D943C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⑶　今回の報告に係る対象期間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CCB0EB" w14:textId="77777777" w:rsidR="00F80CE0" w:rsidRPr="003E3D31" w:rsidRDefault="00726A8F" w:rsidP="0083232D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F80CE0" w:rsidRPr="003E3D31">
              <w:rPr>
                <w:rFonts w:hint="eastAsia"/>
                <w:color w:val="000000" w:themeColor="text1"/>
              </w:rPr>
              <w:t xml:space="preserve">　　年　　月　　日～上記２の廃止年月日</w:t>
            </w:r>
          </w:p>
        </w:tc>
      </w:tr>
      <w:tr w:rsidR="003E3D31" w:rsidRPr="003E3D31" w14:paraId="1CF0CFB5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351F6FAD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0C0143" w14:textId="77777777" w:rsidR="00F80CE0" w:rsidRPr="003E3D31" w:rsidRDefault="00F80CE0" w:rsidP="002076D8">
            <w:pPr>
              <w:snapToGrid w:val="0"/>
              <w:ind w:leftChars="-15" w:left="147" w:hangingChars="85" w:hanging="178"/>
              <w:jc w:val="lef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⑷　土砂堆積区域に搬入した土砂の体積</w:t>
            </w: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9930C4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①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今回の報告に係る対象期間中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23302849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5D5D1A02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BBB4F6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1A3355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②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着手から前回の報告までの計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30283905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09863B49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9D0CEC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05BCCA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③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>累計（①＋②）</w:t>
            </w:r>
            <w:r w:rsidRPr="003E3D31">
              <w:rPr>
                <w:rFonts w:hint="eastAsia"/>
                <w:color w:val="000000" w:themeColor="text1"/>
              </w:rPr>
              <w:t xml:space="preserve"> 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　　　　　　㎥</w:t>
            </w:r>
          </w:p>
        </w:tc>
      </w:tr>
      <w:tr w:rsidR="003E3D31" w:rsidRPr="003E3D31" w14:paraId="37241E28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12205208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31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7AEE1" w14:textId="77777777" w:rsidR="00F80CE0" w:rsidRPr="003E3D31" w:rsidRDefault="00F80CE0" w:rsidP="0083232D">
            <w:pPr>
              <w:snapToGrid w:val="0"/>
              <w:ind w:left="-29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FCF3DC" w14:textId="77777777" w:rsidR="00F80CE0" w:rsidRPr="003E3D31" w:rsidRDefault="00F80CE0" w:rsidP="002076D8">
            <w:pPr>
              <w:snapToGrid w:val="0"/>
              <w:ind w:left="-29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w w:val="78"/>
                <w:kern w:val="0"/>
                <w:fitText w:val="3150" w:id="1669509120"/>
              </w:rPr>
              <w:t>【参考】体積が最大となる時の土砂の体</w:t>
            </w:r>
            <w:r w:rsidRPr="003E3D31">
              <w:rPr>
                <w:rFonts w:hint="eastAsia"/>
                <w:color w:val="000000" w:themeColor="text1"/>
                <w:spacing w:val="31"/>
                <w:w w:val="78"/>
                <w:kern w:val="0"/>
                <w:fitText w:val="3150" w:id="1669509120"/>
              </w:rPr>
              <w:t>積</w:t>
            </w:r>
            <w:r w:rsidRPr="003E3D31">
              <w:rPr>
                <w:rFonts w:hint="eastAsia"/>
                <w:color w:val="000000" w:themeColor="text1"/>
              </w:rPr>
              <w:t xml:space="preserve">　　　　　　　　　　　㎥</w:t>
            </w:r>
          </w:p>
        </w:tc>
      </w:tr>
      <w:tr w:rsidR="003E3D31" w:rsidRPr="003E3D31" w14:paraId="17699E16" w14:textId="77777777" w:rsidTr="00D81023">
        <w:trPr>
          <w:trHeight w:hRule="exact" w:val="113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7FA5B932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8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BEBD1C" w14:textId="77777777" w:rsidR="00F80CE0" w:rsidRPr="003E3D31" w:rsidRDefault="00F80CE0" w:rsidP="0083232D">
            <w:pPr>
              <w:snapToGrid w:val="0"/>
              <w:ind w:left="-29"/>
              <w:jc w:val="center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6BF4C369" w14:textId="77777777" w:rsidTr="00D81023">
        <w:trPr>
          <w:trHeight w:val="309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49E26D56" w14:textId="77777777" w:rsidR="00F80CE0" w:rsidRPr="003E3D31" w:rsidRDefault="00F80CE0" w:rsidP="002076D8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950B1" w14:textId="77777777" w:rsidR="00F80CE0" w:rsidRPr="003E3D31" w:rsidRDefault="00F80CE0" w:rsidP="002076D8">
            <w:pPr>
              <w:snapToGrid w:val="0"/>
              <w:ind w:leftChars="-19" w:left="151" w:rightChars="-20" w:right="-42" w:hangingChars="91" w:hanging="191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⑸　上記⑷の①に係る土砂を採取し、又は直前に堆積した土地の所在地</w:t>
            </w:r>
          </w:p>
          <w:p w14:paraId="44E93E9D" w14:textId="77777777" w:rsidR="00F80CE0" w:rsidRPr="003E3D31" w:rsidRDefault="00F80CE0" w:rsidP="002076D8">
            <w:pPr>
              <w:snapToGrid w:val="0"/>
              <w:ind w:left="-29"/>
              <w:jc w:val="right"/>
              <w:rPr>
                <w:color w:val="000000" w:themeColor="text1"/>
                <w:szCs w:val="21"/>
              </w:rPr>
            </w:pPr>
            <w:r w:rsidRPr="003E3D31">
              <w:rPr>
                <w:rFonts w:hint="eastAsia"/>
                <w:color w:val="000000" w:themeColor="text1"/>
                <w:szCs w:val="21"/>
              </w:rPr>
              <w:t>（</w:t>
            </w: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>当該土地からの搬入量</w:t>
            </w:r>
            <w:r w:rsidRPr="003E3D31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13DC3C" w14:textId="77777777" w:rsidR="00F80CE0" w:rsidRPr="003E3D31" w:rsidRDefault="00F80CE0" w:rsidP="002076D8">
            <w:pPr>
              <w:snapToGrid w:val="0"/>
              <w:ind w:left="210" w:rightChars="-47" w:right="-99" w:hangingChars="100" w:hanging="21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  <w:szCs w:val="21"/>
              </w:rPr>
              <w:t xml:space="preserve">⑹　</w:t>
            </w:r>
            <w:r w:rsidRPr="003E3D31">
              <w:rPr>
                <w:rFonts w:hint="eastAsia"/>
                <w:color w:val="000000" w:themeColor="text1"/>
                <w:szCs w:val="21"/>
              </w:rPr>
              <w:t>左の土地の管理者の住所・氏名（法人の場合は、主たる事務所の所在地・名称・代表者氏名）</w:t>
            </w:r>
          </w:p>
        </w:tc>
      </w:tr>
      <w:tr w:rsidR="003E3D31" w:rsidRPr="003E3D31" w14:paraId="048C4420" w14:textId="77777777" w:rsidTr="00D81023">
        <w:trPr>
          <w:trHeight w:val="135"/>
        </w:trPr>
        <w:tc>
          <w:tcPr>
            <w:tcW w:w="224" w:type="dxa"/>
            <w:vMerge/>
            <w:tcBorders>
              <w:right w:val="dotted" w:sz="4" w:space="0" w:color="auto"/>
            </w:tcBorders>
            <w:vAlign w:val="center"/>
          </w:tcPr>
          <w:p w14:paraId="27F97647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B4142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443550D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6227F8F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4844E65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2C02A12" w14:textId="77777777" w:rsidR="00F80CE0" w:rsidRPr="003E3D31" w:rsidRDefault="00F80CE0" w:rsidP="0083232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AC2EB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AB464B2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587EAC4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A461C79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EBF1B6E" w14:textId="77777777" w:rsidR="00F80CE0" w:rsidRPr="003E3D31" w:rsidRDefault="00F80CE0" w:rsidP="0083232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  <w:tr w:rsidR="00F80CE0" w:rsidRPr="003E3D31" w14:paraId="3028A3CA" w14:textId="77777777" w:rsidTr="00D81023">
        <w:trPr>
          <w:trHeight w:val="135"/>
        </w:trPr>
        <w:tc>
          <w:tcPr>
            <w:tcW w:w="224" w:type="dxa"/>
            <w:vMerge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141E282A" w14:textId="77777777" w:rsidR="00F80CE0" w:rsidRPr="003E3D31" w:rsidRDefault="00F80CE0" w:rsidP="0083232D">
            <w:pPr>
              <w:snapToGrid w:val="0"/>
              <w:ind w:left="6"/>
              <w:jc w:val="left"/>
              <w:rPr>
                <w:color w:val="000000" w:themeColor="text1"/>
              </w:rPr>
            </w:pPr>
          </w:p>
        </w:tc>
        <w:tc>
          <w:tcPr>
            <w:tcW w:w="4495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3F790FF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B827A41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798CD81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C10A90D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63233BC" w14:textId="77777777" w:rsidR="00F80CE0" w:rsidRPr="003E3D31" w:rsidRDefault="00F80CE0" w:rsidP="0083232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49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3EF78F3C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A3EC5C4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535C94C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B781AF6" w14:textId="77777777" w:rsidR="00F80CE0" w:rsidRPr="003E3D31" w:rsidRDefault="00F80CE0" w:rsidP="0083232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9AF2B9A" w14:textId="77777777" w:rsidR="00F80CE0" w:rsidRPr="003E3D31" w:rsidRDefault="00F80CE0" w:rsidP="0083232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</w:tbl>
    <w:p w14:paraId="222044FE" w14:textId="77777777" w:rsidR="0083232D" w:rsidRPr="003E3D31" w:rsidRDefault="0083232D" w:rsidP="0083232D">
      <w:pPr>
        <w:snapToGrid w:val="0"/>
        <w:spacing w:line="100" w:lineRule="exact"/>
        <w:rPr>
          <w:color w:val="000000" w:themeColor="text1"/>
        </w:rPr>
      </w:pPr>
    </w:p>
    <w:p w14:paraId="4B037820" w14:textId="77777777" w:rsidR="00633444" w:rsidRPr="003E3D31" w:rsidRDefault="00633444" w:rsidP="003675A2">
      <w:pPr>
        <w:snapToGrid w:val="0"/>
        <w:spacing w:line="276" w:lineRule="auto"/>
        <w:ind w:right="-2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 xml:space="preserve">※　</w:t>
      </w:r>
      <w:r w:rsidRPr="003E3D31">
        <w:rPr>
          <w:rFonts w:hint="eastAsia"/>
          <w:color w:val="000000" w:themeColor="text1"/>
          <w:szCs w:val="21"/>
          <w:u w:val="wave"/>
        </w:rPr>
        <w:t>廃止の日から起算して１０日以内</w:t>
      </w:r>
      <w:r w:rsidRPr="003E3D31">
        <w:rPr>
          <w:rFonts w:hint="eastAsia"/>
          <w:color w:val="000000" w:themeColor="text1"/>
          <w:szCs w:val="21"/>
        </w:rPr>
        <w:t>に届け出ること。</w:t>
      </w:r>
    </w:p>
    <w:p w14:paraId="5F2431C6" w14:textId="77777777" w:rsidR="00633444" w:rsidRPr="003E3D31" w:rsidRDefault="00633444" w:rsidP="003675A2">
      <w:pPr>
        <w:snapToGrid w:val="0"/>
        <w:spacing w:line="276" w:lineRule="auto"/>
        <w:ind w:left="210" w:right="-2" w:hangingChars="100" w:hanging="21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>※　当該土砂堆積を施行中である場合は、防災計画書を提出し、協議を行った上で防災工事を完了させ、完了確認を受けること。</w:t>
      </w:r>
    </w:p>
    <w:p w14:paraId="0A966415" w14:textId="77777777" w:rsidR="0083232D" w:rsidRPr="003E3D31" w:rsidRDefault="0083232D" w:rsidP="003675A2">
      <w:pPr>
        <w:snapToGrid w:val="0"/>
        <w:spacing w:line="276" w:lineRule="auto"/>
        <w:ind w:left="210" w:right="-2" w:hangingChars="100" w:hanging="210"/>
        <w:rPr>
          <w:color w:val="000000" w:themeColor="text1"/>
          <w:szCs w:val="21"/>
        </w:rPr>
      </w:pPr>
      <w:r w:rsidRPr="003E3D31">
        <w:rPr>
          <w:rFonts w:hint="eastAsia"/>
          <w:color w:val="000000" w:themeColor="text1"/>
          <w:szCs w:val="21"/>
        </w:rPr>
        <w:t>※　土砂堆積の定期的報告を兼ねる場合にあっては、完了の日前７日以内に撮影した土砂堆積の状況写真を添付すること。</w:t>
      </w:r>
    </w:p>
    <w:sectPr w:rsidR="0083232D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12B98806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様式第１</w:t>
    </w:r>
    <w:r w:rsidR="006B677F">
      <w:rPr>
        <w:rFonts w:asciiTheme="majorEastAsia" w:eastAsiaTheme="majorEastAsia" w:hAnsiTheme="majorEastAsia" w:hint="eastAsia"/>
      </w:rPr>
      <w:t>６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B0DAC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D6413"/>
    <w:rsid w:val="003E3D31"/>
    <w:rsid w:val="003E5535"/>
    <w:rsid w:val="00400EC1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77F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180F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131</Words>
  <Characters>753</Characters>
  <DocSecurity>0</DocSecurity>
  <Lines>6</Lines>
  <Paragraphs>1</Paragraphs>
  <ScaleCrop>false</ScaleCrop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2025-03-24T05:25:00Z</dcterms:created>
  <dcterms:modified xsi:type="dcterms:W3CDTF">2025-03-24T05:27:00Z</dcterms:modified>
</cp:coreProperties>
</file>