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3E" w:rsidRDefault="00B03185">
      <w:pPr>
        <w:ind w:firstLineChars="100" w:firstLine="210"/>
        <w:jc w:val="right"/>
      </w:pPr>
      <w:r>
        <w:rPr>
          <w:rFonts w:hint="eastAsia"/>
        </w:rPr>
        <w:t>（様式</w:t>
      </w:r>
      <w:r w:rsidR="00A8710C">
        <w:rPr>
          <w:rFonts w:hint="eastAsia"/>
        </w:rPr>
        <w:t>１３</w:t>
      </w:r>
      <w:bookmarkStart w:id="0" w:name="_GoBack"/>
      <w:bookmarkEnd w:id="0"/>
      <w:r w:rsidR="009D3B3E">
        <w:rPr>
          <w:rFonts w:hint="eastAsia"/>
        </w:rPr>
        <w:t>）</w:t>
      </w:r>
    </w:p>
    <w:p w:rsidR="009D3B3E" w:rsidRDefault="009D3B3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申　請　関　係　質　問　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9D3B3E"/>
    <w:rsid w:val="009E4D2B"/>
    <w:rsid w:val="00A8710C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674814"/>
  <w15:docId w15:val="{FA85BA6C-5001-4063-ACDA-87FA136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吉島福祉センターの指定管理者の募集について</vt:lpstr>
      <vt:lpstr>吉島福祉センターの指定管理者の募集について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吉島福祉センターの指定管理者の募集について</dc:title>
  <dc:creator>佐田　弘志</dc:creator>
  <cp:lastModifiedBy>work</cp:lastModifiedBy>
  <cp:revision>6</cp:revision>
  <cp:lastPrinted>2007-08-23T04:00:00Z</cp:lastPrinted>
  <dcterms:created xsi:type="dcterms:W3CDTF">2020-01-24T06:51:00Z</dcterms:created>
  <dcterms:modified xsi:type="dcterms:W3CDTF">2023-01-22T09:09:00Z</dcterms:modified>
</cp:coreProperties>
</file>