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35A" w:rsidRDefault="0063235A" w:rsidP="0063235A">
      <w:pPr>
        <w:jc w:val="right"/>
        <w:rPr>
          <w:rFonts w:ascii="ＭＳ 明朝" w:eastAsia="ＭＳ 明朝" w:hAnsi="ＭＳ 明朝" w:cs="Times New Roman"/>
          <w:bCs/>
          <w:sz w:val="24"/>
          <w:szCs w:val="24"/>
        </w:rPr>
      </w:pPr>
      <w:r w:rsidRPr="00227E09">
        <w:rPr>
          <w:rFonts w:ascii="ＭＳ 明朝" w:eastAsia="ＭＳ 明朝" w:hAnsi="ＭＳ 明朝" w:cs="Times New Roman" w:hint="eastAsia"/>
          <w:bCs/>
          <w:sz w:val="24"/>
          <w:szCs w:val="24"/>
        </w:rPr>
        <w:t>【</w:t>
      </w:r>
      <w:r w:rsidR="00227E09" w:rsidRPr="00227E09">
        <w:rPr>
          <w:rFonts w:ascii="ＭＳ 明朝" w:eastAsia="ＭＳ 明朝" w:hAnsi="ＭＳ 明朝" w:cs="Times New Roman" w:hint="eastAsia"/>
          <w:bCs/>
          <w:sz w:val="24"/>
          <w:szCs w:val="24"/>
        </w:rPr>
        <w:t>様式</w:t>
      </w:r>
      <w:r w:rsidR="00BC4F53">
        <w:rPr>
          <w:rFonts w:ascii="ＭＳ 明朝" w:eastAsia="ＭＳ 明朝" w:hAnsi="ＭＳ 明朝" w:cs="Times New Roman" w:hint="eastAsia"/>
          <w:bCs/>
          <w:sz w:val="24"/>
          <w:szCs w:val="24"/>
        </w:rPr>
        <w:t>１</w:t>
      </w:r>
      <w:r w:rsidRPr="00227E09">
        <w:rPr>
          <w:rFonts w:ascii="ＭＳ 明朝" w:eastAsia="ＭＳ 明朝" w:hAnsi="ＭＳ 明朝" w:cs="Times New Roman" w:hint="eastAsia"/>
          <w:bCs/>
          <w:sz w:val="24"/>
          <w:szCs w:val="24"/>
        </w:rPr>
        <w:t>】</w:t>
      </w:r>
    </w:p>
    <w:p w:rsidR="00F170C8" w:rsidRPr="00F170C8" w:rsidRDefault="00F170C8" w:rsidP="00227E09">
      <w:pPr>
        <w:ind w:right="960"/>
        <w:rPr>
          <w:rFonts w:ascii="ＭＳ 明朝" w:eastAsia="ＭＳ 明朝" w:hAnsi="ＭＳ 明朝" w:cs="Times New Roman"/>
          <w:bCs/>
          <w:sz w:val="20"/>
          <w:szCs w:val="20"/>
        </w:rPr>
      </w:pPr>
    </w:p>
    <w:p w:rsidR="007D6FA3" w:rsidRPr="00BA16CA" w:rsidRDefault="007D6FA3" w:rsidP="00BA16CA">
      <w:pPr>
        <w:spacing w:line="360" w:lineRule="exact"/>
        <w:jc w:val="center"/>
        <w:rPr>
          <w:rFonts w:ascii="ＭＳ ゴシック" w:eastAsia="ＭＳ ゴシック" w:hAnsi="ＭＳ ゴシック" w:cs="Times New Roman"/>
          <w:b/>
          <w:sz w:val="28"/>
          <w:szCs w:val="24"/>
        </w:rPr>
      </w:pPr>
      <w:r w:rsidRPr="00BA16CA">
        <w:rPr>
          <w:rFonts w:ascii="ＭＳ ゴシック" w:eastAsia="ＭＳ ゴシック" w:hAnsi="ＭＳ ゴシック" w:cs="Times New Roman" w:hint="eastAsia"/>
          <w:b/>
          <w:sz w:val="28"/>
          <w:szCs w:val="24"/>
        </w:rPr>
        <w:t>広島市似島臨海少年自然の家</w:t>
      </w:r>
    </w:p>
    <w:p w:rsidR="00227E09" w:rsidRPr="00BA16CA" w:rsidRDefault="007D6FA3" w:rsidP="00BA16CA">
      <w:pPr>
        <w:spacing w:line="360" w:lineRule="exact"/>
        <w:jc w:val="center"/>
        <w:rPr>
          <w:rFonts w:ascii="ＭＳ ゴシック" w:eastAsia="ＭＳ ゴシック" w:hAnsi="ＭＳ ゴシック" w:cs="Times New Roman"/>
          <w:b/>
          <w:sz w:val="28"/>
          <w:szCs w:val="24"/>
        </w:rPr>
      </w:pPr>
      <w:r w:rsidRPr="00BA16CA">
        <w:rPr>
          <w:rFonts w:ascii="ＭＳ ゴシック" w:eastAsia="ＭＳ ゴシック" w:hAnsi="ＭＳ ゴシック" w:cs="Times New Roman" w:hint="eastAsia"/>
          <w:b/>
          <w:sz w:val="28"/>
          <w:szCs w:val="24"/>
        </w:rPr>
        <w:t>再整備後の運営事業に係る対話型</w:t>
      </w:r>
      <w:r w:rsidR="0063235A" w:rsidRPr="00BA16CA">
        <w:rPr>
          <w:rFonts w:ascii="ＭＳ ゴシック" w:eastAsia="ＭＳ ゴシック" w:hAnsi="ＭＳ ゴシック" w:cs="Times New Roman" w:hint="eastAsia"/>
          <w:b/>
          <w:sz w:val="28"/>
          <w:szCs w:val="24"/>
        </w:rPr>
        <w:t>市場調査</w:t>
      </w:r>
    </w:p>
    <w:p w:rsidR="0063235A" w:rsidRPr="007D6FA3" w:rsidRDefault="0063235A" w:rsidP="0063235A">
      <w:pPr>
        <w:spacing w:line="100" w:lineRule="exact"/>
        <w:jc w:val="center"/>
        <w:rPr>
          <w:rFonts w:ascii="ＭＳ ゴシック" w:eastAsia="ＭＳ ゴシック" w:hAnsi="ＭＳ ゴシック" w:cs="Times New Roman"/>
          <w:b/>
          <w:sz w:val="40"/>
          <w:szCs w:val="40"/>
        </w:rPr>
      </w:pPr>
    </w:p>
    <w:p w:rsidR="0063235A" w:rsidRPr="00F170C8" w:rsidRDefault="007E385F" w:rsidP="0063235A">
      <w:pPr>
        <w:spacing w:line="500" w:lineRule="exact"/>
        <w:jc w:val="center"/>
        <w:rPr>
          <w:rFonts w:ascii="ＭＳ ゴシック" w:eastAsia="ＭＳ ゴシック" w:hAnsi="ＭＳ ゴシック" w:cs="Times New Roman"/>
          <w:b/>
          <w:sz w:val="32"/>
          <w:szCs w:val="32"/>
        </w:rPr>
      </w:pPr>
      <w:r>
        <w:rPr>
          <w:rFonts w:ascii="ＭＳ ゴシック" w:eastAsia="ＭＳ ゴシック" w:hAnsi="ＭＳ ゴシック" w:cs="Times New Roman" w:hint="eastAsia"/>
          <w:b/>
          <w:sz w:val="32"/>
          <w:szCs w:val="32"/>
        </w:rPr>
        <w:t>サウンディングシート</w:t>
      </w:r>
    </w:p>
    <w:p w:rsidR="00196D51" w:rsidRPr="00E95D2A" w:rsidRDefault="00196D51" w:rsidP="0063235A">
      <w:pPr>
        <w:spacing w:line="240" w:lineRule="exact"/>
        <w:jc w:val="left"/>
        <w:rPr>
          <w:rFonts w:ascii="HG丸ｺﾞｼｯｸM-PRO" w:eastAsia="HG丸ｺﾞｼｯｸM-PRO" w:hAnsi="HG丸ｺﾞｼｯｸM-PRO" w:cs="Times New Roman"/>
          <w:sz w:val="22"/>
        </w:rPr>
      </w:pPr>
    </w:p>
    <w:tbl>
      <w:tblPr>
        <w:tblStyle w:val="a3"/>
        <w:tblW w:w="9493" w:type="dxa"/>
        <w:tblLook w:val="04A0" w:firstRow="1" w:lastRow="0" w:firstColumn="1" w:lastColumn="0" w:noHBand="0" w:noVBand="1"/>
      </w:tblPr>
      <w:tblGrid>
        <w:gridCol w:w="1696"/>
        <w:gridCol w:w="7797"/>
      </w:tblGrid>
      <w:tr w:rsidR="0063235A" w:rsidRPr="00E95D2A" w:rsidTr="00687CDD">
        <w:trPr>
          <w:trHeight w:val="680"/>
        </w:trPr>
        <w:tc>
          <w:tcPr>
            <w:tcW w:w="1696" w:type="dxa"/>
            <w:shd w:val="clear" w:color="auto" w:fill="BDD6EE" w:themeFill="accent1" w:themeFillTint="66"/>
            <w:vAlign w:val="center"/>
          </w:tcPr>
          <w:p w:rsidR="0063235A" w:rsidRPr="00E95D2A" w:rsidRDefault="00DD2676" w:rsidP="00A7042A">
            <w:pPr>
              <w:jc w:val="cente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事業者名</w:t>
            </w:r>
          </w:p>
        </w:tc>
        <w:tc>
          <w:tcPr>
            <w:tcW w:w="7797" w:type="dxa"/>
            <w:vAlign w:val="center"/>
          </w:tcPr>
          <w:p w:rsidR="0063235A" w:rsidRPr="00E95D2A" w:rsidRDefault="0063235A" w:rsidP="00A7042A">
            <w:pPr>
              <w:jc w:val="left"/>
              <w:rPr>
                <w:rFonts w:ascii="HG丸ｺﾞｼｯｸM-PRO" w:eastAsia="HG丸ｺﾞｼｯｸM-PRO" w:hAnsi="HG丸ｺﾞｼｯｸM-PRO" w:cs="Times New Roman"/>
                <w:sz w:val="24"/>
                <w:szCs w:val="24"/>
              </w:rPr>
            </w:pPr>
          </w:p>
        </w:tc>
      </w:tr>
    </w:tbl>
    <w:p w:rsidR="00196D51" w:rsidRDefault="00196D51" w:rsidP="00F952AC">
      <w:pPr>
        <w:spacing w:line="240" w:lineRule="exact"/>
        <w:jc w:val="left"/>
        <w:rPr>
          <w:rFonts w:ascii="HG丸ｺﾞｼｯｸM-PRO" w:eastAsia="HG丸ｺﾞｼｯｸM-PRO" w:hAnsi="HG丸ｺﾞｼｯｸM-PRO" w:cs="Times New Roman"/>
          <w:sz w:val="22"/>
        </w:rPr>
      </w:pPr>
    </w:p>
    <w:p w:rsidR="005D5134" w:rsidRDefault="000B2445" w:rsidP="00F952AC">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①</w:t>
      </w:r>
      <w:r w:rsidR="007D6FA3">
        <w:rPr>
          <w:rFonts w:ascii="ＭＳ ゴシック" w:eastAsia="ＭＳ ゴシック" w:hAnsi="ＭＳ ゴシック" w:hint="eastAsia"/>
          <w:b/>
          <w:sz w:val="24"/>
          <w:szCs w:val="24"/>
        </w:rPr>
        <w:t xml:space="preserve">　現在検討している事業スキームに対する御意見</w:t>
      </w:r>
    </w:p>
    <w:p w:rsidR="00CF1AA3" w:rsidRDefault="00CF1AA3" w:rsidP="00A16B0E">
      <w:pPr>
        <w:ind w:leftChars="100" w:left="210" w:firstLineChars="100" w:firstLine="210"/>
        <w:jc w:val="left"/>
        <w:rPr>
          <w:rFonts w:eastAsiaTheme="minorHAnsi"/>
          <w:szCs w:val="21"/>
        </w:rPr>
      </w:pPr>
      <w:r>
        <w:rPr>
          <w:rFonts w:eastAsiaTheme="minorHAnsi" w:hint="eastAsia"/>
          <w:szCs w:val="21"/>
        </w:rPr>
        <w:t>基本計画</w:t>
      </w:r>
      <w:r w:rsidR="00A16B0E">
        <w:rPr>
          <w:rFonts w:eastAsiaTheme="minorHAnsi" w:hint="eastAsia"/>
          <w:szCs w:val="21"/>
        </w:rPr>
        <w:t>(別紙２)</w:t>
      </w:r>
      <w:r>
        <w:rPr>
          <w:rFonts w:eastAsiaTheme="minorHAnsi" w:hint="eastAsia"/>
          <w:szCs w:val="21"/>
        </w:rPr>
        <w:t>において、「主な利用者である小・中学生などの利用を更に促進するとともに、民間企業や観光客なども利用しやすい施設」とすることとしていることから、これまでの野外活動の受入れを継続しながら、</w:t>
      </w:r>
      <w:r w:rsidR="00CE19EF">
        <w:rPr>
          <w:rFonts w:eastAsiaTheme="minorHAnsi" w:hint="eastAsia"/>
          <w:szCs w:val="21"/>
        </w:rPr>
        <w:t>民間事業者のノウハウを最大限発揮</w:t>
      </w:r>
      <w:r>
        <w:rPr>
          <w:rFonts w:eastAsiaTheme="minorHAnsi" w:hint="eastAsia"/>
          <w:szCs w:val="21"/>
        </w:rPr>
        <w:t>できるようなスキームを検討しています。</w:t>
      </w:r>
    </w:p>
    <w:p w:rsidR="00CE19EF" w:rsidRDefault="00CF1AA3" w:rsidP="00CE19EF">
      <w:pPr>
        <w:ind w:leftChars="100" w:left="210" w:firstLineChars="100" w:firstLine="210"/>
        <w:jc w:val="left"/>
        <w:rPr>
          <w:rFonts w:eastAsiaTheme="minorHAnsi"/>
          <w:szCs w:val="21"/>
        </w:rPr>
      </w:pPr>
      <w:r>
        <w:rPr>
          <w:rFonts w:eastAsiaTheme="minorHAnsi" w:hint="eastAsia"/>
          <w:szCs w:val="21"/>
        </w:rPr>
        <w:t>こういった</w:t>
      </w:r>
      <w:r w:rsidR="00CE19EF">
        <w:rPr>
          <w:rFonts w:eastAsiaTheme="minorHAnsi" w:hint="eastAsia"/>
          <w:szCs w:val="21"/>
        </w:rPr>
        <w:t>観点から、</w:t>
      </w:r>
      <w:r w:rsidR="003A49FD">
        <w:rPr>
          <w:rFonts w:eastAsiaTheme="minorHAnsi" w:hint="eastAsia"/>
          <w:szCs w:val="21"/>
        </w:rPr>
        <w:t>収益が見込めない</w:t>
      </w:r>
      <w:r w:rsidR="006C4393">
        <w:rPr>
          <w:rFonts w:eastAsiaTheme="minorHAnsi" w:hint="eastAsia"/>
          <w:szCs w:val="21"/>
        </w:rPr>
        <w:t>維持管理業務等（区分Ⅰ）及び</w:t>
      </w:r>
      <w:r w:rsidR="00CE19EF" w:rsidRPr="00564A20">
        <w:rPr>
          <w:rFonts w:eastAsiaTheme="minorHAnsi" w:hint="eastAsia"/>
          <w:szCs w:val="21"/>
        </w:rPr>
        <w:t>野外活動の受入れ（区分Ⅱ）</w:t>
      </w:r>
      <w:r w:rsidR="007D30D4">
        <w:rPr>
          <w:rFonts w:eastAsiaTheme="minorHAnsi" w:hint="eastAsia"/>
          <w:szCs w:val="21"/>
        </w:rPr>
        <w:t>に係る</w:t>
      </w:r>
      <w:r w:rsidR="00CE19EF" w:rsidRPr="00564A20">
        <w:rPr>
          <w:rFonts w:eastAsiaTheme="minorHAnsi" w:hint="eastAsia"/>
          <w:szCs w:val="21"/>
        </w:rPr>
        <w:t>事業と</w:t>
      </w:r>
      <w:r w:rsidR="003A49FD">
        <w:rPr>
          <w:rFonts w:eastAsiaTheme="minorHAnsi" w:hint="eastAsia"/>
          <w:szCs w:val="21"/>
        </w:rPr>
        <w:t>収益が見込める</w:t>
      </w:r>
      <w:r w:rsidR="00CE19EF" w:rsidRPr="00564A20">
        <w:rPr>
          <w:rFonts w:eastAsiaTheme="minorHAnsi" w:hint="eastAsia"/>
          <w:szCs w:val="21"/>
        </w:rPr>
        <w:t>一般客の利用等（区分Ⅲ）</w:t>
      </w:r>
      <w:r w:rsidR="007D30D4">
        <w:rPr>
          <w:rFonts w:eastAsiaTheme="minorHAnsi" w:hint="eastAsia"/>
          <w:szCs w:val="21"/>
        </w:rPr>
        <w:t>に係る</w:t>
      </w:r>
      <w:r w:rsidR="00CE19EF" w:rsidRPr="00564A20">
        <w:rPr>
          <w:rFonts w:eastAsiaTheme="minorHAnsi" w:hint="eastAsia"/>
          <w:szCs w:val="21"/>
        </w:rPr>
        <w:t>事業を分け、区分Ⅰ及びⅡは市から指定管理料を</w:t>
      </w:r>
      <w:r w:rsidR="006E2042">
        <w:rPr>
          <w:rFonts w:eastAsiaTheme="minorHAnsi" w:hint="eastAsia"/>
          <w:szCs w:val="21"/>
        </w:rPr>
        <w:t>受け</w:t>
      </w:r>
      <w:r w:rsidR="00CE19EF" w:rsidRPr="00564A20">
        <w:rPr>
          <w:rFonts w:eastAsiaTheme="minorHAnsi" w:hint="eastAsia"/>
          <w:szCs w:val="21"/>
        </w:rPr>
        <w:t>ながら運営し、区分Ⅲは</w:t>
      </w:r>
      <w:r w:rsidR="007D30D4">
        <w:rPr>
          <w:rFonts w:eastAsiaTheme="minorHAnsi" w:hint="eastAsia"/>
          <w:szCs w:val="21"/>
        </w:rPr>
        <w:t>同区分に係る</w:t>
      </w:r>
      <w:r w:rsidR="00CE19EF" w:rsidRPr="00564A20">
        <w:rPr>
          <w:rFonts w:eastAsiaTheme="minorHAnsi" w:hint="eastAsia"/>
          <w:szCs w:val="21"/>
        </w:rPr>
        <w:t>利用料金等で運営しながら</w:t>
      </w:r>
      <w:r w:rsidR="007D30D4">
        <w:rPr>
          <w:rFonts w:eastAsiaTheme="minorHAnsi" w:hint="eastAsia"/>
          <w:szCs w:val="21"/>
        </w:rPr>
        <w:t>経営状況に応じて</w:t>
      </w:r>
      <w:r w:rsidR="00A16B0E">
        <w:rPr>
          <w:rFonts w:eastAsiaTheme="minorHAnsi" w:hint="eastAsia"/>
          <w:szCs w:val="21"/>
        </w:rPr>
        <w:t>利益</w:t>
      </w:r>
      <w:r w:rsidR="00CE19EF" w:rsidRPr="00564A20">
        <w:rPr>
          <w:rFonts w:eastAsiaTheme="minorHAnsi" w:hint="eastAsia"/>
          <w:szCs w:val="21"/>
        </w:rPr>
        <w:t>の一部を市へ納付していただくことを</w:t>
      </w:r>
      <w:r w:rsidR="00CE19EF">
        <w:rPr>
          <w:rFonts w:eastAsiaTheme="minorHAnsi" w:hint="eastAsia"/>
          <w:szCs w:val="21"/>
        </w:rPr>
        <w:t>検討しています。</w:t>
      </w:r>
    </w:p>
    <w:p w:rsidR="00CF1AA3" w:rsidRDefault="00CF1AA3" w:rsidP="00CE19EF">
      <w:pPr>
        <w:ind w:leftChars="100" w:left="210" w:firstLineChars="100" w:firstLine="241"/>
        <w:jc w:val="left"/>
        <w:rPr>
          <w:rFonts w:ascii="ＭＳ ゴシック" w:eastAsia="ＭＳ ゴシック" w:hAnsi="ＭＳ ゴシック"/>
          <w:b/>
          <w:sz w:val="24"/>
          <w:szCs w:val="24"/>
        </w:rPr>
      </w:pPr>
    </w:p>
    <w:p w:rsidR="00CF1AA3" w:rsidRPr="00455A5D" w:rsidRDefault="00CF1AA3" w:rsidP="00CF1AA3">
      <w:pPr>
        <w:jc w:val="left"/>
        <w:rPr>
          <w:rFonts w:ascii="ＭＳ ゴシック" w:eastAsia="ＭＳ ゴシック" w:hAnsi="ＭＳ ゴシック"/>
          <w:szCs w:val="21"/>
        </w:rPr>
      </w:pPr>
      <w:r w:rsidRPr="00455A5D">
        <w:rPr>
          <w:rFonts w:ascii="ＭＳ ゴシック" w:eastAsia="ＭＳ ゴシック" w:hAnsi="ＭＳ ゴシック" w:hint="eastAsia"/>
          <w:szCs w:val="21"/>
        </w:rPr>
        <w:t>図１：事業スキームのイメージ</w:t>
      </w:r>
    </w:p>
    <w:p w:rsidR="00CF1AA3" w:rsidRDefault="006C4393" w:rsidP="00CF1AA3">
      <w:pPr>
        <w:jc w:val="center"/>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extent cx="4285382" cy="3132000"/>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5382" cy="3132000"/>
                    </a:xfrm>
                    <a:prstGeom prst="rect">
                      <a:avLst/>
                    </a:prstGeom>
                    <a:noFill/>
                    <a:ln>
                      <a:noFill/>
                    </a:ln>
                  </pic:spPr>
                </pic:pic>
              </a:graphicData>
            </a:graphic>
          </wp:inline>
        </w:drawing>
      </w:r>
    </w:p>
    <w:p w:rsidR="007D30D4" w:rsidRDefault="007D30D4" w:rsidP="00CF1AA3">
      <w:pPr>
        <w:jc w:val="center"/>
        <w:rPr>
          <w:rFonts w:ascii="ＭＳ ゴシック" w:eastAsia="ＭＳ ゴシック" w:hAnsi="ＭＳ ゴシック"/>
          <w:szCs w:val="21"/>
        </w:rPr>
      </w:pPr>
    </w:p>
    <w:p w:rsidR="00CF1AA3" w:rsidRPr="00455A5D" w:rsidRDefault="00CF1AA3" w:rsidP="00CF1AA3">
      <w:pPr>
        <w:ind w:left="420" w:hangingChars="200" w:hanging="420"/>
        <w:jc w:val="left"/>
        <w:rPr>
          <w:rFonts w:ascii="ＭＳ ゴシック" w:eastAsia="ＭＳ ゴシック" w:hAnsi="ＭＳ ゴシック"/>
          <w:szCs w:val="21"/>
        </w:rPr>
      </w:pPr>
      <w:r w:rsidRPr="00455A5D">
        <w:rPr>
          <w:rFonts w:ascii="ＭＳ ゴシック" w:eastAsia="ＭＳ ゴシック" w:hAnsi="ＭＳ ゴシック" w:hint="eastAsia"/>
          <w:szCs w:val="21"/>
        </w:rPr>
        <w:t>表１：事業スキーム概要</w:t>
      </w:r>
    </w:p>
    <w:tbl>
      <w:tblPr>
        <w:tblStyle w:val="a3"/>
        <w:tblW w:w="0" w:type="auto"/>
        <w:tblInd w:w="421" w:type="dxa"/>
        <w:tblLook w:val="04A0" w:firstRow="1" w:lastRow="0" w:firstColumn="1" w:lastColumn="0" w:noHBand="0" w:noVBand="1"/>
      </w:tblPr>
      <w:tblGrid>
        <w:gridCol w:w="2209"/>
        <w:gridCol w:w="6601"/>
      </w:tblGrid>
      <w:tr w:rsidR="00CF1AA3" w:rsidRPr="00564A20" w:rsidTr="00606B82">
        <w:tc>
          <w:tcPr>
            <w:tcW w:w="2209" w:type="dxa"/>
          </w:tcPr>
          <w:p w:rsidR="00CF1AA3" w:rsidRPr="00564A20" w:rsidRDefault="00CF1AA3" w:rsidP="00606B82">
            <w:pPr>
              <w:jc w:val="left"/>
              <w:rPr>
                <w:rFonts w:eastAsiaTheme="minorHAnsi"/>
                <w:szCs w:val="21"/>
              </w:rPr>
            </w:pPr>
            <w:r w:rsidRPr="00564A20">
              <w:rPr>
                <w:rFonts w:eastAsiaTheme="minorHAnsi" w:hint="eastAsia"/>
                <w:szCs w:val="21"/>
              </w:rPr>
              <w:t>事業方式</w:t>
            </w:r>
          </w:p>
        </w:tc>
        <w:tc>
          <w:tcPr>
            <w:tcW w:w="6601" w:type="dxa"/>
          </w:tcPr>
          <w:p w:rsidR="00CF1AA3" w:rsidRPr="00564A20" w:rsidRDefault="00CF1AA3" w:rsidP="00606B82">
            <w:pPr>
              <w:jc w:val="left"/>
              <w:rPr>
                <w:rFonts w:eastAsiaTheme="minorHAnsi"/>
                <w:szCs w:val="21"/>
              </w:rPr>
            </w:pPr>
            <w:r w:rsidRPr="00564A20">
              <w:rPr>
                <w:rFonts w:eastAsiaTheme="minorHAnsi" w:hint="eastAsia"/>
                <w:szCs w:val="21"/>
              </w:rPr>
              <w:t>指定管理者制度（利用料金制）</w:t>
            </w:r>
          </w:p>
        </w:tc>
      </w:tr>
      <w:tr w:rsidR="00CF1AA3" w:rsidRPr="00564A20" w:rsidTr="00606B82">
        <w:tc>
          <w:tcPr>
            <w:tcW w:w="2209" w:type="dxa"/>
          </w:tcPr>
          <w:p w:rsidR="00CF1AA3" w:rsidRPr="00564A20" w:rsidRDefault="00CF1AA3" w:rsidP="00606B82">
            <w:pPr>
              <w:jc w:val="left"/>
              <w:rPr>
                <w:rFonts w:eastAsiaTheme="minorHAnsi"/>
                <w:szCs w:val="21"/>
              </w:rPr>
            </w:pPr>
            <w:r w:rsidRPr="00564A20">
              <w:rPr>
                <w:rFonts w:eastAsiaTheme="minorHAnsi" w:hint="eastAsia"/>
                <w:szCs w:val="21"/>
              </w:rPr>
              <w:t>事業期間</w:t>
            </w:r>
          </w:p>
        </w:tc>
        <w:tc>
          <w:tcPr>
            <w:tcW w:w="6601" w:type="dxa"/>
          </w:tcPr>
          <w:p w:rsidR="00CF1AA3" w:rsidRPr="00564A20" w:rsidRDefault="00CF1AA3" w:rsidP="00606B82">
            <w:pPr>
              <w:jc w:val="left"/>
              <w:rPr>
                <w:rFonts w:eastAsiaTheme="minorHAnsi"/>
                <w:szCs w:val="21"/>
              </w:rPr>
            </w:pPr>
            <w:r w:rsidRPr="00564A20">
              <w:rPr>
                <w:rFonts w:eastAsiaTheme="minorHAnsi" w:hint="eastAsia"/>
                <w:szCs w:val="21"/>
              </w:rPr>
              <w:t>５年</w:t>
            </w:r>
          </w:p>
        </w:tc>
      </w:tr>
      <w:tr w:rsidR="00CF1AA3" w:rsidRPr="00564A20" w:rsidTr="00606B82">
        <w:tc>
          <w:tcPr>
            <w:tcW w:w="2209" w:type="dxa"/>
          </w:tcPr>
          <w:p w:rsidR="00CF1AA3" w:rsidRPr="00564A20" w:rsidRDefault="00CF1AA3" w:rsidP="00606B82">
            <w:pPr>
              <w:jc w:val="left"/>
              <w:rPr>
                <w:rFonts w:eastAsiaTheme="minorHAnsi"/>
                <w:szCs w:val="21"/>
              </w:rPr>
            </w:pPr>
            <w:r w:rsidRPr="00564A20">
              <w:rPr>
                <w:rFonts w:eastAsiaTheme="minorHAnsi" w:hint="eastAsia"/>
                <w:szCs w:val="21"/>
              </w:rPr>
              <w:t>範囲</w:t>
            </w:r>
          </w:p>
        </w:tc>
        <w:tc>
          <w:tcPr>
            <w:tcW w:w="6601" w:type="dxa"/>
          </w:tcPr>
          <w:p w:rsidR="00CF1AA3" w:rsidRPr="00564A20" w:rsidRDefault="00CF1AA3" w:rsidP="00606B82">
            <w:pPr>
              <w:jc w:val="left"/>
              <w:rPr>
                <w:rFonts w:eastAsiaTheme="minorHAnsi"/>
                <w:szCs w:val="21"/>
              </w:rPr>
            </w:pPr>
            <w:r w:rsidRPr="00564A20">
              <w:rPr>
                <w:rFonts w:eastAsiaTheme="minorHAnsi" w:hint="eastAsia"/>
                <w:szCs w:val="21"/>
              </w:rPr>
              <w:t>再整備後の広島市似島臨海少年自然の家、似島臨海公園</w:t>
            </w:r>
          </w:p>
        </w:tc>
      </w:tr>
      <w:tr w:rsidR="00CF1AA3" w:rsidRPr="00564A20" w:rsidTr="00606B82">
        <w:tc>
          <w:tcPr>
            <w:tcW w:w="2209" w:type="dxa"/>
          </w:tcPr>
          <w:p w:rsidR="00CF1AA3" w:rsidRPr="00564A20" w:rsidRDefault="00CF1AA3" w:rsidP="00606B82">
            <w:pPr>
              <w:jc w:val="left"/>
              <w:rPr>
                <w:rFonts w:eastAsiaTheme="minorHAnsi"/>
                <w:szCs w:val="21"/>
              </w:rPr>
            </w:pPr>
            <w:r w:rsidRPr="00564A20">
              <w:rPr>
                <w:rFonts w:eastAsiaTheme="minorHAnsi" w:hint="eastAsia"/>
                <w:szCs w:val="21"/>
              </w:rPr>
              <w:t>業務内容</w:t>
            </w:r>
          </w:p>
        </w:tc>
        <w:tc>
          <w:tcPr>
            <w:tcW w:w="6601" w:type="dxa"/>
          </w:tcPr>
          <w:p w:rsidR="00CF1AA3" w:rsidRPr="00564A20" w:rsidRDefault="00CF1AA3" w:rsidP="00606B82">
            <w:pPr>
              <w:jc w:val="left"/>
              <w:rPr>
                <w:rFonts w:eastAsiaTheme="minorHAnsi"/>
                <w:szCs w:val="21"/>
              </w:rPr>
            </w:pPr>
            <w:r w:rsidRPr="00564A20">
              <w:rPr>
                <w:rFonts w:eastAsiaTheme="minorHAnsi" w:hint="eastAsia"/>
                <w:szCs w:val="21"/>
              </w:rPr>
              <w:t>施設の維持管理、施設の使用許可、野外活動の受入れ、</w:t>
            </w:r>
            <w:r>
              <w:rPr>
                <w:rFonts w:eastAsiaTheme="minorHAnsi" w:hint="eastAsia"/>
                <w:szCs w:val="21"/>
              </w:rPr>
              <w:t>食堂</w:t>
            </w:r>
            <w:r w:rsidR="006E2042">
              <w:rPr>
                <w:rFonts w:eastAsiaTheme="minorHAnsi" w:hint="eastAsia"/>
                <w:szCs w:val="21"/>
              </w:rPr>
              <w:t>運営</w:t>
            </w:r>
            <w:r>
              <w:rPr>
                <w:rFonts w:eastAsiaTheme="minorHAnsi" w:hint="eastAsia"/>
                <w:szCs w:val="21"/>
              </w:rPr>
              <w:t>、宿泊</w:t>
            </w:r>
            <w:r w:rsidR="006E2042">
              <w:rPr>
                <w:rFonts w:eastAsiaTheme="minorHAnsi" w:hint="eastAsia"/>
                <w:szCs w:val="21"/>
              </w:rPr>
              <w:t>施設運営</w:t>
            </w:r>
            <w:r w:rsidRPr="00564A20">
              <w:rPr>
                <w:rFonts w:eastAsiaTheme="minorHAnsi" w:hint="eastAsia"/>
                <w:szCs w:val="21"/>
              </w:rPr>
              <w:t>、貸館、プール運営</w:t>
            </w:r>
            <w:r>
              <w:rPr>
                <w:rFonts w:eastAsiaTheme="minorHAnsi" w:hint="eastAsia"/>
                <w:szCs w:val="21"/>
              </w:rPr>
              <w:t>、大浴場運営</w:t>
            </w:r>
            <w:r w:rsidRPr="00564A20">
              <w:rPr>
                <w:rFonts w:eastAsiaTheme="minorHAnsi" w:hint="eastAsia"/>
                <w:szCs w:val="21"/>
              </w:rPr>
              <w:t xml:space="preserve">　等</w:t>
            </w:r>
          </w:p>
        </w:tc>
      </w:tr>
    </w:tbl>
    <w:p w:rsidR="00CE19EF" w:rsidRPr="00AA6EB6" w:rsidRDefault="00AA6EB6" w:rsidP="00F952AC">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(①　現在検討している事業スキームに対する御意見)</w:t>
      </w:r>
    </w:p>
    <w:tbl>
      <w:tblPr>
        <w:tblStyle w:val="a3"/>
        <w:tblW w:w="9214" w:type="dxa"/>
        <w:tblInd w:w="279" w:type="dxa"/>
        <w:tblLook w:val="04A0" w:firstRow="1" w:lastRow="0" w:firstColumn="1" w:lastColumn="0" w:noHBand="0" w:noVBand="1"/>
      </w:tblPr>
      <w:tblGrid>
        <w:gridCol w:w="9214"/>
      </w:tblGrid>
      <w:tr w:rsidR="007D6FA3" w:rsidRPr="00E95D2A" w:rsidTr="00B73BC4">
        <w:trPr>
          <w:trHeight w:val="454"/>
        </w:trPr>
        <w:tc>
          <w:tcPr>
            <w:tcW w:w="9214" w:type="dxa"/>
            <w:shd w:val="clear" w:color="auto" w:fill="BDD6EE" w:themeFill="accent1" w:themeFillTint="66"/>
            <w:vAlign w:val="center"/>
          </w:tcPr>
          <w:p w:rsidR="007D6FA3" w:rsidRPr="00AA1F25" w:rsidRDefault="000B2445" w:rsidP="007D6FA3">
            <w:pPr>
              <w:ind w:left="220" w:hangingChars="100" w:hanging="220"/>
              <w:jc w:val="left"/>
              <w:rPr>
                <w:rFonts w:ascii="HG丸ｺﾞｼｯｸM-PRO" w:eastAsia="HG丸ｺﾞｼｯｸM-PRO" w:hAnsi="HG丸ｺﾞｼｯｸM-PRO" w:cs="Times New Roman"/>
                <w:sz w:val="22"/>
              </w:rPr>
            </w:pPr>
            <w:r>
              <w:rPr>
                <w:rFonts w:ascii="ＭＳ 明朝" w:eastAsia="ＭＳ 明朝" w:hAnsi="ＭＳ 明朝" w:cs="ＭＳ 明朝" w:hint="eastAsia"/>
                <w:sz w:val="22"/>
              </w:rPr>
              <w:t>ア</w:t>
            </w:r>
            <w:r w:rsidR="007D6FA3">
              <w:rPr>
                <w:rFonts w:ascii="ＭＳ 明朝" w:eastAsia="ＭＳ 明朝" w:hAnsi="ＭＳ 明朝" w:cs="ＭＳ 明朝" w:hint="eastAsia"/>
                <w:sz w:val="22"/>
              </w:rPr>
              <w:t xml:space="preserve">　</w:t>
            </w:r>
            <w:r w:rsidR="004D2AC4">
              <w:rPr>
                <w:rFonts w:ascii="ＭＳ 明朝" w:eastAsia="ＭＳ 明朝" w:hAnsi="ＭＳ 明朝" w:cs="ＭＳ 明朝" w:hint="eastAsia"/>
                <w:sz w:val="22"/>
              </w:rPr>
              <w:t>区分Ⅰ～Ⅲにどの業務内容（表１の</w:t>
            </w:r>
            <w:r w:rsidR="007D6FA3" w:rsidRPr="007D6FA3">
              <w:rPr>
                <w:rFonts w:ascii="ＭＳ 明朝" w:eastAsia="ＭＳ 明朝" w:hAnsi="ＭＳ 明朝" w:cs="ＭＳ 明朝" w:hint="eastAsia"/>
                <w:sz w:val="22"/>
              </w:rPr>
              <w:t>「業務内容」を参照）を位置付けることが望ましいか等の御意見があればお聞かせください。</w:t>
            </w:r>
          </w:p>
        </w:tc>
      </w:tr>
      <w:tr w:rsidR="007D6FA3" w:rsidRPr="00E95D2A" w:rsidTr="00D3263A">
        <w:trPr>
          <w:trHeight w:val="1984"/>
        </w:trPr>
        <w:tc>
          <w:tcPr>
            <w:tcW w:w="9214" w:type="dxa"/>
          </w:tcPr>
          <w:p w:rsidR="007D6FA3" w:rsidRPr="00AA1F25" w:rsidRDefault="007D6FA3" w:rsidP="00AB08A6">
            <w:pPr>
              <w:rPr>
                <w:rFonts w:ascii="HG丸ｺﾞｼｯｸM-PRO" w:eastAsia="HG丸ｺﾞｼｯｸM-PRO" w:hAnsi="HG丸ｺﾞｼｯｸM-PRO" w:cs="Times New Roman"/>
                <w:sz w:val="22"/>
              </w:rPr>
            </w:pPr>
          </w:p>
        </w:tc>
      </w:tr>
    </w:tbl>
    <w:p w:rsidR="007D6FA3" w:rsidRDefault="007D6FA3" w:rsidP="00AC5F1C">
      <w:pPr>
        <w:jc w:val="left"/>
        <w:rPr>
          <w:rFonts w:ascii="HG丸ｺﾞｼｯｸM-PRO" w:eastAsia="HG丸ｺﾞｼｯｸM-PRO" w:hAnsi="HG丸ｺﾞｼｯｸM-PRO" w:cs="Times New Roman"/>
          <w:sz w:val="24"/>
          <w:szCs w:val="24"/>
        </w:rPr>
      </w:pPr>
    </w:p>
    <w:tbl>
      <w:tblPr>
        <w:tblStyle w:val="a3"/>
        <w:tblW w:w="9214" w:type="dxa"/>
        <w:tblInd w:w="279" w:type="dxa"/>
        <w:tblLook w:val="04A0" w:firstRow="1" w:lastRow="0" w:firstColumn="1" w:lastColumn="0" w:noHBand="0" w:noVBand="1"/>
      </w:tblPr>
      <w:tblGrid>
        <w:gridCol w:w="9214"/>
      </w:tblGrid>
      <w:tr w:rsidR="00CF1AA3" w:rsidRPr="00E95D2A" w:rsidTr="00606B82">
        <w:trPr>
          <w:trHeight w:val="454"/>
        </w:trPr>
        <w:tc>
          <w:tcPr>
            <w:tcW w:w="9214" w:type="dxa"/>
            <w:shd w:val="clear" w:color="auto" w:fill="BDD6EE" w:themeFill="accent1" w:themeFillTint="66"/>
            <w:vAlign w:val="center"/>
          </w:tcPr>
          <w:p w:rsidR="00CF1AA3" w:rsidRPr="00AA1F25" w:rsidRDefault="000B2445" w:rsidP="00CF1AA3">
            <w:pPr>
              <w:ind w:left="220" w:hangingChars="100" w:hanging="220"/>
              <w:jc w:val="left"/>
              <w:rPr>
                <w:rFonts w:ascii="HG丸ｺﾞｼｯｸM-PRO" w:eastAsia="HG丸ｺﾞｼｯｸM-PRO" w:hAnsi="HG丸ｺﾞｼｯｸM-PRO" w:cs="Times New Roman"/>
                <w:sz w:val="22"/>
              </w:rPr>
            </w:pPr>
            <w:r>
              <w:rPr>
                <w:rFonts w:ascii="ＭＳ 明朝" w:eastAsia="ＭＳ 明朝" w:hAnsi="ＭＳ 明朝" w:cs="ＭＳ 明朝" w:hint="eastAsia"/>
                <w:sz w:val="22"/>
              </w:rPr>
              <w:t>イ</w:t>
            </w:r>
            <w:r w:rsidR="00CF1AA3">
              <w:rPr>
                <w:rFonts w:ascii="ＭＳ 明朝" w:eastAsia="ＭＳ 明朝" w:hAnsi="ＭＳ 明朝" w:cs="ＭＳ 明朝" w:hint="eastAsia"/>
                <w:sz w:val="22"/>
              </w:rPr>
              <w:t xml:space="preserve">　当施設での実施が想定される以下の事業について、実施可能な内容を次から選択し、ご意見をお聞かせください。なお、区分Ⅲ（独立採算事業）での実施を前提とします。</w:t>
            </w:r>
          </w:p>
        </w:tc>
      </w:tr>
      <w:tr w:rsidR="00CF1AA3" w:rsidRPr="00E95D2A" w:rsidTr="00606B82">
        <w:trPr>
          <w:trHeight w:val="1474"/>
        </w:trPr>
        <w:tc>
          <w:tcPr>
            <w:tcW w:w="9214" w:type="dxa"/>
            <w:tcBorders>
              <w:bottom w:val="dashed" w:sz="4" w:space="0" w:color="auto"/>
            </w:tcBorders>
          </w:tcPr>
          <w:p w:rsidR="00CF1AA3" w:rsidRDefault="003A49FD" w:rsidP="00606B82">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（ア）</w:t>
            </w:r>
            <w:r w:rsidR="00CF1AA3">
              <w:rPr>
                <w:rFonts w:ascii="HG丸ｺﾞｼｯｸM-PRO" w:eastAsia="HG丸ｺﾞｼｯｸM-PRO" w:hAnsi="HG丸ｺﾞｼｯｸM-PRO" w:cs="Times New Roman" w:hint="eastAsia"/>
                <w:sz w:val="22"/>
              </w:rPr>
              <w:t>食堂業務</w:t>
            </w:r>
            <w:r>
              <w:rPr>
                <w:rFonts w:ascii="HG丸ｺﾞｼｯｸM-PRO" w:eastAsia="HG丸ｺﾞｼｯｸM-PRO" w:hAnsi="HG丸ｺﾞｼｯｸM-PRO" w:cs="Times New Roman" w:hint="eastAsia"/>
                <w:sz w:val="22"/>
              </w:rPr>
              <w:t xml:space="preserve">　【複数選択可】</w:t>
            </w:r>
          </w:p>
          <w:p w:rsidR="00CF1AA3" w:rsidRDefault="00CF1AA3" w:rsidP="00606B82">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□：宿泊者以外への食事提供（予約有）　　□：宿泊者以外への食事提供（予約無）</w:t>
            </w:r>
          </w:p>
          <w:p w:rsidR="00CF1AA3" w:rsidRDefault="00CF1AA3" w:rsidP="00606B82">
            <w:pPr>
              <w:rPr>
                <w:rFonts w:ascii="HG丸ｺﾞｼｯｸM-PRO" w:eastAsia="HG丸ｺﾞｼｯｸM-PRO" w:hAnsi="HG丸ｺﾞｼｯｸM-PRO" w:cs="Times New Roman"/>
                <w:sz w:val="22"/>
              </w:rPr>
            </w:pPr>
            <w:r w:rsidRPr="00DE6C94">
              <w:rPr>
                <w:rFonts w:ascii="HG丸ｺﾞｼｯｸM-PRO" w:eastAsia="HG丸ｺﾞｼｯｸM-PRO" w:hAnsi="HG丸ｺﾞｼｯｸM-PRO" w:cs="Times New Roman" w:hint="eastAsia"/>
                <w:sz w:val="22"/>
              </w:rPr>
              <w:t>□：バイキング形式</w:t>
            </w:r>
            <w:r>
              <w:rPr>
                <w:rFonts w:ascii="HG丸ｺﾞｼｯｸM-PRO" w:eastAsia="HG丸ｺﾞｼｯｸM-PRO" w:hAnsi="HG丸ｺﾞｼｯｸM-PRO" w:cs="Times New Roman" w:hint="eastAsia"/>
                <w:sz w:val="22"/>
              </w:rPr>
              <w:t xml:space="preserve">　　□：酒類の提供　　□：研修室を使用した宴会利用</w:t>
            </w:r>
          </w:p>
          <w:p w:rsidR="00CF1AA3" w:rsidRPr="00AA1F25" w:rsidRDefault="00CF1AA3" w:rsidP="00606B82">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□：島内イベントへの出店　　□：弁当・軽食の販売　　□：その他</w:t>
            </w:r>
          </w:p>
        </w:tc>
      </w:tr>
      <w:tr w:rsidR="00CF1AA3" w:rsidRPr="00E95D2A" w:rsidTr="00606B82">
        <w:trPr>
          <w:trHeight w:val="1984"/>
        </w:trPr>
        <w:tc>
          <w:tcPr>
            <w:tcW w:w="9214" w:type="dxa"/>
            <w:tcBorders>
              <w:top w:val="dashed" w:sz="4" w:space="0" w:color="auto"/>
            </w:tcBorders>
          </w:tcPr>
          <w:p w:rsidR="00CF1AA3" w:rsidRPr="00AA1F25" w:rsidRDefault="00CF1AA3" w:rsidP="00606B82">
            <w:pPr>
              <w:rPr>
                <w:rFonts w:ascii="HG丸ｺﾞｼｯｸM-PRO" w:eastAsia="HG丸ｺﾞｼｯｸM-PRO" w:hAnsi="HG丸ｺﾞｼｯｸM-PRO" w:cs="Times New Roman"/>
                <w:sz w:val="22"/>
              </w:rPr>
            </w:pPr>
            <w:r w:rsidRPr="00AA1F25">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上記の回答の具体的な内容や、実現に当たっての条件等を記入してください。＞</w:t>
            </w:r>
          </w:p>
        </w:tc>
      </w:tr>
      <w:tr w:rsidR="00CF1AA3" w:rsidRPr="00E95D2A" w:rsidTr="00606B82">
        <w:trPr>
          <w:trHeight w:val="1134"/>
        </w:trPr>
        <w:tc>
          <w:tcPr>
            <w:tcW w:w="9214" w:type="dxa"/>
            <w:tcBorders>
              <w:bottom w:val="dashed" w:sz="4" w:space="0" w:color="auto"/>
            </w:tcBorders>
          </w:tcPr>
          <w:p w:rsidR="00CF1AA3" w:rsidRDefault="003A49FD" w:rsidP="00606B82">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（イ）</w:t>
            </w:r>
            <w:r w:rsidR="00CF1AA3">
              <w:rPr>
                <w:rFonts w:ascii="HG丸ｺﾞｼｯｸM-PRO" w:eastAsia="HG丸ｺﾞｼｯｸM-PRO" w:hAnsi="HG丸ｺﾞｼｯｸM-PRO" w:cs="Times New Roman" w:hint="eastAsia"/>
                <w:sz w:val="22"/>
              </w:rPr>
              <w:t>プール運営業務</w:t>
            </w:r>
            <w:r>
              <w:rPr>
                <w:rFonts w:ascii="HG丸ｺﾞｼｯｸM-PRO" w:eastAsia="HG丸ｺﾞｼｯｸM-PRO" w:hAnsi="HG丸ｺﾞｼｯｸM-PRO" w:cs="Times New Roman" w:hint="eastAsia"/>
                <w:sz w:val="22"/>
              </w:rPr>
              <w:t xml:space="preserve">　【複数選択可】</w:t>
            </w:r>
          </w:p>
          <w:p w:rsidR="00CF1AA3" w:rsidRDefault="00CF1AA3" w:rsidP="00606B82">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□：飲食サービスの提供　　□：カヌー体験（４～６月、９～１１月）　</w:t>
            </w:r>
          </w:p>
          <w:p w:rsidR="00CF1AA3" w:rsidRPr="00AA1F25" w:rsidRDefault="00CF1AA3" w:rsidP="00606B82">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□：冬季の事業実施　　　　□：その他</w:t>
            </w:r>
          </w:p>
        </w:tc>
      </w:tr>
      <w:tr w:rsidR="00CF1AA3" w:rsidRPr="00E95D2A" w:rsidTr="00606B82">
        <w:trPr>
          <w:trHeight w:val="1984"/>
        </w:trPr>
        <w:tc>
          <w:tcPr>
            <w:tcW w:w="9214" w:type="dxa"/>
            <w:tcBorders>
              <w:top w:val="dashed" w:sz="4" w:space="0" w:color="auto"/>
            </w:tcBorders>
          </w:tcPr>
          <w:p w:rsidR="00CF1AA3" w:rsidRPr="00AA1F25" w:rsidRDefault="00CF1AA3" w:rsidP="00606B82">
            <w:pPr>
              <w:rPr>
                <w:rFonts w:ascii="HG丸ｺﾞｼｯｸM-PRO" w:eastAsia="HG丸ｺﾞｼｯｸM-PRO" w:hAnsi="HG丸ｺﾞｼｯｸM-PRO" w:cs="Times New Roman"/>
                <w:sz w:val="22"/>
              </w:rPr>
            </w:pPr>
            <w:r w:rsidRPr="00AA1F25">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上記の回答の具体的な内容や、実現に当たっての条件等を記入してください。＞</w:t>
            </w:r>
          </w:p>
        </w:tc>
      </w:tr>
      <w:tr w:rsidR="00CF1AA3" w:rsidRPr="00E95D2A" w:rsidTr="00606B82">
        <w:trPr>
          <w:trHeight w:val="1108"/>
        </w:trPr>
        <w:tc>
          <w:tcPr>
            <w:tcW w:w="9214" w:type="dxa"/>
            <w:tcBorders>
              <w:bottom w:val="dashed" w:sz="4" w:space="0" w:color="auto"/>
            </w:tcBorders>
          </w:tcPr>
          <w:p w:rsidR="00CF1AA3" w:rsidRDefault="003A49FD" w:rsidP="00606B82">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（ウ）大浴場運営業務　【</w:t>
            </w:r>
            <w:r w:rsidR="00CF1AA3">
              <w:rPr>
                <w:rFonts w:ascii="HG丸ｺﾞｼｯｸM-PRO" w:eastAsia="HG丸ｺﾞｼｯｸM-PRO" w:hAnsi="HG丸ｺﾞｼｯｸM-PRO" w:cs="Times New Roman" w:hint="eastAsia"/>
                <w:sz w:val="22"/>
              </w:rPr>
              <w:t>複数選択可）</w:t>
            </w:r>
            <w:r>
              <w:rPr>
                <w:rFonts w:ascii="HG丸ｺﾞｼｯｸM-PRO" w:eastAsia="HG丸ｺﾞｼｯｸM-PRO" w:hAnsi="HG丸ｺﾞｼｯｸM-PRO" w:cs="Times New Roman" w:hint="eastAsia"/>
                <w:sz w:val="22"/>
              </w:rPr>
              <w:t>】</w:t>
            </w:r>
          </w:p>
          <w:p w:rsidR="00CF1AA3" w:rsidRDefault="00CF1AA3" w:rsidP="00606B82">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□：宿泊者以外の大浴場利用（予約有）　□：宿泊者以外の大浴場利用（予約無）</w:t>
            </w:r>
          </w:p>
          <w:p w:rsidR="00CF1AA3" w:rsidRPr="0077364F" w:rsidRDefault="00CF1AA3" w:rsidP="00606B82">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□：イベント開催時の大浴場利用　　　　□：その他</w:t>
            </w:r>
          </w:p>
        </w:tc>
      </w:tr>
      <w:tr w:rsidR="00CF1AA3" w:rsidRPr="00E95D2A" w:rsidTr="00606B82">
        <w:trPr>
          <w:trHeight w:val="1984"/>
        </w:trPr>
        <w:tc>
          <w:tcPr>
            <w:tcW w:w="9214" w:type="dxa"/>
            <w:tcBorders>
              <w:top w:val="dashed" w:sz="4" w:space="0" w:color="auto"/>
            </w:tcBorders>
          </w:tcPr>
          <w:p w:rsidR="00CF1AA3" w:rsidRDefault="00CF1AA3" w:rsidP="00606B82">
            <w:pPr>
              <w:rPr>
                <w:rFonts w:ascii="HG丸ｺﾞｼｯｸM-PRO" w:eastAsia="HG丸ｺﾞｼｯｸM-PRO" w:hAnsi="HG丸ｺﾞｼｯｸM-PRO" w:cs="Times New Roman"/>
                <w:sz w:val="22"/>
              </w:rPr>
            </w:pPr>
            <w:r w:rsidRPr="00AA1F25">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上記の回答の具体的な内容や、実現に当たっての条件等を記入してください。＞</w:t>
            </w:r>
          </w:p>
        </w:tc>
      </w:tr>
    </w:tbl>
    <w:p w:rsidR="00CF1AA3" w:rsidRDefault="00CF1AA3" w:rsidP="00AC5F1C">
      <w:pPr>
        <w:jc w:val="left"/>
        <w:rPr>
          <w:rFonts w:ascii="HG丸ｺﾞｼｯｸM-PRO" w:eastAsia="HG丸ｺﾞｼｯｸM-PRO" w:hAnsi="HG丸ｺﾞｼｯｸM-PRO" w:cs="Times New Roman"/>
          <w:sz w:val="24"/>
          <w:szCs w:val="24"/>
        </w:rPr>
      </w:pPr>
    </w:p>
    <w:p w:rsidR="00CF1AA3" w:rsidRDefault="00CF1AA3" w:rsidP="00AC5F1C">
      <w:pPr>
        <w:jc w:val="left"/>
        <w:rPr>
          <w:rFonts w:ascii="HG丸ｺﾞｼｯｸM-PRO" w:eastAsia="HG丸ｺﾞｼｯｸM-PRO" w:hAnsi="HG丸ｺﾞｼｯｸM-PRO" w:cs="Times New Roman"/>
          <w:sz w:val="24"/>
          <w:szCs w:val="24"/>
        </w:rPr>
      </w:pPr>
    </w:p>
    <w:p w:rsidR="00AA6EB6" w:rsidRPr="00AA6EB6" w:rsidRDefault="00AA6EB6" w:rsidP="00AC5F1C">
      <w:pPr>
        <w:jc w:val="left"/>
        <w:rPr>
          <w:rFonts w:ascii="HG丸ｺﾞｼｯｸM-PRO" w:eastAsia="HG丸ｺﾞｼｯｸM-PRO" w:hAnsi="HG丸ｺﾞｼｯｸM-PRO" w:cs="Times New Roman"/>
          <w:sz w:val="24"/>
          <w:szCs w:val="24"/>
        </w:rPr>
      </w:pPr>
      <w:r>
        <w:rPr>
          <w:rFonts w:ascii="ＭＳ ゴシック" w:eastAsia="ＭＳ ゴシック" w:hAnsi="ＭＳ ゴシック" w:hint="eastAsia"/>
          <w:b/>
          <w:sz w:val="24"/>
          <w:szCs w:val="24"/>
        </w:rPr>
        <w:lastRenderedPageBreak/>
        <w:t>(①　現在検討している事業スキームに対する御意見)</w:t>
      </w:r>
    </w:p>
    <w:tbl>
      <w:tblPr>
        <w:tblStyle w:val="a3"/>
        <w:tblW w:w="9214" w:type="dxa"/>
        <w:tblInd w:w="-5" w:type="dxa"/>
        <w:tblLook w:val="04A0" w:firstRow="1" w:lastRow="0" w:firstColumn="1" w:lastColumn="0" w:noHBand="0" w:noVBand="1"/>
      </w:tblPr>
      <w:tblGrid>
        <w:gridCol w:w="9214"/>
      </w:tblGrid>
      <w:tr w:rsidR="00455A5D" w:rsidRPr="00E95D2A" w:rsidTr="00455A5D">
        <w:trPr>
          <w:trHeight w:val="454"/>
        </w:trPr>
        <w:tc>
          <w:tcPr>
            <w:tcW w:w="9214" w:type="dxa"/>
            <w:shd w:val="clear" w:color="auto" w:fill="BDD6EE" w:themeFill="accent1" w:themeFillTint="66"/>
            <w:vAlign w:val="center"/>
          </w:tcPr>
          <w:p w:rsidR="00455A5D" w:rsidRPr="00AA1F25" w:rsidRDefault="000B2445" w:rsidP="00606B82">
            <w:pPr>
              <w:ind w:left="220" w:hangingChars="100" w:hanging="220"/>
              <w:jc w:val="left"/>
              <w:rPr>
                <w:rFonts w:ascii="HG丸ｺﾞｼｯｸM-PRO" w:eastAsia="HG丸ｺﾞｼｯｸM-PRO" w:hAnsi="HG丸ｺﾞｼｯｸM-PRO" w:cs="Times New Roman"/>
                <w:sz w:val="22"/>
              </w:rPr>
            </w:pPr>
            <w:r>
              <w:rPr>
                <w:rFonts w:ascii="ＭＳ 明朝" w:eastAsia="ＭＳ 明朝" w:hAnsi="ＭＳ 明朝" w:cs="ＭＳ 明朝" w:hint="eastAsia"/>
                <w:sz w:val="22"/>
              </w:rPr>
              <w:t>ウ</w:t>
            </w:r>
            <w:r w:rsidR="00455A5D" w:rsidRPr="007D6FA3">
              <w:rPr>
                <w:rFonts w:ascii="ＭＳ 明朝" w:eastAsia="ＭＳ 明朝" w:hAnsi="ＭＳ 明朝" w:cs="ＭＳ 明朝" w:hint="eastAsia"/>
                <w:sz w:val="22"/>
              </w:rPr>
              <w:t xml:space="preserve">　当事業スキームの場合、区分Ⅱと区分Ⅲの間で共通にかかる経費（光熱水費等）の按分</w:t>
            </w:r>
            <w:r w:rsidR="003A49FD">
              <w:rPr>
                <w:rFonts w:ascii="ＭＳ 明朝" w:eastAsia="ＭＳ 明朝" w:hAnsi="ＭＳ 明朝" w:cs="ＭＳ 明朝" w:hint="eastAsia"/>
                <w:sz w:val="22"/>
              </w:rPr>
              <w:t>の</w:t>
            </w:r>
            <w:r w:rsidR="00455A5D" w:rsidRPr="007D6FA3">
              <w:rPr>
                <w:rFonts w:ascii="ＭＳ 明朝" w:eastAsia="ＭＳ 明朝" w:hAnsi="ＭＳ 明朝" w:cs="ＭＳ 明朝" w:hint="eastAsia"/>
                <w:sz w:val="22"/>
              </w:rPr>
              <w:t>方法として、</w:t>
            </w:r>
            <w:r w:rsidR="009D0475">
              <w:rPr>
                <w:rFonts w:ascii="ＭＳ 明朝" w:eastAsia="ＭＳ 明朝" w:hAnsi="ＭＳ 明朝" w:cs="ＭＳ 明朝" w:hint="eastAsia"/>
                <w:sz w:val="22"/>
              </w:rPr>
              <w:t>想定される</w:t>
            </w:r>
            <w:r w:rsidR="00455A5D" w:rsidRPr="007D6FA3">
              <w:rPr>
                <w:rFonts w:ascii="ＭＳ 明朝" w:eastAsia="ＭＳ 明朝" w:hAnsi="ＭＳ 明朝" w:cs="ＭＳ 明朝" w:hint="eastAsia"/>
                <w:sz w:val="22"/>
              </w:rPr>
              <w:t>利用者数の比率で按分することや一定額までを市の負担としそれ以上を事業者負担とすること等が考えられますが、どういった方法であれば参入可能か御意見をお聞かせください</w:t>
            </w:r>
            <w:r w:rsidR="00455A5D">
              <w:rPr>
                <w:rFonts w:ascii="ＭＳ 明朝" w:eastAsia="ＭＳ 明朝" w:hAnsi="ＭＳ 明朝" w:cs="ＭＳ 明朝" w:hint="eastAsia"/>
                <w:sz w:val="22"/>
              </w:rPr>
              <w:t>。</w:t>
            </w:r>
          </w:p>
        </w:tc>
      </w:tr>
      <w:tr w:rsidR="00455A5D" w:rsidRPr="00E95D2A" w:rsidTr="00455A5D">
        <w:trPr>
          <w:trHeight w:val="1984"/>
        </w:trPr>
        <w:tc>
          <w:tcPr>
            <w:tcW w:w="9214" w:type="dxa"/>
          </w:tcPr>
          <w:p w:rsidR="00455A5D" w:rsidRPr="00AA1F25" w:rsidRDefault="00455A5D" w:rsidP="00606B82">
            <w:pPr>
              <w:rPr>
                <w:rFonts w:ascii="HG丸ｺﾞｼｯｸM-PRO" w:eastAsia="HG丸ｺﾞｼｯｸM-PRO" w:hAnsi="HG丸ｺﾞｼｯｸM-PRO" w:cs="Times New Roman"/>
                <w:sz w:val="22"/>
              </w:rPr>
            </w:pPr>
          </w:p>
        </w:tc>
      </w:tr>
    </w:tbl>
    <w:p w:rsidR="00455A5D" w:rsidRDefault="00455A5D" w:rsidP="00B05048">
      <w:pPr>
        <w:rPr>
          <w:rFonts w:ascii="ＭＳ ゴシック" w:eastAsia="ＭＳ ゴシック" w:hAnsi="ＭＳ ゴシック"/>
          <w:szCs w:val="21"/>
        </w:rPr>
      </w:pPr>
    </w:p>
    <w:tbl>
      <w:tblPr>
        <w:tblStyle w:val="a3"/>
        <w:tblW w:w="9214" w:type="dxa"/>
        <w:tblInd w:w="-5" w:type="dxa"/>
        <w:tblLook w:val="04A0" w:firstRow="1" w:lastRow="0" w:firstColumn="1" w:lastColumn="0" w:noHBand="0" w:noVBand="1"/>
      </w:tblPr>
      <w:tblGrid>
        <w:gridCol w:w="9214"/>
      </w:tblGrid>
      <w:tr w:rsidR="00D3245B" w:rsidRPr="00310932" w:rsidTr="00455A5D">
        <w:trPr>
          <w:trHeight w:val="454"/>
        </w:trPr>
        <w:tc>
          <w:tcPr>
            <w:tcW w:w="9214" w:type="dxa"/>
            <w:shd w:val="clear" w:color="auto" w:fill="BDD6EE" w:themeFill="accent1" w:themeFillTint="66"/>
            <w:vAlign w:val="center"/>
          </w:tcPr>
          <w:p w:rsidR="00D3245B" w:rsidRPr="00AA1F25" w:rsidRDefault="000B2445" w:rsidP="009D0475">
            <w:pPr>
              <w:ind w:left="220" w:hangingChars="100" w:hanging="220"/>
              <w:jc w:val="left"/>
              <w:rPr>
                <w:rFonts w:ascii="HG丸ｺﾞｼｯｸM-PRO" w:eastAsia="HG丸ｺﾞｼｯｸM-PRO" w:hAnsi="HG丸ｺﾞｼｯｸM-PRO" w:cs="Times New Roman"/>
                <w:sz w:val="22"/>
              </w:rPr>
            </w:pPr>
            <w:r>
              <w:rPr>
                <w:rFonts w:ascii="ＭＳ 明朝" w:eastAsia="ＭＳ 明朝" w:hAnsi="ＭＳ 明朝" w:cs="ＭＳ 明朝" w:hint="eastAsia"/>
                <w:sz w:val="22"/>
              </w:rPr>
              <w:t>エ</w:t>
            </w:r>
            <w:r w:rsidR="00D3245B">
              <w:rPr>
                <w:rFonts w:ascii="ＭＳ 明朝" w:eastAsia="ＭＳ 明朝" w:hAnsi="ＭＳ 明朝" w:cs="ＭＳ 明朝" w:hint="eastAsia"/>
                <w:sz w:val="22"/>
              </w:rPr>
              <w:t xml:space="preserve">　</w:t>
            </w:r>
            <w:r w:rsidR="00914FA1">
              <w:rPr>
                <w:rFonts w:ascii="ＭＳ 明朝" w:eastAsia="ＭＳ 明朝" w:hAnsi="ＭＳ 明朝" w:cs="ＭＳ 明朝" w:hint="eastAsia"/>
                <w:sz w:val="22"/>
              </w:rPr>
              <w:t>区分Ⅲで得られた</w:t>
            </w:r>
            <w:r w:rsidR="009D0475">
              <w:rPr>
                <w:rFonts w:ascii="ＭＳ 明朝" w:eastAsia="ＭＳ 明朝" w:hAnsi="ＭＳ 明朝" w:cs="ＭＳ 明朝" w:hint="eastAsia"/>
                <w:sz w:val="22"/>
              </w:rPr>
              <w:t>利益</w:t>
            </w:r>
            <w:r w:rsidR="00914FA1">
              <w:rPr>
                <w:rFonts w:ascii="ＭＳ 明朝" w:eastAsia="ＭＳ 明朝" w:hAnsi="ＭＳ 明朝" w:cs="ＭＳ 明朝" w:hint="eastAsia"/>
                <w:sz w:val="22"/>
              </w:rPr>
              <w:t>の一部を納付金として市へ納付していただくことを検討しています</w:t>
            </w:r>
            <w:r w:rsidR="006C4393">
              <w:rPr>
                <w:rFonts w:ascii="ＭＳ 明朝" w:eastAsia="ＭＳ 明朝" w:hAnsi="ＭＳ 明朝" w:cs="ＭＳ 明朝" w:hint="eastAsia"/>
                <w:sz w:val="22"/>
              </w:rPr>
              <w:t>が、この</w:t>
            </w:r>
            <w:bookmarkStart w:id="0" w:name="_GoBack"/>
            <w:bookmarkEnd w:id="0"/>
            <w:r w:rsidR="009D0475">
              <w:rPr>
                <w:rFonts w:ascii="ＭＳ 明朝" w:eastAsia="ＭＳ 明朝" w:hAnsi="ＭＳ 明朝" w:cs="ＭＳ 明朝" w:hint="eastAsia"/>
                <w:sz w:val="22"/>
              </w:rPr>
              <w:t>利益をどのように考えれば良いか御意見をお聞かせください。</w:t>
            </w:r>
          </w:p>
        </w:tc>
      </w:tr>
      <w:tr w:rsidR="00D3245B" w:rsidRPr="00E95D2A" w:rsidTr="009D0475">
        <w:trPr>
          <w:trHeight w:val="1984"/>
        </w:trPr>
        <w:tc>
          <w:tcPr>
            <w:tcW w:w="9214" w:type="dxa"/>
            <w:tcBorders>
              <w:bottom w:val="single" w:sz="4" w:space="0" w:color="auto"/>
            </w:tcBorders>
          </w:tcPr>
          <w:p w:rsidR="00502ED1" w:rsidRPr="00AA1F25" w:rsidRDefault="00502ED1" w:rsidP="003A49FD">
            <w:pPr>
              <w:rPr>
                <w:rFonts w:ascii="HG丸ｺﾞｼｯｸM-PRO" w:eastAsia="HG丸ｺﾞｼｯｸM-PRO" w:hAnsi="HG丸ｺﾞｼｯｸM-PRO" w:cs="Times New Roman"/>
                <w:sz w:val="22"/>
              </w:rPr>
            </w:pPr>
          </w:p>
        </w:tc>
      </w:tr>
    </w:tbl>
    <w:p w:rsidR="007F7781" w:rsidRDefault="007F7781">
      <w:pPr>
        <w:widowControl/>
        <w:jc w:val="left"/>
        <w:rPr>
          <w:rFonts w:ascii="ＭＳ ゴシック" w:eastAsia="ＭＳ ゴシック" w:hAnsi="ＭＳ ゴシック"/>
          <w:b/>
          <w:sz w:val="24"/>
          <w:szCs w:val="24"/>
        </w:rPr>
      </w:pPr>
    </w:p>
    <w:tbl>
      <w:tblPr>
        <w:tblStyle w:val="a3"/>
        <w:tblpPr w:leftFromText="142" w:rightFromText="142" w:vertAnchor="text" w:horzAnchor="margin" w:tblpXSpec="center" w:tblpY="44"/>
        <w:tblW w:w="9214" w:type="dxa"/>
        <w:tblLook w:val="04A0" w:firstRow="1" w:lastRow="0" w:firstColumn="1" w:lastColumn="0" w:noHBand="0" w:noVBand="1"/>
      </w:tblPr>
      <w:tblGrid>
        <w:gridCol w:w="9214"/>
      </w:tblGrid>
      <w:tr w:rsidR="00455A5D" w:rsidRPr="00E95D2A" w:rsidTr="009D0475">
        <w:trPr>
          <w:trHeight w:val="454"/>
        </w:trPr>
        <w:tc>
          <w:tcPr>
            <w:tcW w:w="9214" w:type="dxa"/>
            <w:shd w:val="clear" w:color="auto" w:fill="BDD6EE" w:themeFill="accent1" w:themeFillTint="66"/>
            <w:vAlign w:val="center"/>
          </w:tcPr>
          <w:p w:rsidR="00455A5D" w:rsidRPr="00AA1F25" w:rsidRDefault="000B2445" w:rsidP="00455A5D">
            <w:pPr>
              <w:ind w:left="220" w:hangingChars="100" w:hanging="220"/>
              <w:jc w:val="left"/>
              <w:rPr>
                <w:rFonts w:ascii="HG丸ｺﾞｼｯｸM-PRO" w:eastAsia="HG丸ｺﾞｼｯｸM-PRO" w:hAnsi="HG丸ｺﾞｼｯｸM-PRO" w:cs="Times New Roman"/>
                <w:sz w:val="22"/>
              </w:rPr>
            </w:pPr>
            <w:r>
              <w:rPr>
                <w:rFonts w:ascii="ＭＳ 明朝" w:eastAsia="ＭＳ 明朝" w:hAnsi="ＭＳ 明朝" w:cs="ＭＳ 明朝" w:hint="eastAsia"/>
                <w:sz w:val="22"/>
              </w:rPr>
              <w:t>オ</w:t>
            </w:r>
            <w:r w:rsidR="00455A5D">
              <w:rPr>
                <w:rFonts w:ascii="ＭＳ 明朝" w:eastAsia="ＭＳ 明朝" w:hAnsi="ＭＳ 明朝" w:cs="ＭＳ 明朝" w:hint="eastAsia"/>
                <w:sz w:val="22"/>
              </w:rPr>
              <w:t xml:space="preserve">　予約開始時期についてお伺いします。小中学校の野外活動の受入れを継続することから、従来の予約時期（前々年12月頃から調整を始め、前年5月中旬に決定）を踏襲することを想定しています。この条件の下、予約開始時期をどのように設定することが望ましいか御意見があればお聞かせください。（一般利用は●●か月前から予約開始が望ましい。施設の半分以上を使う大規模な事業は●●か月前から予約開始が望ましい。等）</w:t>
            </w:r>
          </w:p>
        </w:tc>
      </w:tr>
      <w:tr w:rsidR="00455A5D" w:rsidRPr="00E95D2A" w:rsidTr="009D0475">
        <w:trPr>
          <w:trHeight w:val="1984"/>
        </w:trPr>
        <w:tc>
          <w:tcPr>
            <w:tcW w:w="9214" w:type="dxa"/>
            <w:tcBorders>
              <w:bottom w:val="single" w:sz="4" w:space="0" w:color="auto"/>
            </w:tcBorders>
          </w:tcPr>
          <w:p w:rsidR="00455A5D" w:rsidRPr="00FF510A" w:rsidRDefault="00455A5D" w:rsidP="00455A5D">
            <w:pPr>
              <w:rPr>
                <w:rFonts w:ascii="HG丸ｺﾞｼｯｸM-PRO" w:eastAsia="HG丸ｺﾞｼｯｸM-PRO" w:hAnsi="HG丸ｺﾞｼｯｸM-PRO" w:cs="Times New Roman"/>
                <w:sz w:val="22"/>
              </w:rPr>
            </w:pPr>
          </w:p>
        </w:tc>
      </w:tr>
    </w:tbl>
    <w:p w:rsidR="00455A5D" w:rsidRDefault="00455A5D">
      <w:pPr>
        <w:widowControl/>
        <w:jc w:val="left"/>
        <w:rPr>
          <w:rFonts w:ascii="ＭＳ ゴシック" w:eastAsia="ＭＳ ゴシック" w:hAnsi="ＭＳ ゴシック"/>
          <w:b/>
          <w:sz w:val="24"/>
          <w:szCs w:val="24"/>
        </w:rPr>
      </w:pPr>
    </w:p>
    <w:tbl>
      <w:tblPr>
        <w:tblStyle w:val="a3"/>
        <w:tblpPr w:leftFromText="142" w:rightFromText="142" w:vertAnchor="text" w:horzAnchor="margin" w:tblpY="179"/>
        <w:tblW w:w="9214" w:type="dxa"/>
        <w:tblLook w:val="04A0" w:firstRow="1" w:lastRow="0" w:firstColumn="1" w:lastColumn="0" w:noHBand="0" w:noVBand="1"/>
      </w:tblPr>
      <w:tblGrid>
        <w:gridCol w:w="9214"/>
      </w:tblGrid>
      <w:tr w:rsidR="00455A5D" w:rsidRPr="00E95D2A" w:rsidTr="009D0475">
        <w:trPr>
          <w:trHeight w:val="454"/>
        </w:trPr>
        <w:tc>
          <w:tcPr>
            <w:tcW w:w="9214" w:type="dxa"/>
            <w:shd w:val="clear" w:color="auto" w:fill="BDD6EE" w:themeFill="accent1" w:themeFillTint="66"/>
            <w:vAlign w:val="center"/>
          </w:tcPr>
          <w:p w:rsidR="00455A5D" w:rsidRPr="00BA16CA" w:rsidRDefault="000B2445" w:rsidP="009D0475">
            <w:pPr>
              <w:ind w:left="220" w:hangingChars="100" w:hanging="220"/>
              <w:jc w:val="left"/>
              <w:rPr>
                <w:rFonts w:ascii="ＭＳ 明朝" w:eastAsia="ＭＳ 明朝" w:hAnsi="ＭＳ 明朝" w:cs="Times New Roman"/>
                <w:sz w:val="22"/>
              </w:rPr>
            </w:pPr>
            <w:r>
              <w:rPr>
                <w:rFonts w:ascii="ＭＳ 明朝" w:eastAsia="ＭＳ 明朝" w:hAnsi="ＭＳ 明朝" w:cs="ＭＳ 明朝" w:hint="eastAsia"/>
                <w:sz w:val="22"/>
              </w:rPr>
              <w:t>カ</w:t>
            </w:r>
            <w:r w:rsidR="00455A5D" w:rsidRPr="00BA16CA">
              <w:rPr>
                <w:rFonts w:ascii="ＭＳ 明朝" w:eastAsia="ＭＳ 明朝" w:hAnsi="ＭＳ 明朝" w:cs="ＭＳ 明朝" w:hint="eastAsia"/>
                <w:sz w:val="22"/>
              </w:rPr>
              <w:t xml:space="preserve">　</w:t>
            </w:r>
            <w:r w:rsidR="00455A5D">
              <w:rPr>
                <w:rFonts w:ascii="ＭＳ 明朝" w:eastAsia="ＭＳ 明朝" w:hAnsi="ＭＳ 明朝" w:cs="ＭＳ 明朝" w:hint="eastAsia"/>
                <w:sz w:val="22"/>
              </w:rPr>
              <w:t>その他、</w:t>
            </w:r>
            <w:r w:rsidR="00455A5D" w:rsidRPr="00BA16CA">
              <w:rPr>
                <w:rFonts w:ascii="ＭＳ 明朝" w:eastAsia="ＭＳ 明朝" w:hAnsi="ＭＳ 明朝" w:cs="ＭＳ 明朝" w:hint="eastAsia"/>
                <w:sz w:val="22"/>
              </w:rPr>
              <w:t>図１の事業スキームにおいて、</w:t>
            </w:r>
            <w:r w:rsidR="00455A5D" w:rsidRPr="00BA16CA">
              <w:rPr>
                <w:rFonts w:ascii="ＭＳ 明朝" w:eastAsia="ＭＳ 明朝" w:hAnsi="ＭＳ 明朝" w:cs="Times New Roman" w:hint="eastAsia"/>
                <w:sz w:val="22"/>
              </w:rPr>
              <w:t>民間事業者の参入意欲を高めるための条件等が</w:t>
            </w:r>
            <w:r w:rsidR="00455A5D">
              <w:rPr>
                <w:rFonts w:ascii="ＭＳ 明朝" w:eastAsia="ＭＳ 明朝" w:hAnsi="ＭＳ 明朝" w:cs="Times New Roman" w:hint="eastAsia"/>
                <w:sz w:val="22"/>
              </w:rPr>
              <w:t>あれば御意見をお聞かせください。</w:t>
            </w:r>
          </w:p>
        </w:tc>
      </w:tr>
      <w:tr w:rsidR="00455A5D" w:rsidRPr="00E95D2A" w:rsidTr="009D0475">
        <w:trPr>
          <w:trHeight w:val="1984"/>
        </w:trPr>
        <w:tc>
          <w:tcPr>
            <w:tcW w:w="9214" w:type="dxa"/>
          </w:tcPr>
          <w:p w:rsidR="00455A5D" w:rsidRPr="00455A5D" w:rsidRDefault="00455A5D" w:rsidP="009D0475">
            <w:pPr>
              <w:rPr>
                <w:rFonts w:ascii="HG丸ｺﾞｼｯｸM-PRO" w:eastAsia="HG丸ｺﾞｼｯｸM-PRO" w:hAnsi="HG丸ｺﾞｼｯｸM-PRO" w:cs="Times New Roman"/>
                <w:sz w:val="22"/>
              </w:rPr>
            </w:pPr>
          </w:p>
        </w:tc>
      </w:tr>
    </w:tbl>
    <w:p w:rsidR="00310932" w:rsidRDefault="00310932">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7D6FA3" w:rsidRDefault="000B2445" w:rsidP="007D6FA3">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②</w:t>
      </w:r>
      <w:r w:rsidR="007D6FA3">
        <w:rPr>
          <w:rFonts w:ascii="ＭＳ ゴシック" w:eastAsia="ＭＳ ゴシック" w:hAnsi="ＭＳ ゴシック" w:hint="eastAsia"/>
          <w:b/>
          <w:sz w:val="24"/>
          <w:szCs w:val="24"/>
        </w:rPr>
        <w:t xml:space="preserve">　運営経費の増減見込み</w:t>
      </w:r>
      <w:r w:rsidR="009D0475">
        <w:rPr>
          <w:rFonts w:ascii="ＭＳ ゴシック" w:eastAsia="ＭＳ ゴシック" w:hAnsi="ＭＳ ゴシック" w:hint="eastAsia"/>
          <w:b/>
          <w:sz w:val="24"/>
          <w:szCs w:val="24"/>
        </w:rPr>
        <w:t>に関する御意見</w:t>
      </w:r>
    </w:p>
    <w:tbl>
      <w:tblPr>
        <w:tblStyle w:val="a3"/>
        <w:tblW w:w="9214" w:type="dxa"/>
        <w:tblInd w:w="279" w:type="dxa"/>
        <w:tblLook w:val="04A0" w:firstRow="1" w:lastRow="0" w:firstColumn="1" w:lastColumn="0" w:noHBand="0" w:noVBand="1"/>
      </w:tblPr>
      <w:tblGrid>
        <w:gridCol w:w="9214"/>
      </w:tblGrid>
      <w:tr w:rsidR="007D6FA3" w:rsidRPr="00E95D2A" w:rsidTr="00B73BC4">
        <w:trPr>
          <w:trHeight w:val="454"/>
        </w:trPr>
        <w:tc>
          <w:tcPr>
            <w:tcW w:w="9214" w:type="dxa"/>
            <w:shd w:val="clear" w:color="auto" w:fill="BDD6EE" w:themeFill="accent1" w:themeFillTint="66"/>
            <w:vAlign w:val="center"/>
          </w:tcPr>
          <w:p w:rsidR="007D6FA3" w:rsidRPr="00AA1F25" w:rsidRDefault="007D6FA3" w:rsidP="007D6FA3">
            <w:pPr>
              <w:jc w:val="left"/>
              <w:rPr>
                <w:rFonts w:ascii="HG丸ｺﾞｼｯｸM-PRO" w:eastAsia="HG丸ｺﾞｼｯｸM-PRO" w:hAnsi="HG丸ｺﾞｼｯｸM-PRO" w:cs="Times New Roman"/>
                <w:sz w:val="22"/>
              </w:rPr>
            </w:pPr>
            <w:r>
              <w:rPr>
                <w:rFonts w:ascii="ＭＳ 明朝" w:eastAsia="ＭＳ 明朝" w:hAnsi="ＭＳ 明朝" w:cs="ＭＳ 明朝" w:hint="eastAsia"/>
                <w:sz w:val="22"/>
              </w:rPr>
              <w:t xml:space="preserve">　</w:t>
            </w:r>
            <w:r w:rsidRPr="007D6FA3">
              <w:rPr>
                <w:rFonts w:ascii="ＭＳ 明朝" w:eastAsia="ＭＳ 明朝" w:hAnsi="ＭＳ 明朝" w:cs="ＭＳ 明朝" w:hint="eastAsia"/>
                <w:sz w:val="22"/>
              </w:rPr>
              <w:t>施設の再整備や</w:t>
            </w:r>
            <w:r w:rsidR="006E2042">
              <w:rPr>
                <w:rFonts w:ascii="ＭＳ 明朝" w:eastAsia="ＭＳ 明朝" w:hAnsi="ＭＳ 明朝" w:cs="ＭＳ 明朝" w:hint="eastAsia"/>
                <w:sz w:val="22"/>
              </w:rPr>
              <w:t>運営方針の変更</w:t>
            </w:r>
            <w:r w:rsidRPr="007D6FA3">
              <w:rPr>
                <w:rFonts w:ascii="ＭＳ 明朝" w:eastAsia="ＭＳ 明朝" w:hAnsi="ＭＳ 明朝" w:cs="ＭＳ 明朝" w:hint="eastAsia"/>
                <w:sz w:val="22"/>
              </w:rPr>
              <w:t>に伴い、これまでの実績（表２）から増減が見込まれる費目及びその理由等をお聞かせください。</w:t>
            </w:r>
          </w:p>
        </w:tc>
      </w:tr>
      <w:tr w:rsidR="007D6FA3" w:rsidRPr="00E95D2A" w:rsidTr="001D3DCD">
        <w:trPr>
          <w:trHeight w:val="1204"/>
        </w:trPr>
        <w:tc>
          <w:tcPr>
            <w:tcW w:w="9214" w:type="dxa"/>
          </w:tcPr>
          <w:p w:rsidR="007D6FA3" w:rsidRPr="001D3DCD" w:rsidRDefault="007D6FA3" w:rsidP="003A6905">
            <w:pPr>
              <w:rPr>
                <w:rFonts w:ascii="HG丸ｺﾞｼｯｸM-PRO" w:eastAsia="HG丸ｺﾞｼｯｸM-PRO" w:hAnsi="HG丸ｺﾞｼｯｸM-PRO" w:cs="Times New Roman"/>
                <w:sz w:val="22"/>
              </w:rPr>
            </w:pPr>
          </w:p>
        </w:tc>
      </w:tr>
    </w:tbl>
    <w:p w:rsidR="00B05048" w:rsidRDefault="00B05048" w:rsidP="007D6FA3">
      <w:pPr>
        <w:jc w:val="left"/>
        <w:rPr>
          <w:rFonts w:ascii="ＭＳ ゴシック" w:eastAsia="ＭＳ ゴシック" w:hAnsi="ＭＳ ゴシック"/>
          <w:b/>
          <w:sz w:val="24"/>
          <w:szCs w:val="24"/>
        </w:rPr>
      </w:pPr>
    </w:p>
    <w:p w:rsidR="00B05048" w:rsidRPr="00455A5D" w:rsidRDefault="00B05048" w:rsidP="00B05048">
      <w:pPr>
        <w:ind w:left="248" w:hangingChars="118" w:hanging="248"/>
        <w:jc w:val="left"/>
        <w:rPr>
          <w:rFonts w:ascii="ＭＳ ゴシック" w:eastAsia="ＭＳ ゴシック" w:hAnsi="ＭＳ ゴシック"/>
          <w:szCs w:val="21"/>
        </w:rPr>
      </w:pPr>
      <w:r w:rsidRPr="00455A5D">
        <w:rPr>
          <w:rFonts w:ascii="ＭＳ ゴシック" w:eastAsia="ＭＳ ゴシック" w:hAnsi="ＭＳ ゴシック" w:hint="eastAsia"/>
          <w:szCs w:val="21"/>
        </w:rPr>
        <w:t>表２：費目別決算額（H28～H30）</w:t>
      </w:r>
    </w:p>
    <w:p w:rsidR="00B05048" w:rsidRPr="00564A20" w:rsidRDefault="00B05048" w:rsidP="00B05048">
      <w:pPr>
        <w:ind w:left="420" w:hangingChars="200" w:hanging="420"/>
        <w:jc w:val="center"/>
        <w:rPr>
          <w:rFonts w:ascii="ＭＳ ゴシック" w:eastAsia="ＭＳ ゴシック" w:hAnsi="ＭＳ ゴシック"/>
          <w:szCs w:val="21"/>
        </w:rPr>
      </w:pPr>
      <w:r w:rsidRPr="00564A20">
        <w:rPr>
          <w:rFonts w:ascii="ＭＳ ゴシック" w:eastAsia="ＭＳ ゴシック" w:hAnsi="ＭＳ ゴシック"/>
          <w:noProof/>
          <w:szCs w:val="21"/>
        </w:rPr>
        <w:drawing>
          <wp:inline distT="0" distB="0" distL="0" distR="0" wp14:anchorId="48834AFD" wp14:editId="6FE09989">
            <wp:extent cx="5202615" cy="7052153"/>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5894" cy="7083708"/>
                    </a:xfrm>
                    <a:prstGeom prst="rect">
                      <a:avLst/>
                    </a:prstGeom>
                    <a:noFill/>
                    <a:ln>
                      <a:noFill/>
                    </a:ln>
                  </pic:spPr>
                </pic:pic>
              </a:graphicData>
            </a:graphic>
          </wp:inline>
        </w:drawing>
      </w:r>
    </w:p>
    <w:p w:rsidR="00B05048" w:rsidRPr="006E2042" w:rsidRDefault="006E2042">
      <w:pPr>
        <w:widowControl/>
        <w:jc w:val="left"/>
        <w:rPr>
          <w:rFonts w:ascii="ＭＳ ゴシック" w:eastAsia="ＭＳ ゴシック" w:hAnsi="ＭＳ ゴシック"/>
          <w:b/>
          <w:sz w:val="22"/>
          <w:szCs w:val="24"/>
        </w:rPr>
      </w:pPr>
      <w:r w:rsidRPr="006E2042">
        <w:rPr>
          <w:rFonts w:ascii="ＭＳ ゴシック" w:eastAsia="ＭＳ ゴシック" w:hAnsi="ＭＳ ゴシック" w:hint="eastAsia"/>
          <w:b/>
          <w:sz w:val="22"/>
          <w:szCs w:val="24"/>
        </w:rPr>
        <w:t>※</w:t>
      </w:r>
      <w:r>
        <w:rPr>
          <w:rFonts w:ascii="ＭＳ ゴシック" w:eastAsia="ＭＳ ゴシック" w:hAnsi="ＭＳ ゴシック" w:hint="eastAsia"/>
          <w:b/>
          <w:sz w:val="22"/>
          <w:szCs w:val="24"/>
        </w:rPr>
        <w:t xml:space="preserve">　</w:t>
      </w:r>
      <w:r w:rsidRPr="006E2042">
        <w:rPr>
          <w:rFonts w:ascii="ＭＳ ゴシック" w:eastAsia="ＭＳ ゴシック" w:hAnsi="ＭＳ ゴシック" w:hint="eastAsia"/>
          <w:b/>
          <w:sz w:val="22"/>
          <w:szCs w:val="24"/>
        </w:rPr>
        <w:t>運営費用について別紙５－６（指定管理料算定参考資料）を併せてご確認ください。</w:t>
      </w:r>
    </w:p>
    <w:p w:rsidR="007D6FA3" w:rsidRDefault="000B2445" w:rsidP="007D6FA3">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③</w:t>
      </w:r>
      <w:r w:rsidR="007D6FA3">
        <w:rPr>
          <w:rFonts w:ascii="ＭＳ ゴシック" w:eastAsia="ＭＳ ゴシック" w:hAnsi="ＭＳ ゴシック" w:hint="eastAsia"/>
          <w:b/>
          <w:sz w:val="24"/>
          <w:szCs w:val="24"/>
        </w:rPr>
        <w:t xml:space="preserve">　民間事業者の参入に向けた取組案に対する御意見</w:t>
      </w:r>
    </w:p>
    <w:tbl>
      <w:tblPr>
        <w:tblStyle w:val="a3"/>
        <w:tblW w:w="9214" w:type="dxa"/>
        <w:tblInd w:w="279" w:type="dxa"/>
        <w:tblLook w:val="04A0" w:firstRow="1" w:lastRow="0" w:firstColumn="1" w:lastColumn="0" w:noHBand="0" w:noVBand="1"/>
      </w:tblPr>
      <w:tblGrid>
        <w:gridCol w:w="2977"/>
        <w:gridCol w:w="6237"/>
      </w:tblGrid>
      <w:tr w:rsidR="007D6FA3" w:rsidRPr="00E95D2A" w:rsidTr="00B73BC4">
        <w:trPr>
          <w:trHeight w:val="454"/>
        </w:trPr>
        <w:tc>
          <w:tcPr>
            <w:tcW w:w="9214" w:type="dxa"/>
            <w:gridSpan w:val="2"/>
            <w:shd w:val="clear" w:color="auto" w:fill="BDD6EE" w:themeFill="accent1" w:themeFillTint="66"/>
            <w:vAlign w:val="center"/>
          </w:tcPr>
          <w:p w:rsidR="003D4426" w:rsidRDefault="000B2445" w:rsidP="00310932">
            <w:pPr>
              <w:ind w:left="220" w:hangingChars="100" w:hanging="220"/>
              <w:jc w:val="left"/>
              <w:rPr>
                <w:rFonts w:ascii="ＭＳ 明朝" w:eastAsia="ＭＳ 明朝" w:hAnsi="ＭＳ 明朝" w:cs="ＭＳ 明朝"/>
                <w:sz w:val="22"/>
              </w:rPr>
            </w:pPr>
            <w:r>
              <w:rPr>
                <w:rFonts w:ascii="ＭＳ 明朝" w:eastAsia="ＭＳ 明朝" w:hAnsi="ＭＳ 明朝" w:cs="ＭＳ 明朝" w:hint="eastAsia"/>
                <w:sz w:val="22"/>
              </w:rPr>
              <w:t>ア</w:t>
            </w:r>
            <w:r w:rsidR="007D6FA3" w:rsidRPr="007D6FA3">
              <w:rPr>
                <w:rFonts w:ascii="ＭＳ 明朝" w:eastAsia="ＭＳ 明朝" w:hAnsi="ＭＳ 明朝" w:cs="ＭＳ 明朝" w:hint="eastAsia"/>
                <w:sz w:val="22"/>
              </w:rPr>
              <w:t xml:space="preserve">　事業期間は、</w:t>
            </w:r>
            <w:r w:rsidR="00310932">
              <w:rPr>
                <w:rFonts w:ascii="ＭＳ 明朝" w:eastAsia="ＭＳ 明朝" w:hAnsi="ＭＳ 明朝" w:cs="ＭＳ 明朝" w:hint="eastAsia"/>
                <w:sz w:val="22"/>
              </w:rPr>
              <w:t>通常であれば</w:t>
            </w:r>
            <w:r w:rsidR="007D6FA3" w:rsidRPr="007D6FA3">
              <w:rPr>
                <w:rFonts w:ascii="ＭＳ 明朝" w:eastAsia="ＭＳ 明朝" w:hAnsi="ＭＳ 明朝" w:cs="ＭＳ 明朝" w:hint="eastAsia"/>
                <w:sz w:val="22"/>
              </w:rPr>
              <w:t>５年</w:t>
            </w:r>
            <w:r w:rsidR="00310932">
              <w:rPr>
                <w:rFonts w:ascii="ＭＳ 明朝" w:eastAsia="ＭＳ 明朝" w:hAnsi="ＭＳ 明朝" w:cs="ＭＳ 明朝" w:hint="eastAsia"/>
                <w:sz w:val="22"/>
              </w:rPr>
              <w:t>となり</w:t>
            </w:r>
            <w:r w:rsidR="007D6FA3" w:rsidRPr="007D6FA3">
              <w:rPr>
                <w:rFonts w:ascii="ＭＳ 明朝" w:eastAsia="ＭＳ 明朝" w:hAnsi="ＭＳ 明朝" w:cs="ＭＳ 明朝" w:hint="eastAsia"/>
                <w:sz w:val="22"/>
              </w:rPr>
              <w:t>ますが、</w:t>
            </w:r>
            <w:r w:rsidR="00310932">
              <w:rPr>
                <w:rFonts w:ascii="ＭＳ 明朝" w:eastAsia="ＭＳ 明朝" w:hAnsi="ＭＳ 明朝" w:cs="ＭＳ 明朝" w:hint="eastAsia"/>
                <w:sz w:val="22"/>
              </w:rPr>
              <w:t>当事業の事業期間は何年程度が適当でしょうか</w:t>
            </w:r>
            <w:r w:rsidR="007D6FA3" w:rsidRPr="007D6FA3">
              <w:rPr>
                <w:rFonts w:ascii="ＭＳ 明朝" w:eastAsia="ＭＳ 明朝" w:hAnsi="ＭＳ 明朝" w:cs="ＭＳ 明朝" w:hint="eastAsia"/>
                <w:sz w:val="22"/>
              </w:rPr>
              <w:t>。</w:t>
            </w:r>
          </w:p>
          <w:p w:rsidR="00310932" w:rsidRPr="00310932" w:rsidRDefault="0092600B" w:rsidP="0092600B">
            <w:pPr>
              <w:ind w:leftChars="100" w:left="210" w:firstLineChars="100" w:firstLine="220"/>
              <w:jc w:val="left"/>
              <w:rPr>
                <w:rFonts w:ascii="ＭＳ 明朝" w:eastAsia="ＭＳ 明朝" w:hAnsi="ＭＳ 明朝" w:cs="ＭＳ 明朝"/>
                <w:sz w:val="22"/>
              </w:rPr>
            </w:pPr>
            <w:r>
              <w:rPr>
                <w:rFonts w:ascii="ＭＳ 明朝" w:eastAsia="ＭＳ 明朝" w:hAnsi="ＭＳ 明朝" w:cs="ＭＳ 明朝" w:hint="eastAsia"/>
                <w:sz w:val="22"/>
              </w:rPr>
              <w:t>なお</w:t>
            </w:r>
            <w:r w:rsidR="00310932">
              <w:rPr>
                <w:rFonts w:ascii="ＭＳ 明朝" w:eastAsia="ＭＳ 明朝" w:hAnsi="ＭＳ 明朝" w:cs="ＭＳ 明朝" w:hint="eastAsia"/>
                <w:sz w:val="22"/>
              </w:rPr>
              <w:t>、</w:t>
            </w:r>
            <w:r w:rsidR="003D4426">
              <w:rPr>
                <w:rFonts w:ascii="ＭＳ 明朝" w:eastAsia="ＭＳ 明朝" w:hAnsi="ＭＳ 明朝" w:cs="ＭＳ 明朝" w:hint="eastAsia"/>
                <w:sz w:val="22"/>
              </w:rPr>
              <w:t>事業期間が</w:t>
            </w:r>
            <w:r w:rsidR="00310932">
              <w:rPr>
                <w:rFonts w:ascii="ＭＳ 明朝" w:eastAsia="ＭＳ 明朝" w:hAnsi="ＭＳ 明朝" w:cs="ＭＳ 明朝" w:hint="eastAsia"/>
                <w:sz w:val="22"/>
              </w:rPr>
              <w:t>５年の場合、</w:t>
            </w:r>
            <w:r w:rsidR="003D4426" w:rsidRPr="00BA16CA">
              <w:rPr>
                <w:rFonts w:ascii="ＭＳ 明朝" w:eastAsia="ＭＳ 明朝" w:hAnsi="ＭＳ 明朝" w:cs="Times New Roman" w:hint="eastAsia"/>
                <w:sz w:val="22"/>
              </w:rPr>
              <w:t>更新制（指定期間中に高評価を得た場合に指定管理者が希望すれば、１度に限り、市が次期指定管理者を非公募で選定できる制度）</w:t>
            </w:r>
            <w:r w:rsidR="003D4426">
              <w:rPr>
                <w:rFonts w:ascii="ＭＳ 明朝" w:eastAsia="ＭＳ 明朝" w:hAnsi="ＭＳ 明朝" w:cs="Times New Roman" w:hint="eastAsia"/>
                <w:sz w:val="22"/>
              </w:rPr>
              <w:t>の導入</w:t>
            </w:r>
            <w:r>
              <w:rPr>
                <w:rFonts w:ascii="ＭＳ 明朝" w:eastAsia="ＭＳ 明朝" w:hAnsi="ＭＳ 明朝" w:cs="Times New Roman" w:hint="eastAsia"/>
                <w:sz w:val="22"/>
              </w:rPr>
              <w:t>が可能ですが、これを希望しますか。</w:t>
            </w:r>
          </w:p>
        </w:tc>
      </w:tr>
      <w:tr w:rsidR="0092600B" w:rsidRPr="00E95D2A" w:rsidTr="0092600B">
        <w:trPr>
          <w:trHeight w:val="440"/>
        </w:trPr>
        <w:tc>
          <w:tcPr>
            <w:tcW w:w="2977" w:type="dxa"/>
            <w:tcBorders>
              <w:bottom w:val="dashed" w:sz="4" w:space="0" w:color="auto"/>
              <w:right w:val="dashed" w:sz="4" w:space="0" w:color="auto"/>
            </w:tcBorders>
          </w:tcPr>
          <w:p w:rsidR="0092600B" w:rsidRDefault="0092600B" w:rsidP="00BA16CA">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（適当な事業期間）</w:t>
            </w:r>
          </w:p>
          <w:p w:rsidR="0092600B" w:rsidRPr="00AA1F25" w:rsidRDefault="0092600B" w:rsidP="003D4426">
            <w:pPr>
              <w:ind w:firstLineChars="100" w:firstLine="220"/>
              <w:rPr>
                <w:rFonts w:ascii="HG丸ｺﾞｼｯｸM-PRO" w:eastAsia="HG丸ｺﾞｼｯｸM-PRO" w:hAnsi="HG丸ｺﾞｼｯｸM-PRO" w:cs="Times New Roman"/>
                <w:sz w:val="22"/>
              </w:rPr>
            </w:pPr>
            <w:r w:rsidRPr="003D4426">
              <w:rPr>
                <w:rFonts w:ascii="HG丸ｺﾞｼｯｸM-PRO" w:eastAsia="HG丸ｺﾞｼｯｸM-PRO" w:hAnsi="HG丸ｺﾞｼｯｸM-PRO" w:cs="Times New Roman" w:hint="eastAsia"/>
                <w:sz w:val="22"/>
                <w:u w:val="single"/>
              </w:rPr>
              <w:t xml:space="preserve">　　</w:t>
            </w:r>
            <w:r>
              <w:rPr>
                <w:rFonts w:ascii="HG丸ｺﾞｼｯｸM-PRO" w:eastAsia="HG丸ｺﾞｼｯｸM-PRO" w:hAnsi="HG丸ｺﾞｼｯｸM-PRO" w:cs="Times New Roman" w:hint="eastAsia"/>
                <w:sz w:val="22"/>
                <w:u w:val="single"/>
              </w:rPr>
              <w:t xml:space="preserve">　　　</w:t>
            </w:r>
            <w:r w:rsidRPr="003D4426">
              <w:rPr>
                <w:rFonts w:ascii="HG丸ｺﾞｼｯｸM-PRO" w:eastAsia="HG丸ｺﾞｼｯｸM-PRO" w:hAnsi="HG丸ｺﾞｼｯｸM-PRO" w:cs="Times New Roman" w:hint="eastAsia"/>
                <w:sz w:val="22"/>
                <w:u w:val="single"/>
              </w:rPr>
              <w:t>年</w:t>
            </w:r>
          </w:p>
        </w:tc>
        <w:tc>
          <w:tcPr>
            <w:tcW w:w="6237" w:type="dxa"/>
            <w:tcBorders>
              <w:left w:val="dashed" w:sz="4" w:space="0" w:color="auto"/>
              <w:bottom w:val="dashed" w:sz="4" w:space="0" w:color="auto"/>
            </w:tcBorders>
          </w:tcPr>
          <w:p w:rsidR="0092600B" w:rsidRDefault="0092600B">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（事業期間が５年の場合）</w:t>
            </w:r>
          </w:p>
          <w:p w:rsidR="0092600B" w:rsidRPr="00AA1F25" w:rsidRDefault="0092600B" w:rsidP="003D4426">
            <w:pPr>
              <w:ind w:firstLineChars="100" w:firstLine="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□更新制を希望する　　□更新制を希望しない</w:t>
            </w:r>
          </w:p>
        </w:tc>
      </w:tr>
      <w:tr w:rsidR="00AB08A6" w:rsidRPr="00E95D2A" w:rsidTr="003D4426">
        <w:trPr>
          <w:trHeight w:val="1701"/>
        </w:trPr>
        <w:tc>
          <w:tcPr>
            <w:tcW w:w="9214" w:type="dxa"/>
            <w:gridSpan w:val="2"/>
            <w:tcBorders>
              <w:top w:val="dashed" w:sz="4" w:space="0" w:color="auto"/>
              <w:bottom w:val="single" w:sz="4" w:space="0" w:color="auto"/>
            </w:tcBorders>
          </w:tcPr>
          <w:p w:rsidR="00AB08A6" w:rsidRPr="00AA1F25" w:rsidRDefault="00AB08A6" w:rsidP="00AB08A6">
            <w:pPr>
              <w:rPr>
                <w:rFonts w:ascii="HG丸ｺﾞｼｯｸM-PRO" w:eastAsia="HG丸ｺﾞｼｯｸM-PRO" w:hAnsi="HG丸ｺﾞｼｯｸM-PRO" w:cs="Times New Roman"/>
                <w:sz w:val="22"/>
              </w:rPr>
            </w:pPr>
            <w:r w:rsidRPr="00AA1F25">
              <w:rPr>
                <w:rFonts w:ascii="HG丸ｺﾞｼｯｸM-PRO" w:eastAsia="HG丸ｺﾞｼｯｸM-PRO" w:hAnsi="HG丸ｺﾞｼｯｸM-PRO" w:cs="Times New Roman" w:hint="eastAsia"/>
                <w:sz w:val="22"/>
              </w:rPr>
              <w:t>＜</w:t>
            </w:r>
            <w:r w:rsidR="00BA16CA">
              <w:rPr>
                <w:rFonts w:ascii="HG丸ｺﾞｼｯｸM-PRO" w:eastAsia="HG丸ｺﾞｼｯｸM-PRO" w:hAnsi="HG丸ｺﾞｼｯｸM-PRO" w:cs="Times New Roman" w:hint="eastAsia"/>
                <w:sz w:val="22"/>
              </w:rPr>
              <w:t>上記の回答の理由や、</w:t>
            </w:r>
            <w:r>
              <w:rPr>
                <w:rFonts w:ascii="HG丸ｺﾞｼｯｸM-PRO" w:eastAsia="HG丸ｺﾞｼｯｸM-PRO" w:hAnsi="HG丸ｺﾞｼｯｸM-PRO" w:cs="Times New Roman" w:hint="eastAsia"/>
                <w:sz w:val="22"/>
              </w:rPr>
              <w:t>どのようにすれば</w:t>
            </w:r>
            <w:r w:rsidR="00BA16CA">
              <w:rPr>
                <w:rFonts w:ascii="HG丸ｺﾞｼｯｸM-PRO" w:eastAsia="HG丸ｺﾞｼｯｸM-PRO" w:hAnsi="HG丸ｺﾞｼｯｸM-PRO" w:cs="Times New Roman" w:hint="eastAsia"/>
                <w:sz w:val="22"/>
              </w:rPr>
              <w:t>参入意欲が高まるか</w:t>
            </w:r>
            <w:r w:rsidRPr="00AA1F25">
              <w:rPr>
                <w:rFonts w:ascii="HG丸ｺﾞｼｯｸM-PRO" w:eastAsia="HG丸ｺﾞｼｯｸM-PRO" w:hAnsi="HG丸ｺﾞｼｯｸM-PRO" w:cs="Times New Roman" w:hint="eastAsia"/>
                <w:sz w:val="22"/>
              </w:rPr>
              <w:t>意見等を記入して下さい。＞</w:t>
            </w:r>
          </w:p>
          <w:p w:rsidR="00AB08A6" w:rsidRPr="00AA1F25" w:rsidRDefault="00AB08A6" w:rsidP="00B73BC4">
            <w:pPr>
              <w:rPr>
                <w:rFonts w:ascii="HG丸ｺﾞｼｯｸM-PRO" w:eastAsia="HG丸ｺﾞｼｯｸM-PRO" w:hAnsi="HG丸ｺﾞｼｯｸM-PRO" w:cs="Times New Roman"/>
                <w:sz w:val="22"/>
              </w:rPr>
            </w:pPr>
          </w:p>
        </w:tc>
      </w:tr>
    </w:tbl>
    <w:p w:rsidR="007D6FA3" w:rsidRDefault="007D6FA3" w:rsidP="00AC5F1C">
      <w:pPr>
        <w:jc w:val="left"/>
        <w:rPr>
          <w:rFonts w:ascii="HG丸ｺﾞｼｯｸM-PRO" w:eastAsia="HG丸ｺﾞｼｯｸM-PRO" w:hAnsi="HG丸ｺﾞｼｯｸM-PRO" w:cs="Times New Roman"/>
          <w:sz w:val="24"/>
          <w:szCs w:val="24"/>
        </w:rPr>
      </w:pPr>
    </w:p>
    <w:tbl>
      <w:tblPr>
        <w:tblStyle w:val="a3"/>
        <w:tblW w:w="9214" w:type="dxa"/>
        <w:tblInd w:w="279" w:type="dxa"/>
        <w:tblLook w:val="04A0" w:firstRow="1" w:lastRow="0" w:firstColumn="1" w:lastColumn="0" w:noHBand="0" w:noVBand="1"/>
      </w:tblPr>
      <w:tblGrid>
        <w:gridCol w:w="9214"/>
      </w:tblGrid>
      <w:tr w:rsidR="00BA16CA" w:rsidRPr="00E95D2A" w:rsidTr="00B73BC4">
        <w:trPr>
          <w:trHeight w:val="454"/>
        </w:trPr>
        <w:tc>
          <w:tcPr>
            <w:tcW w:w="9214" w:type="dxa"/>
            <w:shd w:val="clear" w:color="auto" w:fill="BDD6EE" w:themeFill="accent1" w:themeFillTint="66"/>
            <w:vAlign w:val="center"/>
          </w:tcPr>
          <w:p w:rsidR="00BA16CA" w:rsidRPr="00BA16CA" w:rsidRDefault="003D4426" w:rsidP="006E2042">
            <w:pPr>
              <w:ind w:left="22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イ</w:t>
            </w:r>
            <w:r w:rsidR="00BA16CA" w:rsidRPr="00BA16CA">
              <w:rPr>
                <w:rFonts w:ascii="ＭＳ 明朝" w:eastAsia="ＭＳ 明朝" w:hAnsi="ＭＳ 明朝" w:cs="Times New Roman" w:hint="eastAsia"/>
                <w:sz w:val="22"/>
              </w:rPr>
              <w:t xml:space="preserve">　椅子や机、厨房機器等の備品を令和５年度に調達することとしています。備品の調達に</w:t>
            </w:r>
            <w:r w:rsidR="00213D6B">
              <w:rPr>
                <w:rFonts w:ascii="ＭＳ 明朝" w:eastAsia="ＭＳ 明朝" w:hAnsi="ＭＳ 明朝" w:cs="Times New Roman" w:hint="eastAsia"/>
                <w:sz w:val="22"/>
              </w:rPr>
              <w:t>指定管理者の</w:t>
            </w:r>
            <w:r w:rsidR="00BA16CA" w:rsidRPr="00BA16CA">
              <w:rPr>
                <w:rFonts w:ascii="ＭＳ 明朝" w:eastAsia="ＭＳ 明朝" w:hAnsi="ＭＳ 明朝" w:cs="Times New Roman" w:hint="eastAsia"/>
                <w:sz w:val="22"/>
              </w:rPr>
              <w:t>意見を反映させることができないか検討しています。公募時の事業提案に備品の提案も含むことや、</w:t>
            </w:r>
            <w:r w:rsidR="00213D6B">
              <w:rPr>
                <w:rFonts w:ascii="ＭＳ 明朝" w:eastAsia="ＭＳ 明朝" w:hAnsi="ＭＳ 明朝" w:cs="Times New Roman" w:hint="eastAsia"/>
                <w:sz w:val="22"/>
              </w:rPr>
              <w:t>備品の</w:t>
            </w:r>
            <w:r w:rsidR="00BA16CA" w:rsidRPr="00BA16CA">
              <w:rPr>
                <w:rFonts w:ascii="ＭＳ 明朝" w:eastAsia="ＭＳ 明朝" w:hAnsi="ＭＳ 明朝" w:cs="Times New Roman" w:hint="eastAsia"/>
                <w:sz w:val="22"/>
              </w:rPr>
              <w:t>発注前に市と協議して備品構成等を決めることにした場合、参入意欲の向上につながりますか。</w:t>
            </w:r>
          </w:p>
        </w:tc>
      </w:tr>
      <w:tr w:rsidR="00BA16CA" w:rsidRPr="00E95D2A" w:rsidTr="00FA11BB">
        <w:trPr>
          <w:trHeight w:val="772"/>
        </w:trPr>
        <w:tc>
          <w:tcPr>
            <w:tcW w:w="9214" w:type="dxa"/>
            <w:tcBorders>
              <w:bottom w:val="dashed" w:sz="4" w:space="0" w:color="auto"/>
            </w:tcBorders>
          </w:tcPr>
          <w:p w:rsidR="00BA16CA" w:rsidRPr="00AC2C74" w:rsidRDefault="00BA16CA" w:rsidP="00B73BC4">
            <w:pPr>
              <w:rPr>
                <w:rFonts w:ascii="HG丸ｺﾞｼｯｸM-PRO" w:eastAsia="HG丸ｺﾞｼｯｸM-PRO" w:hAnsi="HG丸ｺﾞｼｯｸM-PRO" w:cs="Times New Roman"/>
                <w:sz w:val="22"/>
              </w:rPr>
            </w:pPr>
            <w:r w:rsidRPr="00AC2C74">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参入意欲につながる</w:t>
            </w:r>
            <w:r w:rsidRPr="00AC2C74">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 xml:space="preserve">　</w:t>
            </w:r>
            <w:r w:rsidRPr="00AC2C74">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参入意欲につながらない</w:t>
            </w:r>
            <w:r w:rsidRPr="00AC2C74">
              <w:rPr>
                <w:rFonts w:ascii="HG丸ｺﾞｼｯｸM-PRO" w:eastAsia="HG丸ｺﾞｼｯｸM-PRO" w:hAnsi="HG丸ｺﾞｼｯｸM-PRO" w:cs="Times New Roman"/>
                <w:sz w:val="22"/>
              </w:rPr>
              <w:t xml:space="preserve"> </w:t>
            </w:r>
          </w:p>
          <w:p w:rsidR="00BA16CA" w:rsidRPr="00AA1F25" w:rsidRDefault="00BA16CA" w:rsidP="00B73BC4">
            <w:pPr>
              <w:rPr>
                <w:rFonts w:ascii="HG丸ｺﾞｼｯｸM-PRO" w:eastAsia="HG丸ｺﾞｼｯｸM-PRO" w:hAnsi="HG丸ｺﾞｼｯｸM-PRO" w:cs="Times New Roman"/>
                <w:sz w:val="22"/>
              </w:rPr>
            </w:pPr>
            <w:r w:rsidRPr="00AC2C74">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参入意欲につながる面とつながらない面がある　　　　□：その他</w:t>
            </w:r>
          </w:p>
        </w:tc>
      </w:tr>
      <w:tr w:rsidR="00BA16CA" w:rsidRPr="00E95D2A" w:rsidTr="003D4426">
        <w:trPr>
          <w:trHeight w:val="1701"/>
        </w:trPr>
        <w:tc>
          <w:tcPr>
            <w:tcW w:w="9214" w:type="dxa"/>
            <w:tcBorders>
              <w:top w:val="dashed" w:sz="4" w:space="0" w:color="auto"/>
            </w:tcBorders>
          </w:tcPr>
          <w:p w:rsidR="00BA16CA" w:rsidRPr="00AA1F25" w:rsidRDefault="00BA16CA" w:rsidP="00213D6B">
            <w:pPr>
              <w:rPr>
                <w:rFonts w:ascii="HG丸ｺﾞｼｯｸM-PRO" w:eastAsia="HG丸ｺﾞｼｯｸM-PRO" w:hAnsi="HG丸ｺﾞｼｯｸM-PRO" w:cs="Times New Roman"/>
                <w:sz w:val="22"/>
              </w:rPr>
            </w:pPr>
            <w:r w:rsidRPr="00AA1F25">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上記の回答の理由や、どのようにすれば参入意欲が高まるか</w:t>
            </w:r>
            <w:r w:rsidRPr="00AA1F25">
              <w:rPr>
                <w:rFonts w:ascii="HG丸ｺﾞｼｯｸM-PRO" w:eastAsia="HG丸ｺﾞｼｯｸM-PRO" w:hAnsi="HG丸ｺﾞｼｯｸM-PRO" w:cs="Times New Roman" w:hint="eastAsia"/>
                <w:sz w:val="22"/>
              </w:rPr>
              <w:t>意見等を記入して下さい。＞</w:t>
            </w:r>
          </w:p>
        </w:tc>
      </w:tr>
    </w:tbl>
    <w:p w:rsidR="001D3DCD" w:rsidRDefault="001D3DCD">
      <w:pPr>
        <w:widowControl/>
        <w:jc w:val="left"/>
        <w:rPr>
          <w:rFonts w:ascii="ＭＳ ゴシック" w:eastAsia="ＭＳ ゴシック" w:hAnsi="ＭＳ ゴシック" w:cs="Times New Roman"/>
          <w:b/>
          <w:bCs/>
          <w:sz w:val="24"/>
          <w:szCs w:val="24"/>
        </w:rPr>
      </w:pPr>
    </w:p>
    <w:tbl>
      <w:tblPr>
        <w:tblStyle w:val="a3"/>
        <w:tblW w:w="9214" w:type="dxa"/>
        <w:tblInd w:w="279" w:type="dxa"/>
        <w:tblLook w:val="04A0" w:firstRow="1" w:lastRow="0" w:firstColumn="1" w:lastColumn="0" w:noHBand="0" w:noVBand="1"/>
      </w:tblPr>
      <w:tblGrid>
        <w:gridCol w:w="9214"/>
      </w:tblGrid>
      <w:tr w:rsidR="00BA16CA" w:rsidRPr="00E95D2A" w:rsidTr="00B73BC4">
        <w:trPr>
          <w:trHeight w:val="454"/>
        </w:trPr>
        <w:tc>
          <w:tcPr>
            <w:tcW w:w="9214" w:type="dxa"/>
            <w:shd w:val="clear" w:color="auto" w:fill="BDD6EE" w:themeFill="accent1" w:themeFillTint="66"/>
            <w:vAlign w:val="center"/>
          </w:tcPr>
          <w:p w:rsidR="00BA16CA" w:rsidRPr="00BA16CA" w:rsidRDefault="003D4426" w:rsidP="00B73BC4">
            <w:pPr>
              <w:ind w:left="22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ウ</w:t>
            </w:r>
            <w:r w:rsidR="00BA16CA" w:rsidRPr="00BA16CA">
              <w:rPr>
                <w:rFonts w:ascii="ＭＳ 明朝" w:eastAsia="ＭＳ 明朝" w:hAnsi="ＭＳ 明朝" w:cs="Times New Roman" w:hint="eastAsia"/>
                <w:sz w:val="22"/>
              </w:rPr>
              <w:t xml:space="preserve">　施設閉所中の令和５年度中に施設の</w:t>
            </w:r>
            <w:r w:rsidR="003A6905">
              <w:rPr>
                <w:rFonts w:ascii="ＭＳ 明朝" w:eastAsia="ＭＳ 明朝" w:hAnsi="ＭＳ 明朝" w:cs="Times New Roman" w:hint="eastAsia"/>
                <w:sz w:val="22"/>
              </w:rPr>
              <w:t>ＰＲ</w:t>
            </w:r>
            <w:r w:rsidR="00BA16CA" w:rsidRPr="00BA16CA">
              <w:rPr>
                <w:rFonts w:ascii="ＭＳ 明朝" w:eastAsia="ＭＳ 明朝" w:hAnsi="ＭＳ 明朝" w:cs="Times New Roman"/>
                <w:sz w:val="22"/>
              </w:rPr>
              <w:t>事業等の業務を委託することを検討しています。業務内容は、</w:t>
            </w:r>
            <w:r w:rsidR="001D3DCD">
              <w:rPr>
                <w:rFonts w:ascii="ＭＳ 明朝" w:eastAsia="ＭＳ 明朝" w:hAnsi="ＭＳ 明朝" w:cs="Times New Roman" w:hint="eastAsia"/>
                <w:sz w:val="22"/>
              </w:rPr>
              <w:t>ＰＲ</w:t>
            </w:r>
            <w:r w:rsidR="00BA16CA" w:rsidRPr="00BA16CA">
              <w:rPr>
                <w:rFonts w:ascii="ＭＳ 明朝" w:eastAsia="ＭＳ 明朝" w:hAnsi="ＭＳ 明朝" w:cs="Times New Roman"/>
                <w:sz w:val="22"/>
              </w:rPr>
              <w:t>のためのイベント実施や施設のＨＰの作成、利用受付業務等を想定しています。このような業務を委託することは参入意欲の向上につながりますか。</w:t>
            </w:r>
          </w:p>
        </w:tc>
      </w:tr>
      <w:tr w:rsidR="00BA16CA" w:rsidRPr="00E95D2A" w:rsidTr="00FA11BB">
        <w:trPr>
          <w:trHeight w:val="772"/>
        </w:trPr>
        <w:tc>
          <w:tcPr>
            <w:tcW w:w="9214" w:type="dxa"/>
            <w:tcBorders>
              <w:bottom w:val="dashed" w:sz="4" w:space="0" w:color="auto"/>
            </w:tcBorders>
          </w:tcPr>
          <w:p w:rsidR="00BA16CA" w:rsidRPr="00AC2C74" w:rsidRDefault="00BA16CA" w:rsidP="00B73BC4">
            <w:pPr>
              <w:rPr>
                <w:rFonts w:ascii="HG丸ｺﾞｼｯｸM-PRO" w:eastAsia="HG丸ｺﾞｼｯｸM-PRO" w:hAnsi="HG丸ｺﾞｼｯｸM-PRO" w:cs="Times New Roman"/>
                <w:sz w:val="22"/>
              </w:rPr>
            </w:pPr>
            <w:r w:rsidRPr="00AC2C74">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参入意欲につながる</w:t>
            </w:r>
            <w:r w:rsidRPr="00AC2C74">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 xml:space="preserve">　</w:t>
            </w:r>
            <w:r w:rsidRPr="00AC2C74">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参入意欲につながらない</w:t>
            </w:r>
            <w:r w:rsidRPr="00AC2C74">
              <w:rPr>
                <w:rFonts w:ascii="HG丸ｺﾞｼｯｸM-PRO" w:eastAsia="HG丸ｺﾞｼｯｸM-PRO" w:hAnsi="HG丸ｺﾞｼｯｸM-PRO" w:cs="Times New Roman"/>
                <w:sz w:val="22"/>
              </w:rPr>
              <w:t xml:space="preserve"> </w:t>
            </w:r>
          </w:p>
          <w:p w:rsidR="00BA16CA" w:rsidRPr="00AA1F25" w:rsidRDefault="00BA16CA" w:rsidP="00B73BC4">
            <w:pPr>
              <w:rPr>
                <w:rFonts w:ascii="HG丸ｺﾞｼｯｸM-PRO" w:eastAsia="HG丸ｺﾞｼｯｸM-PRO" w:hAnsi="HG丸ｺﾞｼｯｸM-PRO" w:cs="Times New Roman"/>
                <w:sz w:val="22"/>
              </w:rPr>
            </w:pPr>
            <w:r w:rsidRPr="00AC2C74">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参入意欲につながる面とつながらない面がある　　　　□：その他</w:t>
            </w:r>
          </w:p>
        </w:tc>
      </w:tr>
      <w:tr w:rsidR="00BA16CA" w:rsidRPr="00E95D2A" w:rsidTr="00FA11BB">
        <w:trPr>
          <w:trHeight w:val="1474"/>
        </w:trPr>
        <w:tc>
          <w:tcPr>
            <w:tcW w:w="9214" w:type="dxa"/>
            <w:tcBorders>
              <w:top w:val="dashed" w:sz="4" w:space="0" w:color="auto"/>
            </w:tcBorders>
          </w:tcPr>
          <w:p w:rsidR="00BA16CA" w:rsidRDefault="00BA16CA" w:rsidP="00B73BC4">
            <w:pPr>
              <w:rPr>
                <w:rFonts w:ascii="HG丸ｺﾞｼｯｸM-PRO" w:eastAsia="HG丸ｺﾞｼｯｸM-PRO" w:hAnsi="HG丸ｺﾞｼｯｸM-PRO" w:cs="Times New Roman"/>
                <w:sz w:val="22"/>
              </w:rPr>
            </w:pPr>
            <w:r w:rsidRPr="00AA1F25">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上記の回答の理由や、どのようにすれば参入意欲が高まるか</w:t>
            </w:r>
            <w:r w:rsidRPr="00AA1F25">
              <w:rPr>
                <w:rFonts w:ascii="HG丸ｺﾞｼｯｸM-PRO" w:eastAsia="HG丸ｺﾞｼｯｸM-PRO" w:hAnsi="HG丸ｺﾞｼｯｸM-PRO" w:cs="Times New Roman" w:hint="eastAsia"/>
                <w:sz w:val="22"/>
              </w:rPr>
              <w:t>意見等を記入して下さい。＞</w:t>
            </w:r>
          </w:p>
          <w:p w:rsidR="001D3DCD" w:rsidRPr="001D3DCD" w:rsidRDefault="001D3DCD" w:rsidP="00B73BC4">
            <w:pPr>
              <w:rPr>
                <w:rFonts w:ascii="HG丸ｺﾞｼｯｸM-PRO" w:eastAsia="HG丸ｺﾞｼｯｸM-PRO" w:hAnsi="HG丸ｺﾞｼｯｸM-PRO" w:cs="Times New Roman"/>
                <w:sz w:val="22"/>
              </w:rPr>
            </w:pPr>
          </w:p>
          <w:p w:rsidR="001D3DCD" w:rsidRDefault="001D3DCD" w:rsidP="00B73BC4">
            <w:pPr>
              <w:rPr>
                <w:rFonts w:ascii="HG丸ｺﾞｼｯｸM-PRO" w:eastAsia="HG丸ｺﾞｼｯｸM-PRO" w:hAnsi="HG丸ｺﾞｼｯｸM-PRO" w:cs="Times New Roman"/>
                <w:sz w:val="22"/>
              </w:rPr>
            </w:pPr>
          </w:p>
          <w:p w:rsidR="001D3DCD" w:rsidRDefault="001D3DCD" w:rsidP="001D3DCD">
            <w:pPr>
              <w:rPr>
                <w:rFonts w:ascii="HG丸ｺﾞｼｯｸM-PRO" w:eastAsia="HG丸ｺﾞｼｯｸM-PRO" w:hAnsi="HG丸ｺﾞｼｯｸM-PRO" w:cs="Times New Roman"/>
                <w:sz w:val="22"/>
              </w:rPr>
            </w:pPr>
            <w:r w:rsidRPr="00AA1F25">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PR事業等として、</w:t>
            </w:r>
            <w:r w:rsidR="008A56F4">
              <w:rPr>
                <w:rFonts w:ascii="HG丸ｺﾞｼｯｸM-PRO" w:eastAsia="HG丸ｺﾞｼｯｸM-PRO" w:hAnsi="HG丸ｺﾞｼｯｸM-PRO" w:cs="Times New Roman" w:hint="eastAsia"/>
                <w:sz w:val="22"/>
              </w:rPr>
              <w:t>具体的に想定される事業内容があれば記入してください。</w:t>
            </w:r>
            <w:r w:rsidRPr="00AA1F25">
              <w:rPr>
                <w:rFonts w:ascii="HG丸ｺﾞｼｯｸM-PRO" w:eastAsia="HG丸ｺﾞｼｯｸM-PRO" w:hAnsi="HG丸ｺﾞｼｯｸM-PRO" w:cs="Times New Roman" w:hint="eastAsia"/>
                <w:sz w:val="22"/>
              </w:rPr>
              <w:t>＞</w:t>
            </w:r>
          </w:p>
          <w:p w:rsidR="001D3DCD" w:rsidRDefault="001D3DCD" w:rsidP="00B73BC4">
            <w:pPr>
              <w:rPr>
                <w:rFonts w:ascii="HG丸ｺﾞｼｯｸM-PRO" w:eastAsia="HG丸ｺﾞｼｯｸM-PRO" w:hAnsi="HG丸ｺﾞｼｯｸM-PRO" w:cs="Times New Roman"/>
                <w:sz w:val="22"/>
              </w:rPr>
            </w:pPr>
          </w:p>
          <w:p w:rsidR="001D3DCD" w:rsidRPr="00AA1F25" w:rsidRDefault="001D3DCD" w:rsidP="00B73BC4">
            <w:pPr>
              <w:rPr>
                <w:rFonts w:ascii="HG丸ｺﾞｼｯｸM-PRO" w:eastAsia="HG丸ｺﾞｼｯｸM-PRO" w:hAnsi="HG丸ｺﾞｼｯｸM-PRO" w:cs="Times New Roman"/>
                <w:sz w:val="22"/>
              </w:rPr>
            </w:pPr>
          </w:p>
        </w:tc>
      </w:tr>
    </w:tbl>
    <w:p w:rsidR="00AA6EB6" w:rsidRDefault="00AA6EB6" w:rsidP="000D03B2">
      <w:pPr>
        <w:jc w:val="left"/>
        <w:rPr>
          <w:rFonts w:ascii="ＭＳ ゴシック" w:eastAsia="ＭＳ ゴシック" w:hAnsi="ＭＳ ゴシック" w:cs="Times New Roman"/>
          <w:b/>
          <w:bCs/>
          <w:sz w:val="24"/>
          <w:szCs w:val="24"/>
        </w:rPr>
      </w:pPr>
    </w:p>
    <w:p w:rsidR="00AA6EB6" w:rsidRDefault="00AA6EB6">
      <w:pPr>
        <w:widowControl/>
        <w:jc w:val="left"/>
        <w:rPr>
          <w:rFonts w:ascii="ＭＳ ゴシック" w:eastAsia="ＭＳ ゴシック" w:hAnsi="ＭＳ ゴシック" w:cs="Times New Roman"/>
          <w:b/>
          <w:bCs/>
          <w:sz w:val="24"/>
          <w:szCs w:val="24"/>
        </w:rPr>
      </w:pPr>
      <w:r>
        <w:rPr>
          <w:rFonts w:ascii="ＭＳ ゴシック" w:eastAsia="ＭＳ ゴシック" w:hAnsi="ＭＳ ゴシック" w:cs="Times New Roman"/>
          <w:b/>
          <w:bCs/>
          <w:sz w:val="24"/>
          <w:szCs w:val="24"/>
        </w:rPr>
        <w:br w:type="page"/>
      </w:r>
    </w:p>
    <w:p w:rsidR="00BA16CA" w:rsidRPr="00AA6EB6" w:rsidRDefault="00AA6EB6" w:rsidP="000D03B2">
      <w:pPr>
        <w:jc w:val="left"/>
        <w:rPr>
          <w:rFonts w:ascii="ＭＳ ゴシック" w:eastAsia="ＭＳ ゴシック" w:hAnsi="ＭＳ ゴシック" w:cs="Times New Roman"/>
          <w:b/>
          <w:bCs/>
          <w:sz w:val="24"/>
          <w:szCs w:val="24"/>
        </w:rPr>
      </w:pPr>
      <w:r>
        <w:rPr>
          <w:rFonts w:ascii="ＭＳ ゴシック" w:eastAsia="ＭＳ ゴシック" w:hAnsi="ＭＳ ゴシック" w:hint="eastAsia"/>
          <w:b/>
          <w:sz w:val="24"/>
          <w:szCs w:val="24"/>
        </w:rPr>
        <w:lastRenderedPageBreak/>
        <w:t>(③　民間事業者の参入に向けた取組案に対する御意見)</w:t>
      </w:r>
    </w:p>
    <w:tbl>
      <w:tblPr>
        <w:tblStyle w:val="a3"/>
        <w:tblW w:w="9214" w:type="dxa"/>
        <w:tblInd w:w="279" w:type="dxa"/>
        <w:tblLook w:val="04A0" w:firstRow="1" w:lastRow="0" w:firstColumn="1" w:lastColumn="0" w:noHBand="0" w:noVBand="1"/>
      </w:tblPr>
      <w:tblGrid>
        <w:gridCol w:w="9214"/>
      </w:tblGrid>
      <w:tr w:rsidR="001D3DCD" w:rsidRPr="00E95D2A" w:rsidTr="00B73BC4">
        <w:trPr>
          <w:trHeight w:val="454"/>
        </w:trPr>
        <w:tc>
          <w:tcPr>
            <w:tcW w:w="9214" w:type="dxa"/>
            <w:shd w:val="clear" w:color="auto" w:fill="BDD6EE" w:themeFill="accent1" w:themeFillTint="66"/>
            <w:vAlign w:val="center"/>
          </w:tcPr>
          <w:p w:rsidR="003D4426" w:rsidRDefault="003D4426" w:rsidP="003D4426">
            <w:pPr>
              <w:ind w:left="22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エ</w:t>
            </w:r>
            <w:r w:rsidR="001D3DCD" w:rsidRPr="001D3DCD">
              <w:rPr>
                <w:rFonts w:ascii="ＭＳ 明朝" w:eastAsia="ＭＳ 明朝" w:hAnsi="ＭＳ 明朝" w:cs="Times New Roman" w:hint="eastAsia"/>
                <w:sz w:val="22"/>
              </w:rPr>
              <w:t xml:space="preserve">　</w:t>
            </w:r>
            <w:r w:rsidR="00FA11BB">
              <w:rPr>
                <w:rFonts w:ascii="ＭＳ 明朝" w:eastAsia="ＭＳ 明朝" w:hAnsi="ＭＳ 明朝" w:cs="Times New Roman" w:hint="eastAsia"/>
                <w:sz w:val="22"/>
              </w:rPr>
              <w:t>当施設においてネーミングライツの設定を検討しています</w:t>
            </w:r>
            <w:r w:rsidR="007E4431">
              <w:rPr>
                <w:rFonts w:ascii="ＭＳ 明朝" w:eastAsia="ＭＳ 明朝" w:hAnsi="ＭＳ 明朝" w:cs="Times New Roman" w:hint="eastAsia"/>
                <w:sz w:val="22"/>
              </w:rPr>
              <w:t>が、指定管理者とネーミングライツを付与された事業者が異なることによる指定管理者の意欲低下等を懸念しています。そこで、指定管理者の公募時に、指定管理者にネーミングライツを付与</w:t>
            </w:r>
            <w:r w:rsidR="00FD4EFF">
              <w:rPr>
                <w:rFonts w:ascii="ＭＳ 明朝" w:eastAsia="ＭＳ 明朝" w:hAnsi="ＭＳ 明朝" w:cs="Times New Roman" w:hint="eastAsia"/>
                <w:sz w:val="22"/>
              </w:rPr>
              <w:t>することを検討していますが、これは参入意欲の向上につながりますか。</w:t>
            </w:r>
          </w:p>
          <w:p w:rsidR="001D3DCD" w:rsidRPr="001D3DCD" w:rsidRDefault="003D4426" w:rsidP="003D4426">
            <w:pPr>
              <w:ind w:leftChars="100" w:left="210"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なお、</w:t>
            </w:r>
            <w:r w:rsidR="00FD4EFF">
              <w:rPr>
                <w:rFonts w:ascii="ＭＳ 明朝" w:eastAsia="ＭＳ 明朝" w:hAnsi="ＭＳ 明朝" w:cs="Times New Roman" w:hint="eastAsia"/>
                <w:sz w:val="22"/>
              </w:rPr>
              <w:t>指定管理</w:t>
            </w:r>
            <w:r>
              <w:rPr>
                <w:rFonts w:ascii="ＭＳ 明朝" w:eastAsia="ＭＳ 明朝" w:hAnsi="ＭＳ 明朝" w:cs="Times New Roman" w:hint="eastAsia"/>
                <w:sz w:val="22"/>
              </w:rPr>
              <w:t>者がネーミングライツを取得するかどうかは選択できるものとし、取得しなかった場合は別途公募することを想定しています。</w:t>
            </w:r>
          </w:p>
        </w:tc>
      </w:tr>
      <w:tr w:rsidR="001D3DCD" w:rsidRPr="00E95D2A" w:rsidTr="00FA11BB">
        <w:trPr>
          <w:trHeight w:val="772"/>
        </w:trPr>
        <w:tc>
          <w:tcPr>
            <w:tcW w:w="9214" w:type="dxa"/>
            <w:tcBorders>
              <w:bottom w:val="dashed" w:sz="4" w:space="0" w:color="auto"/>
            </w:tcBorders>
          </w:tcPr>
          <w:p w:rsidR="00FD4EFF" w:rsidRPr="00AC2C74" w:rsidRDefault="00FD4EFF" w:rsidP="00FD4EFF">
            <w:pPr>
              <w:rPr>
                <w:rFonts w:ascii="HG丸ｺﾞｼｯｸM-PRO" w:eastAsia="HG丸ｺﾞｼｯｸM-PRO" w:hAnsi="HG丸ｺﾞｼｯｸM-PRO" w:cs="Times New Roman"/>
                <w:sz w:val="22"/>
              </w:rPr>
            </w:pPr>
            <w:r w:rsidRPr="00AC2C74">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参入意欲につながる</w:t>
            </w:r>
            <w:r w:rsidRPr="00AC2C74">
              <w:rPr>
                <w:rFonts w:ascii="HG丸ｺﾞｼｯｸM-PRO" w:eastAsia="HG丸ｺﾞｼｯｸM-PRO" w:hAnsi="HG丸ｺﾞｼｯｸM-PRO" w:cs="Times New Roman" w:hint="eastAsia"/>
                <w:sz w:val="22"/>
              </w:rPr>
              <w:t xml:space="preserve">　　　</w:t>
            </w:r>
            <w:r>
              <w:rPr>
                <w:rFonts w:ascii="HG丸ｺﾞｼｯｸM-PRO" w:eastAsia="HG丸ｺﾞｼｯｸM-PRO" w:hAnsi="HG丸ｺﾞｼｯｸM-PRO" w:cs="Times New Roman" w:hint="eastAsia"/>
                <w:sz w:val="22"/>
              </w:rPr>
              <w:t xml:space="preserve">　</w:t>
            </w:r>
            <w:r w:rsidRPr="00AC2C74">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参入意欲につながらない</w:t>
            </w:r>
            <w:r w:rsidRPr="00AC2C74">
              <w:rPr>
                <w:rFonts w:ascii="HG丸ｺﾞｼｯｸM-PRO" w:eastAsia="HG丸ｺﾞｼｯｸM-PRO" w:hAnsi="HG丸ｺﾞｼｯｸM-PRO" w:cs="Times New Roman"/>
                <w:sz w:val="22"/>
              </w:rPr>
              <w:t xml:space="preserve"> </w:t>
            </w:r>
          </w:p>
          <w:p w:rsidR="001D3DCD" w:rsidRPr="00AA1F25" w:rsidRDefault="00FD4EFF" w:rsidP="00FD4EFF">
            <w:pPr>
              <w:rPr>
                <w:rFonts w:ascii="HG丸ｺﾞｼｯｸM-PRO" w:eastAsia="HG丸ｺﾞｼｯｸM-PRO" w:hAnsi="HG丸ｺﾞｼｯｸM-PRO" w:cs="Times New Roman"/>
                <w:sz w:val="22"/>
              </w:rPr>
            </w:pPr>
            <w:r w:rsidRPr="00AC2C74">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参入意欲につながる面とつながらない面がある　　　　□：その他</w:t>
            </w:r>
          </w:p>
        </w:tc>
      </w:tr>
      <w:tr w:rsidR="001D3DCD" w:rsidRPr="00E95D2A" w:rsidTr="00FA11BB">
        <w:trPr>
          <w:trHeight w:val="1984"/>
        </w:trPr>
        <w:tc>
          <w:tcPr>
            <w:tcW w:w="9214" w:type="dxa"/>
            <w:tcBorders>
              <w:top w:val="dashed" w:sz="4" w:space="0" w:color="auto"/>
            </w:tcBorders>
          </w:tcPr>
          <w:p w:rsidR="007E4431" w:rsidRPr="00AA1F25" w:rsidRDefault="007E4431" w:rsidP="007E4431">
            <w:pPr>
              <w:rPr>
                <w:rFonts w:ascii="HG丸ｺﾞｼｯｸM-PRO" w:eastAsia="HG丸ｺﾞｼｯｸM-PRO" w:hAnsi="HG丸ｺﾞｼｯｸM-PRO" w:cs="Times New Roman"/>
                <w:sz w:val="22"/>
              </w:rPr>
            </w:pPr>
            <w:r w:rsidRPr="00AA1F25">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上記の回答の理由や、どのようにすれば参入意欲が高まるか</w:t>
            </w:r>
            <w:r w:rsidRPr="00AA1F25">
              <w:rPr>
                <w:rFonts w:ascii="HG丸ｺﾞｼｯｸM-PRO" w:eastAsia="HG丸ｺﾞｼｯｸM-PRO" w:hAnsi="HG丸ｺﾞｼｯｸM-PRO" w:cs="Times New Roman" w:hint="eastAsia"/>
                <w:sz w:val="22"/>
              </w:rPr>
              <w:t>意見等を記入して下さい。＞</w:t>
            </w:r>
          </w:p>
          <w:p w:rsidR="001D3DCD" w:rsidRPr="00AA1F25" w:rsidRDefault="001D3DCD" w:rsidP="00213D6B">
            <w:pPr>
              <w:rPr>
                <w:rFonts w:ascii="HG丸ｺﾞｼｯｸM-PRO" w:eastAsia="HG丸ｺﾞｼｯｸM-PRO" w:hAnsi="HG丸ｺﾞｼｯｸM-PRO" w:cs="Times New Roman"/>
                <w:sz w:val="22"/>
              </w:rPr>
            </w:pPr>
          </w:p>
        </w:tc>
      </w:tr>
    </w:tbl>
    <w:p w:rsidR="00BA16CA" w:rsidRDefault="00BA16CA" w:rsidP="000D03B2">
      <w:pPr>
        <w:jc w:val="left"/>
        <w:rPr>
          <w:rFonts w:ascii="ＭＳ ゴシック" w:eastAsia="ＭＳ ゴシック" w:hAnsi="ＭＳ ゴシック" w:cs="Times New Roman"/>
          <w:b/>
          <w:bCs/>
          <w:sz w:val="24"/>
          <w:szCs w:val="24"/>
        </w:rPr>
      </w:pPr>
    </w:p>
    <w:tbl>
      <w:tblPr>
        <w:tblStyle w:val="a3"/>
        <w:tblW w:w="9214" w:type="dxa"/>
        <w:tblInd w:w="279" w:type="dxa"/>
        <w:tblLook w:val="04A0" w:firstRow="1" w:lastRow="0" w:firstColumn="1" w:lastColumn="0" w:noHBand="0" w:noVBand="1"/>
      </w:tblPr>
      <w:tblGrid>
        <w:gridCol w:w="9214"/>
      </w:tblGrid>
      <w:tr w:rsidR="00D3245B" w:rsidRPr="00E95D2A" w:rsidTr="00B73BC4">
        <w:trPr>
          <w:trHeight w:val="454"/>
        </w:trPr>
        <w:tc>
          <w:tcPr>
            <w:tcW w:w="9214" w:type="dxa"/>
            <w:shd w:val="clear" w:color="auto" w:fill="BDD6EE" w:themeFill="accent1" w:themeFillTint="66"/>
            <w:vAlign w:val="center"/>
          </w:tcPr>
          <w:p w:rsidR="00D3245B" w:rsidRPr="00AA1F25" w:rsidRDefault="003D4426" w:rsidP="00FA11BB">
            <w:pPr>
              <w:ind w:left="220" w:hangingChars="100" w:hanging="220"/>
              <w:jc w:val="left"/>
              <w:rPr>
                <w:rFonts w:ascii="HG丸ｺﾞｼｯｸM-PRO" w:eastAsia="HG丸ｺﾞｼｯｸM-PRO" w:hAnsi="HG丸ｺﾞｼｯｸM-PRO" w:cs="Times New Roman"/>
                <w:sz w:val="22"/>
              </w:rPr>
            </w:pPr>
            <w:r>
              <w:rPr>
                <w:rFonts w:ascii="ＭＳ 明朝" w:eastAsia="ＭＳ 明朝" w:hAnsi="ＭＳ 明朝" w:cs="ＭＳ 明朝" w:hint="eastAsia"/>
                <w:sz w:val="22"/>
              </w:rPr>
              <w:t>オ</w:t>
            </w:r>
            <w:r w:rsidR="00D3245B">
              <w:rPr>
                <w:rFonts w:ascii="ＭＳ 明朝" w:eastAsia="ＭＳ 明朝" w:hAnsi="ＭＳ 明朝" w:cs="ＭＳ 明朝" w:hint="eastAsia"/>
                <w:sz w:val="22"/>
              </w:rPr>
              <w:t xml:space="preserve">　</w:t>
            </w:r>
            <w:r w:rsidR="00914FA1">
              <w:rPr>
                <w:rFonts w:ascii="ＭＳ 明朝" w:eastAsia="ＭＳ 明朝" w:hAnsi="ＭＳ 明朝" w:cs="ＭＳ 明朝" w:hint="eastAsia"/>
                <w:sz w:val="22"/>
              </w:rPr>
              <w:t>独立採算事業の幅を広げるため、野外活動受入に条件を設定することを検討しています。野外活動の受入れに関して、参入意欲の向上につながる</w:t>
            </w:r>
            <w:r w:rsidR="00FA11BB">
              <w:rPr>
                <w:rFonts w:ascii="ＭＳ 明朝" w:eastAsia="ＭＳ 明朝" w:hAnsi="ＭＳ 明朝" w:cs="ＭＳ 明朝" w:hint="eastAsia"/>
                <w:sz w:val="22"/>
              </w:rPr>
              <w:t>ものを</w:t>
            </w:r>
            <w:r w:rsidR="00914FA1">
              <w:rPr>
                <w:rFonts w:ascii="ＭＳ 明朝" w:eastAsia="ＭＳ 明朝" w:hAnsi="ＭＳ 明朝" w:cs="ＭＳ 明朝" w:hint="eastAsia"/>
                <w:sz w:val="22"/>
              </w:rPr>
              <w:t>選択してください。</w:t>
            </w:r>
          </w:p>
        </w:tc>
      </w:tr>
      <w:tr w:rsidR="00D3245B" w:rsidRPr="00E95D2A" w:rsidTr="00FA11BB">
        <w:trPr>
          <w:trHeight w:val="772"/>
        </w:trPr>
        <w:tc>
          <w:tcPr>
            <w:tcW w:w="9214" w:type="dxa"/>
            <w:tcBorders>
              <w:bottom w:val="dashed" w:sz="4" w:space="0" w:color="auto"/>
            </w:tcBorders>
          </w:tcPr>
          <w:p w:rsidR="00D3245B" w:rsidRPr="00AC2C74" w:rsidRDefault="00D3245B" w:rsidP="00B73BC4">
            <w:pPr>
              <w:rPr>
                <w:rFonts w:ascii="HG丸ｺﾞｼｯｸM-PRO" w:eastAsia="HG丸ｺﾞｼｯｸM-PRO" w:hAnsi="HG丸ｺﾞｼｯｸM-PRO" w:cs="Times New Roman"/>
                <w:sz w:val="22"/>
              </w:rPr>
            </w:pPr>
            <w:r w:rsidRPr="00AC2C74">
              <w:rPr>
                <w:rFonts w:ascii="HG丸ｺﾞｼｯｸM-PRO" w:eastAsia="HG丸ｺﾞｼｯｸM-PRO" w:hAnsi="HG丸ｺﾞｼｯｸM-PRO" w:cs="Times New Roman" w:hint="eastAsia"/>
                <w:sz w:val="22"/>
              </w:rPr>
              <w:t>□：</w:t>
            </w:r>
            <w:r w:rsidR="00914FA1">
              <w:rPr>
                <w:rFonts w:ascii="HG丸ｺﾞｼｯｸM-PRO" w:eastAsia="HG丸ｺﾞｼｯｸM-PRO" w:hAnsi="HG丸ｺﾞｼｯｸM-PRO" w:cs="Times New Roman" w:hint="eastAsia"/>
                <w:sz w:val="22"/>
              </w:rPr>
              <w:t>平日のみの受入れとする</w:t>
            </w:r>
            <w:r>
              <w:rPr>
                <w:rFonts w:ascii="HG丸ｺﾞｼｯｸM-PRO" w:eastAsia="HG丸ｺﾞｼｯｸM-PRO" w:hAnsi="HG丸ｺﾞｼｯｸM-PRO" w:cs="Times New Roman" w:hint="eastAsia"/>
                <w:sz w:val="22"/>
              </w:rPr>
              <w:t xml:space="preserve">　</w:t>
            </w:r>
            <w:r w:rsidRPr="00AC2C74">
              <w:rPr>
                <w:rFonts w:ascii="HG丸ｺﾞｼｯｸM-PRO" w:eastAsia="HG丸ｺﾞｼｯｸM-PRO" w:hAnsi="HG丸ｺﾞｼｯｸM-PRO" w:cs="Times New Roman" w:hint="eastAsia"/>
                <w:sz w:val="22"/>
              </w:rPr>
              <w:t>□：</w:t>
            </w:r>
            <w:r w:rsidR="00914FA1">
              <w:rPr>
                <w:rFonts w:ascii="HG丸ｺﾞｼｯｸM-PRO" w:eastAsia="HG丸ｺﾞｼｯｸM-PRO" w:hAnsi="HG丸ｺﾞｼｯｸM-PRO" w:cs="Times New Roman" w:hint="eastAsia"/>
                <w:sz w:val="22"/>
              </w:rPr>
              <w:t>夏季を除く３か月間（９～１１月）のみの受入れとする</w:t>
            </w:r>
          </w:p>
          <w:p w:rsidR="00D3245B" w:rsidRPr="00AA1F25" w:rsidRDefault="00D3245B" w:rsidP="00914FA1">
            <w:pPr>
              <w:rPr>
                <w:rFonts w:ascii="HG丸ｺﾞｼｯｸM-PRO" w:eastAsia="HG丸ｺﾞｼｯｸM-PRO" w:hAnsi="HG丸ｺﾞｼｯｸM-PRO" w:cs="Times New Roman"/>
                <w:sz w:val="22"/>
              </w:rPr>
            </w:pPr>
            <w:r w:rsidRPr="00AC2C74">
              <w:rPr>
                <w:rFonts w:ascii="HG丸ｺﾞｼｯｸM-PRO" w:eastAsia="HG丸ｺﾞｼｯｸM-PRO" w:hAnsi="HG丸ｺﾞｼｯｸM-PRO" w:cs="Times New Roman" w:hint="eastAsia"/>
                <w:sz w:val="22"/>
              </w:rPr>
              <w:t>□：</w:t>
            </w:r>
            <w:r w:rsidR="00914FA1">
              <w:rPr>
                <w:rFonts w:ascii="HG丸ｺﾞｼｯｸM-PRO" w:eastAsia="HG丸ｺﾞｼｯｸM-PRO" w:hAnsi="HG丸ｺﾞｼｯｸM-PRO" w:cs="Times New Roman" w:hint="eastAsia"/>
                <w:sz w:val="22"/>
              </w:rPr>
              <w:t>年間●●組（人）以上を受け入れることを条件とする</w:t>
            </w:r>
            <w:r>
              <w:rPr>
                <w:rFonts w:ascii="HG丸ｺﾞｼｯｸM-PRO" w:eastAsia="HG丸ｺﾞｼｯｸM-PRO" w:hAnsi="HG丸ｺﾞｼｯｸM-PRO" w:cs="Times New Roman" w:hint="eastAsia"/>
                <w:sz w:val="22"/>
              </w:rPr>
              <w:t xml:space="preserve">　</w:t>
            </w:r>
            <w:r w:rsidR="00914FA1">
              <w:rPr>
                <w:rFonts w:ascii="HG丸ｺﾞｼｯｸM-PRO" w:eastAsia="HG丸ｺﾞｼｯｸM-PRO" w:hAnsi="HG丸ｺﾞｼｯｸM-PRO" w:cs="Times New Roman" w:hint="eastAsia"/>
                <w:sz w:val="22"/>
              </w:rPr>
              <w:t>□：参入意欲に影響はない</w:t>
            </w:r>
          </w:p>
        </w:tc>
      </w:tr>
      <w:tr w:rsidR="00D3245B" w:rsidRPr="00E95D2A" w:rsidTr="00FA11BB">
        <w:trPr>
          <w:trHeight w:val="1984"/>
        </w:trPr>
        <w:tc>
          <w:tcPr>
            <w:tcW w:w="9214" w:type="dxa"/>
            <w:tcBorders>
              <w:top w:val="dashed" w:sz="4" w:space="0" w:color="auto"/>
            </w:tcBorders>
          </w:tcPr>
          <w:p w:rsidR="00D3245B" w:rsidRPr="00AA1F25" w:rsidRDefault="00D3245B" w:rsidP="00B73BC4">
            <w:pPr>
              <w:rPr>
                <w:rFonts w:ascii="HG丸ｺﾞｼｯｸM-PRO" w:eastAsia="HG丸ｺﾞｼｯｸM-PRO" w:hAnsi="HG丸ｺﾞｼｯｸM-PRO" w:cs="Times New Roman"/>
                <w:sz w:val="22"/>
              </w:rPr>
            </w:pPr>
            <w:r w:rsidRPr="00AA1F25">
              <w:rPr>
                <w:rFonts w:ascii="HG丸ｺﾞｼｯｸM-PRO" w:eastAsia="HG丸ｺﾞｼｯｸM-PRO" w:hAnsi="HG丸ｺﾞｼｯｸM-PRO" w:cs="Times New Roman" w:hint="eastAsia"/>
                <w:sz w:val="22"/>
              </w:rPr>
              <w:t>＜</w:t>
            </w:r>
            <w:r>
              <w:rPr>
                <w:rFonts w:ascii="HG丸ｺﾞｼｯｸM-PRO" w:eastAsia="HG丸ｺﾞｼｯｸM-PRO" w:hAnsi="HG丸ｺﾞｼｯｸM-PRO" w:cs="Times New Roman" w:hint="eastAsia"/>
                <w:sz w:val="22"/>
              </w:rPr>
              <w:t>上記の回答の理由や、どのようにすれば参入意欲が高まるか</w:t>
            </w:r>
            <w:r w:rsidRPr="00AA1F25">
              <w:rPr>
                <w:rFonts w:ascii="HG丸ｺﾞｼｯｸM-PRO" w:eastAsia="HG丸ｺﾞｼｯｸM-PRO" w:hAnsi="HG丸ｺﾞｼｯｸM-PRO" w:cs="Times New Roman" w:hint="eastAsia"/>
                <w:sz w:val="22"/>
              </w:rPr>
              <w:t>意見等を記入して下さい。＞</w:t>
            </w:r>
          </w:p>
          <w:p w:rsidR="00D3245B" w:rsidRPr="00AA1F25" w:rsidRDefault="00D3245B" w:rsidP="00B73BC4">
            <w:pPr>
              <w:rPr>
                <w:rFonts w:ascii="HG丸ｺﾞｼｯｸM-PRO" w:eastAsia="HG丸ｺﾞｼｯｸM-PRO" w:hAnsi="HG丸ｺﾞｼｯｸM-PRO" w:cs="Times New Roman"/>
                <w:sz w:val="22"/>
              </w:rPr>
            </w:pPr>
          </w:p>
        </w:tc>
      </w:tr>
    </w:tbl>
    <w:p w:rsidR="005C157B" w:rsidRDefault="005C157B" w:rsidP="005C157B">
      <w:pPr>
        <w:widowControl/>
        <w:jc w:val="left"/>
        <w:rPr>
          <w:rFonts w:ascii="ＭＳ ゴシック" w:eastAsia="ＭＳ ゴシック" w:hAnsi="ＭＳ ゴシック"/>
          <w:b/>
          <w:sz w:val="24"/>
          <w:szCs w:val="24"/>
        </w:rPr>
      </w:pPr>
    </w:p>
    <w:p w:rsidR="005C157B" w:rsidRDefault="005C157B" w:rsidP="005C157B">
      <w:pPr>
        <w:widowControl/>
        <w:jc w:val="left"/>
        <w:rPr>
          <w:rFonts w:ascii="ＭＳ ゴシック" w:eastAsia="ＭＳ ゴシック" w:hAnsi="ＭＳ ゴシック"/>
          <w:b/>
          <w:sz w:val="24"/>
          <w:szCs w:val="24"/>
        </w:rPr>
      </w:pPr>
    </w:p>
    <w:p w:rsidR="008A56F4" w:rsidRDefault="000B2445" w:rsidP="005C157B">
      <w:pPr>
        <w:widowControl/>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④</w:t>
      </w:r>
      <w:r w:rsidR="008A56F4">
        <w:rPr>
          <w:rFonts w:ascii="ＭＳ ゴシック" w:eastAsia="ＭＳ ゴシック" w:hAnsi="ＭＳ ゴシック" w:hint="eastAsia"/>
          <w:b/>
          <w:sz w:val="24"/>
          <w:szCs w:val="24"/>
        </w:rPr>
        <w:t xml:space="preserve">　現在の指定管理者を公募した際の公募要綱等に対する御意見</w:t>
      </w:r>
    </w:p>
    <w:tbl>
      <w:tblPr>
        <w:tblStyle w:val="a3"/>
        <w:tblW w:w="9214" w:type="dxa"/>
        <w:tblInd w:w="279" w:type="dxa"/>
        <w:tblLook w:val="04A0" w:firstRow="1" w:lastRow="0" w:firstColumn="1" w:lastColumn="0" w:noHBand="0" w:noVBand="1"/>
      </w:tblPr>
      <w:tblGrid>
        <w:gridCol w:w="9214"/>
      </w:tblGrid>
      <w:tr w:rsidR="008A56F4" w:rsidRPr="00E95D2A" w:rsidTr="00B73BC4">
        <w:trPr>
          <w:trHeight w:val="454"/>
        </w:trPr>
        <w:tc>
          <w:tcPr>
            <w:tcW w:w="9214" w:type="dxa"/>
            <w:shd w:val="clear" w:color="auto" w:fill="BDD6EE" w:themeFill="accent1" w:themeFillTint="66"/>
            <w:vAlign w:val="center"/>
          </w:tcPr>
          <w:p w:rsidR="008A56F4" w:rsidRPr="00AA1F25" w:rsidRDefault="008A56F4" w:rsidP="00B73BC4">
            <w:pPr>
              <w:jc w:val="left"/>
              <w:rPr>
                <w:rFonts w:ascii="HG丸ｺﾞｼｯｸM-PRO" w:eastAsia="HG丸ｺﾞｼｯｸM-PRO" w:hAnsi="HG丸ｺﾞｼｯｸM-PRO" w:cs="Times New Roman"/>
                <w:sz w:val="22"/>
              </w:rPr>
            </w:pPr>
            <w:r>
              <w:rPr>
                <w:rFonts w:ascii="ＭＳ 明朝" w:eastAsia="ＭＳ 明朝" w:hAnsi="ＭＳ 明朝" w:cs="ＭＳ 明朝" w:hint="eastAsia"/>
                <w:sz w:val="22"/>
              </w:rPr>
              <w:t xml:space="preserve">　</w:t>
            </w:r>
            <w:r w:rsidR="000B2445">
              <w:rPr>
                <w:rFonts w:ascii="ＭＳ 明朝" w:eastAsia="ＭＳ 明朝" w:hAnsi="ＭＳ 明朝" w:cs="ＭＳ 明朝" w:hint="eastAsia"/>
                <w:sz w:val="22"/>
              </w:rPr>
              <w:t>前記③</w:t>
            </w:r>
            <w:r w:rsidRPr="008A56F4">
              <w:rPr>
                <w:rFonts w:ascii="ＭＳ 明朝" w:eastAsia="ＭＳ 明朝" w:hAnsi="ＭＳ 明朝" w:cs="ＭＳ 明朝" w:hint="eastAsia"/>
                <w:sz w:val="22"/>
              </w:rPr>
              <w:t>で掲げた内容のほか、現在の指定管理者を公募した際の公募要綱等から変更等を希望する項目があれば、その内容と理由をお聞かせください。</w:t>
            </w:r>
          </w:p>
        </w:tc>
      </w:tr>
      <w:tr w:rsidR="008A56F4" w:rsidRPr="00E95D2A" w:rsidTr="005C157B">
        <w:trPr>
          <w:trHeight w:val="2268"/>
        </w:trPr>
        <w:tc>
          <w:tcPr>
            <w:tcW w:w="9214" w:type="dxa"/>
          </w:tcPr>
          <w:p w:rsidR="008A56F4" w:rsidRPr="001D3DCD" w:rsidRDefault="008A56F4" w:rsidP="00914FA1">
            <w:pPr>
              <w:rPr>
                <w:rFonts w:ascii="HG丸ｺﾞｼｯｸM-PRO" w:eastAsia="HG丸ｺﾞｼｯｸM-PRO" w:hAnsi="HG丸ｺﾞｼｯｸM-PRO" w:cs="Times New Roman"/>
                <w:sz w:val="22"/>
              </w:rPr>
            </w:pPr>
          </w:p>
        </w:tc>
      </w:tr>
    </w:tbl>
    <w:p w:rsidR="005C157B" w:rsidRDefault="005C157B">
      <w:pPr>
        <w:widowControl/>
        <w:jc w:val="left"/>
        <w:rPr>
          <w:rFonts w:ascii="ＭＳ ゴシック" w:eastAsia="ＭＳ ゴシック" w:hAnsi="ＭＳ ゴシック" w:cs="Times New Roman"/>
          <w:b/>
          <w:bCs/>
          <w:sz w:val="24"/>
          <w:szCs w:val="24"/>
        </w:rPr>
      </w:pPr>
    </w:p>
    <w:p w:rsidR="005C157B" w:rsidRDefault="005C157B">
      <w:pPr>
        <w:widowControl/>
        <w:jc w:val="left"/>
        <w:rPr>
          <w:rFonts w:ascii="ＭＳ ゴシック" w:eastAsia="ＭＳ ゴシック" w:hAnsi="ＭＳ ゴシック" w:cs="Times New Roman"/>
          <w:b/>
          <w:bCs/>
          <w:sz w:val="24"/>
          <w:szCs w:val="24"/>
        </w:rPr>
      </w:pPr>
      <w:r>
        <w:rPr>
          <w:rFonts w:ascii="ＭＳ ゴシック" w:eastAsia="ＭＳ ゴシック" w:hAnsi="ＭＳ ゴシック" w:cs="Times New Roman"/>
          <w:b/>
          <w:bCs/>
          <w:sz w:val="24"/>
          <w:szCs w:val="24"/>
        </w:rPr>
        <w:br w:type="page"/>
      </w:r>
    </w:p>
    <w:p w:rsidR="008A56F4" w:rsidRDefault="000B2445" w:rsidP="008A56F4">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⑤</w:t>
      </w:r>
      <w:r w:rsidR="008A56F4">
        <w:rPr>
          <w:rFonts w:ascii="ＭＳ ゴシック" w:eastAsia="ＭＳ ゴシック" w:hAnsi="ＭＳ ゴシック" w:hint="eastAsia"/>
          <w:b/>
          <w:sz w:val="24"/>
          <w:szCs w:val="24"/>
        </w:rPr>
        <w:t xml:space="preserve">　事業スケジュールに対する御意見</w:t>
      </w:r>
    </w:p>
    <w:tbl>
      <w:tblPr>
        <w:tblStyle w:val="a3"/>
        <w:tblW w:w="9214" w:type="dxa"/>
        <w:tblInd w:w="279" w:type="dxa"/>
        <w:tblLook w:val="04A0" w:firstRow="1" w:lastRow="0" w:firstColumn="1" w:lastColumn="0" w:noHBand="0" w:noVBand="1"/>
      </w:tblPr>
      <w:tblGrid>
        <w:gridCol w:w="9214"/>
      </w:tblGrid>
      <w:tr w:rsidR="008A56F4" w:rsidRPr="00E95D2A" w:rsidTr="00B73BC4">
        <w:trPr>
          <w:trHeight w:val="454"/>
        </w:trPr>
        <w:tc>
          <w:tcPr>
            <w:tcW w:w="9214" w:type="dxa"/>
            <w:shd w:val="clear" w:color="auto" w:fill="BDD6EE" w:themeFill="accent1" w:themeFillTint="66"/>
            <w:vAlign w:val="center"/>
          </w:tcPr>
          <w:p w:rsidR="008A56F4" w:rsidRPr="00AA1F25" w:rsidRDefault="008A56F4" w:rsidP="00B05048">
            <w:pPr>
              <w:jc w:val="left"/>
              <w:rPr>
                <w:rFonts w:ascii="HG丸ｺﾞｼｯｸM-PRO" w:eastAsia="HG丸ｺﾞｼｯｸM-PRO" w:hAnsi="HG丸ｺﾞｼｯｸM-PRO" w:cs="Times New Roman"/>
                <w:sz w:val="22"/>
              </w:rPr>
            </w:pPr>
            <w:r>
              <w:rPr>
                <w:rFonts w:ascii="ＭＳ 明朝" w:eastAsia="ＭＳ 明朝" w:hAnsi="ＭＳ 明朝" w:cs="ＭＳ 明朝" w:hint="eastAsia"/>
                <w:sz w:val="22"/>
              </w:rPr>
              <w:t xml:space="preserve">　</w:t>
            </w:r>
            <w:r w:rsidR="003A6905">
              <w:rPr>
                <w:rFonts w:ascii="ＭＳ 明朝" w:eastAsia="ＭＳ 明朝" w:hAnsi="ＭＳ 明朝" w:cs="ＭＳ 明朝" w:hint="eastAsia"/>
                <w:sz w:val="22"/>
              </w:rPr>
              <w:t>事業</w:t>
            </w:r>
            <w:r>
              <w:rPr>
                <w:rFonts w:ascii="ＭＳ 明朝" w:eastAsia="ＭＳ 明朝" w:hAnsi="ＭＳ 明朝" w:cs="ＭＳ 明朝" w:hint="eastAsia"/>
                <w:sz w:val="22"/>
              </w:rPr>
              <w:t>スケジュール</w:t>
            </w:r>
            <w:r w:rsidR="003A6905">
              <w:rPr>
                <w:rFonts w:ascii="ＭＳ 明朝" w:eastAsia="ＭＳ 明朝" w:hAnsi="ＭＳ 明朝" w:cs="ＭＳ 明朝" w:hint="eastAsia"/>
                <w:sz w:val="22"/>
              </w:rPr>
              <w:t>（表３）</w:t>
            </w:r>
            <w:r>
              <w:rPr>
                <w:rFonts w:ascii="ＭＳ 明朝" w:eastAsia="ＭＳ 明朝" w:hAnsi="ＭＳ 明朝" w:cs="ＭＳ 明朝" w:hint="eastAsia"/>
                <w:sz w:val="22"/>
              </w:rPr>
              <w:t>に対して御意見があればお聞かせください。</w:t>
            </w:r>
          </w:p>
        </w:tc>
      </w:tr>
      <w:tr w:rsidR="008A56F4" w:rsidRPr="00E95D2A" w:rsidTr="005C157B">
        <w:trPr>
          <w:trHeight w:val="2268"/>
        </w:trPr>
        <w:tc>
          <w:tcPr>
            <w:tcW w:w="9214" w:type="dxa"/>
          </w:tcPr>
          <w:p w:rsidR="008A56F4" w:rsidRPr="001D3DCD" w:rsidRDefault="008A56F4" w:rsidP="00B73BC4">
            <w:pPr>
              <w:rPr>
                <w:rFonts w:ascii="HG丸ｺﾞｼｯｸM-PRO" w:eastAsia="HG丸ｺﾞｼｯｸM-PRO" w:hAnsi="HG丸ｺﾞｼｯｸM-PRO" w:cs="Times New Roman"/>
                <w:sz w:val="22"/>
              </w:rPr>
            </w:pPr>
          </w:p>
        </w:tc>
      </w:tr>
    </w:tbl>
    <w:p w:rsidR="008A56F4" w:rsidRDefault="008A56F4" w:rsidP="008A56F4">
      <w:pPr>
        <w:jc w:val="left"/>
        <w:rPr>
          <w:rFonts w:ascii="ＭＳ ゴシック" w:eastAsia="ＭＳ ゴシック" w:hAnsi="ＭＳ ゴシック" w:cs="Times New Roman"/>
          <w:b/>
          <w:bCs/>
          <w:sz w:val="24"/>
          <w:szCs w:val="24"/>
        </w:rPr>
      </w:pPr>
    </w:p>
    <w:p w:rsidR="00B05048" w:rsidRPr="00455A5D" w:rsidRDefault="00B05048" w:rsidP="00B05048">
      <w:pPr>
        <w:ind w:left="248" w:hangingChars="118" w:hanging="248"/>
        <w:jc w:val="left"/>
        <w:rPr>
          <w:rFonts w:ascii="ＭＳ ゴシック" w:eastAsia="ＭＳ ゴシック" w:hAnsi="ＭＳ ゴシック" w:cs="Times New Roman"/>
          <w:b/>
          <w:bCs/>
          <w:sz w:val="24"/>
          <w:szCs w:val="24"/>
        </w:rPr>
      </w:pPr>
      <w:r w:rsidRPr="00455A5D">
        <w:rPr>
          <w:rFonts w:ascii="ＭＳ ゴシック" w:eastAsia="ＭＳ ゴシック" w:hAnsi="ＭＳ ゴシック" w:hint="eastAsia"/>
          <w:szCs w:val="21"/>
        </w:rPr>
        <w:t>表３：スケジュール</w:t>
      </w:r>
    </w:p>
    <w:tbl>
      <w:tblPr>
        <w:tblStyle w:val="a3"/>
        <w:tblW w:w="0" w:type="auto"/>
        <w:tblInd w:w="336" w:type="dxa"/>
        <w:tblLook w:val="04A0" w:firstRow="1" w:lastRow="0" w:firstColumn="1" w:lastColumn="0" w:noHBand="0" w:noVBand="1"/>
      </w:tblPr>
      <w:tblGrid>
        <w:gridCol w:w="2972"/>
        <w:gridCol w:w="5528"/>
      </w:tblGrid>
      <w:tr w:rsidR="00B05048" w:rsidTr="00B05048">
        <w:tc>
          <w:tcPr>
            <w:tcW w:w="2972" w:type="dxa"/>
            <w:shd w:val="clear" w:color="auto" w:fill="E7E6E6" w:themeFill="background2"/>
            <w:vAlign w:val="center"/>
          </w:tcPr>
          <w:p w:rsidR="00B05048" w:rsidRPr="00564A20" w:rsidRDefault="00B05048" w:rsidP="00B05048">
            <w:pPr>
              <w:jc w:val="center"/>
              <w:rPr>
                <w:rFonts w:eastAsiaTheme="minorHAnsi"/>
                <w:szCs w:val="21"/>
              </w:rPr>
            </w:pPr>
            <w:r>
              <w:rPr>
                <w:rFonts w:eastAsiaTheme="minorHAnsi" w:hint="eastAsia"/>
                <w:szCs w:val="21"/>
              </w:rPr>
              <w:t>時期</w:t>
            </w:r>
          </w:p>
        </w:tc>
        <w:tc>
          <w:tcPr>
            <w:tcW w:w="5528" w:type="dxa"/>
            <w:shd w:val="clear" w:color="auto" w:fill="E7E6E6" w:themeFill="background2"/>
            <w:vAlign w:val="center"/>
          </w:tcPr>
          <w:p w:rsidR="00B05048" w:rsidRPr="00564A20" w:rsidRDefault="00B05048" w:rsidP="00B05048">
            <w:pPr>
              <w:jc w:val="center"/>
              <w:rPr>
                <w:rFonts w:eastAsiaTheme="minorHAnsi"/>
                <w:szCs w:val="21"/>
              </w:rPr>
            </w:pPr>
            <w:r>
              <w:rPr>
                <w:rFonts w:eastAsiaTheme="minorHAnsi" w:hint="eastAsia"/>
                <w:szCs w:val="21"/>
              </w:rPr>
              <w:t>内容</w:t>
            </w:r>
          </w:p>
        </w:tc>
      </w:tr>
      <w:tr w:rsidR="00B05048" w:rsidTr="00B05048">
        <w:tc>
          <w:tcPr>
            <w:tcW w:w="2972" w:type="dxa"/>
          </w:tcPr>
          <w:p w:rsidR="00B05048" w:rsidRDefault="00B05048" w:rsidP="000D03B2">
            <w:pPr>
              <w:jc w:val="left"/>
              <w:rPr>
                <w:rFonts w:ascii="ＭＳ ゴシック" w:eastAsia="ＭＳ ゴシック" w:hAnsi="ＭＳ ゴシック" w:cs="Times New Roman"/>
                <w:b/>
                <w:bCs/>
                <w:sz w:val="24"/>
                <w:szCs w:val="24"/>
              </w:rPr>
            </w:pPr>
            <w:r w:rsidRPr="00564A20">
              <w:rPr>
                <w:rFonts w:eastAsiaTheme="minorHAnsi" w:hint="eastAsia"/>
                <w:szCs w:val="21"/>
              </w:rPr>
              <w:t>令和５年　３月下旬～６月</w:t>
            </w:r>
          </w:p>
        </w:tc>
        <w:tc>
          <w:tcPr>
            <w:tcW w:w="5528" w:type="dxa"/>
          </w:tcPr>
          <w:p w:rsidR="00B05048" w:rsidRDefault="00B05048" w:rsidP="000D03B2">
            <w:pPr>
              <w:jc w:val="left"/>
              <w:rPr>
                <w:rFonts w:ascii="ＭＳ ゴシック" w:eastAsia="ＭＳ ゴシック" w:hAnsi="ＭＳ ゴシック" w:cs="Times New Roman"/>
                <w:b/>
                <w:bCs/>
                <w:sz w:val="24"/>
                <w:szCs w:val="24"/>
              </w:rPr>
            </w:pPr>
            <w:r w:rsidRPr="00564A20">
              <w:rPr>
                <w:rFonts w:eastAsiaTheme="minorHAnsi" w:hint="eastAsia"/>
                <w:szCs w:val="21"/>
              </w:rPr>
              <w:t>公募</w:t>
            </w:r>
          </w:p>
        </w:tc>
      </w:tr>
      <w:tr w:rsidR="00B05048" w:rsidTr="00B05048">
        <w:tc>
          <w:tcPr>
            <w:tcW w:w="2972" w:type="dxa"/>
          </w:tcPr>
          <w:p w:rsidR="00B05048" w:rsidRDefault="00B05048" w:rsidP="00B05048">
            <w:pPr>
              <w:ind w:firstLineChars="500" w:firstLine="1050"/>
              <w:jc w:val="left"/>
              <w:rPr>
                <w:rFonts w:ascii="ＭＳ ゴシック" w:eastAsia="ＭＳ ゴシック" w:hAnsi="ＭＳ ゴシック" w:cs="Times New Roman"/>
                <w:b/>
                <w:bCs/>
                <w:sz w:val="24"/>
                <w:szCs w:val="24"/>
              </w:rPr>
            </w:pPr>
            <w:r w:rsidRPr="00564A20">
              <w:rPr>
                <w:rFonts w:eastAsiaTheme="minorHAnsi" w:hint="eastAsia"/>
                <w:szCs w:val="21"/>
              </w:rPr>
              <w:t>７月</w:t>
            </w:r>
          </w:p>
        </w:tc>
        <w:tc>
          <w:tcPr>
            <w:tcW w:w="5528" w:type="dxa"/>
          </w:tcPr>
          <w:p w:rsidR="00B05048" w:rsidRDefault="00B05048" w:rsidP="000D03B2">
            <w:pPr>
              <w:jc w:val="left"/>
              <w:rPr>
                <w:rFonts w:ascii="ＭＳ ゴシック" w:eastAsia="ＭＳ ゴシック" w:hAnsi="ＭＳ ゴシック" w:cs="Times New Roman"/>
                <w:b/>
                <w:bCs/>
                <w:sz w:val="24"/>
                <w:szCs w:val="24"/>
              </w:rPr>
            </w:pPr>
            <w:r w:rsidRPr="00564A20">
              <w:rPr>
                <w:rFonts w:eastAsiaTheme="minorHAnsi" w:hint="eastAsia"/>
                <w:szCs w:val="21"/>
              </w:rPr>
              <w:t>審査</w:t>
            </w:r>
          </w:p>
        </w:tc>
      </w:tr>
      <w:tr w:rsidR="00B05048" w:rsidTr="00B05048">
        <w:tc>
          <w:tcPr>
            <w:tcW w:w="2972" w:type="dxa"/>
          </w:tcPr>
          <w:p w:rsidR="00B05048" w:rsidRDefault="00B05048" w:rsidP="00B05048">
            <w:pPr>
              <w:ind w:firstLineChars="500" w:firstLine="1050"/>
              <w:jc w:val="left"/>
              <w:rPr>
                <w:rFonts w:ascii="ＭＳ ゴシック" w:eastAsia="ＭＳ ゴシック" w:hAnsi="ＭＳ ゴシック" w:cs="Times New Roman"/>
                <w:b/>
                <w:bCs/>
                <w:sz w:val="24"/>
                <w:szCs w:val="24"/>
              </w:rPr>
            </w:pPr>
            <w:r w:rsidRPr="00564A20">
              <w:rPr>
                <w:rFonts w:eastAsiaTheme="minorHAnsi" w:hint="eastAsia"/>
                <w:szCs w:val="21"/>
              </w:rPr>
              <w:t>８月</w:t>
            </w:r>
          </w:p>
        </w:tc>
        <w:tc>
          <w:tcPr>
            <w:tcW w:w="5528" w:type="dxa"/>
          </w:tcPr>
          <w:p w:rsidR="00B05048" w:rsidRDefault="00B05048" w:rsidP="000D03B2">
            <w:pPr>
              <w:jc w:val="left"/>
              <w:rPr>
                <w:rFonts w:ascii="ＭＳ ゴシック" w:eastAsia="ＭＳ ゴシック" w:hAnsi="ＭＳ ゴシック" w:cs="Times New Roman"/>
                <w:b/>
                <w:bCs/>
                <w:sz w:val="24"/>
                <w:szCs w:val="24"/>
              </w:rPr>
            </w:pPr>
            <w:r w:rsidRPr="00564A20">
              <w:rPr>
                <w:rFonts w:eastAsiaTheme="minorHAnsi" w:hint="eastAsia"/>
                <w:szCs w:val="21"/>
              </w:rPr>
              <w:t>仮協定締結</w:t>
            </w:r>
          </w:p>
        </w:tc>
      </w:tr>
      <w:tr w:rsidR="00B05048" w:rsidTr="00B05048">
        <w:tc>
          <w:tcPr>
            <w:tcW w:w="2972" w:type="dxa"/>
          </w:tcPr>
          <w:p w:rsidR="00B05048" w:rsidRDefault="00B05048" w:rsidP="00B05048">
            <w:pPr>
              <w:ind w:firstLineChars="500" w:firstLine="1050"/>
              <w:jc w:val="left"/>
              <w:rPr>
                <w:rFonts w:ascii="ＭＳ ゴシック" w:eastAsia="ＭＳ ゴシック" w:hAnsi="ＭＳ ゴシック" w:cs="Times New Roman"/>
                <w:b/>
                <w:bCs/>
                <w:sz w:val="24"/>
                <w:szCs w:val="24"/>
              </w:rPr>
            </w:pPr>
            <w:r w:rsidRPr="00564A20">
              <w:rPr>
                <w:rFonts w:eastAsiaTheme="minorHAnsi" w:hint="eastAsia"/>
                <w:szCs w:val="21"/>
              </w:rPr>
              <w:t>１０月</w:t>
            </w:r>
          </w:p>
        </w:tc>
        <w:tc>
          <w:tcPr>
            <w:tcW w:w="5528" w:type="dxa"/>
          </w:tcPr>
          <w:p w:rsidR="00B05048" w:rsidRDefault="00B05048" w:rsidP="000D03B2">
            <w:pPr>
              <w:jc w:val="left"/>
              <w:rPr>
                <w:rFonts w:ascii="ＭＳ ゴシック" w:eastAsia="ＭＳ ゴシック" w:hAnsi="ＭＳ ゴシック" w:cs="Times New Roman"/>
                <w:b/>
                <w:bCs/>
                <w:sz w:val="24"/>
                <w:szCs w:val="24"/>
              </w:rPr>
            </w:pPr>
            <w:r w:rsidRPr="00564A20">
              <w:rPr>
                <w:rFonts w:eastAsiaTheme="minorHAnsi" w:hint="eastAsia"/>
                <w:szCs w:val="21"/>
              </w:rPr>
              <w:t>基本協定締結　（→　オープンに向けた準備開始）</w:t>
            </w:r>
          </w:p>
        </w:tc>
      </w:tr>
      <w:tr w:rsidR="00B05048" w:rsidTr="00B05048">
        <w:tc>
          <w:tcPr>
            <w:tcW w:w="2972" w:type="dxa"/>
          </w:tcPr>
          <w:p w:rsidR="00B05048" w:rsidRPr="00564A20" w:rsidRDefault="00B05048" w:rsidP="000D03B2">
            <w:pPr>
              <w:jc w:val="left"/>
              <w:rPr>
                <w:rFonts w:eastAsiaTheme="minorHAnsi"/>
                <w:szCs w:val="21"/>
              </w:rPr>
            </w:pPr>
            <w:r w:rsidRPr="00564A20">
              <w:rPr>
                <w:rFonts w:eastAsiaTheme="minorHAnsi" w:hint="eastAsia"/>
                <w:szCs w:val="21"/>
              </w:rPr>
              <w:t>令和６年　４月</w:t>
            </w:r>
          </w:p>
        </w:tc>
        <w:tc>
          <w:tcPr>
            <w:tcW w:w="5528" w:type="dxa"/>
          </w:tcPr>
          <w:p w:rsidR="00B05048" w:rsidRDefault="00B05048" w:rsidP="000D03B2">
            <w:pPr>
              <w:jc w:val="left"/>
              <w:rPr>
                <w:rFonts w:ascii="ＭＳ ゴシック" w:eastAsia="ＭＳ ゴシック" w:hAnsi="ＭＳ ゴシック" w:cs="Times New Roman"/>
                <w:b/>
                <w:bCs/>
                <w:sz w:val="24"/>
                <w:szCs w:val="24"/>
              </w:rPr>
            </w:pPr>
            <w:r w:rsidRPr="00564A20">
              <w:rPr>
                <w:rFonts w:eastAsiaTheme="minorHAnsi" w:hint="eastAsia"/>
                <w:szCs w:val="21"/>
              </w:rPr>
              <w:t>リニューアルオープン</w:t>
            </w:r>
          </w:p>
        </w:tc>
      </w:tr>
    </w:tbl>
    <w:p w:rsidR="007E4431" w:rsidRDefault="007E4431" w:rsidP="007E4431">
      <w:pPr>
        <w:jc w:val="left"/>
        <w:rPr>
          <w:rFonts w:ascii="ＭＳ ゴシック" w:eastAsia="ＭＳ ゴシック" w:hAnsi="ＭＳ ゴシック"/>
          <w:b/>
          <w:sz w:val="24"/>
          <w:szCs w:val="24"/>
        </w:rPr>
      </w:pPr>
    </w:p>
    <w:p w:rsidR="007E4431" w:rsidRDefault="000B2445" w:rsidP="007E4431">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⑥</w:t>
      </w:r>
      <w:r w:rsidR="007E4431">
        <w:rPr>
          <w:rFonts w:ascii="ＭＳ ゴシック" w:eastAsia="ＭＳ ゴシック" w:hAnsi="ＭＳ ゴシック" w:hint="eastAsia"/>
          <w:b/>
          <w:sz w:val="24"/>
          <w:szCs w:val="24"/>
        </w:rPr>
        <w:t xml:space="preserve">　</w:t>
      </w:r>
      <w:r w:rsidR="00FD4EFF">
        <w:rPr>
          <w:rFonts w:ascii="ＭＳ ゴシック" w:eastAsia="ＭＳ ゴシック" w:hAnsi="ＭＳ ゴシック" w:hint="eastAsia"/>
          <w:b/>
          <w:sz w:val="24"/>
          <w:szCs w:val="24"/>
        </w:rPr>
        <w:t>地域のイベント等への協力</w:t>
      </w:r>
    </w:p>
    <w:tbl>
      <w:tblPr>
        <w:tblStyle w:val="a3"/>
        <w:tblW w:w="9214" w:type="dxa"/>
        <w:tblInd w:w="279" w:type="dxa"/>
        <w:tblLook w:val="04A0" w:firstRow="1" w:lastRow="0" w:firstColumn="1" w:lastColumn="0" w:noHBand="0" w:noVBand="1"/>
      </w:tblPr>
      <w:tblGrid>
        <w:gridCol w:w="9214"/>
      </w:tblGrid>
      <w:tr w:rsidR="007E4431" w:rsidRPr="00E95D2A" w:rsidTr="00B73BC4">
        <w:trPr>
          <w:trHeight w:val="454"/>
        </w:trPr>
        <w:tc>
          <w:tcPr>
            <w:tcW w:w="9214" w:type="dxa"/>
            <w:shd w:val="clear" w:color="auto" w:fill="BDD6EE" w:themeFill="accent1" w:themeFillTint="66"/>
            <w:vAlign w:val="center"/>
          </w:tcPr>
          <w:p w:rsidR="007E4431" w:rsidRPr="00AA1F25" w:rsidRDefault="007E4431" w:rsidP="005E7F1F">
            <w:pPr>
              <w:jc w:val="left"/>
              <w:rPr>
                <w:rFonts w:ascii="HG丸ｺﾞｼｯｸM-PRO" w:eastAsia="HG丸ｺﾞｼｯｸM-PRO" w:hAnsi="HG丸ｺﾞｼｯｸM-PRO" w:cs="Times New Roman"/>
                <w:sz w:val="22"/>
              </w:rPr>
            </w:pPr>
            <w:r>
              <w:rPr>
                <w:rFonts w:ascii="ＭＳ 明朝" w:eastAsia="ＭＳ 明朝" w:hAnsi="ＭＳ 明朝" w:cs="ＭＳ 明朝" w:hint="eastAsia"/>
                <w:sz w:val="22"/>
              </w:rPr>
              <w:t xml:space="preserve">　</w:t>
            </w:r>
            <w:r w:rsidR="005E7F1F">
              <w:rPr>
                <w:rFonts w:ascii="ＭＳ 明朝" w:eastAsia="ＭＳ 明朝" w:hAnsi="ＭＳ 明朝" w:cs="ＭＳ 明朝" w:hint="eastAsia"/>
                <w:sz w:val="22"/>
              </w:rPr>
              <w:t>当施設は再整備を経て、</w:t>
            </w:r>
            <w:r w:rsidR="00FD4EFF">
              <w:rPr>
                <w:rFonts w:ascii="ＭＳ 明朝" w:eastAsia="ＭＳ 明朝" w:hAnsi="ＭＳ 明朝" w:cs="ＭＳ 明朝" w:hint="eastAsia"/>
                <w:sz w:val="22"/>
              </w:rPr>
              <w:t>似島の活性化に寄与する施設となることを想定していることから、公募に当たっては、施設運営のみならず、地域のイベントの実行委員会に参画することや積極的に出店等することを求めるとともに、地域の活性化に寄与する取組内容を</w:t>
            </w:r>
            <w:r w:rsidR="005E7F1F">
              <w:rPr>
                <w:rFonts w:ascii="ＭＳ 明朝" w:eastAsia="ＭＳ 明朝" w:hAnsi="ＭＳ 明朝" w:cs="ＭＳ 明朝" w:hint="eastAsia"/>
                <w:sz w:val="22"/>
              </w:rPr>
              <w:t>評価</w:t>
            </w:r>
            <w:r w:rsidR="00FD4EFF">
              <w:rPr>
                <w:rFonts w:ascii="ＭＳ 明朝" w:eastAsia="ＭＳ 明朝" w:hAnsi="ＭＳ 明朝" w:cs="ＭＳ 明朝" w:hint="eastAsia"/>
                <w:sz w:val="22"/>
              </w:rPr>
              <w:t>項目とすること等を検討しています。これらに対して御意見をお聞かせください。</w:t>
            </w:r>
          </w:p>
        </w:tc>
      </w:tr>
      <w:tr w:rsidR="007E4431" w:rsidRPr="00E95D2A" w:rsidTr="005C157B">
        <w:trPr>
          <w:trHeight w:val="2268"/>
        </w:trPr>
        <w:tc>
          <w:tcPr>
            <w:tcW w:w="9214" w:type="dxa"/>
          </w:tcPr>
          <w:p w:rsidR="007E4431" w:rsidRPr="004D2AC4" w:rsidRDefault="007E4431" w:rsidP="00B73BC4">
            <w:pPr>
              <w:rPr>
                <w:rFonts w:ascii="HG丸ｺﾞｼｯｸM-PRO" w:eastAsia="HG丸ｺﾞｼｯｸM-PRO" w:hAnsi="HG丸ｺﾞｼｯｸM-PRO" w:cs="Times New Roman"/>
                <w:sz w:val="22"/>
              </w:rPr>
            </w:pPr>
          </w:p>
        </w:tc>
      </w:tr>
    </w:tbl>
    <w:p w:rsidR="00B05048" w:rsidRPr="007E4431" w:rsidRDefault="00B05048" w:rsidP="000D03B2">
      <w:pPr>
        <w:jc w:val="left"/>
        <w:rPr>
          <w:rFonts w:ascii="ＭＳ ゴシック" w:eastAsia="ＭＳ ゴシック" w:hAnsi="ＭＳ ゴシック" w:cs="Times New Roman"/>
          <w:b/>
          <w:bCs/>
          <w:sz w:val="24"/>
          <w:szCs w:val="24"/>
        </w:rPr>
      </w:pPr>
    </w:p>
    <w:p w:rsidR="008A56F4" w:rsidRDefault="000B2445" w:rsidP="008A56F4">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⑦</w:t>
      </w:r>
      <w:r w:rsidR="008A56F4">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その他運営事業の参入に当たり求める条件等（</w:t>
      </w:r>
      <w:r w:rsidR="008A56F4">
        <w:rPr>
          <w:rFonts w:ascii="ＭＳ ゴシック" w:eastAsia="ＭＳ ゴシック" w:hAnsi="ＭＳ ゴシック" w:hint="eastAsia"/>
          <w:b/>
          <w:sz w:val="24"/>
          <w:szCs w:val="24"/>
        </w:rPr>
        <w:t>自由意見</w:t>
      </w:r>
      <w:r>
        <w:rPr>
          <w:rFonts w:ascii="ＭＳ ゴシック" w:eastAsia="ＭＳ ゴシック" w:hAnsi="ＭＳ ゴシック" w:hint="eastAsia"/>
          <w:b/>
          <w:sz w:val="24"/>
          <w:szCs w:val="24"/>
        </w:rPr>
        <w:t>）</w:t>
      </w:r>
    </w:p>
    <w:tbl>
      <w:tblPr>
        <w:tblStyle w:val="a3"/>
        <w:tblW w:w="9214" w:type="dxa"/>
        <w:tblInd w:w="279" w:type="dxa"/>
        <w:tblLook w:val="04A0" w:firstRow="1" w:lastRow="0" w:firstColumn="1" w:lastColumn="0" w:noHBand="0" w:noVBand="1"/>
      </w:tblPr>
      <w:tblGrid>
        <w:gridCol w:w="9214"/>
      </w:tblGrid>
      <w:tr w:rsidR="008A56F4" w:rsidRPr="00E95D2A" w:rsidTr="00B73BC4">
        <w:trPr>
          <w:trHeight w:val="454"/>
        </w:trPr>
        <w:tc>
          <w:tcPr>
            <w:tcW w:w="9214" w:type="dxa"/>
            <w:shd w:val="clear" w:color="auto" w:fill="BDD6EE" w:themeFill="accent1" w:themeFillTint="66"/>
            <w:vAlign w:val="center"/>
          </w:tcPr>
          <w:p w:rsidR="008A56F4" w:rsidRPr="00AA1F25" w:rsidRDefault="008A56F4" w:rsidP="00B73BC4">
            <w:pPr>
              <w:jc w:val="left"/>
              <w:rPr>
                <w:rFonts w:ascii="HG丸ｺﾞｼｯｸM-PRO" w:eastAsia="HG丸ｺﾞｼｯｸM-PRO" w:hAnsi="HG丸ｺﾞｼｯｸM-PRO" w:cs="Times New Roman"/>
                <w:sz w:val="22"/>
              </w:rPr>
            </w:pPr>
            <w:r>
              <w:rPr>
                <w:rFonts w:ascii="ＭＳ 明朝" w:eastAsia="ＭＳ 明朝" w:hAnsi="ＭＳ 明朝" w:cs="ＭＳ 明朝" w:hint="eastAsia"/>
                <w:sz w:val="22"/>
              </w:rPr>
              <w:t xml:space="preserve">　その他当事業への参入に当たり公募要綱等に求める（又は求めない）内容があれば御意見をお聞かせください。</w:t>
            </w:r>
          </w:p>
        </w:tc>
      </w:tr>
      <w:tr w:rsidR="008A56F4" w:rsidRPr="00E95D2A" w:rsidTr="005C157B">
        <w:trPr>
          <w:trHeight w:val="2268"/>
        </w:trPr>
        <w:tc>
          <w:tcPr>
            <w:tcW w:w="9214" w:type="dxa"/>
          </w:tcPr>
          <w:p w:rsidR="008A56F4" w:rsidRPr="004D2AC4" w:rsidRDefault="008A56F4" w:rsidP="003A6905">
            <w:pPr>
              <w:rPr>
                <w:rFonts w:ascii="HG丸ｺﾞｼｯｸM-PRO" w:eastAsia="HG丸ｺﾞｼｯｸM-PRO" w:hAnsi="HG丸ｺﾞｼｯｸM-PRO" w:cs="Times New Roman"/>
                <w:sz w:val="22"/>
              </w:rPr>
            </w:pPr>
          </w:p>
        </w:tc>
      </w:tr>
    </w:tbl>
    <w:p w:rsidR="008A56F4" w:rsidRDefault="008A56F4" w:rsidP="005E7F1F">
      <w:pPr>
        <w:widowControl/>
        <w:jc w:val="left"/>
        <w:rPr>
          <w:rFonts w:ascii="ＭＳ ゴシック" w:eastAsia="ＭＳ ゴシック" w:hAnsi="ＭＳ ゴシック" w:cs="Times New Roman"/>
          <w:b/>
          <w:bCs/>
          <w:sz w:val="24"/>
          <w:szCs w:val="24"/>
        </w:rPr>
      </w:pPr>
    </w:p>
    <w:sectPr w:rsidR="008A56F4" w:rsidSect="00B05048">
      <w:footerReference w:type="default" r:id="rId9"/>
      <w:footerReference w:type="first" r:id="rId10"/>
      <w:type w:val="continuous"/>
      <w:pgSz w:w="11906" w:h="16838" w:code="9"/>
      <w:pgMar w:top="1134" w:right="1304" w:bottom="680" w:left="1361" w:header="851" w:footer="56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3E9" w:rsidRDefault="00CD03E9" w:rsidP="00B335F1">
      <w:r>
        <w:separator/>
      </w:r>
    </w:p>
  </w:endnote>
  <w:endnote w:type="continuationSeparator" w:id="0">
    <w:p w:rsidR="00CD03E9" w:rsidRDefault="00CD03E9" w:rsidP="00B3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238496"/>
      <w:docPartObj>
        <w:docPartGallery w:val="Page Numbers (Bottom of Page)"/>
        <w:docPartUnique/>
      </w:docPartObj>
    </w:sdtPr>
    <w:sdtEndPr/>
    <w:sdtContent>
      <w:p w:rsidR="002345A7" w:rsidRDefault="002345A7" w:rsidP="002345A7">
        <w:pPr>
          <w:pStyle w:val="a6"/>
          <w:jc w:val="center"/>
        </w:pPr>
        <w:r>
          <w:fldChar w:fldCharType="begin"/>
        </w:r>
        <w:r>
          <w:instrText>PAGE   \* MERGEFORMAT</w:instrText>
        </w:r>
        <w:r>
          <w:fldChar w:fldCharType="separate"/>
        </w:r>
        <w:r w:rsidR="006C4393" w:rsidRPr="006C4393">
          <w:rPr>
            <w:noProof/>
            <w:lang w:val="ja-JP"/>
          </w:rPr>
          <w:t>-</w:t>
        </w:r>
        <w:r w:rsidR="006C4393">
          <w:rPr>
            <w:noProof/>
          </w:rPr>
          <w:t xml:space="preserve"> 7 -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170951"/>
      <w:docPartObj>
        <w:docPartGallery w:val="Page Numbers (Bottom of Page)"/>
        <w:docPartUnique/>
      </w:docPartObj>
    </w:sdtPr>
    <w:sdtEndPr>
      <w:rPr>
        <w:rFonts w:ascii="ＭＳ 明朝" w:eastAsia="ＭＳ 明朝" w:hAnsi="ＭＳ 明朝"/>
        <w:sz w:val="22"/>
        <w:szCs w:val="24"/>
      </w:rPr>
    </w:sdtEndPr>
    <w:sdtContent>
      <w:p w:rsidR="002345A7" w:rsidRPr="002345A7" w:rsidRDefault="002345A7" w:rsidP="002345A7">
        <w:pPr>
          <w:pStyle w:val="a6"/>
          <w:jc w:val="center"/>
          <w:rPr>
            <w:rFonts w:ascii="ＭＳ 明朝" w:eastAsia="ＭＳ 明朝" w:hAnsi="ＭＳ 明朝"/>
            <w:sz w:val="22"/>
            <w:szCs w:val="24"/>
          </w:rPr>
        </w:pPr>
        <w:r w:rsidRPr="002345A7">
          <w:rPr>
            <w:rFonts w:ascii="ＭＳ 明朝" w:eastAsia="ＭＳ 明朝" w:hAnsi="ＭＳ 明朝"/>
            <w:sz w:val="22"/>
            <w:szCs w:val="24"/>
          </w:rPr>
          <w:fldChar w:fldCharType="begin"/>
        </w:r>
        <w:r w:rsidRPr="002345A7">
          <w:rPr>
            <w:rFonts w:ascii="ＭＳ 明朝" w:eastAsia="ＭＳ 明朝" w:hAnsi="ＭＳ 明朝"/>
            <w:sz w:val="22"/>
            <w:szCs w:val="24"/>
          </w:rPr>
          <w:instrText>PAGE   \* MERGEFORMAT</w:instrText>
        </w:r>
        <w:r w:rsidRPr="002345A7">
          <w:rPr>
            <w:rFonts w:ascii="ＭＳ 明朝" w:eastAsia="ＭＳ 明朝" w:hAnsi="ＭＳ 明朝"/>
            <w:sz w:val="22"/>
            <w:szCs w:val="24"/>
          </w:rPr>
          <w:fldChar w:fldCharType="separate"/>
        </w:r>
        <w:r w:rsidR="006C4393" w:rsidRPr="006C4393">
          <w:rPr>
            <w:rFonts w:ascii="ＭＳ 明朝" w:eastAsia="ＭＳ 明朝" w:hAnsi="ＭＳ 明朝"/>
            <w:noProof/>
            <w:sz w:val="22"/>
            <w:szCs w:val="24"/>
            <w:lang w:val="ja-JP"/>
          </w:rPr>
          <w:t>-</w:t>
        </w:r>
        <w:r w:rsidR="006C4393">
          <w:rPr>
            <w:rFonts w:ascii="ＭＳ 明朝" w:eastAsia="ＭＳ 明朝" w:hAnsi="ＭＳ 明朝"/>
            <w:noProof/>
            <w:sz w:val="22"/>
            <w:szCs w:val="24"/>
          </w:rPr>
          <w:t xml:space="preserve"> 1 -</w:t>
        </w:r>
        <w:r w:rsidRPr="002345A7">
          <w:rPr>
            <w:rFonts w:ascii="ＭＳ 明朝" w:eastAsia="ＭＳ 明朝" w:hAnsi="ＭＳ 明朝"/>
            <w:sz w:val="22"/>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3E9" w:rsidRDefault="00CD03E9" w:rsidP="00B335F1">
      <w:r>
        <w:separator/>
      </w:r>
    </w:p>
  </w:footnote>
  <w:footnote w:type="continuationSeparator" w:id="0">
    <w:p w:rsidR="00CD03E9" w:rsidRDefault="00CD03E9" w:rsidP="00B33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DE"/>
    <w:rsid w:val="000054C6"/>
    <w:rsid w:val="000128AF"/>
    <w:rsid w:val="0001313D"/>
    <w:rsid w:val="000131D2"/>
    <w:rsid w:val="00024F59"/>
    <w:rsid w:val="00032E75"/>
    <w:rsid w:val="0003724F"/>
    <w:rsid w:val="00040719"/>
    <w:rsid w:val="00043F21"/>
    <w:rsid w:val="00050679"/>
    <w:rsid w:val="00056BCA"/>
    <w:rsid w:val="00084542"/>
    <w:rsid w:val="000870AB"/>
    <w:rsid w:val="000A776D"/>
    <w:rsid w:val="000B2445"/>
    <w:rsid w:val="000B5E99"/>
    <w:rsid w:val="000B7AA8"/>
    <w:rsid w:val="000C097D"/>
    <w:rsid w:val="000C2675"/>
    <w:rsid w:val="000C339B"/>
    <w:rsid w:val="000D03B2"/>
    <w:rsid w:val="000E53FE"/>
    <w:rsid w:val="000F4506"/>
    <w:rsid w:val="00100547"/>
    <w:rsid w:val="00100A64"/>
    <w:rsid w:val="001025E8"/>
    <w:rsid w:val="001035AE"/>
    <w:rsid w:val="00105ABC"/>
    <w:rsid w:val="00107252"/>
    <w:rsid w:val="0010741C"/>
    <w:rsid w:val="00117CDA"/>
    <w:rsid w:val="00135F81"/>
    <w:rsid w:val="00136E4E"/>
    <w:rsid w:val="001476B8"/>
    <w:rsid w:val="001653B7"/>
    <w:rsid w:val="001846DE"/>
    <w:rsid w:val="00186514"/>
    <w:rsid w:val="00186BBE"/>
    <w:rsid w:val="001925E0"/>
    <w:rsid w:val="0019466B"/>
    <w:rsid w:val="00196161"/>
    <w:rsid w:val="00196D51"/>
    <w:rsid w:val="001A32C3"/>
    <w:rsid w:val="001A46BF"/>
    <w:rsid w:val="001A6490"/>
    <w:rsid w:val="001A7FED"/>
    <w:rsid w:val="001B1F5C"/>
    <w:rsid w:val="001B3681"/>
    <w:rsid w:val="001C3624"/>
    <w:rsid w:val="001D2566"/>
    <w:rsid w:val="001D3DCD"/>
    <w:rsid w:val="001E1616"/>
    <w:rsid w:val="001F58F7"/>
    <w:rsid w:val="00201F24"/>
    <w:rsid w:val="002057C9"/>
    <w:rsid w:val="0021287C"/>
    <w:rsid w:val="00213D6B"/>
    <w:rsid w:val="00226975"/>
    <w:rsid w:val="00227E09"/>
    <w:rsid w:val="00230C53"/>
    <w:rsid w:val="002345A7"/>
    <w:rsid w:val="00236B5D"/>
    <w:rsid w:val="00242300"/>
    <w:rsid w:val="002519FF"/>
    <w:rsid w:val="002559FD"/>
    <w:rsid w:val="00263059"/>
    <w:rsid w:val="002673DB"/>
    <w:rsid w:val="00273064"/>
    <w:rsid w:val="002768EF"/>
    <w:rsid w:val="00280DA5"/>
    <w:rsid w:val="002811F4"/>
    <w:rsid w:val="002944EC"/>
    <w:rsid w:val="00295FF9"/>
    <w:rsid w:val="00297D92"/>
    <w:rsid w:val="002A03D5"/>
    <w:rsid w:val="002A5421"/>
    <w:rsid w:val="002A5CB3"/>
    <w:rsid w:val="002B02F6"/>
    <w:rsid w:val="002B0FC2"/>
    <w:rsid w:val="002B666C"/>
    <w:rsid w:val="002B6D40"/>
    <w:rsid w:val="002C2677"/>
    <w:rsid w:val="002C780C"/>
    <w:rsid w:val="002D2193"/>
    <w:rsid w:val="002D7780"/>
    <w:rsid w:val="002E19B7"/>
    <w:rsid w:val="003042CC"/>
    <w:rsid w:val="00310932"/>
    <w:rsid w:val="0033087D"/>
    <w:rsid w:val="00332329"/>
    <w:rsid w:val="00333774"/>
    <w:rsid w:val="00334949"/>
    <w:rsid w:val="00344DED"/>
    <w:rsid w:val="00353F11"/>
    <w:rsid w:val="0035576E"/>
    <w:rsid w:val="00357CB9"/>
    <w:rsid w:val="00361747"/>
    <w:rsid w:val="00362417"/>
    <w:rsid w:val="0036262C"/>
    <w:rsid w:val="003631A8"/>
    <w:rsid w:val="00366A7F"/>
    <w:rsid w:val="00374F6B"/>
    <w:rsid w:val="00380A4C"/>
    <w:rsid w:val="00384926"/>
    <w:rsid w:val="003864D4"/>
    <w:rsid w:val="00390972"/>
    <w:rsid w:val="003918CC"/>
    <w:rsid w:val="00393EAE"/>
    <w:rsid w:val="00395AF4"/>
    <w:rsid w:val="00397475"/>
    <w:rsid w:val="003A49FD"/>
    <w:rsid w:val="003A6362"/>
    <w:rsid w:val="003A6905"/>
    <w:rsid w:val="003B1867"/>
    <w:rsid w:val="003B6036"/>
    <w:rsid w:val="003C1AF1"/>
    <w:rsid w:val="003C7BE8"/>
    <w:rsid w:val="003D4426"/>
    <w:rsid w:val="003E6065"/>
    <w:rsid w:val="003F0645"/>
    <w:rsid w:val="003F184A"/>
    <w:rsid w:val="00401EAF"/>
    <w:rsid w:val="00403D82"/>
    <w:rsid w:val="00405A9C"/>
    <w:rsid w:val="004077D1"/>
    <w:rsid w:val="00423A11"/>
    <w:rsid w:val="00426AC3"/>
    <w:rsid w:val="00430CBB"/>
    <w:rsid w:val="00431E2F"/>
    <w:rsid w:val="0043736E"/>
    <w:rsid w:val="00443A96"/>
    <w:rsid w:val="00455A5D"/>
    <w:rsid w:val="00471237"/>
    <w:rsid w:val="004803C5"/>
    <w:rsid w:val="0048657B"/>
    <w:rsid w:val="004951FE"/>
    <w:rsid w:val="004957C2"/>
    <w:rsid w:val="00497B1C"/>
    <w:rsid w:val="004D2AC4"/>
    <w:rsid w:val="004E57F9"/>
    <w:rsid w:val="004E75B4"/>
    <w:rsid w:val="004F152C"/>
    <w:rsid w:val="004F6B81"/>
    <w:rsid w:val="004F7A48"/>
    <w:rsid w:val="005027F9"/>
    <w:rsid w:val="00502ED1"/>
    <w:rsid w:val="0051567F"/>
    <w:rsid w:val="00517A96"/>
    <w:rsid w:val="005269BD"/>
    <w:rsid w:val="005430D6"/>
    <w:rsid w:val="00543D90"/>
    <w:rsid w:val="0055775B"/>
    <w:rsid w:val="00557F6B"/>
    <w:rsid w:val="00565D84"/>
    <w:rsid w:val="00576BD5"/>
    <w:rsid w:val="0058213F"/>
    <w:rsid w:val="005B0F17"/>
    <w:rsid w:val="005B4DE5"/>
    <w:rsid w:val="005B7B2B"/>
    <w:rsid w:val="005C083E"/>
    <w:rsid w:val="005C157B"/>
    <w:rsid w:val="005C2B55"/>
    <w:rsid w:val="005C74B1"/>
    <w:rsid w:val="005D40B4"/>
    <w:rsid w:val="005D5053"/>
    <w:rsid w:val="005D5134"/>
    <w:rsid w:val="005E4F8A"/>
    <w:rsid w:val="005E7C37"/>
    <w:rsid w:val="005E7F1F"/>
    <w:rsid w:val="005F50DC"/>
    <w:rsid w:val="0061053C"/>
    <w:rsid w:val="00612407"/>
    <w:rsid w:val="006166B6"/>
    <w:rsid w:val="0062019C"/>
    <w:rsid w:val="00620447"/>
    <w:rsid w:val="00624C06"/>
    <w:rsid w:val="00625A72"/>
    <w:rsid w:val="0063235A"/>
    <w:rsid w:val="006329DD"/>
    <w:rsid w:val="00651A98"/>
    <w:rsid w:val="00651DE9"/>
    <w:rsid w:val="00654D83"/>
    <w:rsid w:val="00656343"/>
    <w:rsid w:val="006637A2"/>
    <w:rsid w:val="006803F0"/>
    <w:rsid w:val="00682BDA"/>
    <w:rsid w:val="00686D2D"/>
    <w:rsid w:val="00687CDD"/>
    <w:rsid w:val="006939DA"/>
    <w:rsid w:val="006940D1"/>
    <w:rsid w:val="00694725"/>
    <w:rsid w:val="00694815"/>
    <w:rsid w:val="00695FFF"/>
    <w:rsid w:val="006A7590"/>
    <w:rsid w:val="006B0B95"/>
    <w:rsid w:val="006B3F8C"/>
    <w:rsid w:val="006B7040"/>
    <w:rsid w:val="006C4393"/>
    <w:rsid w:val="006D076D"/>
    <w:rsid w:val="006D78B4"/>
    <w:rsid w:val="006E2042"/>
    <w:rsid w:val="006E5562"/>
    <w:rsid w:val="006F092F"/>
    <w:rsid w:val="006F13F6"/>
    <w:rsid w:val="00711168"/>
    <w:rsid w:val="007130DA"/>
    <w:rsid w:val="00714DB4"/>
    <w:rsid w:val="00716FAE"/>
    <w:rsid w:val="007204F5"/>
    <w:rsid w:val="00723EAA"/>
    <w:rsid w:val="00725C29"/>
    <w:rsid w:val="00734C93"/>
    <w:rsid w:val="007425B7"/>
    <w:rsid w:val="00746B67"/>
    <w:rsid w:val="0076166F"/>
    <w:rsid w:val="00763E1E"/>
    <w:rsid w:val="00763FA8"/>
    <w:rsid w:val="0077364F"/>
    <w:rsid w:val="00784CAB"/>
    <w:rsid w:val="00785A69"/>
    <w:rsid w:val="00790C6D"/>
    <w:rsid w:val="00796870"/>
    <w:rsid w:val="007A6733"/>
    <w:rsid w:val="007A772D"/>
    <w:rsid w:val="007D30D4"/>
    <w:rsid w:val="007D6FA3"/>
    <w:rsid w:val="007D76CE"/>
    <w:rsid w:val="007E1EF2"/>
    <w:rsid w:val="007E385F"/>
    <w:rsid w:val="007E3E02"/>
    <w:rsid w:val="007E4431"/>
    <w:rsid w:val="007E635E"/>
    <w:rsid w:val="007E7F54"/>
    <w:rsid w:val="007F2128"/>
    <w:rsid w:val="007F7781"/>
    <w:rsid w:val="00800EF8"/>
    <w:rsid w:val="00816383"/>
    <w:rsid w:val="00824E9D"/>
    <w:rsid w:val="00826CE7"/>
    <w:rsid w:val="008349F2"/>
    <w:rsid w:val="00843409"/>
    <w:rsid w:val="008474C3"/>
    <w:rsid w:val="008646A1"/>
    <w:rsid w:val="008663D1"/>
    <w:rsid w:val="00873786"/>
    <w:rsid w:val="0088156C"/>
    <w:rsid w:val="00885C61"/>
    <w:rsid w:val="00886036"/>
    <w:rsid w:val="0089337F"/>
    <w:rsid w:val="008952F3"/>
    <w:rsid w:val="008A18F0"/>
    <w:rsid w:val="008A442D"/>
    <w:rsid w:val="008A56F4"/>
    <w:rsid w:val="008B1C1F"/>
    <w:rsid w:val="008B5BE0"/>
    <w:rsid w:val="008D79F8"/>
    <w:rsid w:val="008E0E23"/>
    <w:rsid w:val="008E18B1"/>
    <w:rsid w:val="008E1CEF"/>
    <w:rsid w:val="008E31D4"/>
    <w:rsid w:val="008F0357"/>
    <w:rsid w:val="00900DBA"/>
    <w:rsid w:val="00903544"/>
    <w:rsid w:val="00913BA7"/>
    <w:rsid w:val="00914FA1"/>
    <w:rsid w:val="00917837"/>
    <w:rsid w:val="0092600B"/>
    <w:rsid w:val="00926201"/>
    <w:rsid w:val="00927841"/>
    <w:rsid w:val="00932552"/>
    <w:rsid w:val="00932AF5"/>
    <w:rsid w:val="00934616"/>
    <w:rsid w:val="009374E6"/>
    <w:rsid w:val="009501C0"/>
    <w:rsid w:val="00956EDF"/>
    <w:rsid w:val="0095754C"/>
    <w:rsid w:val="00962141"/>
    <w:rsid w:val="00964799"/>
    <w:rsid w:val="009670AF"/>
    <w:rsid w:val="00971B7B"/>
    <w:rsid w:val="00994584"/>
    <w:rsid w:val="009957E3"/>
    <w:rsid w:val="009C5C88"/>
    <w:rsid w:val="009D0475"/>
    <w:rsid w:val="009D196D"/>
    <w:rsid w:val="009E2EF6"/>
    <w:rsid w:val="009F0704"/>
    <w:rsid w:val="009F0A2D"/>
    <w:rsid w:val="00A132AB"/>
    <w:rsid w:val="00A16B0E"/>
    <w:rsid w:val="00A227E5"/>
    <w:rsid w:val="00A23B50"/>
    <w:rsid w:val="00A23D5C"/>
    <w:rsid w:val="00A24C0A"/>
    <w:rsid w:val="00A32321"/>
    <w:rsid w:val="00A34706"/>
    <w:rsid w:val="00A40DA2"/>
    <w:rsid w:val="00A455E5"/>
    <w:rsid w:val="00A469B1"/>
    <w:rsid w:val="00A52EAC"/>
    <w:rsid w:val="00A53CCA"/>
    <w:rsid w:val="00A6295B"/>
    <w:rsid w:val="00A65B66"/>
    <w:rsid w:val="00A877C4"/>
    <w:rsid w:val="00A877F2"/>
    <w:rsid w:val="00A8790C"/>
    <w:rsid w:val="00A91BCE"/>
    <w:rsid w:val="00A958E3"/>
    <w:rsid w:val="00AA1F25"/>
    <w:rsid w:val="00AA6EB6"/>
    <w:rsid w:val="00AB08A6"/>
    <w:rsid w:val="00AB4894"/>
    <w:rsid w:val="00AB5571"/>
    <w:rsid w:val="00AC1739"/>
    <w:rsid w:val="00AC2C74"/>
    <w:rsid w:val="00AC5F1C"/>
    <w:rsid w:val="00AD195E"/>
    <w:rsid w:val="00AE1855"/>
    <w:rsid w:val="00AE673E"/>
    <w:rsid w:val="00AF0FBA"/>
    <w:rsid w:val="00B012AF"/>
    <w:rsid w:val="00B05048"/>
    <w:rsid w:val="00B12141"/>
    <w:rsid w:val="00B2098D"/>
    <w:rsid w:val="00B21F8F"/>
    <w:rsid w:val="00B26778"/>
    <w:rsid w:val="00B335F1"/>
    <w:rsid w:val="00B350B6"/>
    <w:rsid w:val="00B41735"/>
    <w:rsid w:val="00B53FB7"/>
    <w:rsid w:val="00B61D3D"/>
    <w:rsid w:val="00B61D5D"/>
    <w:rsid w:val="00B722F3"/>
    <w:rsid w:val="00B72EC1"/>
    <w:rsid w:val="00B740BE"/>
    <w:rsid w:val="00B8663E"/>
    <w:rsid w:val="00B93FF5"/>
    <w:rsid w:val="00B94049"/>
    <w:rsid w:val="00B9456F"/>
    <w:rsid w:val="00B9709C"/>
    <w:rsid w:val="00BA16CA"/>
    <w:rsid w:val="00BB3BBF"/>
    <w:rsid w:val="00BB4174"/>
    <w:rsid w:val="00BC4F53"/>
    <w:rsid w:val="00BC62DB"/>
    <w:rsid w:val="00BD07B7"/>
    <w:rsid w:val="00BD3736"/>
    <w:rsid w:val="00BE1F0B"/>
    <w:rsid w:val="00BE46AA"/>
    <w:rsid w:val="00BF4487"/>
    <w:rsid w:val="00BF4CE4"/>
    <w:rsid w:val="00C01802"/>
    <w:rsid w:val="00C04335"/>
    <w:rsid w:val="00C05170"/>
    <w:rsid w:val="00C20EA9"/>
    <w:rsid w:val="00C2141F"/>
    <w:rsid w:val="00C2324A"/>
    <w:rsid w:val="00C246F5"/>
    <w:rsid w:val="00C362BF"/>
    <w:rsid w:val="00C442C3"/>
    <w:rsid w:val="00C52978"/>
    <w:rsid w:val="00C70999"/>
    <w:rsid w:val="00C7254D"/>
    <w:rsid w:val="00C75DD4"/>
    <w:rsid w:val="00C82E22"/>
    <w:rsid w:val="00C95F40"/>
    <w:rsid w:val="00CB0232"/>
    <w:rsid w:val="00CB5349"/>
    <w:rsid w:val="00CB72DA"/>
    <w:rsid w:val="00CB785C"/>
    <w:rsid w:val="00CD02EB"/>
    <w:rsid w:val="00CD03E9"/>
    <w:rsid w:val="00CE19EF"/>
    <w:rsid w:val="00CE32C2"/>
    <w:rsid w:val="00CF1AA3"/>
    <w:rsid w:val="00CF66ED"/>
    <w:rsid w:val="00CF6CEC"/>
    <w:rsid w:val="00D00D34"/>
    <w:rsid w:val="00D02299"/>
    <w:rsid w:val="00D02E3E"/>
    <w:rsid w:val="00D05888"/>
    <w:rsid w:val="00D16B15"/>
    <w:rsid w:val="00D16B5C"/>
    <w:rsid w:val="00D32317"/>
    <w:rsid w:val="00D3245B"/>
    <w:rsid w:val="00D3263A"/>
    <w:rsid w:val="00D514E1"/>
    <w:rsid w:val="00D6205E"/>
    <w:rsid w:val="00D6229F"/>
    <w:rsid w:val="00D67484"/>
    <w:rsid w:val="00D8277E"/>
    <w:rsid w:val="00DA4365"/>
    <w:rsid w:val="00DB7842"/>
    <w:rsid w:val="00DD2676"/>
    <w:rsid w:val="00DE674D"/>
    <w:rsid w:val="00DE6C94"/>
    <w:rsid w:val="00DF3766"/>
    <w:rsid w:val="00E073D3"/>
    <w:rsid w:val="00E1184C"/>
    <w:rsid w:val="00E12187"/>
    <w:rsid w:val="00E13834"/>
    <w:rsid w:val="00E14375"/>
    <w:rsid w:val="00E31228"/>
    <w:rsid w:val="00E3612F"/>
    <w:rsid w:val="00E3668D"/>
    <w:rsid w:val="00E420A1"/>
    <w:rsid w:val="00E9072B"/>
    <w:rsid w:val="00E95A5B"/>
    <w:rsid w:val="00EA2D41"/>
    <w:rsid w:val="00EB40C7"/>
    <w:rsid w:val="00EB56FF"/>
    <w:rsid w:val="00EB5CB7"/>
    <w:rsid w:val="00EC1941"/>
    <w:rsid w:val="00EC74D8"/>
    <w:rsid w:val="00ED02EC"/>
    <w:rsid w:val="00ED2A19"/>
    <w:rsid w:val="00EE3A7A"/>
    <w:rsid w:val="00F01698"/>
    <w:rsid w:val="00F041AB"/>
    <w:rsid w:val="00F04C53"/>
    <w:rsid w:val="00F063BF"/>
    <w:rsid w:val="00F140C4"/>
    <w:rsid w:val="00F1463B"/>
    <w:rsid w:val="00F170C8"/>
    <w:rsid w:val="00F17968"/>
    <w:rsid w:val="00F22E2D"/>
    <w:rsid w:val="00F2450A"/>
    <w:rsid w:val="00F410E1"/>
    <w:rsid w:val="00F432A4"/>
    <w:rsid w:val="00F46083"/>
    <w:rsid w:val="00F64C18"/>
    <w:rsid w:val="00F65AB0"/>
    <w:rsid w:val="00F73559"/>
    <w:rsid w:val="00F764AF"/>
    <w:rsid w:val="00F952AC"/>
    <w:rsid w:val="00F96314"/>
    <w:rsid w:val="00FA11BB"/>
    <w:rsid w:val="00FA1848"/>
    <w:rsid w:val="00FA386D"/>
    <w:rsid w:val="00FB0C41"/>
    <w:rsid w:val="00FB1736"/>
    <w:rsid w:val="00FB6470"/>
    <w:rsid w:val="00FC1FDE"/>
    <w:rsid w:val="00FC2821"/>
    <w:rsid w:val="00FC372E"/>
    <w:rsid w:val="00FC618D"/>
    <w:rsid w:val="00FC738E"/>
    <w:rsid w:val="00FD372A"/>
    <w:rsid w:val="00FD3D19"/>
    <w:rsid w:val="00FD4EFF"/>
    <w:rsid w:val="00FF5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D0141C"/>
  <w15:chartTrackingRefBased/>
  <w15:docId w15:val="{B89C7D0A-3A5F-44E6-9CA4-3F5AEE5D0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4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5F1"/>
    <w:pPr>
      <w:tabs>
        <w:tab w:val="center" w:pos="4252"/>
        <w:tab w:val="right" w:pos="8504"/>
      </w:tabs>
      <w:snapToGrid w:val="0"/>
    </w:pPr>
  </w:style>
  <w:style w:type="character" w:customStyle="1" w:styleId="a5">
    <w:name w:val="ヘッダー (文字)"/>
    <w:basedOn w:val="a0"/>
    <w:link w:val="a4"/>
    <w:uiPriority w:val="99"/>
    <w:rsid w:val="00B335F1"/>
  </w:style>
  <w:style w:type="paragraph" w:styleId="a6">
    <w:name w:val="footer"/>
    <w:basedOn w:val="a"/>
    <w:link w:val="a7"/>
    <w:uiPriority w:val="99"/>
    <w:unhideWhenUsed/>
    <w:rsid w:val="00B335F1"/>
    <w:pPr>
      <w:tabs>
        <w:tab w:val="center" w:pos="4252"/>
        <w:tab w:val="right" w:pos="8504"/>
      </w:tabs>
      <w:snapToGrid w:val="0"/>
    </w:pPr>
  </w:style>
  <w:style w:type="character" w:customStyle="1" w:styleId="a7">
    <w:name w:val="フッター (文字)"/>
    <w:basedOn w:val="a0"/>
    <w:link w:val="a6"/>
    <w:uiPriority w:val="99"/>
    <w:rsid w:val="00B335F1"/>
  </w:style>
  <w:style w:type="paragraph" w:styleId="a8">
    <w:name w:val="Balloon Text"/>
    <w:basedOn w:val="a"/>
    <w:link w:val="a9"/>
    <w:uiPriority w:val="99"/>
    <w:semiHidden/>
    <w:unhideWhenUsed/>
    <w:rsid w:val="00C95F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5F40"/>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61D3D"/>
  </w:style>
  <w:style w:type="character" w:customStyle="1" w:styleId="ab">
    <w:name w:val="日付 (文字)"/>
    <w:basedOn w:val="a0"/>
    <w:link w:val="aa"/>
    <w:uiPriority w:val="99"/>
    <w:semiHidden/>
    <w:rsid w:val="00B61D3D"/>
  </w:style>
  <w:style w:type="table" w:customStyle="1" w:styleId="1">
    <w:name w:val="表 (格子)1"/>
    <w:basedOn w:val="a1"/>
    <w:next w:val="a3"/>
    <w:uiPriority w:val="59"/>
    <w:rsid w:val="00632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13DA6-E85E-4202-BED4-299DE50C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7</Pages>
  <Words>541</Words>
  <Characters>3088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孝治</dc:creator>
  <cp:keywords/>
  <dc:description/>
  <cp:lastModifiedBy>work</cp:lastModifiedBy>
  <cp:revision>393</cp:revision>
  <cp:lastPrinted>2022-08-12T09:02:00Z</cp:lastPrinted>
  <dcterms:created xsi:type="dcterms:W3CDTF">2021-02-24T10:26:00Z</dcterms:created>
  <dcterms:modified xsi:type="dcterms:W3CDTF">2022-08-12T10:59:00Z</dcterms:modified>
</cp:coreProperties>
</file>