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11686" w14:textId="77777777" w:rsidR="00F816D7" w:rsidRDefault="00F816D7" w:rsidP="00007D48">
      <w:pPr>
        <w:widowControl/>
        <w:jc w:val="center"/>
        <w:rPr>
          <w:rFonts w:ascii="ＭＳ 明朝" w:eastAsia="ＭＳ 明朝" w:hAnsi="ＭＳ 明朝" w:cs="Times New Roman"/>
          <w:sz w:val="28"/>
          <w:szCs w:val="24"/>
        </w:rPr>
      </w:pPr>
      <w:r w:rsidRPr="00F816D7">
        <w:rPr>
          <w:rFonts w:ascii="ＭＳ 明朝" w:eastAsia="ＭＳ 明朝" w:hAnsi="ＭＳ 明朝" w:cs="Times New Roman" w:hint="eastAsia"/>
          <w:sz w:val="28"/>
          <w:szCs w:val="24"/>
        </w:rPr>
        <w:t>ＤＸ技術を活用した商店街の機能活性化事業費補助金</w:t>
      </w:r>
    </w:p>
    <w:p w14:paraId="5A690E48" w14:textId="4ABD8E83"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75488202"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Pr>
          <w:rFonts w:ascii="ＭＳ 明朝" w:eastAsia="ＭＳ 明朝" w:hAnsi="ＭＳ 明朝" w:cs="Times New Roman" w:hint="eastAsia"/>
          <w:sz w:val="24"/>
          <w:szCs w:val="24"/>
        </w:rPr>
        <w:t>４</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当初</w:t>
      </w:r>
      <w:r w:rsidRPr="00007D48">
        <w:rPr>
          <w:rFonts w:ascii="ＭＳ 明朝" w:eastAsia="ＭＳ 明朝" w:hAnsi="ＭＳ 明朝" w:cs="Times New Roman" w:hint="eastAsia"/>
          <w:sz w:val="24"/>
          <w:szCs w:val="24"/>
        </w:rPr>
        <w:t>予算</w:t>
      </w:r>
      <w:r>
        <w:rPr>
          <w:rFonts w:ascii="ＭＳ 明朝" w:eastAsia="ＭＳ 明朝" w:hAnsi="ＭＳ 明朝" w:cs="Times New Roman" w:hint="eastAsia"/>
          <w:sz w:val="24"/>
          <w:szCs w:val="24"/>
        </w:rPr>
        <w:t>地域</w:t>
      </w:r>
      <w:r w:rsidR="00F816D7" w:rsidRPr="00F816D7">
        <w:rPr>
          <w:rFonts w:ascii="ＭＳ 明朝" w:eastAsia="ＭＳ 明朝" w:hAnsi="ＭＳ 明朝" w:cs="Times New Roman" w:hint="eastAsia"/>
          <w:sz w:val="24"/>
          <w:szCs w:val="24"/>
        </w:rPr>
        <w:t>ＤＸ技術を活用した商店街の機能活性化事業費補助金</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F816D7"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56B2F97E"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間接補助事業が完了した翌年度に別紙「賃金の引上げに係る実績報告書」を提出すること。</w:t>
      </w:r>
    </w:p>
    <w:p w14:paraId="5EE54392"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19A614FB"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0539D2">
        <w:rPr>
          <w:rFonts w:ascii="ＭＳ 明朝" w:eastAsia="ＭＳ 明朝" w:hAnsi="ＭＳ 明朝" w:cs="Times New Roman" w:hint="eastAsia"/>
          <w:sz w:val="24"/>
          <w:szCs w:val="24"/>
        </w:rPr>
        <w:t>地方公共団体から指導を行う。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620DF1F9"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Pr>
          <w:rFonts w:ascii="ＭＳ 明朝" w:eastAsia="ＭＳ 明朝" w:hAnsi="ＭＳ 明朝" w:cs="Times New Roman" w:hint="eastAsia"/>
          <w:sz w:val="24"/>
          <w:szCs w:val="24"/>
        </w:rPr>
        <w:t>要項</w:t>
      </w:r>
      <w:r w:rsidRPr="00007D48">
        <w:rPr>
          <w:rFonts w:ascii="ＭＳ 明朝" w:eastAsia="ＭＳ 明朝" w:hAnsi="ＭＳ 明朝" w:cs="Times New Roman" w:hint="eastAsia"/>
          <w:sz w:val="24"/>
          <w:szCs w:val="24"/>
        </w:rPr>
        <w:t>及び公募要領等に従うこと。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（※自署または記名捺印）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63F40F97"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令和４年度当初予算</w:t>
      </w:r>
      <w:r w:rsidR="00F816D7" w:rsidRPr="00F816D7">
        <w:rPr>
          <w:rFonts w:ascii="ＭＳ 明朝" w:eastAsia="ＭＳ 明朝" w:hAnsi="ＭＳ 明朝" w:cs="Times New Roman" w:hint="eastAsia"/>
          <w:sz w:val="24"/>
          <w:szCs w:val="24"/>
        </w:rPr>
        <w:t>ＤＸ技術を活用した商店街の機能活性化事業費補助金</w:t>
      </w:r>
      <w:bookmarkStart w:id="0" w:name="_GoBack"/>
      <w:bookmarkEnd w:id="0"/>
      <w:r w:rsidRPr="00DF4C75">
        <w:rPr>
          <w:rFonts w:ascii="ＭＳ 明朝" w:eastAsia="ＭＳ 明朝" w:hAnsi="ＭＳ 明朝" w:cs="Times New Roman" w:hint="eastAsia"/>
          <w:sz w:val="24"/>
          <w:szCs w:val="24"/>
        </w:rPr>
        <w:t>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18769AFE"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間接補助事業者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747C1F6A"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10DB6BD2"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19656E62"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77777777"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0792F3AE"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（※自署または記名捺印）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1A"/>
    <w:rsid w:val="00007D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773B1"/>
    <w:rsid w:val="00281166"/>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43975"/>
    <w:rsid w:val="00553CC8"/>
    <w:rsid w:val="00564DE9"/>
    <w:rsid w:val="00574E90"/>
    <w:rsid w:val="00582C84"/>
    <w:rsid w:val="005A70DB"/>
    <w:rsid w:val="005B2A03"/>
    <w:rsid w:val="005B2C63"/>
    <w:rsid w:val="005C5442"/>
    <w:rsid w:val="005D124A"/>
    <w:rsid w:val="005D4B4F"/>
    <w:rsid w:val="00646BD7"/>
    <w:rsid w:val="006554A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71798"/>
    <w:rsid w:val="00882114"/>
    <w:rsid w:val="008B6018"/>
    <w:rsid w:val="008C73D1"/>
    <w:rsid w:val="008F3AC7"/>
    <w:rsid w:val="00933F69"/>
    <w:rsid w:val="00971190"/>
    <w:rsid w:val="00981B64"/>
    <w:rsid w:val="0098218E"/>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B1A89"/>
    <w:rsid w:val="00DB3B1A"/>
    <w:rsid w:val="00DB63E5"/>
    <w:rsid w:val="00DC69D8"/>
    <w:rsid w:val="00DF4C75"/>
    <w:rsid w:val="00E12D42"/>
    <w:rsid w:val="00E30B32"/>
    <w:rsid w:val="00E36A14"/>
    <w:rsid w:val="00E4361A"/>
    <w:rsid w:val="00E528D8"/>
    <w:rsid w:val="00E5409C"/>
    <w:rsid w:val="00E97491"/>
    <w:rsid w:val="00EA2AEB"/>
    <w:rsid w:val="00EC763D"/>
    <w:rsid w:val="00EE2315"/>
    <w:rsid w:val="00EE444E"/>
    <w:rsid w:val="00EF017F"/>
    <w:rsid w:val="00EF3E8F"/>
    <w:rsid w:val="00EF750F"/>
    <w:rsid w:val="00F1031C"/>
    <w:rsid w:val="00F36A47"/>
    <w:rsid w:val="00F816D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E9A604"/>
  <w15:chartTrackingRefBased/>
  <w15:docId w15:val="{4ACD30E2-C1FF-4A12-9C7C-1EA82EB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1E10-B45A-4DC7-A26F-E7353E8C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C20201542</cp:lastModifiedBy>
  <cp:revision>3</cp:revision>
  <cp:lastPrinted>2020-01-21T08:24:00Z</cp:lastPrinted>
  <dcterms:created xsi:type="dcterms:W3CDTF">2022-03-18T11:17:00Z</dcterms:created>
  <dcterms:modified xsi:type="dcterms:W3CDTF">2022-03-22T10:29:00Z</dcterms:modified>
</cp:coreProperties>
</file>