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6FBF" w:rsidRPr="00B90405" w:rsidRDefault="00106FBF" w:rsidP="0085066D">
      <w:pPr>
        <w:rPr>
          <w:rFonts w:ascii="ＭＳ 明朝" w:hAnsi="ＭＳ 明朝"/>
          <w:color w:val="000000"/>
          <w:sz w:val="24"/>
          <w:szCs w:val="24"/>
        </w:rPr>
      </w:pPr>
      <w:bookmarkStart w:id="0" w:name="_GoBack"/>
      <w:bookmarkEnd w:id="0"/>
    </w:p>
    <w:p w:rsidR="00B464F6" w:rsidRPr="00B90405" w:rsidRDefault="00B464F6" w:rsidP="00B464F6">
      <w:pPr>
        <w:jc w:val="right"/>
        <w:rPr>
          <w:rFonts w:ascii="ＭＳ 明朝" w:hAnsi="ＭＳ 明朝" w:hint="eastAsia"/>
          <w:color w:val="000000"/>
          <w:sz w:val="24"/>
          <w:szCs w:val="24"/>
        </w:rPr>
      </w:pPr>
      <w:r w:rsidRPr="00B90405">
        <w:rPr>
          <w:rFonts w:ascii="ＭＳ 明朝" w:hAnsi="ＭＳ 明朝" w:hint="eastAsia"/>
          <w:color w:val="000000"/>
          <w:sz w:val="24"/>
          <w:szCs w:val="24"/>
        </w:rPr>
        <w:t>（参考）</w:t>
      </w:r>
    </w:p>
    <w:p w:rsidR="00B464F6" w:rsidRPr="00B90405" w:rsidRDefault="00B464F6" w:rsidP="00B464F6">
      <w:pPr>
        <w:jc w:val="left"/>
        <w:rPr>
          <w:rFonts w:ascii="ＭＳ 明朝" w:hAnsi="ＭＳ 明朝" w:hint="eastAsia"/>
          <w:color w:val="000000"/>
          <w:sz w:val="24"/>
          <w:szCs w:val="24"/>
        </w:rPr>
      </w:pPr>
    </w:p>
    <w:p w:rsidR="00B464F6" w:rsidRPr="00B90405" w:rsidRDefault="00B464F6" w:rsidP="00B464F6">
      <w:pPr>
        <w:jc w:val="center"/>
        <w:rPr>
          <w:rFonts w:ascii="ＭＳ ゴシック" w:eastAsia="ＭＳ ゴシック" w:hAnsi="ＭＳ ゴシック" w:hint="eastAsia"/>
          <w:color w:val="000000"/>
          <w:sz w:val="24"/>
          <w:szCs w:val="24"/>
        </w:rPr>
      </w:pPr>
      <w:r w:rsidRPr="00B90405">
        <w:rPr>
          <w:rFonts w:ascii="ＭＳ ゴシック" w:eastAsia="ＭＳ ゴシック" w:hAnsi="ＭＳ ゴシック" w:hint="eastAsia"/>
          <w:color w:val="000000"/>
          <w:sz w:val="24"/>
          <w:szCs w:val="24"/>
        </w:rPr>
        <w:t>排出量等の項目の説明</w:t>
      </w:r>
    </w:p>
    <w:p w:rsidR="00B464F6" w:rsidRPr="00B90405" w:rsidRDefault="00B464F6" w:rsidP="00B464F6">
      <w:pPr>
        <w:rPr>
          <w:rFonts w:ascii="ＭＳ 明朝" w:hAnsi="ＭＳ 明朝" w:hint="eastAsia"/>
          <w:color w:val="000000"/>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2835"/>
        <w:gridCol w:w="4678"/>
        <w:gridCol w:w="709"/>
        <w:gridCol w:w="708"/>
        <w:tblGridChange w:id="1">
          <w:tblGrid>
            <w:gridCol w:w="425"/>
            <w:gridCol w:w="2835"/>
            <w:gridCol w:w="4678"/>
            <w:gridCol w:w="709"/>
            <w:gridCol w:w="708"/>
          </w:tblGrid>
        </w:tblGridChange>
      </w:tblGrid>
      <w:tr w:rsidR="00C45225" w:rsidRPr="00B90405" w:rsidTr="005279F5">
        <w:tc>
          <w:tcPr>
            <w:tcW w:w="425" w:type="dxa"/>
            <w:shd w:val="clear" w:color="auto" w:fill="D9D9D9"/>
          </w:tcPr>
          <w:p w:rsidR="00C45225" w:rsidRPr="00B90405" w:rsidRDefault="00C45225" w:rsidP="00FB51ED">
            <w:pPr>
              <w:widowControl/>
              <w:spacing w:line="336" w:lineRule="atLeast"/>
              <w:ind w:right="-1"/>
              <w:jc w:val="left"/>
              <w:rPr>
                <w:rFonts w:ascii="ＭＳ 明朝" w:hAnsi="ＭＳ 明朝" w:cs="ＭＳ Ｐゴシック" w:hint="eastAsia"/>
                <w:color w:val="000000"/>
                <w:kern w:val="0"/>
                <w:szCs w:val="21"/>
              </w:rPr>
            </w:pPr>
          </w:p>
        </w:tc>
        <w:tc>
          <w:tcPr>
            <w:tcW w:w="2835" w:type="dxa"/>
            <w:shd w:val="clear" w:color="auto" w:fill="D9D9D9"/>
            <w:vAlign w:val="center"/>
          </w:tcPr>
          <w:p w:rsidR="00C45225" w:rsidRPr="00B90405" w:rsidRDefault="00C45225" w:rsidP="00FB51ED">
            <w:pPr>
              <w:widowControl/>
              <w:spacing w:line="336" w:lineRule="atLeast"/>
              <w:ind w:right="-1"/>
              <w:jc w:val="center"/>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項　目</w:t>
            </w:r>
          </w:p>
        </w:tc>
        <w:tc>
          <w:tcPr>
            <w:tcW w:w="4678" w:type="dxa"/>
            <w:shd w:val="clear" w:color="auto" w:fill="D9D9D9"/>
            <w:vAlign w:val="center"/>
          </w:tcPr>
          <w:p w:rsidR="00C45225" w:rsidRPr="00B90405" w:rsidRDefault="00C45225" w:rsidP="005279F5">
            <w:pPr>
              <w:widowControl/>
              <w:spacing w:line="336" w:lineRule="atLeast"/>
              <w:ind w:right="-1"/>
              <w:jc w:val="center"/>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項目の説明</w:t>
            </w:r>
          </w:p>
        </w:tc>
        <w:tc>
          <w:tcPr>
            <w:tcW w:w="709" w:type="dxa"/>
            <w:shd w:val="clear" w:color="auto" w:fill="D9D9D9"/>
            <w:vAlign w:val="center"/>
          </w:tcPr>
          <w:p w:rsidR="00C45225" w:rsidRPr="00B90405" w:rsidRDefault="00C45225" w:rsidP="00C45225">
            <w:pPr>
              <w:widowControl/>
              <w:spacing w:line="336" w:lineRule="atLeast"/>
              <w:ind w:right="-1"/>
              <w:jc w:val="center"/>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処理</w:t>
            </w:r>
          </w:p>
          <w:p w:rsidR="00C45225" w:rsidRPr="00B90405" w:rsidRDefault="00C45225" w:rsidP="00C45225">
            <w:pPr>
              <w:widowControl/>
              <w:spacing w:line="336" w:lineRule="atLeast"/>
              <w:ind w:right="-1"/>
              <w:jc w:val="center"/>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計画</w:t>
            </w:r>
          </w:p>
        </w:tc>
        <w:tc>
          <w:tcPr>
            <w:tcW w:w="708" w:type="dxa"/>
            <w:shd w:val="clear" w:color="auto" w:fill="D9D9D9"/>
            <w:vAlign w:val="center"/>
          </w:tcPr>
          <w:p w:rsidR="00C45225" w:rsidRDefault="00C45225" w:rsidP="00C45225">
            <w:pPr>
              <w:widowControl/>
              <w:spacing w:line="336" w:lineRule="atLeast"/>
              <w:ind w:right="-1"/>
              <w:jc w:val="center"/>
              <w:rPr>
                <w:rFonts w:ascii="ＭＳ 明朝" w:hAnsi="ＭＳ 明朝" w:cs="ＭＳ Ｐゴシック" w:hint="eastAsia"/>
                <w:color w:val="000000"/>
                <w:w w:val="50"/>
                <w:kern w:val="0"/>
                <w:szCs w:val="21"/>
              </w:rPr>
            </w:pPr>
            <w:r w:rsidRPr="00C45225">
              <w:rPr>
                <w:rFonts w:ascii="ＭＳ 明朝" w:hAnsi="ＭＳ 明朝" w:cs="ＭＳ Ｐゴシック" w:hint="eastAsia"/>
                <w:color w:val="000000"/>
                <w:w w:val="50"/>
                <w:kern w:val="0"/>
                <w:szCs w:val="21"/>
              </w:rPr>
              <w:t>実施状況</w:t>
            </w:r>
          </w:p>
          <w:p w:rsidR="00C45225" w:rsidRPr="00B90405" w:rsidRDefault="00C45225" w:rsidP="00C45225">
            <w:pPr>
              <w:widowControl/>
              <w:spacing w:line="336" w:lineRule="atLeast"/>
              <w:ind w:right="-1"/>
              <w:jc w:val="center"/>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報告</w:t>
            </w:r>
          </w:p>
        </w:tc>
      </w:tr>
      <w:tr w:rsidR="00C45225" w:rsidRPr="00B90405" w:rsidTr="00C45225">
        <w:tc>
          <w:tcPr>
            <w:tcW w:w="425" w:type="dxa"/>
          </w:tcPr>
          <w:p w:rsidR="00C45225" w:rsidRPr="00B90405" w:rsidRDefault="00C45225" w:rsidP="00FB51ED">
            <w:pPr>
              <w:widowControl/>
              <w:spacing w:line="336" w:lineRule="atLeast"/>
              <w:ind w:right="-1"/>
              <w:jc w:val="left"/>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①</w:t>
            </w:r>
          </w:p>
        </w:tc>
        <w:tc>
          <w:tcPr>
            <w:tcW w:w="2835" w:type="dxa"/>
          </w:tcPr>
          <w:p w:rsidR="00C45225" w:rsidRPr="00B90405" w:rsidRDefault="00C45225" w:rsidP="00FB51ED">
            <w:pPr>
              <w:widowControl/>
              <w:spacing w:line="336" w:lineRule="atLeast"/>
              <w:ind w:right="-1"/>
              <w:jc w:val="left"/>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排出量</w:t>
            </w:r>
          </w:p>
        </w:tc>
        <w:tc>
          <w:tcPr>
            <w:tcW w:w="4678" w:type="dxa"/>
          </w:tcPr>
          <w:p w:rsidR="00C45225" w:rsidRPr="00B90405" w:rsidRDefault="00C45225" w:rsidP="00FB51ED">
            <w:pPr>
              <w:widowControl/>
              <w:spacing w:line="336" w:lineRule="atLeast"/>
              <w:ind w:right="-1"/>
              <w:jc w:val="left"/>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当該事業場において生じた産業廃棄物の量</w:t>
            </w:r>
          </w:p>
        </w:tc>
        <w:tc>
          <w:tcPr>
            <w:tcW w:w="709" w:type="dxa"/>
            <w:vAlign w:val="center"/>
          </w:tcPr>
          <w:p w:rsidR="00C45225" w:rsidRPr="00B90405" w:rsidRDefault="00C45225" w:rsidP="00C45225">
            <w:pPr>
              <w:widowControl/>
              <w:spacing w:line="336" w:lineRule="atLeast"/>
              <w:ind w:right="-1"/>
              <w:jc w:val="center"/>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w:t>
            </w:r>
          </w:p>
        </w:tc>
        <w:tc>
          <w:tcPr>
            <w:tcW w:w="708" w:type="dxa"/>
            <w:vAlign w:val="center"/>
          </w:tcPr>
          <w:p w:rsidR="00C45225" w:rsidRPr="00B90405" w:rsidRDefault="00C45225" w:rsidP="00C45225">
            <w:pPr>
              <w:widowControl/>
              <w:spacing w:line="336" w:lineRule="atLeast"/>
              <w:ind w:right="-1"/>
              <w:jc w:val="center"/>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w:t>
            </w:r>
          </w:p>
        </w:tc>
      </w:tr>
      <w:tr w:rsidR="00C45225" w:rsidRPr="00B90405" w:rsidTr="00C45225">
        <w:tc>
          <w:tcPr>
            <w:tcW w:w="425" w:type="dxa"/>
          </w:tcPr>
          <w:p w:rsidR="00C45225" w:rsidRPr="00B90405" w:rsidRDefault="00C45225" w:rsidP="00FB51ED">
            <w:pPr>
              <w:widowControl/>
              <w:spacing w:line="336" w:lineRule="atLeast"/>
              <w:ind w:right="-1"/>
              <w:jc w:val="left"/>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②</w:t>
            </w:r>
          </w:p>
        </w:tc>
        <w:tc>
          <w:tcPr>
            <w:tcW w:w="2835" w:type="dxa"/>
          </w:tcPr>
          <w:p w:rsidR="00C45225" w:rsidRPr="00B90405" w:rsidRDefault="00C45225" w:rsidP="00FB51ED">
            <w:pPr>
              <w:widowControl/>
              <w:spacing w:line="336" w:lineRule="atLeast"/>
              <w:ind w:right="-1"/>
              <w:jc w:val="left"/>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自ら直接再生利用した量</w:t>
            </w:r>
          </w:p>
        </w:tc>
        <w:tc>
          <w:tcPr>
            <w:tcW w:w="4678" w:type="dxa"/>
          </w:tcPr>
          <w:p w:rsidR="00C45225" w:rsidRPr="00B90405" w:rsidRDefault="00C45225" w:rsidP="00FB51ED">
            <w:pPr>
              <w:widowControl/>
              <w:spacing w:line="336" w:lineRule="atLeast"/>
              <w:ind w:right="-1"/>
              <w:jc w:val="left"/>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①の量のうち</w:t>
            </w:r>
            <w:r w:rsidR="005C3E4C">
              <w:rPr>
                <w:rFonts w:ascii="ＭＳ 明朝" w:hAnsi="ＭＳ 明朝" w:cs="ＭＳ Ｐゴシック" w:hint="eastAsia"/>
                <w:color w:val="000000"/>
                <w:kern w:val="0"/>
                <w:szCs w:val="21"/>
              </w:rPr>
              <w:t>、</w:t>
            </w:r>
            <w:r w:rsidR="006C0EA5">
              <w:rPr>
                <w:rFonts w:ascii="ＭＳ 明朝" w:hAnsi="ＭＳ 明朝" w:cs="ＭＳ Ｐゴシック" w:hint="eastAsia"/>
                <w:color w:val="000000"/>
                <w:kern w:val="0"/>
                <w:szCs w:val="21"/>
              </w:rPr>
              <w:t>中間処理せず自ら直接</w:t>
            </w:r>
            <w:r w:rsidRPr="00B90405">
              <w:rPr>
                <w:rFonts w:ascii="ＭＳ 明朝" w:hAnsi="ＭＳ 明朝" w:cs="ＭＳ Ｐゴシック" w:hint="eastAsia"/>
                <w:color w:val="000000"/>
                <w:kern w:val="0"/>
                <w:szCs w:val="21"/>
              </w:rPr>
              <w:t>再生利用した量</w:t>
            </w:r>
          </w:p>
        </w:tc>
        <w:tc>
          <w:tcPr>
            <w:tcW w:w="709" w:type="dxa"/>
            <w:vAlign w:val="center"/>
          </w:tcPr>
          <w:p w:rsidR="00C45225" w:rsidRPr="00B90405" w:rsidRDefault="00C45225" w:rsidP="00C45225">
            <w:pPr>
              <w:widowControl/>
              <w:spacing w:line="336" w:lineRule="atLeast"/>
              <w:ind w:right="-1"/>
              <w:jc w:val="center"/>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w:t>
            </w:r>
          </w:p>
        </w:tc>
        <w:tc>
          <w:tcPr>
            <w:tcW w:w="708" w:type="dxa"/>
            <w:vAlign w:val="center"/>
          </w:tcPr>
          <w:p w:rsidR="00C45225" w:rsidRPr="00B90405" w:rsidRDefault="00C45225" w:rsidP="00C45225">
            <w:pPr>
              <w:widowControl/>
              <w:spacing w:line="336" w:lineRule="atLeast"/>
              <w:ind w:right="-1"/>
              <w:jc w:val="center"/>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w:t>
            </w:r>
          </w:p>
        </w:tc>
      </w:tr>
      <w:tr w:rsidR="00C45225" w:rsidRPr="00B90405" w:rsidTr="00C45225">
        <w:tc>
          <w:tcPr>
            <w:tcW w:w="425" w:type="dxa"/>
          </w:tcPr>
          <w:p w:rsidR="00C45225" w:rsidRPr="00B90405" w:rsidRDefault="00C45225" w:rsidP="00FB51ED">
            <w:pPr>
              <w:widowControl/>
              <w:spacing w:line="336" w:lineRule="atLeast"/>
              <w:ind w:right="-1"/>
              <w:jc w:val="left"/>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③</w:t>
            </w:r>
          </w:p>
        </w:tc>
        <w:tc>
          <w:tcPr>
            <w:tcW w:w="2835" w:type="dxa"/>
          </w:tcPr>
          <w:p w:rsidR="00C45225" w:rsidRPr="00B90405" w:rsidRDefault="00C45225" w:rsidP="00FB51ED">
            <w:pPr>
              <w:widowControl/>
              <w:spacing w:line="336" w:lineRule="atLeast"/>
              <w:ind w:right="-1"/>
              <w:jc w:val="left"/>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自ら直接埋立処分</w:t>
            </w:r>
            <w:r w:rsidR="00880E26">
              <w:rPr>
                <w:rFonts w:ascii="ＭＳ 明朝" w:hAnsi="ＭＳ 明朝" w:cs="ＭＳ Ｐゴシック" w:hint="eastAsia"/>
                <w:color w:val="000000"/>
                <w:kern w:val="0"/>
                <w:szCs w:val="21"/>
              </w:rPr>
              <w:t>（</w:t>
            </w:r>
            <w:r w:rsidRPr="00B90405">
              <w:rPr>
                <w:rFonts w:ascii="ＭＳ 明朝" w:hAnsi="ＭＳ 明朝" w:cs="ＭＳ Ｐゴシック" w:hint="eastAsia"/>
                <w:color w:val="000000"/>
                <w:kern w:val="0"/>
                <w:szCs w:val="21"/>
              </w:rPr>
              <w:t>又は海洋投入処分</w:t>
            </w:r>
            <w:r w:rsidR="00880E26">
              <w:rPr>
                <w:rFonts w:ascii="ＭＳ 明朝" w:hAnsi="ＭＳ 明朝" w:cs="ＭＳ Ｐゴシック" w:hint="eastAsia"/>
                <w:color w:val="000000"/>
                <w:kern w:val="0"/>
                <w:szCs w:val="21"/>
              </w:rPr>
              <w:t>）</w:t>
            </w:r>
            <w:r w:rsidRPr="00B90405">
              <w:rPr>
                <w:rFonts w:ascii="ＭＳ 明朝" w:hAnsi="ＭＳ 明朝" w:cs="ＭＳ Ｐゴシック" w:hint="eastAsia"/>
                <w:color w:val="000000"/>
                <w:kern w:val="0"/>
                <w:szCs w:val="21"/>
              </w:rPr>
              <w:t>した量</w:t>
            </w:r>
          </w:p>
        </w:tc>
        <w:tc>
          <w:tcPr>
            <w:tcW w:w="4678" w:type="dxa"/>
          </w:tcPr>
          <w:p w:rsidR="00C45225" w:rsidRPr="00B90405" w:rsidRDefault="00C45225" w:rsidP="00FB51ED">
            <w:pPr>
              <w:widowControl/>
              <w:spacing w:line="336" w:lineRule="atLeast"/>
              <w:ind w:right="-1"/>
              <w:jc w:val="left"/>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①の量のうち</w:t>
            </w:r>
            <w:r w:rsidR="005C3E4C">
              <w:rPr>
                <w:rFonts w:ascii="ＭＳ 明朝" w:hAnsi="ＭＳ 明朝" w:cs="ＭＳ Ｐゴシック" w:hint="eastAsia"/>
                <w:color w:val="000000"/>
                <w:kern w:val="0"/>
                <w:szCs w:val="21"/>
              </w:rPr>
              <w:t>、</w:t>
            </w:r>
            <w:r w:rsidR="006C0EA5">
              <w:rPr>
                <w:rFonts w:ascii="ＭＳ 明朝" w:hAnsi="ＭＳ 明朝" w:cs="ＭＳ Ｐゴシック" w:hint="eastAsia"/>
                <w:color w:val="000000"/>
                <w:kern w:val="0"/>
                <w:szCs w:val="21"/>
              </w:rPr>
              <w:t>中間処理せず自ら直接</w:t>
            </w:r>
            <w:r w:rsidRPr="00B90405">
              <w:rPr>
                <w:rFonts w:ascii="ＭＳ 明朝" w:hAnsi="ＭＳ 明朝" w:cs="ＭＳ Ｐゴシック" w:hint="eastAsia"/>
                <w:color w:val="000000"/>
                <w:kern w:val="0"/>
                <w:szCs w:val="21"/>
              </w:rPr>
              <w:t>埋立処分</w:t>
            </w:r>
            <w:r w:rsidR="00880E26">
              <w:rPr>
                <w:rFonts w:ascii="ＭＳ 明朝" w:hAnsi="ＭＳ 明朝" w:cs="ＭＳ Ｐゴシック" w:hint="eastAsia"/>
                <w:color w:val="000000"/>
                <w:kern w:val="0"/>
                <w:szCs w:val="21"/>
              </w:rPr>
              <w:t>（</w:t>
            </w:r>
            <w:r w:rsidRPr="00B90405">
              <w:rPr>
                <w:rFonts w:ascii="ＭＳ 明朝" w:hAnsi="ＭＳ 明朝" w:cs="ＭＳ Ｐゴシック" w:hint="eastAsia"/>
                <w:color w:val="000000"/>
                <w:kern w:val="0"/>
                <w:szCs w:val="21"/>
              </w:rPr>
              <w:t>又は海洋投入処分</w:t>
            </w:r>
            <w:r w:rsidR="00880E26">
              <w:rPr>
                <w:rFonts w:ascii="ＭＳ 明朝" w:hAnsi="ＭＳ 明朝" w:cs="ＭＳ Ｐゴシック" w:hint="eastAsia"/>
                <w:color w:val="000000"/>
                <w:kern w:val="0"/>
                <w:szCs w:val="21"/>
              </w:rPr>
              <w:t>）</w:t>
            </w:r>
            <w:r w:rsidRPr="00B90405">
              <w:rPr>
                <w:rFonts w:ascii="ＭＳ 明朝" w:hAnsi="ＭＳ 明朝" w:cs="ＭＳ Ｐゴシック" w:hint="eastAsia"/>
                <w:color w:val="000000"/>
                <w:kern w:val="0"/>
                <w:szCs w:val="21"/>
              </w:rPr>
              <w:t>した量</w:t>
            </w:r>
          </w:p>
        </w:tc>
        <w:tc>
          <w:tcPr>
            <w:tcW w:w="709" w:type="dxa"/>
            <w:vAlign w:val="center"/>
          </w:tcPr>
          <w:p w:rsidR="00C45225" w:rsidRPr="00B90405" w:rsidRDefault="00C45225" w:rsidP="00C45225">
            <w:pPr>
              <w:widowControl/>
              <w:spacing w:line="336" w:lineRule="atLeast"/>
              <w:ind w:right="-1"/>
              <w:jc w:val="center"/>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w:t>
            </w:r>
          </w:p>
        </w:tc>
        <w:tc>
          <w:tcPr>
            <w:tcW w:w="708" w:type="dxa"/>
            <w:vAlign w:val="center"/>
          </w:tcPr>
          <w:p w:rsidR="00C45225" w:rsidRPr="00B90405" w:rsidRDefault="00C45225" w:rsidP="00C45225">
            <w:pPr>
              <w:widowControl/>
              <w:spacing w:line="336" w:lineRule="atLeast"/>
              <w:ind w:right="-1"/>
              <w:jc w:val="center"/>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w:t>
            </w:r>
          </w:p>
        </w:tc>
      </w:tr>
      <w:tr w:rsidR="00C45225" w:rsidRPr="00B90405" w:rsidTr="00C45225">
        <w:tc>
          <w:tcPr>
            <w:tcW w:w="425" w:type="dxa"/>
          </w:tcPr>
          <w:p w:rsidR="00C45225" w:rsidRPr="00B90405" w:rsidRDefault="00C45225" w:rsidP="00FB51ED">
            <w:pPr>
              <w:widowControl/>
              <w:spacing w:line="336" w:lineRule="atLeast"/>
              <w:ind w:right="-1"/>
              <w:jc w:val="left"/>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④</w:t>
            </w:r>
          </w:p>
        </w:tc>
        <w:tc>
          <w:tcPr>
            <w:tcW w:w="2835" w:type="dxa"/>
          </w:tcPr>
          <w:p w:rsidR="00C45225" w:rsidRPr="00B90405" w:rsidRDefault="00C45225" w:rsidP="00FB51ED">
            <w:pPr>
              <w:widowControl/>
              <w:spacing w:line="336" w:lineRule="atLeast"/>
              <w:ind w:right="-1"/>
              <w:jc w:val="left"/>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自ら中間処理した量</w:t>
            </w:r>
          </w:p>
        </w:tc>
        <w:tc>
          <w:tcPr>
            <w:tcW w:w="4678" w:type="dxa"/>
          </w:tcPr>
          <w:p w:rsidR="00C45225" w:rsidRPr="00B90405" w:rsidRDefault="00C45225" w:rsidP="00FB51ED">
            <w:pPr>
              <w:widowControl/>
              <w:spacing w:line="336" w:lineRule="atLeast"/>
              <w:ind w:right="-1"/>
              <w:jc w:val="left"/>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①の量のうち</w:t>
            </w:r>
            <w:r w:rsidR="005C3E4C">
              <w:rPr>
                <w:rFonts w:ascii="ＭＳ 明朝" w:hAnsi="ＭＳ 明朝" w:cs="ＭＳ Ｐゴシック" w:hint="eastAsia"/>
                <w:color w:val="000000"/>
                <w:kern w:val="0"/>
                <w:szCs w:val="21"/>
              </w:rPr>
              <w:t>、</w:t>
            </w:r>
            <w:r w:rsidRPr="00B90405">
              <w:rPr>
                <w:rFonts w:ascii="ＭＳ 明朝" w:hAnsi="ＭＳ 明朝" w:cs="ＭＳ Ｐゴシック" w:hint="eastAsia"/>
                <w:color w:val="000000"/>
                <w:kern w:val="0"/>
                <w:szCs w:val="21"/>
              </w:rPr>
              <w:t>自ら中間処理をした産業廃棄物の当該中間処理前の量</w:t>
            </w:r>
          </w:p>
        </w:tc>
        <w:tc>
          <w:tcPr>
            <w:tcW w:w="709" w:type="dxa"/>
            <w:vAlign w:val="center"/>
          </w:tcPr>
          <w:p w:rsidR="00C45225" w:rsidRPr="00B90405" w:rsidRDefault="00C45225" w:rsidP="00C45225">
            <w:pPr>
              <w:widowControl/>
              <w:spacing w:line="336" w:lineRule="atLeast"/>
              <w:ind w:right="-1"/>
              <w:jc w:val="center"/>
              <w:rPr>
                <w:rFonts w:ascii="ＭＳ 明朝" w:hAnsi="ＭＳ 明朝" w:cs="ＭＳ Ｐゴシック" w:hint="eastAsia"/>
                <w:color w:val="000000"/>
                <w:kern w:val="0"/>
                <w:szCs w:val="21"/>
              </w:rPr>
            </w:pPr>
          </w:p>
        </w:tc>
        <w:tc>
          <w:tcPr>
            <w:tcW w:w="708" w:type="dxa"/>
            <w:vAlign w:val="center"/>
          </w:tcPr>
          <w:p w:rsidR="00C45225" w:rsidRPr="00B90405" w:rsidRDefault="00C45225" w:rsidP="00C45225">
            <w:pPr>
              <w:widowControl/>
              <w:spacing w:line="336" w:lineRule="atLeast"/>
              <w:ind w:right="-1"/>
              <w:jc w:val="center"/>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w:t>
            </w:r>
          </w:p>
        </w:tc>
      </w:tr>
      <w:tr w:rsidR="00C45225" w:rsidRPr="00B90405" w:rsidTr="00C45225">
        <w:tc>
          <w:tcPr>
            <w:tcW w:w="425" w:type="dxa"/>
          </w:tcPr>
          <w:p w:rsidR="00C45225" w:rsidRPr="00B90405" w:rsidRDefault="00C45225" w:rsidP="00FB51ED">
            <w:pPr>
              <w:widowControl/>
              <w:spacing w:line="336" w:lineRule="atLeast"/>
              <w:ind w:right="-1"/>
              <w:jc w:val="left"/>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⑤</w:t>
            </w:r>
          </w:p>
        </w:tc>
        <w:tc>
          <w:tcPr>
            <w:tcW w:w="2835" w:type="dxa"/>
          </w:tcPr>
          <w:p w:rsidR="00C45225" w:rsidRPr="00B90405" w:rsidRDefault="00C45225" w:rsidP="00FB51ED">
            <w:pPr>
              <w:widowControl/>
              <w:spacing w:line="336" w:lineRule="atLeast"/>
              <w:ind w:right="-1"/>
              <w:jc w:val="left"/>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④のうち熱回収を行った量</w:t>
            </w:r>
          </w:p>
        </w:tc>
        <w:tc>
          <w:tcPr>
            <w:tcW w:w="4678" w:type="dxa"/>
          </w:tcPr>
          <w:p w:rsidR="00C45225" w:rsidRPr="00B90405" w:rsidRDefault="00C45225" w:rsidP="00FB51ED">
            <w:pPr>
              <w:widowControl/>
              <w:spacing w:line="336" w:lineRule="atLeast"/>
              <w:ind w:right="-1"/>
              <w:jc w:val="left"/>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④の量のうち</w:t>
            </w:r>
            <w:r w:rsidR="005C3E4C">
              <w:rPr>
                <w:rFonts w:ascii="ＭＳ 明朝" w:hAnsi="ＭＳ 明朝" w:cs="ＭＳ Ｐゴシック" w:hint="eastAsia"/>
                <w:color w:val="000000"/>
                <w:kern w:val="0"/>
                <w:szCs w:val="21"/>
              </w:rPr>
              <w:t>、</w:t>
            </w:r>
            <w:r w:rsidRPr="00B90405">
              <w:rPr>
                <w:rFonts w:ascii="ＭＳ 明朝" w:hAnsi="ＭＳ 明朝" w:cs="ＭＳ Ｐゴシック" w:hint="eastAsia"/>
                <w:color w:val="000000"/>
                <w:kern w:val="0"/>
                <w:szCs w:val="21"/>
              </w:rPr>
              <w:t>熱回収を行った量</w:t>
            </w:r>
          </w:p>
        </w:tc>
        <w:tc>
          <w:tcPr>
            <w:tcW w:w="709" w:type="dxa"/>
            <w:vAlign w:val="center"/>
          </w:tcPr>
          <w:p w:rsidR="00C45225" w:rsidRPr="00B90405" w:rsidRDefault="00C45225" w:rsidP="00C45225">
            <w:pPr>
              <w:widowControl/>
              <w:spacing w:line="336" w:lineRule="atLeast"/>
              <w:ind w:right="-1"/>
              <w:jc w:val="center"/>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w:t>
            </w:r>
          </w:p>
        </w:tc>
        <w:tc>
          <w:tcPr>
            <w:tcW w:w="708" w:type="dxa"/>
            <w:vAlign w:val="center"/>
          </w:tcPr>
          <w:p w:rsidR="00C45225" w:rsidRPr="00B90405" w:rsidRDefault="00C45225" w:rsidP="00C45225">
            <w:pPr>
              <w:widowControl/>
              <w:spacing w:line="336" w:lineRule="atLeast"/>
              <w:ind w:right="-1"/>
              <w:jc w:val="center"/>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w:t>
            </w:r>
          </w:p>
        </w:tc>
      </w:tr>
      <w:tr w:rsidR="00C45225" w:rsidRPr="00B90405" w:rsidTr="00C45225">
        <w:tc>
          <w:tcPr>
            <w:tcW w:w="425" w:type="dxa"/>
          </w:tcPr>
          <w:p w:rsidR="00C45225" w:rsidRPr="00B90405" w:rsidRDefault="00C45225" w:rsidP="00FB51ED">
            <w:pPr>
              <w:widowControl/>
              <w:spacing w:line="336" w:lineRule="atLeast"/>
              <w:ind w:right="-1"/>
              <w:jc w:val="left"/>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⑥</w:t>
            </w:r>
          </w:p>
        </w:tc>
        <w:tc>
          <w:tcPr>
            <w:tcW w:w="2835" w:type="dxa"/>
          </w:tcPr>
          <w:p w:rsidR="00C45225" w:rsidRPr="00B90405" w:rsidRDefault="00C45225" w:rsidP="00FB51ED">
            <w:pPr>
              <w:widowControl/>
              <w:spacing w:line="336" w:lineRule="atLeast"/>
              <w:ind w:right="-1"/>
              <w:jc w:val="left"/>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自ら中間処理した後の残さ量</w:t>
            </w:r>
          </w:p>
        </w:tc>
        <w:tc>
          <w:tcPr>
            <w:tcW w:w="4678" w:type="dxa"/>
          </w:tcPr>
          <w:p w:rsidR="00C45225" w:rsidRPr="00B90405" w:rsidRDefault="00C45225" w:rsidP="00FB51ED">
            <w:pPr>
              <w:widowControl/>
              <w:spacing w:line="336" w:lineRule="atLeast"/>
              <w:ind w:right="-1"/>
              <w:jc w:val="left"/>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自ら中間処理をした後の量</w:t>
            </w:r>
          </w:p>
        </w:tc>
        <w:tc>
          <w:tcPr>
            <w:tcW w:w="709" w:type="dxa"/>
            <w:vAlign w:val="center"/>
          </w:tcPr>
          <w:p w:rsidR="00C45225" w:rsidRPr="00B90405" w:rsidRDefault="00C45225" w:rsidP="00C45225">
            <w:pPr>
              <w:widowControl/>
              <w:spacing w:line="336" w:lineRule="atLeast"/>
              <w:ind w:right="-1"/>
              <w:jc w:val="center"/>
              <w:rPr>
                <w:rFonts w:ascii="ＭＳ 明朝" w:hAnsi="ＭＳ 明朝" w:cs="ＭＳ Ｐゴシック" w:hint="eastAsia"/>
                <w:color w:val="000000"/>
                <w:kern w:val="0"/>
                <w:szCs w:val="21"/>
              </w:rPr>
            </w:pPr>
          </w:p>
        </w:tc>
        <w:tc>
          <w:tcPr>
            <w:tcW w:w="708" w:type="dxa"/>
            <w:vAlign w:val="center"/>
          </w:tcPr>
          <w:p w:rsidR="00C45225" w:rsidRPr="00B90405" w:rsidRDefault="00C45225" w:rsidP="00C45225">
            <w:pPr>
              <w:widowControl/>
              <w:spacing w:line="336" w:lineRule="atLeast"/>
              <w:ind w:right="-1"/>
              <w:jc w:val="center"/>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w:t>
            </w:r>
          </w:p>
        </w:tc>
      </w:tr>
      <w:tr w:rsidR="00C45225" w:rsidRPr="00B90405" w:rsidTr="00C45225">
        <w:tc>
          <w:tcPr>
            <w:tcW w:w="425" w:type="dxa"/>
          </w:tcPr>
          <w:p w:rsidR="00C45225" w:rsidRPr="00B90405" w:rsidRDefault="00C45225" w:rsidP="00FB51ED">
            <w:pPr>
              <w:widowControl/>
              <w:spacing w:line="336" w:lineRule="atLeast"/>
              <w:ind w:right="-1"/>
              <w:jc w:val="left"/>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⑦</w:t>
            </w:r>
          </w:p>
        </w:tc>
        <w:tc>
          <w:tcPr>
            <w:tcW w:w="2835" w:type="dxa"/>
          </w:tcPr>
          <w:p w:rsidR="00C45225" w:rsidRPr="00B90405" w:rsidRDefault="00C45225" w:rsidP="00FB51ED">
            <w:pPr>
              <w:widowControl/>
              <w:spacing w:line="336" w:lineRule="atLeast"/>
              <w:ind w:right="-1"/>
              <w:jc w:val="left"/>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自ら中間処理により減量した量</w:t>
            </w:r>
          </w:p>
        </w:tc>
        <w:tc>
          <w:tcPr>
            <w:tcW w:w="4678" w:type="dxa"/>
          </w:tcPr>
          <w:p w:rsidR="00C45225" w:rsidRPr="00B90405" w:rsidRDefault="00C45225" w:rsidP="00FB51ED">
            <w:pPr>
              <w:widowControl/>
              <w:spacing w:line="336" w:lineRule="atLeast"/>
              <w:ind w:right="-1"/>
              <w:jc w:val="left"/>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④の量から⑥の量を差し引いた量</w:t>
            </w:r>
          </w:p>
        </w:tc>
        <w:tc>
          <w:tcPr>
            <w:tcW w:w="709" w:type="dxa"/>
            <w:vAlign w:val="center"/>
          </w:tcPr>
          <w:p w:rsidR="00C45225" w:rsidRPr="00B90405" w:rsidRDefault="00C45225" w:rsidP="00C45225">
            <w:pPr>
              <w:widowControl/>
              <w:spacing w:line="336" w:lineRule="atLeast"/>
              <w:ind w:right="-1"/>
              <w:jc w:val="center"/>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w:t>
            </w:r>
          </w:p>
        </w:tc>
        <w:tc>
          <w:tcPr>
            <w:tcW w:w="708" w:type="dxa"/>
            <w:vAlign w:val="center"/>
          </w:tcPr>
          <w:p w:rsidR="00C45225" w:rsidRPr="00B90405" w:rsidRDefault="00C45225" w:rsidP="00C45225">
            <w:pPr>
              <w:widowControl/>
              <w:spacing w:line="336" w:lineRule="atLeast"/>
              <w:ind w:right="-1"/>
              <w:jc w:val="center"/>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w:t>
            </w:r>
          </w:p>
        </w:tc>
      </w:tr>
      <w:tr w:rsidR="00C45225" w:rsidRPr="00B90405" w:rsidTr="00C45225">
        <w:tc>
          <w:tcPr>
            <w:tcW w:w="425" w:type="dxa"/>
          </w:tcPr>
          <w:p w:rsidR="00C45225" w:rsidRPr="00B90405" w:rsidRDefault="00C45225" w:rsidP="00FB51ED">
            <w:pPr>
              <w:widowControl/>
              <w:spacing w:line="336" w:lineRule="atLeast"/>
              <w:ind w:right="-1"/>
              <w:jc w:val="left"/>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⑧</w:t>
            </w:r>
          </w:p>
        </w:tc>
        <w:tc>
          <w:tcPr>
            <w:tcW w:w="2835" w:type="dxa"/>
          </w:tcPr>
          <w:p w:rsidR="00C45225" w:rsidRPr="00B90405" w:rsidRDefault="00C45225" w:rsidP="00FB51ED">
            <w:pPr>
              <w:widowControl/>
              <w:spacing w:line="336" w:lineRule="atLeast"/>
              <w:ind w:right="-1"/>
              <w:jc w:val="left"/>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自ら中間処理した後，再生利用した量</w:t>
            </w:r>
          </w:p>
        </w:tc>
        <w:tc>
          <w:tcPr>
            <w:tcW w:w="4678" w:type="dxa"/>
          </w:tcPr>
          <w:p w:rsidR="00C45225" w:rsidRPr="00B90405" w:rsidRDefault="00C45225" w:rsidP="00FB51ED">
            <w:pPr>
              <w:widowControl/>
              <w:spacing w:line="336" w:lineRule="atLeast"/>
              <w:ind w:right="-1"/>
              <w:jc w:val="left"/>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⑥の量のうち</w:t>
            </w:r>
            <w:r w:rsidR="005C3E4C">
              <w:rPr>
                <w:rFonts w:ascii="ＭＳ 明朝" w:hAnsi="ＭＳ 明朝" w:cs="ＭＳ Ｐゴシック" w:hint="eastAsia"/>
                <w:color w:val="000000"/>
                <w:kern w:val="0"/>
                <w:szCs w:val="21"/>
              </w:rPr>
              <w:t>、</w:t>
            </w:r>
            <w:r w:rsidRPr="00B90405">
              <w:rPr>
                <w:rFonts w:ascii="ＭＳ 明朝" w:hAnsi="ＭＳ 明朝" w:cs="ＭＳ Ｐゴシック" w:hint="eastAsia"/>
                <w:color w:val="000000"/>
                <w:kern w:val="0"/>
                <w:szCs w:val="21"/>
              </w:rPr>
              <w:t>自ら利用し</w:t>
            </w:r>
            <w:r w:rsidR="005C3E4C">
              <w:rPr>
                <w:rFonts w:ascii="ＭＳ 明朝" w:hAnsi="ＭＳ 明朝" w:cs="ＭＳ Ｐゴシック" w:hint="eastAsia"/>
                <w:color w:val="000000"/>
                <w:kern w:val="0"/>
                <w:szCs w:val="21"/>
              </w:rPr>
              <w:t>、</w:t>
            </w:r>
            <w:r w:rsidRPr="00B90405">
              <w:rPr>
                <w:rFonts w:ascii="ＭＳ 明朝" w:hAnsi="ＭＳ 明朝" w:cs="ＭＳ Ｐゴシック" w:hint="eastAsia"/>
                <w:color w:val="000000"/>
                <w:kern w:val="0"/>
                <w:szCs w:val="21"/>
              </w:rPr>
              <w:t>又は他人に売却した量</w:t>
            </w:r>
          </w:p>
        </w:tc>
        <w:tc>
          <w:tcPr>
            <w:tcW w:w="709" w:type="dxa"/>
            <w:vAlign w:val="center"/>
          </w:tcPr>
          <w:p w:rsidR="00C45225" w:rsidRPr="00B90405" w:rsidRDefault="0085066D" w:rsidP="00C45225">
            <w:pPr>
              <w:widowControl/>
              <w:spacing w:line="336" w:lineRule="atLeast"/>
              <w:ind w:right="-1"/>
              <w:jc w:val="center"/>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w:t>
            </w:r>
          </w:p>
        </w:tc>
        <w:tc>
          <w:tcPr>
            <w:tcW w:w="708" w:type="dxa"/>
            <w:vAlign w:val="center"/>
          </w:tcPr>
          <w:p w:rsidR="00C45225" w:rsidRPr="00B90405" w:rsidRDefault="00C45225" w:rsidP="00C45225">
            <w:pPr>
              <w:widowControl/>
              <w:spacing w:line="336" w:lineRule="atLeast"/>
              <w:ind w:right="-1"/>
              <w:jc w:val="center"/>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w:t>
            </w:r>
          </w:p>
        </w:tc>
      </w:tr>
      <w:tr w:rsidR="00C45225" w:rsidRPr="00B90405" w:rsidTr="00C45225">
        <w:tc>
          <w:tcPr>
            <w:tcW w:w="425" w:type="dxa"/>
          </w:tcPr>
          <w:p w:rsidR="00C45225" w:rsidRPr="00B90405" w:rsidRDefault="00C45225" w:rsidP="00FB51ED">
            <w:pPr>
              <w:widowControl/>
              <w:spacing w:line="336" w:lineRule="atLeast"/>
              <w:ind w:right="-1"/>
              <w:jc w:val="left"/>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⑨</w:t>
            </w:r>
          </w:p>
        </w:tc>
        <w:tc>
          <w:tcPr>
            <w:tcW w:w="2835" w:type="dxa"/>
          </w:tcPr>
          <w:p w:rsidR="00C45225" w:rsidRPr="00B90405" w:rsidRDefault="00C45225" w:rsidP="00FB51ED">
            <w:pPr>
              <w:widowControl/>
              <w:spacing w:line="336" w:lineRule="atLeast"/>
              <w:ind w:right="-1"/>
              <w:jc w:val="left"/>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自ら中間処理した後，自ら埋立処分又は海洋投入処分した量</w:t>
            </w:r>
          </w:p>
        </w:tc>
        <w:tc>
          <w:tcPr>
            <w:tcW w:w="4678" w:type="dxa"/>
          </w:tcPr>
          <w:p w:rsidR="00C45225" w:rsidRPr="00B90405" w:rsidRDefault="00C45225" w:rsidP="00FB51ED">
            <w:pPr>
              <w:widowControl/>
              <w:spacing w:line="336" w:lineRule="atLeast"/>
              <w:ind w:right="-1"/>
              <w:jc w:val="left"/>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⑥の量のうち</w:t>
            </w:r>
            <w:r w:rsidR="005C3E4C">
              <w:rPr>
                <w:rFonts w:ascii="ＭＳ 明朝" w:hAnsi="ＭＳ 明朝" w:cs="ＭＳ Ｐゴシック" w:hint="eastAsia"/>
                <w:color w:val="000000"/>
                <w:kern w:val="0"/>
                <w:szCs w:val="21"/>
              </w:rPr>
              <w:t>、</w:t>
            </w:r>
            <w:r w:rsidRPr="00B90405">
              <w:rPr>
                <w:rFonts w:ascii="ＭＳ 明朝" w:hAnsi="ＭＳ 明朝" w:cs="ＭＳ Ｐゴシック" w:hint="eastAsia"/>
                <w:color w:val="000000"/>
                <w:kern w:val="0"/>
                <w:szCs w:val="21"/>
              </w:rPr>
              <w:t>自ら埋立処分又は海洋投入処分した量</w:t>
            </w:r>
          </w:p>
        </w:tc>
        <w:tc>
          <w:tcPr>
            <w:tcW w:w="709" w:type="dxa"/>
            <w:vAlign w:val="center"/>
          </w:tcPr>
          <w:p w:rsidR="00C45225" w:rsidRPr="00B90405" w:rsidRDefault="0085066D" w:rsidP="00C45225">
            <w:pPr>
              <w:widowControl/>
              <w:spacing w:line="336" w:lineRule="atLeast"/>
              <w:ind w:right="-1"/>
              <w:jc w:val="center"/>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w:t>
            </w:r>
          </w:p>
        </w:tc>
        <w:tc>
          <w:tcPr>
            <w:tcW w:w="708" w:type="dxa"/>
            <w:vAlign w:val="center"/>
          </w:tcPr>
          <w:p w:rsidR="00C45225" w:rsidRPr="00B90405" w:rsidRDefault="00C45225" w:rsidP="00C45225">
            <w:pPr>
              <w:widowControl/>
              <w:spacing w:line="336" w:lineRule="atLeast"/>
              <w:ind w:right="-1"/>
              <w:jc w:val="center"/>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w:t>
            </w:r>
          </w:p>
        </w:tc>
      </w:tr>
      <w:tr w:rsidR="00C45225" w:rsidRPr="00B90405" w:rsidTr="00C45225">
        <w:tc>
          <w:tcPr>
            <w:tcW w:w="425" w:type="dxa"/>
          </w:tcPr>
          <w:p w:rsidR="00C45225" w:rsidRPr="00B90405" w:rsidRDefault="00C45225" w:rsidP="00FB51ED">
            <w:pPr>
              <w:widowControl/>
              <w:spacing w:line="336" w:lineRule="atLeast"/>
              <w:ind w:right="-1"/>
              <w:jc w:val="left"/>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⑩</w:t>
            </w:r>
          </w:p>
        </w:tc>
        <w:tc>
          <w:tcPr>
            <w:tcW w:w="2835" w:type="dxa"/>
          </w:tcPr>
          <w:p w:rsidR="00C45225" w:rsidRPr="00B90405" w:rsidRDefault="00C45225" w:rsidP="00FB51ED">
            <w:pPr>
              <w:widowControl/>
              <w:spacing w:line="336" w:lineRule="atLeast"/>
              <w:ind w:right="-1"/>
              <w:jc w:val="left"/>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全処理委託量（直接及び自ら中間処理後の処理委託量）</w:t>
            </w:r>
          </w:p>
        </w:tc>
        <w:tc>
          <w:tcPr>
            <w:tcW w:w="4678" w:type="dxa"/>
          </w:tcPr>
          <w:p w:rsidR="00C45225" w:rsidRPr="00B90405" w:rsidRDefault="00C45225" w:rsidP="00FB51ED">
            <w:pPr>
              <w:widowControl/>
              <w:spacing w:line="336" w:lineRule="atLeast"/>
              <w:ind w:right="-1"/>
              <w:jc w:val="left"/>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中間処理及び最終処分を委託した量</w:t>
            </w:r>
          </w:p>
        </w:tc>
        <w:tc>
          <w:tcPr>
            <w:tcW w:w="709" w:type="dxa"/>
            <w:vAlign w:val="center"/>
          </w:tcPr>
          <w:p w:rsidR="00C45225" w:rsidRPr="00B90405" w:rsidRDefault="00C45225" w:rsidP="00C45225">
            <w:pPr>
              <w:widowControl/>
              <w:spacing w:line="336" w:lineRule="atLeast"/>
              <w:ind w:right="-1"/>
              <w:jc w:val="center"/>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w:t>
            </w:r>
          </w:p>
        </w:tc>
        <w:tc>
          <w:tcPr>
            <w:tcW w:w="708" w:type="dxa"/>
            <w:vAlign w:val="center"/>
          </w:tcPr>
          <w:p w:rsidR="00C45225" w:rsidRPr="00B90405" w:rsidRDefault="00C45225" w:rsidP="00C45225">
            <w:pPr>
              <w:widowControl/>
              <w:spacing w:line="336" w:lineRule="atLeast"/>
              <w:ind w:right="-1"/>
              <w:jc w:val="center"/>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w:t>
            </w:r>
          </w:p>
        </w:tc>
      </w:tr>
      <w:tr w:rsidR="00C45225" w:rsidRPr="00B90405" w:rsidTr="00C45225">
        <w:tc>
          <w:tcPr>
            <w:tcW w:w="425" w:type="dxa"/>
          </w:tcPr>
          <w:p w:rsidR="00C45225" w:rsidRPr="00B90405" w:rsidRDefault="00C45225" w:rsidP="00FB51ED">
            <w:pPr>
              <w:widowControl/>
              <w:spacing w:line="336" w:lineRule="atLeast"/>
              <w:ind w:right="-1"/>
              <w:jc w:val="left"/>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⑪</w:t>
            </w:r>
          </w:p>
        </w:tc>
        <w:tc>
          <w:tcPr>
            <w:tcW w:w="2835" w:type="dxa"/>
          </w:tcPr>
          <w:p w:rsidR="00C45225" w:rsidRPr="00B90405" w:rsidRDefault="00C45225" w:rsidP="00FB51ED">
            <w:pPr>
              <w:widowControl/>
              <w:spacing w:line="336" w:lineRule="atLeast"/>
              <w:ind w:right="-1"/>
              <w:jc w:val="left"/>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⑩のうち優良認定処理業者への処理委託量</w:t>
            </w:r>
          </w:p>
        </w:tc>
        <w:tc>
          <w:tcPr>
            <w:tcW w:w="4678" w:type="dxa"/>
          </w:tcPr>
          <w:p w:rsidR="00C45225" w:rsidRPr="00B90405" w:rsidRDefault="00C45225" w:rsidP="00FB51ED">
            <w:pPr>
              <w:widowControl/>
              <w:spacing w:line="336" w:lineRule="atLeast"/>
              <w:ind w:right="-1"/>
              <w:jc w:val="left"/>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⑩の量のうち</w:t>
            </w:r>
            <w:r w:rsidR="005C3E4C">
              <w:rPr>
                <w:rFonts w:ascii="ＭＳ 明朝" w:hAnsi="ＭＳ 明朝" w:cs="ＭＳ Ｐゴシック" w:hint="eastAsia"/>
                <w:color w:val="000000"/>
                <w:kern w:val="0"/>
                <w:szCs w:val="21"/>
              </w:rPr>
              <w:t>、</w:t>
            </w:r>
            <w:r w:rsidRPr="00B90405">
              <w:rPr>
                <w:rFonts w:ascii="ＭＳ 明朝" w:hAnsi="ＭＳ 明朝" w:cs="ＭＳ Ｐゴシック" w:hint="eastAsia"/>
                <w:color w:val="000000"/>
                <w:kern w:val="0"/>
                <w:szCs w:val="21"/>
              </w:rPr>
              <w:t>優良認定処理業者（廃棄物処理法施行令第6条の11第2号に該当する者）への処理委託量</w:t>
            </w:r>
          </w:p>
        </w:tc>
        <w:tc>
          <w:tcPr>
            <w:tcW w:w="709" w:type="dxa"/>
            <w:vAlign w:val="center"/>
          </w:tcPr>
          <w:p w:rsidR="00C45225" w:rsidRPr="00B90405" w:rsidRDefault="00C45225" w:rsidP="00C45225">
            <w:pPr>
              <w:widowControl/>
              <w:spacing w:line="336" w:lineRule="atLeast"/>
              <w:ind w:right="-1"/>
              <w:jc w:val="center"/>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w:t>
            </w:r>
          </w:p>
        </w:tc>
        <w:tc>
          <w:tcPr>
            <w:tcW w:w="708" w:type="dxa"/>
            <w:vAlign w:val="center"/>
          </w:tcPr>
          <w:p w:rsidR="00C45225" w:rsidRPr="00B90405" w:rsidRDefault="00C45225" w:rsidP="00C45225">
            <w:pPr>
              <w:widowControl/>
              <w:spacing w:line="336" w:lineRule="atLeast"/>
              <w:ind w:right="-1"/>
              <w:jc w:val="center"/>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w:t>
            </w:r>
          </w:p>
        </w:tc>
      </w:tr>
      <w:tr w:rsidR="00C45225" w:rsidRPr="00B90405" w:rsidTr="00C45225">
        <w:tc>
          <w:tcPr>
            <w:tcW w:w="425" w:type="dxa"/>
          </w:tcPr>
          <w:p w:rsidR="00C45225" w:rsidRPr="00B90405" w:rsidRDefault="00C45225" w:rsidP="00FB51ED">
            <w:pPr>
              <w:widowControl/>
              <w:spacing w:line="336" w:lineRule="atLeast"/>
              <w:ind w:right="-1"/>
              <w:jc w:val="left"/>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⑫</w:t>
            </w:r>
          </w:p>
        </w:tc>
        <w:tc>
          <w:tcPr>
            <w:tcW w:w="2835" w:type="dxa"/>
          </w:tcPr>
          <w:p w:rsidR="00C45225" w:rsidRPr="00B90405" w:rsidRDefault="00C45225" w:rsidP="00FB51ED">
            <w:pPr>
              <w:widowControl/>
              <w:spacing w:line="336" w:lineRule="atLeast"/>
              <w:ind w:right="-1"/>
              <w:jc w:val="left"/>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⑩のうち再生利用業者への処理委託量</w:t>
            </w:r>
          </w:p>
        </w:tc>
        <w:tc>
          <w:tcPr>
            <w:tcW w:w="4678" w:type="dxa"/>
          </w:tcPr>
          <w:p w:rsidR="00C45225" w:rsidRPr="00B90405" w:rsidRDefault="00C45225" w:rsidP="00FB51ED">
            <w:pPr>
              <w:widowControl/>
              <w:spacing w:line="336" w:lineRule="atLeast"/>
              <w:ind w:right="-1"/>
              <w:jc w:val="left"/>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⑩の量のうち</w:t>
            </w:r>
            <w:r w:rsidR="005C3E4C">
              <w:rPr>
                <w:rFonts w:ascii="ＭＳ 明朝" w:hAnsi="ＭＳ 明朝" w:cs="ＭＳ Ｐゴシック" w:hint="eastAsia"/>
                <w:color w:val="000000"/>
                <w:kern w:val="0"/>
                <w:szCs w:val="21"/>
              </w:rPr>
              <w:t>、</w:t>
            </w:r>
            <w:r w:rsidRPr="00B90405">
              <w:rPr>
                <w:rFonts w:ascii="ＭＳ 明朝" w:hAnsi="ＭＳ 明朝" w:cs="ＭＳ Ｐゴシック" w:hint="eastAsia"/>
                <w:color w:val="000000"/>
                <w:kern w:val="0"/>
                <w:szCs w:val="21"/>
              </w:rPr>
              <w:t>処理業者への再生利用委託量</w:t>
            </w:r>
          </w:p>
        </w:tc>
        <w:tc>
          <w:tcPr>
            <w:tcW w:w="709" w:type="dxa"/>
            <w:vAlign w:val="center"/>
          </w:tcPr>
          <w:p w:rsidR="00C45225" w:rsidRPr="00B90405" w:rsidRDefault="00C45225" w:rsidP="00C45225">
            <w:pPr>
              <w:widowControl/>
              <w:spacing w:line="336" w:lineRule="atLeast"/>
              <w:ind w:right="-1"/>
              <w:jc w:val="center"/>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w:t>
            </w:r>
          </w:p>
        </w:tc>
        <w:tc>
          <w:tcPr>
            <w:tcW w:w="708" w:type="dxa"/>
            <w:vAlign w:val="center"/>
          </w:tcPr>
          <w:p w:rsidR="00C45225" w:rsidRPr="00B90405" w:rsidRDefault="00C45225" w:rsidP="00C45225">
            <w:pPr>
              <w:widowControl/>
              <w:spacing w:line="336" w:lineRule="atLeast"/>
              <w:ind w:right="-1"/>
              <w:jc w:val="center"/>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w:t>
            </w:r>
          </w:p>
        </w:tc>
      </w:tr>
      <w:tr w:rsidR="00C45225" w:rsidRPr="00B90405" w:rsidTr="00C45225">
        <w:tc>
          <w:tcPr>
            <w:tcW w:w="425" w:type="dxa"/>
          </w:tcPr>
          <w:p w:rsidR="00C45225" w:rsidRPr="00B90405" w:rsidRDefault="00C45225" w:rsidP="00FB51ED">
            <w:pPr>
              <w:widowControl/>
              <w:spacing w:line="336" w:lineRule="atLeast"/>
              <w:ind w:right="-1"/>
              <w:jc w:val="left"/>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⑬</w:t>
            </w:r>
          </w:p>
        </w:tc>
        <w:tc>
          <w:tcPr>
            <w:tcW w:w="2835" w:type="dxa"/>
          </w:tcPr>
          <w:p w:rsidR="00C45225" w:rsidRPr="00B90405" w:rsidRDefault="00C45225" w:rsidP="00FB51ED">
            <w:pPr>
              <w:widowControl/>
              <w:spacing w:line="336" w:lineRule="atLeast"/>
              <w:ind w:right="-1"/>
              <w:jc w:val="left"/>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⑩のうち認定熱回収業者への処理委託量</w:t>
            </w:r>
          </w:p>
        </w:tc>
        <w:tc>
          <w:tcPr>
            <w:tcW w:w="4678" w:type="dxa"/>
          </w:tcPr>
          <w:p w:rsidR="00C45225" w:rsidRPr="00B90405" w:rsidRDefault="00C45225" w:rsidP="00FB51ED">
            <w:pPr>
              <w:widowControl/>
              <w:spacing w:line="336" w:lineRule="atLeast"/>
              <w:ind w:right="-1"/>
              <w:jc w:val="left"/>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⑩の量のうち</w:t>
            </w:r>
            <w:r w:rsidR="005C3E4C">
              <w:rPr>
                <w:rFonts w:ascii="ＭＳ 明朝" w:hAnsi="ＭＳ 明朝" w:cs="ＭＳ Ｐゴシック" w:hint="eastAsia"/>
                <w:color w:val="000000"/>
                <w:kern w:val="0"/>
                <w:szCs w:val="21"/>
              </w:rPr>
              <w:t>、</w:t>
            </w:r>
            <w:r w:rsidRPr="00B90405">
              <w:rPr>
                <w:rFonts w:ascii="ＭＳ 明朝" w:hAnsi="ＭＳ 明朝" w:cs="ＭＳ Ｐゴシック" w:hint="eastAsia"/>
                <w:color w:val="000000"/>
                <w:kern w:val="0"/>
                <w:szCs w:val="21"/>
              </w:rPr>
              <w:t>認定熱回収施設設置者（廃棄物処理法第15条の3の3第1項の認定を受けた者）である処理業者への焼却処理委託量</w:t>
            </w:r>
          </w:p>
        </w:tc>
        <w:tc>
          <w:tcPr>
            <w:tcW w:w="709" w:type="dxa"/>
            <w:vAlign w:val="center"/>
          </w:tcPr>
          <w:p w:rsidR="00C45225" w:rsidRPr="00B90405" w:rsidRDefault="00C45225" w:rsidP="00C45225">
            <w:pPr>
              <w:widowControl/>
              <w:spacing w:line="336" w:lineRule="atLeast"/>
              <w:ind w:right="-1"/>
              <w:jc w:val="center"/>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w:t>
            </w:r>
          </w:p>
        </w:tc>
        <w:tc>
          <w:tcPr>
            <w:tcW w:w="708" w:type="dxa"/>
            <w:vAlign w:val="center"/>
          </w:tcPr>
          <w:p w:rsidR="00C45225" w:rsidRPr="00B90405" w:rsidRDefault="00C45225" w:rsidP="00C45225">
            <w:pPr>
              <w:widowControl/>
              <w:spacing w:line="336" w:lineRule="atLeast"/>
              <w:ind w:right="-1"/>
              <w:jc w:val="center"/>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w:t>
            </w:r>
          </w:p>
        </w:tc>
      </w:tr>
      <w:tr w:rsidR="00C45225" w:rsidRPr="00B90405" w:rsidTr="00C45225">
        <w:tc>
          <w:tcPr>
            <w:tcW w:w="425" w:type="dxa"/>
          </w:tcPr>
          <w:p w:rsidR="00C45225" w:rsidRPr="00B90405" w:rsidRDefault="00C45225" w:rsidP="00FB51ED">
            <w:pPr>
              <w:widowControl/>
              <w:spacing w:line="336" w:lineRule="atLeast"/>
              <w:ind w:right="-1"/>
              <w:jc w:val="left"/>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⑭</w:t>
            </w:r>
          </w:p>
        </w:tc>
        <w:tc>
          <w:tcPr>
            <w:tcW w:w="2835" w:type="dxa"/>
          </w:tcPr>
          <w:p w:rsidR="00C45225" w:rsidRPr="00B90405" w:rsidRDefault="00C45225" w:rsidP="00FB51ED">
            <w:pPr>
              <w:widowControl/>
              <w:spacing w:line="336" w:lineRule="atLeast"/>
              <w:ind w:right="-1"/>
              <w:jc w:val="left"/>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⑩のうち認定熱回収業者以外の熱回収を行う業者への処理委託量</w:t>
            </w:r>
          </w:p>
        </w:tc>
        <w:tc>
          <w:tcPr>
            <w:tcW w:w="4678" w:type="dxa"/>
          </w:tcPr>
          <w:p w:rsidR="00C45225" w:rsidRPr="00B90405" w:rsidRDefault="00C45225" w:rsidP="00FB51ED">
            <w:pPr>
              <w:widowControl/>
              <w:spacing w:line="336" w:lineRule="atLeast"/>
              <w:ind w:right="-1"/>
              <w:jc w:val="left"/>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⑩の量のうち</w:t>
            </w:r>
            <w:r w:rsidR="005C3E4C">
              <w:rPr>
                <w:rFonts w:ascii="ＭＳ 明朝" w:hAnsi="ＭＳ 明朝" w:cs="ＭＳ Ｐゴシック" w:hint="eastAsia"/>
                <w:color w:val="000000"/>
                <w:kern w:val="0"/>
                <w:szCs w:val="21"/>
              </w:rPr>
              <w:t>、</w:t>
            </w:r>
            <w:r w:rsidRPr="00B90405">
              <w:rPr>
                <w:rFonts w:ascii="ＭＳ 明朝" w:hAnsi="ＭＳ 明朝" w:cs="ＭＳ Ｐゴシック" w:hint="eastAsia"/>
                <w:color w:val="000000"/>
                <w:kern w:val="0"/>
                <w:szCs w:val="21"/>
              </w:rPr>
              <w:t>認定熱回収施設設置者以外の熱回収を行っている処理業者への焼却処理委託量</w:t>
            </w:r>
          </w:p>
        </w:tc>
        <w:tc>
          <w:tcPr>
            <w:tcW w:w="709" w:type="dxa"/>
            <w:vAlign w:val="center"/>
          </w:tcPr>
          <w:p w:rsidR="00C45225" w:rsidRPr="00B90405" w:rsidRDefault="00C45225" w:rsidP="00C45225">
            <w:pPr>
              <w:widowControl/>
              <w:spacing w:line="336" w:lineRule="atLeast"/>
              <w:ind w:right="-1"/>
              <w:jc w:val="center"/>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w:t>
            </w:r>
          </w:p>
        </w:tc>
        <w:tc>
          <w:tcPr>
            <w:tcW w:w="708" w:type="dxa"/>
            <w:vAlign w:val="center"/>
          </w:tcPr>
          <w:p w:rsidR="00C45225" w:rsidRPr="00B90405" w:rsidRDefault="00C45225" w:rsidP="00C45225">
            <w:pPr>
              <w:widowControl/>
              <w:spacing w:line="336" w:lineRule="atLeast"/>
              <w:ind w:right="-1"/>
              <w:jc w:val="center"/>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w:t>
            </w:r>
          </w:p>
        </w:tc>
      </w:tr>
    </w:tbl>
    <w:p w:rsidR="00C45225" w:rsidRPr="005279F5" w:rsidRDefault="00C45225" w:rsidP="005279F5">
      <w:pPr>
        <w:ind w:firstLineChars="300" w:firstLine="629"/>
        <w:rPr>
          <w:rFonts w:ascii="ＭＳ 明朝" w:hAnsi="ＭＳ 明朝" w:hint="eastAsia"/>
          <w:color w:val="000000"/>
        </w:rPr>
      </w:pPr>
      <w:r w:rsidRPr="005279F5">
        <w:rPr>
          <w:rFonts w:ascii="ＭＳ 明朝" w:hAnsi="ＭＳ 明朝" w:hint="eastAsia"/>
          <w:color w:val="000000"/>
        </w:rPr>
        <w:t>（注）表中の○は</w:t>
      </w:r>
      <w:r w:rsidR="001B0C30">
        <w:rPr>
          <w:rFonts w:ascii="ＭＳ 明朝" w:hAnsi="ＭＳ 明朝" w:hint="eastAsia"/>
          <w:color w:val="000000"/>
        </w:rPr>
        <w:t>、</w:t>
      </w:r>
      <w:r w:rsidRPr="005279F5">
        <w:rPr>
          <w:rFonts w:ascii="ＭＳ 明朝" w:hAnsi="ＭＳ 明朝" w:hint="eastAsia"/>
          <w:color w:val="000000"/>
        </w:rPr>
        <w:t>処理計画書又は実施状況報告書で記載が必要な項目。</w:t>
      </w:r>
    </w:p>
    <w:p w:rsidR="00297F55" w:rsidRDefault="00C45225" w:rsidP="00C45225">
      <w:pPr>
        <w:ind w:firstLineChars="300" w:firstLine="629"/>
        <w:rPr>
          <w:rFonts w:ascii="ＭＳ 明朝" w:hAnsi="ＭＳ 明朝"/>
          <w:color w:val="000000"/>
        </w:rPr>
      </w:pPr>
      <w:r>
        <w:rPr>
          <w:rFonts w:ascii="ＭＳ 明朝" w:hAnsi="ＭＳ 明朝" w:hint="eastAsia"/>
          <w:color w:val="000000"/>
        </w:rPr>
        <w:t xml:space="preserve">　　</w:t>
      </w:r>
      <w:r w:rsidR="005279F5">
        <w:rPr>
          <w:rFonts w:ascii="ＭＳ 明朝" w:hAnsi="ＭＳ 明朝" w:hint="eastAsia"/>
          <w:color w:val="000000"/>
        </w:rPr>
        <w:t xml:space="preserve">　</w:t>
      </w:r>
      <w:r w:rsidR="00AE782B" w:rsidRPr="00B90405">
        <w:rPr>
          <w:rFonts w:ascii="ＭＳ 明朝" w:hAnsi="ＭＳ 明朝" w:hint="eastAsia"/>
          <w:color w:val="000000"/>
        </w:rPr>
        <w:t>ｐ</w:t>
      </w:r>
      <w:r w:rsidR="00074B48">
        <w:rPr>
          <w:rFonts w:ascii="ＭＳ 明朝" w:hAnsi="ＭＳ 明朝" w:hint="eastAsia"/>
          <w:color w:val="000000"/>
        </w:rPr>
        <w:t>２</w:t>
      </w:r>
      <w:r w:rsidR="00AE782B" w:rsidRPr="00B90405">
        <w:rPr>
          <w:rFonts w:ascii="ＭＳ 明朝" w:hAnsi="ＭＳ 明朝" w:hint="eastAsia"/>
          <w:color w:val="000000"/>
        </w:rPr>
        <w:t>の「計画の実施状況」のフロー</w:t>
      </w:r>
      <w:r>
        <w:rPr>
          <w:rFonts w:ascii="ＭＳ 明朝" w:hAnsi="ＭＳ 明朝" w:hint="eastAsia"/>
          <w:color w:val="000000"/>
        </w:rPr>
        <w:t>図</w:t>
      </w:r>
      <w:r w:rsidR="00AE782B" w:rsidRPr="00B90405">
        <w:rPr>
          <w:rFonts w:ascii="ＭＳ 明朝" w:hAnsi="ＭＳ 明朝" w:hint="eastAsia"/>
          <w:color w:val="000000"/>
        </w:rPr>
        <w:t>を</w:t>
      </w:r>
      <w:r>
        <w:rPr>
          <w:rFonts w:ascii="ＭＳ 明朝" w:hAnsi="ＭＳ 明朝" w:hint="eastAsia"/>
          <w:color w:val="000000"/>
        </w:rPr>
        <w:t>参考に</w:t>
      </w:r>
      <w:r w:rsidR="00AE782B" w:rsidRPr="00B90405">
        <w:rPr>
          <w:rFonts w:ascii="ＭＳ 明朝" w:hAnsi="ＭＳ 明朝" w:hint="eastAsia"/>
          <w:color w:val="000000"/>
        </w:rPr>
        <w:t>してください。</w:t>
      </w:r>
    </w:p>
    <w:p w:rsidR="00297F55" w:rsidRPr="00B90405" w:rsidRDefault="00297F55" w:rsidP="00297F55">
      <w:pPr>
        <w:rPr>
          <w:rFonts w:ascii="ＭＳ 明朝" w:hAnsi="ＭＳ 明朝" w:hint="eastAsia"/>
          <w:color w:val="000000"/>
        </w:rPr>
      </w:pPr>
      <w:r w:rsidRPr="009233DE">
        <w:t xml:space="preserve"> </w:t>
      </w:r>
    </w:p>
    <w:sectPr w:rsidR="00297F55" w:rsidRPr="00B90405" w:rsidSect="00AE782B">
      <w:footerReference w:type="even" r:id="rId7"/>
      <w:footerReference w:type="default" r:id="rId8"/>
      <w:pgSz w:w="11906" w:h="16838" w:code="9"/>
      <w:pgMar w:top="1134" w:right="1134" w:bottom="1134" w:left="1134" w:header="851" w:footer="454" w:gutter="0"/>
      <w:pgNumType w:start="1"/>
      <w:cols w:space="425"/>
      <w:docGrid w:type="linesAndChars" w:linePitch="355"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5CE1" w:rsidRDefault="00755CE1">
      <w:r>
        <w:separator/>
      </w:r>
    </w:p>
  </w:endnote>
  <w:endnote w:type="continuationSeparator" w:id="0">
    <w:p w:rsidR="00755CE1" w:rsidRDefault="00755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F8F" w:rsidRDefault="005C5F8F" w:rsidP="00AF2CD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C5F8F" w:rsidRDefault="005C5F8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F8F" w:rsidRDefault="005C5F8F" w:rsidP="00AF2CD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03537">
      <w:rPr>
        <w:rStyle w:val="a5"/>
        <w:noProof/>
      </w:rPr>
      <w:t>1</w:t>
    </w:r>
    <w:r>
      <w:rPr>
        <w:rStyle w:val="a5"/>
      </w:rPr>
      <w:fldChar w:fldCharType="end"/>
    </w:r>
  </w:p>
  <w:p w:rsidR="005C5F8F" w:rsidRDefault="005C5F8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5CE1" w:rsidRDefault="00755CE1">
      <w:r>
        <w:separator/>
      </w:r>
    </w:p>
  </w:footnote>
  <w:footnote w:type="continuationSeparator" w:id="0">
    <w:p w:rsidR="00755CE1" w:rsidRDefault="00755C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7E57A8"/>
    <w:multiLevelType w:val="hybridMultilevel"/>
    <w:tmpl w:val="BB6EEFCA"/>
    <w:lvl w:ilvl="0" w:tplc="AB3CAEA6">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2FF9118F"/>
    <w:multiLevelType w:val="hybridMultilevel"/>
    <w:tmpl w:val="BE6E0F14"/>
    <w:lvl w:ilvl="0" w:tplc="6880542E">
      <w:start w:val="1"/>
      <w:numFmt w:val="decimalEnclosedCircle"/>
      <w:lvlText w:val="%1"/>
      <w:lvlJc w:val="left"/>
      <w:pPr>
        <w:ind w:left="777" w:hanging="360"/>
      </w:pPr>
      <w:rPr>
        <w:rFonts w:hint="default"/>
      </w:rPr>
    </w:lvl>
    <w:lvl w:ilvl="1" w:tplc="04090017" w:tentative="1">
      <w:start w:val="1"/>
      <w:numFmt w:val="aiueoFullWidth"/>
      <w:lvlText w:val="(%2)"/>
      <w:lvlJc w:val="left"/>
      <w:pPr>
        <w:ind w:left="1257" w:hanging="420"/>
      </w:pPr>
    </w:lvl>
    <w:lvl w:ilvl="2" w:tplc="04090011" w:tentative="1">
      <w:start w:val="1"/>
      <w:numFmt w:val="decimalEnclosedCircle"/>
      <w:lvlText w:val="%3"/>
      <w:lvlJc w:val="left"/>
      <w:pPr>
        <w:ind w:left="1677" w:hanging="420"/>
      </w:pPr>
    </w:lvl>
    <w:lvl w:ilvl="3" w:tplc="0409000F" w:tentative="1">
      <w:start w:val="1"/>
      <w:numFmt w:val="decimal"/>
      <w:lvlText w:val="%4."/>
      <w:lvlJc w:val="left"/>
      <w:pPr>
        <w:ind w:left="2097" w:hanging="420"/>
      </w:pPr>
    </w:lvl>
    <w:lvl w:ilvl="4" w:tplc="04090017" w:tentative="1">
      <w:start w:val="1"/>
      <w:numFmt w:val="aiueoFullWidth"/>
      <w:lvlText w:val="(%5)"/>
      <w:lvlJc w:val="left"/>
      <w:pPr>
        <w:ind w:left="2517" w:hanging="420"/>
      </w:pPr>
    </w:lvl>
    <w:lvl w:ilvl="5" w:tplc="04090011" w:tentative="1">
      <w:start w:val="1"/>
      <w:numFmt w:val="decimalEnclosedCircle"/>
      <w:lvlText w:val="%6"/>
      <w:lvlJc w:val="left"/>
      <w:pPr>
        <w:ind w:left="2937" w:hanging="420"/>
      </w:pPr>
    </w:lvl>
    <w:lvl w:ilvl="6" w:tplc="0409000F" w:tentative="1">
      <w:start w:val="1"/>
      <w:numFmt w:val="decimal"/>
      <w:lvlText w:val="%7."/>
      <w:lvlJc w:val="left"/>
      <w:pPr>
        <w:ind w:left="3357" w:hanging="420"/>
      </w:pPr>
    </w:lvl>
    <w:lvl w:ilvl="7" w:tplc="04090017" w:tentative="1">
      <w:start w:val="1"/>
      <w:numFmt w:val="aiueoFullWidth"/>
      <w:lvlText w:val="(%8)"/>
      <w:lvlJc w:val="left"/>
      <w:pPr>
        <w:ind w:left="3777" w:hanging="420"/>
      </w:pPr>
    </w:lvl>
    <w:lvl w:ilvl="8" w:tplc="04090011" w:tentative="1">
      <w:start w:val="1"/>
      <w:numFmt w:val="decimalEnclosedCircle"/>
      <w:lvlText w:val="%9"/>
      <w:lvlJc w:val="left"/>
      <w:pPr>
        <w:ind w:left="4197" w:hanging="420"/>
      </w:pPr>
    </w:lvl>
  </w:abstractNum>
  <w:abstractNum w:abstractNumId="2" w15:restartNumberingAfterBreak="0">
    <w:nsid w:val="383B69B0"/>
    <w:multiLevelType w:val="hybridMultilevel"/>
    <w:tmpl w:val="E8C682DC"/>
    <w:lvl w:ilvl="0" w:tplc="6A56D862">
      <w:start w:val="1"/>
      <w:numFmt w:val="decimal"/>
      <w:lvlText w:val="(%1)"/>
      <w:lvlJc w:val="left"/>
      <w:pPr>
        <w:ind w:left="555" w:hanging="36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3AFD2C14"/>
    <w:multiLevelType w:val="hybridMultilevel"/>
    <w:tmpl w:val="01D0E6F2"/>
    <w:lvl w:ilvl="0" w:tplc="6C1E55F4">
      <w:numFmt w:val="bullet"/>
      <w:lvlText w:val="・"/>
      <w:lvlJc w:val="left"/>
      <w:pPr>
        <w:tabs>
          <w:tab w:val="num" w:pos="767"/>
        </w:tabs>
        <w:ind w:left="767" w:hanging="360"/>
      </w:pPr>
      <w:rPr>
        <w:rFonts w:ascii="ＭＳ 明朝" w:eastAsia="ＭＳ 明朝" w:hAnsi="ＭＳ 明朝" w:cs="Times New Roman" w:hint="eastAsia"/>
      </w:rPr>
    </w:lvl>
    <w:lvl w:ilvl="1" w:tplc="0409000B" w:tentative="1">
      <w:start w:val="1"/>
      <w:numFmt w:val="bullet"/>
      <w:lvlText w:val=""/>
      <w:lvlJc w:val="left"/>
      <w:pPr>
        <w:tabs>
          <w:tab w:val="num" w:pos="1247"/>
        </w:tabs>
        <w:ind w:left="1247" w:hanging="420"/>
      </w:pPr>
      <w:rPr>
        <w:rFonts w:ascii="Wingdings" w:hAnsi="Wingdings" w:hint="default"/>
      </w:rPr>
    </w:lvl>
    <w:lvl w:ilvl="2" w:tplc="0409000D" w:tentative="1">
      <w:start w:val="1"/>
      <w:numFmt w:val="bullet"/>
      <w:lvlText w:val=""/>
      <w:lvlJc w:val="left"/>
      <w:pPr>
        <w:tabs>
          <w:tab w:val="num" w:pos="1667"/>
        </w:tabs>
        <w:ind w:left="1667" w:hanging="420"/>
      </w:pPr>
      <w:rPr>
        <w:rFonts w:ascii="Wingdings" w:hAnsi="Wingdings" w:hint="default"/>
      </w:rPr>
    </w:lvl>
    <w:lvl w:ilvl="3" w:tplc="04090001" w:tentative="1">
      <w:start w:val="1"/>
      <w:numFmt w:val="bullet"/>
      <w:lvlText w:val=""/>
      <w:lvlJc w:val="left"/>
      <w:pPr>
        <w:tabs>
          <w:tab w:val="num" w:pos="2087"/>
        </w:tabs>
        <w:ind w:left="2087" w:hanging="420"/>
      </w:pPr>
      <w:rPr>
        <w:rFonts w:ascii="Wingdings" w:hAnsi="Wingdings" w:hint="default"/>
      </w:rPr>
    </w:lvl>
    <w:lvl w:ilvl="4" w:tplc="0409000B" w:tentative="1">
      <w:start w:val="1"/>
      <w:numFmt w:val="bullet"/>
      <w:lvlText w:val=""/>
      <w:lvlJc w:val="left"/>
      <w:pPr>
        <w:tabs>
          <w:tab w:val="num" w:pos="2507"/>
        </w:tabs>
        <w:ind w:left="2507" w:hanging="420"/>
      </w:pPr>
      <w:rPr>
        <w:rFonts w:ascii="Wingdings" w:hAnsi="Wingdings" w:hint="default"/>
      </w:rPr>
    </w:lvl>
    <w:lvl w:ilvl="5" w:tplc="0409000D" w:tentative="1">
      <w:start w:val="1"/>
      <w:numFmt w:val="bullet"/>
      <w:lvlText w:val=""/>
      <w:lvlJc w:val="left"/>
      <w:pPr>
        <w:tabs>
          <w:tab w:val="num" w:pos="2927"/>
        </w:tabs>
        <w:ind w:left="2927" w:hanging="420"/>
      </w:pPr>
      <w:rPr>
        <w:rFonts w:ascii="Wingdings" w:hAnsi="Wingdings" w:hint="default"/>
      </w:rPr>
    </w:lvl>
    <w:lvl w:ilvl="6" w:tplc="04090001" w:tentative="1">
      <w:start w:val="1"/>
      <w:numFmt w:val="bullet"/>
      <w:lvlText w:val=""/>
      <w:lvlJc w:val="left"/>
      <w:pPr>
        <w:tabs>
          <w:tab w:val="num" w:pos="3347"/>
        </w:tabs>
        <w:ind w:left="3347" w:hanging="420"/>
      </w:pPr>
      <w:rPr>
        <w:rFonts w:ascii="Wingdings" w:hAnsi="Wingdings" w:hint="default"/>
      </w:rPr>
    </w:lvl>
    <w:lvl w:ilvl="7" w:tplc="0409000B" w:tentative="1">
      <w:start w:val="1"/>
      <w:numFmt w:val="bullet"/>
      <w:lvlText w:val=""/>
      <w:lvlJc w:val="left"/>
      <w:pPr>
        <w:tabs>
          <w:tab w:val="num" w:pos="3767"/>
        </w:tabs>
        <w:ind w:left="3767" w:hanging="420"/>
      </w:pPr>
      <w:rPr>
        <w:rFonts w:ascii="Wingdings" w:hAnsi="Wingdings" w:hint="default"/>
      </w:rPr>
    </w:lvl>
    <w:lvl w:ilvl="8" w:tplc="0409000D" w:tentative="1">
      <w:start w:val="1"/>
      <w:numFmt w:val="bullet"/>
      <w:lvlText w:val=""/>
      <w:lvlJc w:val="left"/>
      <w:pPr>
        <w:tabs>
          <w:tab w:val="num" w:pos="4187"/>
        </w:tabs>
        <w:ind w:left="4187" w:hanging="420"/>
      </w:pPr>
      <w:rPr>
        <w:rFonts w:ascii="Wingdings" w:hAnsi="Wingdings" w:hint="default"/>
      </w:rPr>
    </w:lvl>
  </w:abstractNum>
  <w:abstractNum w:abstractNumId="4" w15:restartNumberingAfterBreak="0">
    <w:nsid w:val="48715A13"/>
    <w:multiLevelType w:val="hybridMultilevel"/>
    <w:tmpl w:val="E8C682DC"/>
    <w:lvl w:ilvl="0" w:tplc="6A56D862">
      <w:start w:val="1"/>
      <w:numFmt w:val="decimal"/>
      <w:lvlText w:val="(%1)"/>
      <w:lvlJc w:val="left"/>
      <w:pPr>
        <w:ind w:left="555" w:hanging="36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DD82440"/>
    <w:multiLevelType w:val="hybridMultilevel"/>
    <w:tmpl w:val="14B82602"/>
    <w:lvl w:ilvl="0" w:tplc="6A56D862">
      <w:start w:val="1"/>
      <w:numFmt w:val="decimal"/>
      <w:lvlText w:val="(%1)"/>
      <w:lvlJc w:val="left"/>
      <w:pPr>
        <w:ind w:left="750" w:hanging="36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60D5214E"/>
    <w:multiLevelType w:val="hybridMultilevel"/>
    <w:tmpl w:val="E062A306"/>
    <w:lvl w:ilvl="0" w:tplc="6A56D862">
      <w:start w:val="1"/>
      <w:numFmt w:val="decimal"/>
      <w:lvlText w:val="(%1)"/>
      <w:lvlJc w:val="left"/>
      <w:pPr>
        <w:ind w:left="750" w:hanging="36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707A360F"/>
    <w:multiLevelType w:val="hybridMultilevel"/>
    <w:tmpl w:val="E8C682DC"/>
    <w:lvl w:ilvl="0" w:tplc="6A56D862">
      <w:start w:val="1"/>
      <w:numFmt w:val="decimal"/>
      <w:lvlText w:val="(%1)"/>
      <w:lvlJc w:val="left"/>
      <w:pPr>
        <w:ind w:left="555" w:hanging="36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3"/>
  </w:num>
  <w:num w:numId="2">
    <w:abstractNumId w:val="0"/>
  </w:num>
  <w:num w:numId="3">
    <w:abstractNumId w:val="7"/>
  </w:num>
  <w:num w:numId="4">
    <w:abstractNumId w:val="1"/>
  </w:num>
  <w:num w:numId="5">
    <w:abstractNumId w:val="2"/>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E1945"/>
    <w:rsid w:val="000120DB"/>
    <w:rsid w:val="00012558"/>
    <w:rsid w:val="000207F4"/>
    <w:rsid w:val="0004195A"/>
    <w:rsid w:val="0005006B"/>
    <w:rsid w:val="0005304B"/>
    <w:rsid w:val="00056CDD"/>
    <w:rsid w:val="000576B5"/>
    <w:rsid w:val="00060394"/>
    <w:rsid w:val="00074B48"/>
    <w:rsid w:val="00083D02"/>
    <w:rsid w:val="000B0448"/>
    <w:rsid w:val="000F0CD7"/>
    <w:rsid w:val="0010480A"/>
    <w:rsid w:val="00106FBF"/>
    <w:rsid w:val="001263D3"/>
    <w:rsid w:val="00131F26"/>
    <w:rsid w:val="0015661E"/>
    <w:rsid w:val="001616A9"/>
    <w:rsid w:val="001634B7"/>
    <w:rsid w:val="00164698"/>
    <w:rsid w:val="0016477C"/>
    <w:rsid w:val="00173D66"/>
    <w:rsid w:val="00177838"/>
    <w:rsid w:val="0018494E"/>
    <w:rsid w:val="001A1B5F"/>
    <w:rsid w:val="001B0C30"/>
    <w:rsid w:val="001B3E4C"/>
    <w:rsid w:val="001B6D3D"/>
    <w:rsid w:val="001E035B"/>
    <w:rsid w:val="00224F56"/>
    <w:rsid w:val="002647F3"/>
    <w:rsid w:val="00294281"/>
    <w:rsid w:val="00297F55"/>
    <w:rsid w:val="002C60A0"/>
    <w:rsid w:val="002D13BC"/>
    <w:rsid w:val="002D68CA"/>
    <w:rsid w:val="002E04ED"/>
    <w:rsid w:val="002E1006"/>
    <w:rsid w:val="002E1C48"/>
    <w:rsid w:val="002F727E"/>
    <w:rsid w:val="0030090B"/>
    <w:rsid w:val="0034161E"/>
    <w:rsid w:val="00343395"/>
    <w:rsid w:val="0036027A"/>
    <w:rsid w:val="00373DF2"/>
    <w:rsid w:val="003768BC"/>
    <w:rsid w:val="00376D69"/>
    <w:rsid w:val="003A30FE"/>
    <w:rsid w:val="003C0322"/>
    <w:rsid w:val="003C6CE8"/>
    <w:rsid w:val="003F5359"/>
    <w:rsid w:val="003F6117"/>
    <w:rsid w:val="004132D4"/>
    <w:rsid w:val="004412F5"/>
    <w:rsid w:val="00457397"/>
    <w:rsid w:val="00465829"/>
    <w:rsid w:val="004B0206"/>
    <w:rsid w:val="004D02F1"/>
    <w:rsid w:val="004E278F"/>
    <w:rsid w:val="00517518"/>
    <w:rsid w:val="005279F5"/>
    <w:rsid w:val="00552D2F"/>
    <w:rsid w:val="005629EA"/>
    <w:rsid w:val="0056421F"/>
    <w:rsid w:val="00570EB5"/>
    <w:rsid w:val="005817CC"/>
    <w:rsid w:val="00597FB1"/>
    <w:rsid w:val="005C2911"/>
    <w:rsid w:val="005C35A1"/>
    <w:rsid w:val="005C3E4C"/>
    <w:rsid w:val="005C5F8F"/>
    <w:rsid w:val="005E4B5E"/>
    <w:rsid w:val="005F1C3E"/>
    <w:rsid w:val="00615D5C"/>
    <w:rsid w:val="0063098D"/>
    <w:rsid w:val="00664723"/>
    <w:rsid w:val="00665A75"/>
    <w:rsid w:val="00667328"/>
    <w:rsid w:val="0066781D"/>
    <w:rsid w:val="00682DD6"/>
    <w:rsid w:val="00693761"/>
    <w:rsid w:val="006B3A99"/>
    <w:rsid w:val="006C0EA5"/>
    <w:rsid w:val="006D4EA6"/>
    <w:rsid w:val="006F08D8"/>
    <w:rsid w:val="0071316B"/>
    <w:rsid w:val="00723928"/>
    <w:rsid w:val="00733402"/>
    <w:rsid w:val="00741197"/>
    <w:rsid w:val="00755CE1"/>
    <w:rsid w:val="00782B9F"/>
    <w:rsid w:val="00784DA8"/>
    <w:rsid w:val="007E2CDA"/>
    <w:rsid w:val="00816CA8"/>
    <w:rsid w:val="00817464"/>
    <w:rsid w:val="00823C0D"/>
    <w:rsid w:val="008442D1"/>
    <w:rsid w:val="0085066D"/>
    <w:rsid w:val="00880E26"/>
    <w:rsid w:val="0088198F"/>
    <w:rsid w:val="008B7A21"/>
    <w:rsid w:val="008F0B1C"/>
    <w:rsid w:val="00910220"/>
    <w:rsid w:val="00914C54"/>
    <w:rsid w:val="00922EF8"/>
    <w:rsid w:val="00945A7A"/>
    <w:rsid w:val="00977164"/>
    <w:rsid w:val="00985A6E"/>
    <w:rsid w:val="009923E2"/>
    <w:rsid w:val="009C376B"/>
    <w:rsid w:val="009E1012"/>
    <w:rsid w:val="00A03537"/>
    <w:rsid w:val="00A16EFA"/>
    <w:rsid w:val="00A24EDD"/>
    <w:rsid w:val="00A42D8E"/>
    <w:rsid w:val="00A82A94"/>
    <w:rsid w:val="00AA660B"/>
    <w:rsid w:val="00AA661D"/>
    <w:rsid w:val="00AA70F9"/>
    <w:rsid w:val="00AB167C"/>
    <w:rsid w:val="00AC349A"/>
    <w:rsid w:val="00AC59FC"/>
    <w:rsid w:val="00AD54FC"/>
    <w:rsid w:val="00AD60E2"/>
    <w:rsid w:val="00AE782B"/>
    <w:rsid w:val="00AF2CD5"/>
    <w:rsid w:val="00B12281"/>
    <w:rsid w:val="00B13050"/>
    <w:rsid w:val="00B14EB7"/>
    <w:rsid w:val="00B1674F"/>
    <w:rsid w:val="00B20087"/>
    <w:rsid w:val="00B306F9"/>
    <w:rsid w:val="00B32532"/>
    <w:rsid w:val="00B440E4"/>
    <w:rsid w:val="00B464F6"/>
    <w:rsid w:val="00B528E3"/>
    <w:rsid w:val="00B52B99"/>
    <w:rsid w:val="00B65E50"/>
    <w:rsid w:val="00B6622C"/>
    <w:rsid w:val="00B71EFD"/>
    <w:rsid w:val="00B86218"/>
    <w:rsid w:val="00B90405"/>
    <w:rsid w:val="00BB0B25"/>
    <w:rsid w:val="00BC02E9"/>
    <w:rsid w:val="00BC349B"/>
    <w:rsid w:val="00BD38A5"/>
    <w:rsid w:val="00BD6CE0"/>
    <w:rsid w:val="00C13E15"/>
    <w:rsid w:val="00C251E3"/>
    <w:rsid w:val="00C32F9D"/>
    <w:rsid w:val="00C45225"/>
    <w:rsid w:val="00C53364"/>
    <w:rsid w:val="00C71AA5"/>
    <w:rsid w:val="00C87ECA"/>
    <w:rsid w:val="00CC08B8"/>
    <w:rsid w:val="00CC5122"/>
    <w:rsid w:val="00D1568D"/>
    <w:rsid w:val="00D15F7D"/>
    <w:rsid w:val="00D31EE0"/>
    <w:rsid w:val="00D33BE8"/>
    <w:rsid w:val="00D37069"/>
    <w:rsid w:val="00D57E4F"/>
    <w:rsid w:val="00D92F27"/>
    <w:rsid w:val="00D96123"/>
    <w:rsid w:val="00DC2E20"/>
    <w:rsid w:val="00DC38C7"/>
    <w:rsid w:val="00DD1793"/>
    <w:rsid w:val="00DE70E7"/>
    <w:rsid w:val="00DF267F"/>
    <w:rsid w:val="00DF28BA"/>
    <w:rsid w:val="00E769B3"/>
    <w:rsid w:val="00E77A6D"/>
    <w:rsid w:val="00E943BE"/>
    <w:rsid w:val="00EB6624"/>
    <w:rsid w:val="00EC424F"/>
    <w:rsid w:val="00EE1945"/>
    <w:rsid w:val="00EE79EB"/>
    <w:rsid w:val="00EF109C"/>
    <w:rsid w:val="00F201E8"/>
    <w:rsid w:val="00F31DBA"/>
    <w:rsid w:val="00F3744C"/>
    <w:rsid w:val="00F448A5"/>
    <w:rsid w:val="00F7666E"/>
    <w:rsid w:val="00FB51ED"/>
    <w:rsid w:val="00FE0D20"/>
    <w:rsid w:val="00FF7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C384E73-B211-4DF9-9DD2-DE0628C56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F0B1C"/>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34161E"/>
    <w:pPr>
      <w:tabs>
        <w:tab w:val="center" w:pos="4252"/>
        <w:tab w:val="right" w:pos="8504"/>
      </w:tabs>
      <w:snapToGrid w:val="0"/>
    </w:pPr>
  </w:style>
  <w:style w:type="paragraph" w:styleId="a4">
    <w:name w:val="footer"/>
    <w:basedOn w:val="a"/>
    <w:rsid w:val="0034161E"/>
    <w:pPr>
      <w:tabs>
        <w:tab w:val="center" w:pos="4252"/>
        <w:tab w:val="right" w:pos="8504"/>
      </w:tabs>
      <w:snapToGrid w:val="0"/>
    </w:pPr>
  </w:style>
  <w:style w:type="character" w:styleId="a5">
    <w:name w:val="page number"/>
    <w:basedOn w:val="a0"/>
    <w:rsid w:val="0034161E"/>
  </w:style>
  <w:style w:type="paragraph" w:styleId="a6">
    <w:name w:val="Balloon Text"/>
    <w:basedOn w:val="a"/>
    <w:link w:val="a7"/>
    <w:rsid w:val="00B13050"/>
    <w:rPr>
      <w:rFonts w:ascii="Arial" w:eastAsia="ＭＳ ゴシック" w:hAnsi="Arial"/>
      <w:sz w:val="18"/>
      <w:szCs w:val="18"/>
    </w:rPr>
  </w:style>
  <w:style w:type="character" w:customStyle="1" w:styleId="a7">
    <w:name w:val="吹き出し (文字)"/>
    <w:link w:val="a6"/>
    <w:rsid w:val="00B13050"/>
    <w:rPr>
      <w:rFonts w:ascii="Arial" w:eastAsia="ＭＳ ゴシック" w:hAnsi="Arial" w:cs="Times New Roman"/>
      <w:kern w:val="2"/>
      <w:sz w:val="18"/>
      <w:szCs w:val="18"/>
    </w:rPr>
  </w:style>
  <w:style w:type="table" w:styleId="a8">
    <w:name w:val="Table Grid"/>
    <w:basedOn w:val="a1"/>
    <w:rsid w:val="00914C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nhideWhenUsed/>
    <w:rsid w:val="00B464F6"/>
    <w:rPr>
      <w:strike w:val="0"/>
      <w:dstrike w:val="0"/>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41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127</Words>
  <Characters>728</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平成１７年４月　日</vt:lpstr>
      <vt:lpstr>平成１７年４月　日</vt:lpstr>
    </vt:vector>
  </TitlesOfParts>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2011-05-06T06:23:00Z</cp:lastPrinted>
  <dcterms:created xsi:type="dcterms:W3CDTF">2023-03-20T02:09:00Z</dcterms:created>
  <dcterms:modified xsi:type="dcterms:W3CDTF">2023-03-20T02:09:00Z</dcterms:modified>
</cp:coreProperties>
</file>