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79" w:rsidRDefault="00676C79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</w:rPr>
        <w:t xml:space="preserve">　　　　　　　　　　</w:t>
      </w:r>
    </w:p>
    <w:p w:rsidR="00676C79" w:rsidRDefault="00676C79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指定自立支援医療機関処分届</w:t>
      </w:r>
    </w:p>
    <w:p w:rsidR="00676C79" w:rsidRDefault="00676C79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</w:t>
      </w:r>
    </w:p>
    <w:p w:rsidR="00676C79" w:rsidRDefault="00676C79">
      <w:pPr>
        <w:pStyle w:val="a3"/>
        <w:rPr>
          <w:spacing w:val="0"/>
          <w:sz w:val="24"/>
        </w:rPr>
      </w:pPr>
    </w:p>
    <w:p w:rsidR="00676C79" w:rsidRDefault="00676C79">
      <w:pPr>
        <w:pStyle w:val="a3"/>
        <w:rPr>
          <w:spacing w:val="0"/>
          <w:sz w:val="24"/>
        </w:rPr>
      </w:pPr>
    </w:p>
    <w:p w:rsidR="00676C79" w:rsidRDefault="00CB378B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　　　　　令和</w:t>
      </w:r>
      <w:r w:rsidR="00676C79">
        <w:rPr>
          <w:rFonts w:hint="eastAsia"/>
          <w:spacing w:val="0"/>
          <w:sz w:val="24"/>
        </w:rPr>
        <w:t xml:space="preserve">　　年　　月　　日　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広　島　市　長　　様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〒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指定自立支援医療　住　所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機関の開設者等　　氏　名</w:t>
      </w:r>
      <w:bookmarkStart w:id="0" w:name="_GoBack"/>
      <w:bookmarkEnd w:id="0"/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</w:t>
      </w:r>
      <w:r>
        <w:rPr>
          <w:rFonts w:hint="eastAsia"/>
          <w:spacing w:val="0"/>
          <w:sz w:val="24"/>
        </w:rPr>
        <w:t xml:space="preserve"> </w:t>
      </w:r>
      <w:r>
        <w:rPr>
          <w:rFonts w:hint="eastAsia"/>
          <w:spacing w:val="0"/>
          <w:sz w:val="24"/>
        </w:rPr>
        <w:t>（電話）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4A7B5A" w:rsidRPr="004A7B5A">
        <w:rPr>
          <w:rFonts w:hint="eastAsia"/>
          <w:spacing w:val="0"/>
          <w:sz w:val="24"/>
        </w:rPr>
        <w:t>障害者の日常生活及び社会生活を総合的に支援するための法律</w:t>
      </w:r>
      <w:r>
        <w:rPr>
          <w:rFonts w:hint="eastAsia"/>
          <w:spacing w:val="0"/>
          <w:sz w:val="24"/>
        </w:rPr>
        <w:t>第５９条第１項の規定による指定自立支援医療機関（精神通院医療）が、次のとおり医療法、健康保険法、介護保険法又は薬事法の規定による処分を受けたので届け出ます。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１　指定自立支援医療機関の名称、医療機関コード及び所在地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２　処分年月日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３　処分の内容</w:t>
      </w: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>
      <w:pPr>
        <w:pStyle w:val="a3"/>
        <w:spacing w:line="360" w:lineRule="auto"/>
        <w:rPr>
          <w:spacing w:val="0"/>
          <w:sz w:val="24"/>
        </w:rPr>
      </w:pPr>
    </w:p>
    <w:p w:rsidR="00676C79" w:rsidRDefault="00676C79" w:rsidP="00747EDA">
      <w:pPr>
        <w:pStyle w:val="a3"/>
      </w:pPr>
    </w:p>
    <w:sectPr w:rsidR="00676C79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93" w:rsidRDefault="00C51C93" w:rsidP="004422C4">
      <w:r>
        <w:separator/>
      </w:r>
    </w:p>
  </w:endnote>
  <w:endnote w:type="continuationSeparator" w:id="0">
    <w:p w:rsidR="00C51C93" w:rsidRDefault="00C51C93" w:rsidP="0044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93" w:rsidRDefault="00C51C93" w:rsidP="004422C4">
      <w:r>
        <w:separator/>
      </w:r>
    </w:p>
  </w:footnote>
  <w:footnote w:type="continuationSeparator" w:id="0">
    <w:p w:rsidR="00C51C93" w:rsidRDefault="00C51C93" w:rsidP="0044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A94"/>
    <w:rsid w:val="0007429C"/>
    <w:rsid w:val="0031180E"/>
    <w:rsid w:val="00334A94"/>
    <w:rsid w:val="004340AD"/>
    <w:rsid w:val="004422C4"/>
    <w:rsid w:val="004A7B5A"/>
    <w:rsid w:val="006730B5"/>
    <w:rsid w:val="00676C79"/>
    <w:rsid w:val="00747EDA"/>
    <w:rsid w:val="008336E9"/>
    <w:rsid w:val="00C51C93"/>
    <w:rsid w:val="00C95A91"/>
    <w:rsid w:val="00C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A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442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2C4"/>
    <w:rPr>
      <w:kern w:val="2"/>
      <w:sz w:val="21"/>
      <w:szCs w:val="24"/>
    </w:rPr>
  </w:style>
  <w:style w:type="paragraph" w:styleId="a6">
    <w:name w:val="footer"/>
    <w:basedOn w:val="a"/>
    <w:link w:val="a7"/>
    <w:rsid w:val="00442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2C4"/>
    <w:rPr>
      <w:kern w:val="2"/>
      <w:sz w:val="21"/>
      <w:szCs w:val="24"/>
    </w:rPr>
  </w:style>
  <w:style w:type="paragraph" w:styleId="a8">
    <w:name w:val="Balloon Text"/>
    <w:basedOn w:val="a"/>
    <w:link w:val="a9"/>
    <w:rsid w:val="00673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730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2005-8 文書</vt:lpstr>
      <vt:lpstr>一太郎 2005-8 文書</vt:lpstr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広島市</dc:creator>
  <cp:keywords/>
  <cp:lastModifiedBy>中森 太亮</cp:lastModifiedBy>
  <cp:revision>4</cp:revision>
  <cp:lastPrinted>2021-01-05T04:16:00Z</cp:lastPrinted>
  <dcterms:created xsi:type="dcterms:W3CDTF">2015-12-01T10:38:00Z</dcterms:created>
  <dcterms:modified xsi:type="dcterms:W3CDTF">2021-01-05T04:16:00Z</dcterms:modified>
</cp:coreProperties>
</file>