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A7A" w:rsidRDefault="00324A7A" w:rsidP="00324A7A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bookmarkStart w:id="0" w:name="_GoBack"/>
      <w:bookmarkEnd w:id="0"/>
      <w:r w:rsidRPr="003229E6">
        <w:rPr>
          <w:rFonts w:ascii="HGPｺﾞｼｯｸE" w:eastAsia="HGPｺﾞｼｯｸE" w:hAnsi="HGPｺﾞｼｯｸE" w:hint="eastAsia"/>
          <w:sz w:val="28"/>
          <w:szCs w:val="28"/>
        </w:rPr>
        <w:t>ＨＡＣＣＰの考え方を取り入れた衛生管理計画</w:t>
      </w:r>
    </w:p>
    <w:p w:rsidR="001C757F" w:rsidRDefault="001C757F" w:rsidP="0042506D">
      <w:pPr>
        <w:jc w:val="right"/>
      </w:pPr>
    </w:p>
    <w:p w:rsidR="003229E6" w:rsidRDefault="003229E6" w:rsidP="0042506D">
      <w:pPr>
        <w:jc w:val="right"/>
      </w:pPr>
      <w:r>
        <w:rPr>
          <w:rFonts w:hint="eastAsia"/>
        </w:rPr>
        <w:t>屋</w:t>
      </w:r>
      <w:r w:rsidR="0042506D">
        <w:rPr>
          <w:rFonts w:hint="eastAsia"/>
        </w:rPr>
        <w:t xml:space="preserve">　</w:t>
      </w:r>
      <w:r>
        <w:rPr>
          <w:rFonts w:hint="eastAsia"/>
        </w:rPr>
        <w:t>号</w:t>
      </w:r>
      <w:r w:rsidR="0042506D">
        <w:rPr>
          <w:rFonts w:hint="eastAsia"/>
        </w:rPr>
        <w:t>［　　　　　　　　　　　　］</w:t>
      </w:r>
    </w:p>
    <w:p w:rsidR="003229E6" w:rsidRDefault="0042506D" w:rsidP="0042506D">
      <w:pPr>
        <w:jc w:val="right"/>
      </w:pPr>
      <w:r>
        <w:rPr>
          <w:rFonts w:hint="eastAsia"/>
        </w:rPr>
        <w:t>営業</w:t>
      </w:r>
      <w:r w:rsidR="003229E6">
        <w:rPr>
          <w:rFonts w:hint="eastAsia"/>
        </w:rPr>
        <w:t>者</w:t>
      </w:r>
      <w:r>
        <w:rPr>
          <w:rFonts w:hint="eastAsia"/>
        </w:rPr>
        <w:t>［　　　　　　　　　　　　］</w:t>
      </w:r>
    </w:p>
    <w:p w:rsidR="003229E6" w:rsidRDefault="0042506D" w:rsidP="0042506D">
      <w:pPr>
        <w:wordWrap w:val="0"/>
        <w:jc w:val="right"/>
      </w:pPr>
      <w:r>
        <w:rPr>
          <w:rFonts w:hint="eastAsia"/>
        </w:rPr>
        <w:t xml:space="preserve">作成日　　令和　５年　　月　　日  </w:t>
      </w:r>
    </w:p>
    <w:p w:rsidR="001C757F" w:rsidRDefault="001C757F" w:rsidP="001C757F">
      <w:pPr>
        <w:jc w:val="right"/>
      </w:pP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846"/>
        <w:gridCol w:w="1701"/>
        <w:gridCol w:w="1559"/>
        <w:gridCol w:w="4253"/>
      </w:tblGrid>
      <w:tr w:rsidR="00C54B5A" w:rsidTr="003229E6">
        <w:tc>
          <w:tcPr>
            <w:tcW w:w="846" w:type="dxa"/>
          </w:tcPr>
          <w:p w:rsidR="00C54B5A" w:rsidRDefault="00C54B5A" w:rsidP="00C54B5A">
            <w:r>
              <w:rPr>
                <w:rFonts w:hint="eastAsia"/>
              </w:rPr>
              <w:t>Ｎｏ．</w:t>
            </w:r>
          </w:p>
        </w:tc>
        <w:tc>
          <w:tcPr>
            <w:tcW w:w="1701" w:type="dxa"/>
          </w:tcPr>
          <w:p w:rsidR="00C54B5A" w:rsidRDefault="00C54B5A" w:rsidP="00324A7A">
            <w:pPr>
              <w:jc w:val="center"/>
            </w:pPr>
            <w:r>
              <w:rPr>
                <w:rFonts w:hint="eastAsia"/>
              </w:rPr>
              <w:t>ポイント</w:t>
            </w:r>
          </w:p>
        </w:tc>
        <w:tc>
          <w:tcPr>
            <w:tcW w:w="5812" w:type="dxa"/>
            <w:gridSpan w:val="2"/>
          </w:tcPr>
          <w:p w:rsidR="00C54B5A" w:rsidRDefault="00C54B5A" w:rsidP="00324A7A">
            <w:pPr>
              <w:jc w:val="center"/>
            </w:pPr>
            <w:r>
              <w:rPr>
                <w:rFonts w:hint="eastAsia"/>
              </w:rPr>
              <w:t>計画</w:t>
            </w:r>
          </w:p>
        </w:tc>
      </w:tr>
      <w:tr w:rsidR="00324A7A" w:rsidTr="003229E6">
        <w:tc>
          <w:tcPr>
            <w:tcW w:w="846" w:type="dxa"/>
            <w:vMerge w:val="restart"/>
          </w:tcPr>
          <w:p w:rsidR="00324A7A" w:rsidRDefault="00324A7A" w:rsidP="00324A7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Merge w:val="restart"/>
          </w:tcPr>
          <w:p w:rsidR="00324A7A" w:rsidRDefault="00324A7A" w:rsidP="003229E6">
            <w:pPr>
              <w:jc w:val="left"/>
            </w:pPr>
            <w:r>
              <w:rPr>
                <w:rFonts w:hint="eastAsia"/>
              </w:rPr>
              <w:t>二次汚染・異物混入の防止</w:t>
            </w:r>
          </w:p>
          <w:p w:rsidR="00324A7A" w:rsidRDefault="00324A7A" w:rsidP="003229E6">
            <w:pPr>
              <w:jc w:val="left"/>
            </w:pPr>
          </w:p>
        </w:tc>
        <w:tc>
          <w:tcPr>
            <w:tcW w:w="1559" w:type="dxa"/>
          </w:tcPr>
          <w:p w:rsidR="00324A7A" w:rsidRDefault="00C54B5A" w:rsidP="003229E6">
            <w:pPr>
              <w:jc w:val="left"/>
            </w:pPr>
            <w:r>
              <w:rPr>
                <w:rFonts w:hint="eastAsia"/>
              </w:rPr>
              <w:t>いつ</w:t>
            </w:r>
          </w:p>
        </w:tc>
        <w:tc>
          <w:tcPr>
            <w:tcW w:w="4253" w:type="dxa"/>
          </w:tcPr>
          <w:p w:rsidR="00324A7A" w:rsidRDefault="00C54B5A" w:rsidP="003229E6">
            <w:pPr>
              <w:jc w:val="left"/>
            </w:pPr>
            <w:r>
              <w:rPr>
                <w:rFonts w:hint="eastAsia"/>
              </w:rPr>
              <w:t>食品（飲料を含む）の提供時</w:t>
            </w:r>
          </w:p>
        </w:tc>
      </w:tr>
      <w:tr w:rsidR="00324A7A" w:rsidTr="003229E6">
        <w:tc>
          <w:tcPr>
            <w:tcW w:w="846" w:type="dxa"/>
            <w:vMerge/>
          </w:tcPr>
          <w:p w:rsidR="00324A7A" w:rsidRDefault="00324A7A" w:rsidP="00324A7A">
            <w:pPr>
              <w:jc w:val="center"/>
            </w:pPr>
          </w:p>
        </w:tc>
        <w:tc>
          <w:tcPr>
            <w:tcW w:w="1701" w:type="dxa"/>
            <w:vMerge/>
          </w:tcPr>
          <w:p w:rsidR="00324A7A" w:rsidRDefault="00324A7A" w:rsidP="003229E6">
            <w:pPr>
              <w:jc w:val="left"/>
            </w:pPr>
          </w:p>
        </w:tc>
        <w:tc>
          <w:tcPr>
            <w:tcW w:w="1559" w:type="dxa"/>
          </w:tcPr>
          <w:p w:rsidR="00324A7A" w:rsidRDefault="00C54B5A" w:rsidP="003229E6">
            <w:pPr>
              <w:jc w:val="left"/>
            </w:pPr>
            <w:r>
              <w:rPr>
                <w:rFonts w:hint="eastAsia"/>
              </w:rPr>
              <w:t>どのように</w:t>
            </w:r>
          </w:p>
        </w:tc>
        <w:tc>
          <w:tcPr>
            <w:tcW w:w="4253" w:type="dxa"/>
          </w:tcPr>
          <w:p w:rsidR="00324A7A" w:rsidRDefault="00C54B5A" w:rsidP="003229E6">
            <w:pPr>
              <w:jc w:val="left"/>
            </w:pPr>
            <w:r>
              <w:rPr>
                <w:rFonts w:hint="eastAsia"/>
              </w:rPr>
              <w:t>食品、食器類、従業員の衛生管理を確認</w:t>
            </w:r>
          </w:p>
        </w:tc>
      </w:tr>
      <w:tr w:rsidR="00324A7A" w:rsidTr="003229E6">
        <w:tc>
          <w:tcPr>
            <w:tcW w:w="846" w:type="dxa"/>
            <w:vMerge/>
          </w:tcPr>
          <w:p w:rsidR="00324A7A" w:rsidRDefault="00324A7A" w:rsidP="00324A7A">
            <w:pPr>
              <w:jc w:val="center"/>
            </w:pPr>
          </w:p>
        </w:tc>
        <w:tc>
          <w:tcPr>
            <w:tcW w:w="1701" w:type="dxa"/>
            <w:vMerge/>
          </w:tcPr>
          <w:p w:rsidR="00324A7A" w:rsidRDefault="00324A7A" w:rsidP="003229E6">
            <w:pPr>
              <w:jc w:val="left"/>
            </w:pPr>
          </w:p>
        </w:tc>
        <w:tc>
          <w:tcPr>
            <w:tcW w:w="1559" w:type="dxa"/>
          </w:tcPr>
          <w:p w:rsidR="00324A7A" w:rsidRDefault="00C54B5A" w:rsidP="003229E6">
            <w:pPr>
              <w:jc w:val="left"/>
            </w:pPr>
            <w:r>
              <w:rPr>
                <w:rFonts w:hint="eastAsia"/>
              </w:rPr>
              <w:t>問題のあったとき</w:t>
            </w:r>
          </w:p>
        </w:tc>
        <w:tc>
          <w:tcPr>
            <w:tcW w:w="4253" w:type="dxa"/>
          </w:tcPr>
          <w:p w:rsidR="00324A7A" w:rsidRDefault="00C54B5A" w:rsidP="003229E6">
            <w:pPr>
              <w:jc w:val="left"/>
            </w:pPr>
            <w:r>
              <w:rPr>
                <w:rFonts w:hint="eastAsia"/>
              </w:rPr>
              <w:t>他の提供食品への汚染等がないか確認し、当該食品は廃棄</w:t>
            </w:r>
          </w:p>
        </w:tc>
      </w:tr>
      <w:tr w:rsidR="00324A7A" w:rsidTr="003229E6">
        <w:tc>
          <w:tcPr>
            <w:tcW w:w="846" w:type="dxa"/>
            <w:vMerge w:val="restart"/>
          </w:tcPr>
          <w:p w:rsidR="00324A7A" w:rsidRDefault="00324A7A" w:rsidP="00324A7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Merge w:val="restart"/>
          </w:tcPr>
          <w:p w:rsidR="00324A7A" w:rsidRDefault="00324A7A" w:rsidP="003229E6">
            <w:pPr>
              <w:jc w:val="left"/>
            </w:pPr>
            <w:r>
              <w:rPr>
                <w:rFonts w:hint="eastAsia"/>
              </w:rPr>
              <w:t>トイレの清掃・消毒</w:t>
            </w:r>
          </w:p>
        </w:tc>
        <w:tc>
          <w:tcPr>
            <w:tcW w:w="1559" w:type="dxa"/>
          </w:tcPr>
          <w:p w:rsidR="00324A7A" w:rsidRDefault="00C54B5A" w:rsidP="003229E6">
            <w:pPr>
              <w:jc w:val="left"/>
            </w:pPr>
            <w:r>
              <w:rPr>
                <w:rFonts w:hint="eastAsia"/>
              </w:rPr>
              <w:t>いつ</w:t>
            </w:r>
          </w:p>
        </w:tc>
        <w:tc>
          <w:tcPr>
            <w:tcW w:w="4253" w:type="dxa"/>
          </w:tcPr>
          <w:p w:rsidR="00324A7A" w:rsidRDefault="00C54B5A" w:rsidP="003229E6">
            <w:pPr>
              <w:jc w:val="left"/>
            </w:pPr>
            <w:r>
              <w:rPr>
                <w:rFonts w:hint="eastAsia"/>
              </w:rPr>
              <w:t>１回／日</w:t>
            </w:r>
          </w:p>
        </w:tc>
      </w:tr>
      <w:tr w:rsidR="00324A7A" w:rsidTr="003229E6">
        <w:tc>
          <w:tcPr>
            <w:tcW w:w="846" w:type="dxa"/>
            <w:vMerge/>
          </w:tcPr>
          <w:p w:rsidR="00324A7A" w:rsidRDefault="00324A7A" w:rsidP="00324A7A">
            <w:pPr>
              <w:jc w:val="center"/>
            </w:pPr>
          </w:p>
        </w:tc>
        <w:tc>
          <w:tcPr>
            <w:tcW w:w="1701" w:type="dxa"/>
            <w:vMerge/>
          </w:tcPr>
          <w:p w:rsidR="00324A7A" w:rsidRDefault="00324A7A" w:rsidP="003229E6">
            <w:pPr>
              <w:jc w:val="left"/>
            </w:pPr>
          </w:p>
        </w:tc>
        <w:tc>
          <w:tcPr>
            <w:tcW w:w="1559" w:type="dxa"/>
          </w:tcPr>
          <w:p w:rsidR="00324A7A" w:rsidRDefault="00C54B5A" w:rsidP="003229E6">
            <w:pPr>
              <w:jc w:val="left"/>
            </w:pPr>
            <w:r>
              <w:rPr>
                <w:rFonts w:hint="eastAsia"/>
              </w:rPr>
              <w:t>どのように</w:t>
            </w:r>
          </w:p>
        </w:tc>
        <w:tc>
          <w:tcPr>
            <w:tcW w:w="4253" w:type="dxa"/>
          </w:tcPr>
          <w:p w:rsidR="00C54B5A" w:rsidRDefault="00C54B5A" w:rsidP="003229E6">
            <w:pPr>
              <w:jc w:val="left"/>
            </w:pPr>
            <w:r>
              <w:rPr>
                <w:rFonts w:hint="eastAsia"/>
              </w:rPr>
              <w:t>トイレが汚れていないことの確認</w:t>
            </w:r>
          </w:p>
          <w:p w:rsidR="00324A7A" w:rsidRDefault="00C54B5A" w:rsidP="003229E6">
            <w:pPr>
              <w:jc w:val="left"/>
            </w:pPr>
            <w:r>
              <w:rPr>
                <w:rFonts w:hint="eastAsia"/>
              </w:rPr>
              <w:t>（下痢、嘔吐等）</w:t>
            </w:r>
          </w:p>
        </w:tc>
      </w:tr>
      <w:tr w:rsidR="00C54B5A" w:rsidTr="003229E6">
        <w:tc>
          <w:tcPr>
            <w:tcW w:w="846" w:type="dxa"/>
            <w:vMerge/>
          </w:tcPr>
          <w:p w:rsidR="00C54B5A" w:rsidRDefault="00C54B5A" w:rsidP="00C54B5A">
            <w:pPr>
              <w:jc w:val="center"/>
            </w:pPr>
          </w:p>
        </w:tc>
        <w:tc>
          <w:tcPr>
            <w:tcW w:w="1701" w:type="dxa"/>
            <w:vMerge/>
          </w:tcPr>
          <w:p w:rsidR="00C54B5A" w:rsidRDefault="00C54B5A" w:rsidP="003229E6">
            <w:pPr>
              <w:jc w:val="left"/>
            </w:pPr>
          </w:p>
        </w:tc>
        <w:tc>
          <w:tcPr>
            <w:tcW w:w="1559" w:type="dxa"/>
          </w:tcPr>
          <w:p w:rsidR="00C54B5A" w:rsidRDefault="00C54B5A" w:rsidP="003229E6">
            <w:pPr>
              <w:jc w:val="left"/>
            </w:pPr>
            <w:r>
              <w:rPr>
                <w:rFonts w:hint="eastAsia"/>
              </w:rPr>
              <w:t>問題のあったとき</w:t>
            </w:r>
          </w:p>
        </w:tc>
        <w:tc>
          <w:tcPr>
            <w:tcW w:w="4253" w:type="dxa"/>
          </w:tcPr>
          <w:p w:rsidR="00C54B5A" w:rsidRDefault="00C54B5A" w:rsidP="003229E6">
            <w:pPr>
              <w:jc w:val="left"/>
            </w:pPr>
            <w:r>
              <w:rPr>
                <w:rFonts w:hint="eastAsia"/>
              </w:rPr>
              <w:t>接客衣とは服を代えて、清掃、消毒を実施</w:t>
            </w:r>
          </w:p>
        </w:tc>
      </w:tr>
      <w:tr w:rsidR="00C54B5A" w:rsidTr="003229E6">
        <w:tc>
          <w:tcPr>
            <w:tcW w:w="846" w:type="dxa"/>
            <w:vMerge w:val="restart"/>
          </w:tcPr>
          <w:p w:rsidR="00C54B5A" w:rsidRDefault="00C54B5A" w:rsidP="00C54B5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Merge w:val="restart"/>
          </w:tcPr>
          <w:p w:rsidR="00C54B5A" w:rsidRDefault="00C54B5A" w:rsidP="003229E6">
            <w:pPr>
              <w:jc w:val="left"/>
            </w:pPr>
            <w:r>
              <w:rPr>
                <w:rFonts w:hint="eastAsia"/>
              </w:rPr>
              <w:t>個人衛生管理</w:t>
            </w:r>
          </w:p>
        </w:tc>
        <w:tc>
          <w:tcPr>
            <w:tcW w:w="1559" w:type="dxa"/>
          </w:tcPr>
          <w:p w:rsidR="00C54B5A" w:rsidRDefault="00C54B5A" w:rsidP="003229E6">
            <w:pPr>
              <w:jc w:val="left"/>
            </w:pPr>
            <w:r>
              <w:rPr>
                <w:rFonts w:hint="eastAsia"/>
              </w:rPr>
              <w:t>いつ</w:t>
            </w:r>
          </w:p>
        </w:tc>
        <w:tc>
          <w:tcPr>
            <w:tcW w:w="4253" w:type="dxa"/>
          </w:tcPr>
          <w:p w:rsidR="00C54B5A" w:rsidRDefault="00C54B5A" w:rsidP="003229E6">
            <w:pPr>
              <w:jc w:val="left"/>
            </w:pPr>
            <w:r>
              <w:rPr>
                <w:rFonts w:hint="eastAsia"/>
              </w:rPr>
              <w:t>始業前、接客中</w:t>
            </w:r>
          </w:p>
        </w:tc>
      </w:tr>
      <w:tr w:rsidR="00C54B5A" w:rsidTr="003229E6">
        <w:tc>
          <w:tcPr>
            <w:tcW w:w="846" w:type="dxa"/>
            <w:vMerge/>
          </w:tcPr>
          <w:p w:rsidR="00C54B5A" w:rsidRDefault="00C54B5A" w:rsidP="00C54B5A">
            <w:pPr>
              <w:jc w:val="center"/>
            </w:pPr>
          </w:p>
        </w:tc>
        <w:tc>
          <w:tcPr>
            <w:tcW w:w="1701" w:type="dxa"/>
            <w:vMerge/>
          </w:tcPr>
          <w:p w:rsidR="00C54B5A" w:rsidRDefault="00C54B5A" w:rsidP="00C54B5A">
            <w:pPr>
              <w:jc w:val="center"/>
            </w:pPr>
          </w:p>
        </w:tc>
        <w:tc>
          <w:tcPr>
            <w:tcW w:w="1559" w:type="dxa"/>
          </w:tcPr>
          <w:p w:rsidR="00C54B5A" w:rsidRDefault="00C54B5A" w:rsidP="003229E6">
            <w:pPr>
              <w:jc w:val="left"/>
            </w:pPr>
            <w:r>
              <w:rPr>
                <w:rFonts w:hint="eastAsia"/>
              </w:rPr>
              <w:t>どのように</w:t>
            </w:r>
          </w:p>
        </w:tc>
        <w:tc>
          <w:tcPr>
            <w:tcW w:w="4253" w:type="dxa"/>
          </w:tcPr>
          <w:p w:rsidR="00C54B5A" w:rsidRDefault="003229E6" w:rsidP="003229E6">
            <w:pPr>
              <w:pStyle w:val="a3"/>
              <w:numPr>
                <w:ilvl w:val="0"/>
                <w:numId w:val="5"/>
              </w:numPr>
              <w:ind w:leftChars="0"/>
              <w:jc w:val="left"/>
            </w:pPr>
            <w:r>
              <w:rPr>
                <w:rFonts w:hint="eastAsia"/>
              </w:rPr>
              <w:t>健康状態、手指の状態を確認</w:t>
            </w:r>
          </w:p>
          <w:p w:rsidR="003229E6" w:rsidRDefault="003229E6" w:rsidP="003229E6">
            <w:pPr>
              <w:pStyle w:val="a3"/>
              <w:numPr>
                <w:ilvl w:val="0"/>
                <w:numId w:val="5"/>
              </w:numPr>
              <w:ind w:leftChars="0"/>
              <w:jc w:val="left"/>
            </w:pPr>
            <w:r>
              <w:rPr>
                <w:rFonts w:hint="eastAsia"/>
              </w:rPr>
              <w:t>手洗いの実施</w:t>
            </w:r>
          </w:p>
        </w:tc>
      </w:tr>
      <w:tr w:rsidR="00C54B5A" w:rsidTr="003229E6">
        <w:tc>
          <w:tcPr>
            <w:tcW w:w="846" w:type="dxa"/>
            <w:vMerge/>
          </w:tcPr>
          <w:p w:rsidR="00C54B5A" w:rsidRDefault="00C54B5A" w:rsidP="00C54B5A">
            <w:pPr>
              <w:jc w:val="center"/>
            </w:pPr>
          </w:p>
        </w:tc>
        <w:tc>
          <w:tcPr>
            <w:tcW w:w="1701" w:type="dxa"/>
            <w:vMerge/>
          </w:tcPr>
          <w:p w:rsidR="00C54B5A" w:rsidRDefault="00C54B5A" w:rsidP="00C54B5A">
            <w:pPr>
              <w:jc w:val="center"/>
            </w:pPr>
          </w:p>
        </w:tc>
        <w:tc>
          <w:tcPr>
            <w:tcW w:w="1559" w:type="dxa"/>
          </w:tcPr>
          <w:p w:rsidR="00C54B5A" w:rsidRDefault="00C54B5A" w:rsidP="003229E6">
            <w:pPr>
              <w:jc w:val="left"/>
            </w:pPr>
            <w:r>
              <w:rPr>
                <w:rFonts w:hint="eastAsia"/>
              </w:rPr>
              <w:t>問題のあったとき</w:t>
            </w:r>
          </w:p>
        </w:tc>
        <w:tc>
          <w:tcPr>
            <w:tcW w:w="4253" w:type="dxa"/>
          </w:tcPr>
          <w:p w:rsidR="00C54B5A" w:rsidRDefault="003229E6" w:rsidP="003229E6">
            <w:pPr>
              <w:pStyle w:val="a3"/>
              <w:numPr>
                <w:ilvl w:val="0"/>
                <w:numId w:val="6"/>
              </w:numPr>
              <w:ind w:leftChars="0"/>
              <w:jc w:val="left"/>
            </w:pPr>
            <w:r>
              <w:rPr>
                <w:rFonts w:hint="eastAsia"/>
              </w:rPr>
              <w:t>接客や食品の提供に従事しない</w:t>
            </w:r>
          </w:p>
          <w:p w:rsidR="003229E6" w:rsidRDefault="003229E6" w:rsidP="003229E6">
            <w:pPr>
              <w:pStyle w:val="a3"/>
              <w:numPr>
                <w:ilvl w:val="0"/>
                <w:numId w:val="6"/>
              </w:numPr>
              <w:ind w:leftChars="0"/>
              <w:jc w:val="left"/>
            </w:pPr>
            <w:r>
              <w:rPr>
                <w:rFonts w:hint="eastAsia"/>
              </w:rPr>
              <w:t>手洗いの再実施</w:t>
            </w:r>
          </w:p>
        </w:tc>
      </w:tr>
    </w:tbl>
    <w:p w:rsidR="00324A7A" w:rsidRDefault="00324A7A" w:rsidP="00324A7A"/>
    <w:p w:rsidR="001C757F" w:rsidRDefault="00504DA9" w:rsidP="001C757F">
      <w:pPr>
        <w:pStyle w:val="a3"/>
        <w:numPr>
          <w:ilvl w:val="1"/>
          <w:numId w:val="6"/>
        </w:numPr>
        <w:ind w:leftChars="0"/>
      </w:pPr>
      <w:r>
        <w:rPr>
          <w:rFonts w:hint="eastAsia"/>
        </w:rPr>
        <w:t>二次汚染・異物混入の防止</w:t>
      </w:r>
    </w:p>
    <w:p w:rsidR="001C757F" w:rsidRDefault="001C757F" w:rsidP="001C757F">
      <w:pPr>
        <w:ind w:left="420" w:firstLineChars="100" w:firstLine="210"/>
      </w:pPr>
      <w:r>
        <w:rPr>
          <w:rFonts w:hint="eastAsia"/>
        </w:rPr>
        <w:t>・食品の取り扱いは、汚染防止のため、清潔な場所で行います。</w:t>
      </w:r>
    </w:p>
    <w:p w:rsidR="00504DA9" w:rsidRDefault="00504DA9" w:rsidP="0042506D">
      <w:pPr>
        <w:ind w:firstLineChars="300" w:firstLine="630"/>
      </w:pPr>
      <w:r>
        <w:rPr>
          <w:rFonts w:hint="eastAsia"/>
        </w:rPr>
        <w:t>・食器</w:t>
      </w:r>
      <w:r w:rsidR="006F127F">
        <w:rPr>
          <w:rFonts w:hint="eastAsia"/>
        </w:rPr>
        <w:t>や</w:t>
      </w:r>
      <w:r>
        <w:rPr>
          <w:rFonts w:hint="eastAsia"/>
        </w:rPr>
        <w:t>器具等は適宜</w:t>
      </w:r>
      <w:r w:rsidR="00324A7A">
        <w:rPr>
          <w:rFonts w:hint="eastAsia"/>
        </w:rPr>
        <w:t>、</w:t>
      </w:r>
      <w:r>
        <w:rPr>
          <w:rFonts w:hint="eastAsia"/>
        </w:rPr>
        <w:t>洗剤を用いて洗浄し、衛生的に管理します。</w:t>
      </w:r>
    </w:p>
    <w:p w:rsidR="00504DA9" w:rsidRDefault="00504DA9" w:rsidP="0042506D">
      <w:pPr>
        <w:pStyle w:val="a3"/>
        <w:numPr>
          <w:ilvl w:val="1"/>
          <w:numId w:val="6"/>
        </w:numPr>
        <w:ind w:leftChars="0"/>
      </w:pPr>
      <w:r>
        <w:rPr>
          <w:rFonts w:hint="eastAsia"/>
        </w:rPr>
        <w:t>トイレの清掃・消毒</w:t>
      </w:r>
    </w:p>
    <w:p w:rsidR="001C757F" w:rsidRDefault="001C757F" w:rsidP="001C757F">
      <w:pPr>
        <w:ind w:left="420"/>
      </w:pPr>
      <w:r>
        <w:rPr>
          <w:rFonts w:hint="eastAsia"/>
        </w:rPr>
        <w:t xml:space="preserve">  ・清掃の際は、接客衣から着替え、提供する食品等を汚染させない方法で行います。</w:t>
      </w:r>
    </w:p>
    <w:p w:rsidR="00504DA9" w:rsidRDefault="00504DA9" w:rsidP="0042506D">
      <w:pPr>
        <w:ind w:firstLineChars="300" w:firstLine="630"/>
      </w:pPr>
      <w:r>
        <w:rPr>
          <w:rFonts w:hint="eastAsia"/>
        </w:rPr>
        <w:t>・特に便座、水洗レバー、手すり、ドアノブ等は</w:t>
      </w:r>
      <w:r w:rsidR="00324A7A">
        <w:rPr>
          <w:rFonts w:hint="eastAsia"/>
        </w:rPr>
        <w:t>、</w:t>
      </w:r>
      <w:r>
        <w:rPr>
          <w:rFonts w:hint="eastAsia"/>
        </w:rPr>
        <w:t>念入りに消毒します。</w:t>
      </w:r>
    </w:p>
    <w:p w:rsidR="00504DA9" w:rsidRDefault="00504DA9" w:rsidP="0042506D">
      <w:pPr>
        <w:ind w:leftChars="300" w:left="840" w:hangingChars="100" w:hanging="210"/>
      </w:pPr>
      <w:r>
        <w:rPr>
          <w:rFonts w:hint="eastAsia"/>
        </w:rPr>
        <w:t>・</w:t>
      </w:r>
      <w:r w:rsidR="001C757F">
        <w:rPr>
          <w:rFonts w:hint="eastAsia"/>
        </w:rPr>
        <w:t>トイレが</w:t>
      </w:r>
      <w:r>
        <w:rPr>
          <w:rFonts w:hint="eastAsia"/>
        </w:rPr>
        <w:t>下痢や嘔吐で汚れた場合、</w:t>
      </w:r>
      <w:r w:rsidR="001C757F">
        <w:rPr>
          <w:rFonts w:hint="eastAsia"/>
        </w:rPr>
        <w:t>1,000ppmの</w:t>
      </w:r>
      <w:r>
        <w:rPr>
          <w:rFonts w:hint="eastAsia"/>
        </w:rPr>
        <w:t>次亜塩素酸ナトリウム液で消毒します。</w:t>
      </w:r>
    </w:p>
    <w:p w:rsidR="00504DA9" w:rsidRDefault="0042506D" w:rsidP="0042506D">
      <w:pPr>
        <w:ind w:firstLineChars="100" w:firstLine="210"/>
      </w:pPr>
      <w:r>
        <w:rPr>
          <w:rFonts w:hint="eastAsia"/>
        </w:rPr>
        <w:t xml:space="preserve">　○　</w:t>
      </w:r>
      <w:r w:rsidR="00504DA9">
        <w:rPr>
          <w:rFonts w:hint="eastAsia"/>
        </w:rPr>
        <w:t>個人衛生管理</w:t>
      </w:r>
    </w:p>
    <w:p w:rsidR="001C757F" w:rsidRDefault="001C757F" w:rsidP="001C757F">
      <w:pPr>
        <w:ind w:firstLineChars="300" w:firstLine="630"/>
      </w:pPr>
      <w:r>
        <w:rPr>
          <w:rFonts w:hint="eastAsia"/>
        </w:rPr>
        <w:t>・手洗いは始業前や用便後、食品に直接触れる前、必ず石鹸を用いて行います。</w:t>
      </w:r>
    </w:p>
    <w:p w:rsidR="00504DA9" w:rsidRDefault="006F127F" w:rsidP="0042506D">
      <w:pPr>
        <w:ind w:firstLineChars="300" w:firstLine="630"/>
      </w:pPr>
      <w:r>
        <w:rPr>
          <w:rFonts w:hint="eastAsia"/>
        </w:rPr>
        <w:t>・</w:t>
      </w:r>
      <w:r w:rsidR="00504DA9">
        <w:rPr>
          <w:rFonts w:hint="eastAsia"/>
        </w:rPr>
        <w:t>発熱、嘔吐、下痢等の症状があった場合、接客に従事しないようにします。</w:t>
      </w:r>
    </w:p>
    <w:p w:rsidR="00504DA9" w:rsidRPr="00504DA9" w:rsidRDefault="006F127F" w:rsidP="0042506D">
      <w:pPr>
        <w:ind w:firstLineChars="300" w:firstLine="630"/>
      </w:pPr>
      <w:r>
        <w:rPr>
          <w:rFonts w:hint="eastAsia"/>
        </w:rPr>
        <w:t>・</w:t>
      </w:r>
      <w:r w:rsidR="00504DA9">
        <w:rPr>
          <w:rFonts w:hint="eastAsia"/>
        </w:rPr>
        <w:t>店舗責任者は、定期的に従業員への衛生教育を行います。</w:t>
      </w:r>
    </w:p>
    <w:sectPr w:rsidR="00504DA9" w:rsidRPr="00504D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01443"/>
    <w:multiLevelType w:val="hybridMultilevel"/>
    <w:tmpl w:val="AB36ACF2"/>
    <w:lvl w:ilvl="0" w:tplc="821CDC3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3D317C"/>
    <w:multiLevelType w:val="hybridMultilevel"/>
    <w:tmpl w:val="B1B046AE"/>
    <w:lvl w:ilvl="0" w:tplc="8C26FDF2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4560EA"/>
    <w:multiLevelType w:val="hybridMultilevel"/>
    <w:tmpl w:val="2DA6C52A"/>
    <w:lvl w:ilvl="0" w:tplc="45986E6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85B4E1BA">
      <w:start w:val="1"/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D25FF3"/>
    <w:multiLevelType w:val="hybridMultilevel"/>
    <w:tmpl w:val="1090B8E2"/>
    <w:lvl w:ilvl="0" w:tplc="BB5C4E4C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305DFF"/>
    <w:multiLevelType w:val="hybridMultilevel"/>
    <w:tmpl w:val="611E2A2E"/>
    <w:lvl w:ilvl="0" w:tplc="8AEAC740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9D3DD1"/>
    <w:multiLevelType w:val="hybridMultilevel"/>
    <w:tmpl w:val="2182C6E8"/>
    <w:lvl w:ilvl="0" w:tplc="AEE2B960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DA9"/>
    <w:rsid w:val="001C757F"/>
    <w:rsid w:val="003229E6"/>
    <w:rsid w:val="00324A7A"/>
    <w:rsid w:val="0042506D"/>
    <w:rsid w:val="00504DA9"/>
    <w:rsid w:val="006F127F"/>
    <w:rsid w:val="00C54B5A"/>
    <w:rsid w:val="00CE12AD"/>
    <w:rsid w:val="00DD1440"/>
    <w:rsid w:val="00F1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E45EEC-5FE4-43DE-9D92-9464B501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27F"/>
    <w:pPr>
      <w:ind w:leftChars="400" w:left="840"/>
    </w:pPr>
  </w:style>
  <w:style w:type="table" w:styleId="a4">
    <w:name w:val="Table Grid"/>
    <w:basedOn w:val="a1"/>
    <w:uiPriority w:val="39"/>
    <w:rsid w:val="00324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256F9-9789-4650-8745-6DFF2C05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良三</dc:creator>
  <cp:keywords/>
  <dc:description/>
  <cp:lastModifiedBy>岩﨑 隼人</cp:lastModifiedBy>
  <cp:revision>2</cp:revision>
  <dcterms:created xsi:type="dcterms:W3CDTF">2023-10-12T06:07:00Z</dcterms:created>
  <dcterms:modified xsi:type="dcterms:W3CDTF">2023-10-12T06:07:00Z</dcterms:modified>
</cp:coreProperties>
</file>