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BE" w:rsidRDefault="0005170B" w:rsidP="00B35882">
      <w:pPr>
        <w:ind w:firstLineChars="200" w:firstLine="723"/>
        <w:jc w:val="center"/>
        <w:rPr>
          <w:rFonts w:ascii="Times New Roman" w:eastAsia="ＭＳ ゴシック" w:hAnsi="ＭＳ ゴシック"/>
          <w:b/>
          <w:color w:val="000000"/>
          <w:sz w:val="36"/>
          <w:szCs w:val="36"/>
        </w:rPr>
      </w:pPr>
      <w:r w:rsidRPr="005865EA">
        <w:rPr>
          <w:rFonts w:ascii="Times New Roman" w:eastAsia="ＭＳ ゴシック" w:hAnsi="ＭＳ ゴシック"/>
          <w:b/>
          <w:color w:val="000000"/>
          <w:sz w:val="36"/>
          <w:szCs w:val="36"/>
        </w:rPr>
        <w:t>【</w:t>
      </w:r>
      <w:r w:rsidR="001D1DF6" w:rsidRPr="005865EA">
        <w:rPr>
          <w:rFonts w:ascii="Times New Roman" w:eastAsia="ＭＳ ゴシック" w:hAnsi="ＭＳ ゴシック"/>
          <w:b/>
          <w:color w:val="000000"/>
          <w:sz w:val="36"/>
          <w:szCs w:val="36"/>
        </w:rPr>
        <w:t xml:space="preserve">外国人避難者　</w:t>
      </w:r>
      <w:r w:rsidRPr="005865EA">
        <w:rPr>
          <w:rFonts w:ascii="Times New Roman" w:eastAsia="ＭＳ ゴシック" w:hAnsi="ＭＳ ゴシック"/>
          <w:b/>
          <w:color w:val="000000"/>
          <w:sz w:val="36"/>
          <w:szCs w:val="36"/>
        </w:rPr>
        <w:t>避難</w:t>
      </w:r>
      <w:r w:rsidR="001D1DF6" w:rsidRPr="005865EA">
        <w:rPr>
          <w:rFonts w:ascii="Times New Roman" w:eastAsia="ＭＳ ゴシック" w:hAnsi="ＭＳ ゴシック"/>
          <w:b/>
          <w:color w:val="000000"/>
          <w:sz w:val="36"/>
          <w:szCs w:val="36"/>
        </w:rPr>
        <w:t>場</w:t>
      </w:r>
      <w:r w:rsidRPr="005865EA">
        <w:rPr>
          <w:rFonts w:ascii="Times New Roman" w:eastAsia="ＭＳ ゴシック" w:hAnsi="ＭＳ ゴシック"/>
          <w:b/>
          <w:color w:val="000000"/>
          <w:sz w:val="36"/>
          <w:szCs w:val="36"/>
        </w:rPr>
        <w:t>所について（</w:t>
      </w:r>
      <w:r w:rsidR="00D67A2B" w:rsidRPr="005865EA">
        <w:rPr>
          <w:rFonts w:ascii="Times New Roman" w:eastAsia="ＭＳ ゴシック" w:hAnsi="ＭＳ ゴシック"/>
          <w:b/>
          <w:color w:val="000000"/>
          <w:sz w:val="36"/>
          <w:szCs w:val="36"/>
        </w:rPr>
        <w:t>支援内容</w:t>
      </w:r>
      <w:r w:rsidRPr="005865EA">
        <w:rPr>
          <w:rFonts w:ascii="Times New Roman" w:eastAsia="ＭＳ ゴシック" w:hAnsi="ＭＳ ゴシック"/>
          <w:b/>
          <w:color w:val="000000"/>
          <w:sz w:val="36"/>
          <w:szCs w:val="36"/>
        </w:rPr>
        <w:t>）】</w:t>
      </w:r>
    </w:p>
    <w:p w:rsidR="008B4CAF" w:rsidRPr="00C1480E" w:rsidRDefault="008B4CAF" w:rsidP="00C1480E">
      <w:pPr>
        <w:spacing w:line="500" w:lineRule="exact"/>
        <w:ind w:firstLineChars="200" w:firstLine="723"/>
        <w:jc w:val="center"/>
        <w:rPr>
          <w:rFonts w:asciiTheme="majorHAnsi" w:eastAsia="ＭＳ ゴシック" w:hAnsiTheme="majorHAnsi" w:cstheme="majorHAnsi"/>
          <w:b/>
          <w:color w:val="000000"/>
          <w:sz w:val="36"/>
          <w:szCs w:val="36"/>
        </w:rPr>
      </w:pPr>
      <w:r w:rsidRPr="00C1480E">
        <w:rPr>
          <w:rFonts w:asciiTheme="majorHAnsi" w:eastAsia="ＭＳ ゴシック" w:hAnsiTheme="majorHAnsi" w:cstheme="majorHAnsi"/>
          <w:b/>
          <w:color w:val="000000"/>
          <w:sz w:val="36"/>
          <w:szCs w:val="36"/>
        </w:rPr>
        <w:t>About this Evacuation Center (Support Offered)</w:t>
      </w:r>
    </w:p>
    <w:p w:rsidR="0099651F" w:rsidRPr="005865EA" w:rsidRDefault="0099651F" w:rsidP="00C1480E">
      <w:pPr>
        <w:rPr>
          <w:rFonts w:ascii="Times New Roman" w:hAnsi="Times New Roman"/>
          <w:color w:val="000000"/>
          <w:sz w:val="28"/>
          <w:szCs w:val="28"/>
        </w:rPr>
      </w:pPr>
    </w:p>
    <w:p w:rsidR="00B35882" w:rsidRPr="005865EA" w:rsidRDefault="0005170B" w:rsidP="0099651F">
      <w:pPr>
        <w:ind w:left="723" w:hangingChars="300" w:hanging="723"/>
        <w:rPr>
          <w:rFonts w:ascii="Times New Roman" w:hAnsi="Times New Roman"/>
          <w:b/>
          <w:color w:val="000000"/>
          <w:sz w:val="24"/>
        </w:rPr>
      </w:pPr>
      <w:r w:rsidRPr="005865EA">
        <w:rPr>
          <w:rFonts w:ascii="Times New Roman"/>
          <w:b/>
          <w:color w:val="000000"/>
          <w:sz w:val="24"/>
        </w:rPr>
        <w:t xml:space="preserve">　　　</w:t>
      </w:r>
    </w:p>
    <w:p w:rsidR="005865EA" w:rsidRPr="005865EA" w:rsidRDefault="0005170B" w:rsidP="00C1480E">
      <w:pPr>
        <w:spacing w:line="500" w:lineRule="exact"/>
        <w:ind w:leftChars="300" w:left="630" w:firstLineChars="100" w:firstLine="402"/>
        <w:rPr>
          <w:rFonts w:ascii="Times New Roman" w:eastAsia="ＭＳ ゴシック" w:hAnsi="Times New Roman"/>
          <w:b/>
          <w:sz w:val="40"/>
          <w:szCs w:val="40"/>
        </w:rPr>
      </w:pPr>
      <w:r w:rsidRPr="005865EA">
        <w:rPr>
          <w:rFonts w:ascii="Times New Roman" w:eastAsia="ＭＳ ゴシック" w:hAnsi="ＭＳ ゴシック"/>
          <w:b/>
          <w:color w:val="000000"/>
          <w:sz w:val="40"/>
          <w:szCs w:val="40"/>
        </w:rPr>
        <w:t>ここでは、</w:t>
      </w:r>
      <w:r w:rsidR="00884085" w:rsidRPr="005865EA">
        <w:rPr>
          <w:rFonts w:ascii="Times New Roman" w:eastAsia="ＭＳ ゴシック" w:hAnsi="ＭＳ ゴシック"/>
          <w:b/>
          <w:color w:val="000000"/>
          <w:sz w:val="40"/>
          <w:szCs w:val="40"/>
        </w:rPr>
        <w:t>避難者が、</w:t>
      </w:r>
      <w:r w:rsidRPr="005865EA">
        <w:rPr>
          <w:rFonts w:ascii="Times New Roman" w:eastAsia="ＭＳ ゴシック" w:hAnsi="ＭＳ ゴシック"/>
          <w:b/>
          <w:color w:val="000000"/>
          <w:sz w:val="40"/>
          <w:szCs w:val="40"/>
        </w:rPr>
        <w:t>性別・国籍・在留資格に関係なく無料で使用し生活することができます。</w:t>
      </w:r>
      <w:r w:rsidR="0099651F" w:rsidRPr="005865EA">
        <w:rPr>
          <w:rFonts w:ascii="Times New Roman" w:eastAsia="ＭＳ ゴシック" w:hAnsi="ＭＳ ゴシック"/>
          <w:b/>
          <w:sz w:val="40"/>
          <w:szCs w:val="40"/>
        </w:rPr>
        <w:t>主な生活支援内容は次のとおりです。</w:t>
      </w:r>
    </w:p>
    <w:p w:rsidR="00C1480E" w:rsidRDefault="00C1480E" w:rsidP="00C1480E">
      <w:pPr>
        <w:spacing w:line="200" w:lineRule="exact"/>
        <w:ind w:leftChars="337" w:left="708"/>
        <w:rPr>
          <w:rFonts w:ascii="Times New Roman" w:eastAsia="ＭＳ ゴシック" w:hAnsi="Times New Roman"/>
          <w:b/>
          <w:sz w:val="40"/>
          <w:szCs w:val="40"/>
        </w:rPr>
      </w:pPr>
    </w:p>
    <w:p w:rsidR="001D1DF6" w:rsidRDefault="005865EA" w:rsidP="00C1480E">
      <w:pPr>
        <w:spacing w:line="500" w:lineRule="exact"/>
        <w:ind w:leftChars="337" w:left="708"/>
        <w:rPr>
          <w:rFonts w:ascii="Times New Roman" w:eastAsia="ＭＳ ゴシック" w:hAnsi="Times New Roman"/>
          <w:b/>
          <w:sz w:val="40"/>
          <w:szCs w:val="40"/>
        </w:rPr>
      </w:pPr>
      <w:r w:rsidRPr="005865EA">
        <w:rPr>
          <w:rFonts w:ascii="Times New Roman" w:eastAsia="ＭＳ ゴシック" w:hAnsi="Times New Roman"/>
          <w:b/>
          <w:sz w:val="40"/>
          <w:szCs w:val="40"/>
        </w:rPr>
        <w:t xml:space="preserve">Evacuees can use this evacuation center </w:t>
      </w:r>
      <w:r w:rsidR="00DC55FE">
        <w:rPr>
          <w:rFonts w:ascii="Times New Roman" w:eastAsia="ＭＳ ゴシック" w:hAnsi="Times New Roman" w:hint="eastAsia"/>
          <w:b/>
          <w:sz w:val="40"/>
          <w:szCs w:val="40"/>
        </w:rPr>
        <w:t xml:space="preserve">free of charge, </w:t>
      </w:r>
      <w:r w:rsidRPr="005865EA">
        <w:rPr>
          <w:rFonts w:ascii="Times New Roman" w:eastAsia="ＭＳ ゴシック" w:hAnsi="Times New Roman"/>
          <w:b/>
          <w:sz w:val="40"/>
          <w:szCs w:val="40"/>
        </w:rPr>
        <w:t xml:space="preserve">regardless of </w:t>
      </w:r>
      <w:r>
        <w:rPr>
          <w:rFonts w:ascii="Times New Roman" w:eastAsia="ＭＳ ゴシック" w:hAnsi="Times New Roman" w:hint="eastAsia"/>
          <w:b/>
          <w:sz w:val="40"/>
          <w:szCs w:val="40"/>
        </w:rPr>
        <w:t>gender</w:t>
      </w:r>
      <w:r w:rsidRPr="005865EA">
        <w:rPr>
          <w:rFonts w:ascii="Times New Roman" w:eastAsia="ＭＳ ゴシック" w:hAnsi="Times New Roman"/>
          <w:b/>
          <w:sz w:val="40"/>
          <w:szCs w:val="40"/>
        </w:rPr>
        <w:t xml:space="preserve">, nationality, </w:t>
      </w:r>
      <w:r>
        <w:rPr>
          <w:rFonts w:ascii="Times New Roman" w:eastAsia="ＭＳ ゴシック" w:hAnsi="Times New Roman" w:hint="eastAsia"/>
          <w:b/>
          <w:sz w:val="40"/>
          <w:szCs w:val="40"/>
        </w:rPr>
        <w:t xml:space="preserve">or </w:t>
      </w:r>
      <w:r w:rsidRPr="005865EA">
        <w:rPr>
          <w:rFonts w:ascii="Times New Roman" w:eastAsia="ＭＳ ゴシック" w:hAnsi="Times New Roman"/>
          <w:b/>
          <w:sz w:val="40"/>
          <w:szCs w:val="40"/>
        </w:rPr>
        <w:t>visa status.</w:t>
      </w:r>
      <w:r>
        <w:rPr>
          <w:rFonts w:ascii="Times New Roman" w:eastAsia="ＭＳ ゴシック" w:hAnsi="Times New Roman" w:hint="eastAsia"/>
          <w:b/>
          <w:sz w:val="40"/>
          <w:szCs w:val="40"/>
        </w:rPr>
        <w:t xml:space="preserve"> </w:t>
      </w:r>
      <w:r w:rsidRPr="005865EA">
        <w:rPr>
          <w:rFonts w:ascii="Times New Roman" w:eastAsia="ＭＳ ゴシック" w:hAnsi="Times New Roman"/>
          <w:b/>
          <w:sz w:val="40"/>
          <w:szCs w:val="40"/>
        </w:rPr>
        <w:t>The main support offered is as follows:</w:t>
      </w:r>
    </w:p>
    <w:p w:rsidR="008B4CAF" w:rsidRPr="008B4CAF" w:rsidRDefault="008B4CAF" w:rsidP="00C1480E">
      <w:pPr>
        <w:spacing w:line="500" w:lineRule="exact"/>
        <w:ind w:leftChars="337" w:left="708"/>
        <w:rPr>
          <w:rFonts w:ascii="Times New Roman" w:eastAsia="ＭＳ ゴシック" w:hAnsi="Times New Roman"/>
          <w:b/>
          <w:sz w:val="40"/>
          <w:szCs w:val="40"/>
        </w:rPr>
      </w:pPr>
    </w:p>
    <w:p w:rsidR="0099651F" w:rsidRDefault="00051C7F" w:rsidP="00C1480E">
      <w:pPr>
        <w:spacing w:line="500" w:lineRule="exact"/>
        <w:ind w:firstLineChars="300" w:firstLine="1084"/>
        <w:rPr>
          <w:rFonts w:ascii="Times New Roman" w:eastAsia="ＭＳ ゴシック" w:hAnsi="ＭＳ ゴシック"/>
          <w:b/>
          <w:sz w:val="36"/>
          <w:szCs w:val="36"/>
        </w:rPr>
      </w:pPr>
      <w:r w:rsidRPr="005865EA">
        <w:rPr>
          <w:rFonts w:ascii="Times New Roman" w:eastAsia="ＭＳ ゴシック" w:hAnsi="ＭＳ ゴシック"/>
          <w:b/>
          <w:sz w:val="36"/>
          <w:szCs w:val="36"/>
        </w:rPr>
        <w:t>・</w:t>
      </w:r>
      <w:r w:rsidR="0099651F" w:rsidRPr="005865EA">
        <w:rPr>
          <w:rFonts w:ascii="Times New Roman" w:eastAsia="ＭＳ ゴシック" w:hAnsi="ＭＳ ゴシック"/>
          <w:b/>
          <w:sz w:val="36"/>
          <w:szCs w:val="36"/>
        </w:rPr>
        <w:t>宿泊･滞在場所の提供</w:t>
      </w:r>
    </w:p>
    <w:p w:rsidR="005865EA" w:rsidRPr="005865EA" w:rsidRDefault="005865EA" w:rsidP="00C1480E">
      <w:pPr>
        <w:spacing w:line="500" w:lineRule="exact"/>
        <w:ind w:firstLineChars="300" w:firstLine="1084"/>
        <w:rPr>
          <w:rFonts w:ascii="Times New Roman" w:eastAsia="ＭＳ ゴシック" w:hAnsi="Times New Roman"/>
          <w:b/>
          <w:sz w:val="36"/>
          <w:szCs w:val="36"/>
        </w:rPr>
      </w:pPr>
      <w:r>
        <w:rPr>
          <w:rFonts w:ascii="Times New Roman" w:eastAsia="ＭＳ ゴシック" w:hAnsi="ＭＳ ゴシック" w:hint="eastAsia"/>
          <w:b/>
          <w:sz w:val="36"/>
          <w:szCs w:val="36"/>
        </w:rPr>
        <w:t xml:space="preserve">  A place to rest or stay</w:t>
      </w:r>
    </w:p>
    <w:p w:rsidR="0099651F" w:rsidRPr="005865EA" w:rsidRDefault="0099651F" w:rsidP="00C1480E">
      <w:pPr>
        <w:spacing w:line="380" w:lineRule="exact"/>
        <w:ind w:leftChars="337" w:left="708"/>
        <w:rPr>
          <w:rFonts w:ascii="Times New Roman" w:eastAsia="ＭＳ ゴシック" w:hAnsi="Times New Roman"/>
          <w:b/>
          <w:sz w:val="36"/>
          <w:szCs w:val="36"/>
        </w:rPr>
      </w:pPr>
    </w:p>
    <w:p w:rsidR="0099651F" w:rsidRDefault="00051C7F" w:rsidP="00C1480E">
      <w:pPr>
        <w:spacing w:line="500" w:lineRule="exact"/>
        <w:ind w:firstLineChars="300" w:firstLine="1084"/>
        <w:rPr>
          <w:rFonts w:ascii="Times New Roman" w:eastAsia="ＭＳ ゴシック" w:hAnsi="ＭＳ ゴシック"/>
          <w:b/>
          <w:sz w:val="36"/>
          <w:szCs w:val="36"/>
        </w:rPr>
      </w:pPr>
      <w:r w:rsidRPr="005865EA">
        <w:rPr>
          <w:rFonts w:ascii="Times New Roman" w:eastAsia="ＭＳ ゴシック" w:hAnsi="ＭＳ ゴシック"/>
          <w:b/>
          <w:sz w:val="36"/>
          <w:szCs w:val="36"/>
        </w:rPr>
        <w:t>・</w:t>
      </w:r>
      <w:r w:rsidR="0099651F" w:rsidRPr="005865EA">
        <w:rPr>
          <w:rFonts w:ascii="Times New Roman" w:eastAsia="ＭＳ ゴシック" w:hAnsi="ＭＳ ゴシック"/>
          <w:b/>
          <w:sz w:val="36"/>
          <w:szCs w:val="36"/>
        </w:rPr>
        <w:t>給水･給食、生活必需品等の供給</w:t>
      </w:r>
    </w:p>
    <w:p w:rsidR="005865EA" w:rsidRPr="00C1480E" w:rsidRDefault="005865EA" w:rsidP="00C1480E">
      <w:pPr>
        <w:spacing w:line="500" w:lineRule="exact"/>
        <w:ind w:firstLineChars="300" w:firstLine="1084"/>
        <w:rPr>
          <w:rFonts w:ascii="Times New Roman" w:eastAsia="ＭＳ ゴシック" w:hAnsi="ＭＳ ゴシック"/>
          <w:b/>
          <w:sz w:val="36"/>
          <w:szCs w:val="36"/>
        </w:rPr>
      </w:pPr>
      <w:r>
        <w:rPr>
          <w:rFonts w:ascii="Times New Roman" w:eastAsia="ＭＳ ゴシック" w:hAnsi="ＭＳ ゴシック" w:hint="eastAsia"/>
          <w:b/>
          <w:sz w:val="36"/>
          <w:szCs w:val="36"/>
        </w:rPr>
        <w:t xml:space="preserve">  Food, water and daily essentials</w:t>
      </w:r>
    </w:p>
    <w:p w:rsidR="00051C7F" w:rsidRPr="005865EA" w:rsidRDefault="00051C7F" w:rsidP="00C1480E">
      <w:pPr>
        <w:spacing w:line="380" w:lineRule="exact"/>
        <w:ind w:leftChars="337" w:left="708"/>
        <w:rPr>
          <w:rFonts w:ascii="Times New Roman" w:eastAsia="ＭＳ ゴシック" w:hAnsi="Times New Roman"/>
          <w:b/>
          <w:sz w:val="36"/>
          <w:szCs w:val="36"/>
        </w:rPr>
      </w:pPr>
    </w:p>
    <w:p w:rsidR="0099651F" w:rsidRDefault="00051C7F" w:rsidP="00C1480E">
      <w:pPr>
        <w:spacing w:line="500" w:lineRule="exact"/>
        <w:ind w:firstLineChars="300" w:firstLine="1084"/>
        <w:rPr>
          <w:rFonts w:ascii="Times New Roman" w:eastAsia="ＭＳ ゴシック" w:hAnsi="ＭＳ ゴシック"/>
          <w:b/>
          <w:sz w:val="36"/>
          <w:szCs w:val="36"/>
        </w:rPr>
      </w:pPr>
      <w:r w:rsidRPr="005865EA">
        <w:rPr>
          <w:rFonts w:ascii="Times New Roman" w:eastAsia="ＭＳ ゴシック" w:hAnsi="ＭＳ ゴシック"/>
          <w:b/>
          <w:sz w:val="36"/>
          <w:szCs w:val="36"/>
        </w:rPr>
        <w:t>・</w:t>
      </w:r>
      <w:r w:rsidR="00FA56FE" w:rsidRPr="005865EA">
        <w:rPr>
          <w:rFonts w:ascii="Times New Roman" w:eastAsia="ＭＳ ゴシック" w:hAnsi="ＭＳ ゴシック"/>
          <w:b/>
          <w:sz w:val="36"/>
          <w:szCs w:val="36"/>
        </w:rPr>
        <w:t>安否確認・</w:t>
      </w:r>
      <w:r w:rsidR="0099651F" w:rsidRPr="005865EA">
        <w:rPr>
          <w:rFonts w:ascii="Times New Roman" w:eastAsia="ＭＳ ゴシック" w:hAnsi="ＭＳ ゴシック"/>
          <w:b/>
          <w:sz w:val="36"/>
          <w:szCs w:val="36"/>
        </w:rPr>
        <w:t>生活再建に必要な各種情報の提供</w:t>
      </w:r>
    </w:p>
    <w:p w:rsidR="00051C7F" w:rsidRPr="008B4CAF" w:rsidRDefault="008B4CAF" w:rsidP="00C1480E">
      <w:pPr>
        <w:spacing w:line="500" w:lineRule="exact"/>
        <w:ind w:leftChars="675" w:left="1418"/>
        <w:rPr>
          <w:rFonts w:ascii="Times New Roman" w:eastAsia="ＭＳ ゴシック" w:hAnsi="ＭＳ ゴシック"/>
          <w:b/>
          <w:sz w:val="36"/>
          <w:szCs w:val="36"/>
        </w:rPr>
      </w:pPr>
      <w:r>
        <w:rPr>
          <w:rFonts w:ascii="Times New Roman" w:eastAsia="ＭＳ ゴシック" w:hAnsi="ＭＳ ゴシック" w:hint="eastAsia"/>
          <w:b/>
          <w:sz w:val="36"/>
          <w:szCs w:val="36"/>
        </w:rPr>
        <w:t xml:space="preserve">Essential information for confirmation of safety and </w:t>
      </w:r>
      <w:r w:rsidR="001C454A">
        <w:rPr>
          <w:rFonts w:ascii="Times New Roman" w:eastAsia="ＭＳ ゴシック" w:hAnsi="ＭＳ ゴシック" w:hint="eastAsia"/>
          <w:b/>
          <w:sz w:val="36"/>
          <w:szCs w:val="36"/>
        </w:rPr>
        <w:t>post-disaster life</w:t>
      </w:r>
    </w:p>
    <w:p w:rsidR="00C1480E" w:rsidRDefault="00C1480E" w:rsidP="00C1480E">
      <w:pPr>
        <w:spacing w:line="380" w:lineRule="exact"/>
        <w:ind w:leftChars="337" w:left="708"/>
        <w:rPr>
          <w:rFonts w:ascii="Times New Roman" w:eastAsia="ＭＳ ゴシック" w:hAnsi="ＭＳ ゴシック"/>
          <w:b/>
          <w:sz w:val="36"/>
          <w:szCs w:val="36"/>
        </w:rPr>
      </w:pPr>
    </w:p>
    <w:p w:rsidR="0099651F" w:rsidRDefault="00051C7F" w:rsidP="00C1480E">
      <w:pPr>
        <w:spacing w:line="500" w:lineRule="exact"/>
        <w:ind w:firstLineChars="300" w:firstLine="1084"/>
        <w:rPr>
          <w:rFonts w:ascii="Times New Roman" w:eastAsia="ＭＳ ゴシック" w:hAnsi="ＭＳ ゴシック"/>
          <w:b/>
          <w:sz w:val="36"/>
          <w:szCs w:val="36"/>
        </w:rPr>
      </w:pPr>
      <w:r w:rsidRPr="005865EA">
        <w:rPr>
          <w:rFonts w:ascii="Times New Roman" w:eastAsia="ＭＳ ゴシック" w:hAnsi="ＭＳ ゴシック"/>
          <w:b/>
          <w:sz w:val="36"/>
          <w:szCs w:val="36"/>
        </w:rPr>
        <w:t>・</w:t>
      </w:r>
      <w:r w:rsidR="0099651F" w:rsidRPr="005865EA">
        <w:rPr>
          <w:rFonts w:ascii="Times New Roman" w:eastAsia="ＭＳ ゴシック" w:hAnsi="ＭＳ ゴシック"/>
          <w:b/>
          <w:sz w:val="36"/>
          <w:szCs w:val="36"/>
        </w:rPr>
        <w:t>負傷者への医療･救護</w:t>
      </w:r>
    </w:p>
    <w:p w:rsidR="008B4CAF" w:rsidRPr="00C1480E" w:rsidRDefault="008B4CAF" w:rsidP="00C1480E">
      <w:pPr>
        <w:spacing w:line="500" w:lineRule="exact"/>
        <w:ind w:firstLineChars="300" w:firstLine="1084"/>
        <w:rPr>
          <w:rFonts w:ascii="Times New Roman" w:eastAsia="ＭＳ ゴシック" w:hAnsi="ＭＳ ゴシック"/>
          <w:b/>
          <w:sz w:val="36"/>
          <w:szCs w:val="36"/>
        </w:rPr>
      </w:pPr>
      <w:r>
        <w:rPr>
          <w:rFonts w:ascii="Times New Roman" w:eastAsia="ＭＳ ゴシック" w:hAnsi="ＭＳ ゴシック" w:hint="eastAsia"/>
          <w:b/>
          <w:sz w:val="36"/>
          <w:szCs w:val="36"/>
        </w:rPr>
        <w:t xml:space="preserve">  Medical assistance and relief to injured persons</w:t>
      </w:r>
    </w:p>
    <w:p w:rsidR="00051C7F" w:rsidRPr="005865EA" w:rsidRDefault="00051C7F" w:rsidP="00051C7F">
      <w:pPr>
        <w:ind w:left="860"/>
        <w:rPr>
          <w:rFonts w:ascii="Times New Roman" w:hAnsi="Times New Roman"/>
          <w:sz w:val="36"/>
          <w:szCs w:val="36"/>
        </w:rPr>
      </w:pPr>
    </w:p>
    <w:p w:rsidR="00987A90" w:rsidRDefault="00987A90" w:rsidP="00C1480E">
      <w:pPr>
        <w:spacing w:line="460" w:lineRule="exact"/>
        <w:ind w:left="320" w:hangingChars="100" w:hanging="320"/>
        <w:rPr>
          <w:rFonts w:ascii="Times New Roman" w:hAnsi="ＭＳ 明朝"/>
          <w:sz w:val="32"/>
          <w:szCs w:val="32"/>
        </w:rPr>
      </w:pPr>
      <w:r w:rsidRPr="005865EA">
        <w:rPr>
          <w:rFonts w:ascii="Times New Roman" w:hAnsi="ＭＳ 明朝"/>
          <w:sz w:val="32"/>
          <w:szCs w:val="32"/>
        </w:rPr>
        <w:t>※</w:t>
      </w:r>
      <w:r w:rsidR="00A622C1" w:rsidRPr="005865EA">
        <w:rPr>
          <w:rFonts w:ascii="Times New Roman" w:hAnsi="ＭＳ 明朝"/>
          <w:sz w:val="32"/>
          <w:szCs w:val="32"/>
        </w:rPr>
        <w:t>災害発生時には、</w:t>
      </w:r>
      <w:r w:rsidRPr="005865EA">
        <w:rPr>
          <w:rFonts w:ascii="Times New Roman" w:hAnsi="ＭＳ 明朝"/>
          <w:sz w:val="32"/>
          <w:szCs w:val="32"/>
        </w:rPr>
        <w:t>あなたが望むことに対して、必ずしも</w:t>
      </w:r>
      <w:r w:rsidR="00A622C1" w:rsidRPr="005865EA">
        <w:rPr>
          <w:rFonts w:ascii="Times New Roman" w:hAnsi="ＭＳ 明朝"/>
          <w:sz w:val="32"/>
          <w:szCs w:val="32"/>
        </w:rPr>
        <w:t>こた</w:t>
      </w:r>
      <w:r w:rsidRPr="005865EA">
        <w:rPr>
          <w:rFonts w:ascii="Times New Roman" w:hAnsi="ＭＳ 明朝"/>
          <w:sz w:val="32"/>
          <w:szCs w:val="32"/>
        </w:rPr>
        <w:t>えられない場合があります。</w:t>
      </w:r>
    </w:p>
    <w:p w:rsidR="00C1480E" w:rsidRDefault="00C1480E" w:rsidP="00C1480E">
      <w:pPr>
        <w:spacing w:line="200" w:lineRule="exact"/>
        <w:ind w:leftChars="152" w:left="319"/>
        <w:rPr>
          <w:rFonts w:ascii="Times New Roman" w:hAnsi="ＭＳ 明朝"/>
          <w:sz w:val="32"/>
          <w:szCs w:val="32"/>
        </w:rPr>
      </w:pPr>
    </w:p>
    <w:p w:rsidR="008B4CAF" w:rsidRPr="005865EA" w:rsidRDefault="00C1480E" w:rsidP="00C1480E">
      <w:pPr>
        <w:spacing w:line="440" w:lineRule="exact"/>
        <w:ind w:leftChars="1" w:left="319" w:hangingChars="99" w:hanging="317"/>
        <w:rPr>
          <w:rFonts w:ascii="Times New Roman" w:hAnsi="Times New Roman"/>
          <w:sz w:val="32"/>
          <w:szCs w:val="32"/>
        </w:rPr>
      </w:pPr>
      <w:r w:rsidRPr="005865EA">
        <w:rPr>
          <w:rFonts w:ascii="Times New Roman" w:hAnsi="ＭＳ 明朝"/>
          <w:sz w:val="32"/>
          <w:szCs w:val="32"/>
        </w:rPr>
        <w:t>※</w:t>
      </w:r>
      <w:r w:rsidR="00706D4D" w:rsidRPr="00C1480E">
        <w:rPr>
          <w:rFonts w:ascii="Times New Roman" w:hAnsi="ＭＳ 明朝" w:hint="eastAsia"/>
          <w:sz w:val="36"/>
          <w:szCs w:val="36"/>
        </w:rPr>
        <w:t>Please note that i</w:t>
      </w:r>
      <w:r w:rsidR="008B4CAF" w:rsidRPr="00C1480E">
        <w:rPr>
          <w:rFonts w:ascii="Times New Roman" w:hAnsi="ＭＳ 明朝" w:hint="eastAsia"/>
          <w:sz w:val="36"/>
          <w:szCs w:val="36"/>
        </w:rPr>
        <w:t>n the event of a disaster, we may not be able to provide everything that you wish.</w:t>
      </w:r>
    </w:p>
    <w:p w:rsidR="00667555" w:rsidRPr="005865EA" w:rsidRDefault="00667555" w:rsidP="00667555">
      <w:pPr>
        <w:ind w:leftChars="200" w:left="420"/>
        <w:jc w:val="center"/>
        <w:rPr>
          <w:rFonts w:ascii="Times New Roman" w:hAnsi="Times New Roman"/>
          <w:color w:val="000000"/>
          <w:sz w:val="24"/>
        </w:rPr>
      </w:pPr>
    </w:p>
    <w:sectPr w:rsidR="00667555" w:rsidRPr="005865EA" w:rsidSect="006913B1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D4D" w:rsidRDefault="00706D4D" w:rsidP="00F74B3C">
      <w:r>
        <w:separator/>
      </w:r>
    </w:p>
  </w:endnote>
  <w:endnote w:type="continuationSeparator" w:id="1">
    <w:p w:rsidR="00706D4D" w:rsidRDefault="00706D4D" w:rsidP="00F74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D4D" w:rsidRDefault="00706D4D" w:rsidP="00F74B3C">
      <w:r>
        <w:separator/>
      </w:r>
    </w:p>
  </w:footnote>
  <w:footnote w:type="continuationSeparator" w:id="1">
    <w:p w:rsidR="00706D4D" w:rsidRDefault="00706D4D" w:rsidP="00F74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D4D" w:rsidRPr="00DD28B9" w:rsidRDefault="00706D4D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hint="eastAsia"/>
      </w:rPr>
      <w:t xml:space="preserve">　　　　　　　　　　　　　　　　　　　　　　　　　　　　　　　</w:t>
    </w:r>
    <w:r w:rsidR="00C1480E" w:rsidRPr="00DD28B9">
      <w:rPr>
        <w:rFonts w:ascii="ＭＳ ゴシック" w:eastAsia="ＭＳ ゴシック" w:hAnsi="ＭＳ ゴシック" w:hint="eastAsia"/>
        <w:sz w:val="28"/>
        <w:szCs w:val="28"/>
      </w:rPr>
      <w:t>（</w:t>
    </w:r>
    <w:r w:rsidR="00C1480E">
      <w:rPr>
        <w:rFonts w:ascii="ＭＳ ゴシック" w:eastAsia="ＭＳ ゴシック" w:hAnsi="ＭＳ ゴシック" w:hint="eastAsia"/>
        <w:sz w:val="28"/>
        <w:szCs w:val="28"/>
      </w:rPr>
      <w:t>英</w:t>
    </w:r>
    <w:r w:rsidR="00C1480E" w:rsidRPr="00DD28B9">
      <w:rPr>
        <w:rFonts w:ascii="ＭＳ ゴシック" w:eastAsia="ＭＳ ゴシック" w:hAnsi="ＭＳ ゴシック" w:hint="eastAsia"/>
        <w:sz w:val="28"/>
        <w:szCs w:val="28"/>
      </w:rPr>
      <w:t>語</w:t>
    </w:r>
    <w:r w:rsidR="00C1480E">
      <w:rPr>
        <w:rFonts w:ascii="ＭＳ ゴシック" w:eastAsia="ＭＳ ゴシック" w:hAnsi="ＭＳ ゴシック" w:hint="eastAsia"/>
        <w:sz w:val="28"/>
        <w:szCs w:val="28"/>
      </w:rPr>
      <w:t>／English</w:t>
    </w:r>
    <w:r w:rsidR="00C1480E" w:rsidRPr="00DD28B9">
      <w:rPr>
        <w:rFonts w:ascii="ＭＳ ゴシック" w:eastAsia="ＭＳ ゴシック" w:hAnsi="ＭＳ ゴシック" w:hint="eastAsia"/>
        <w:sz w:val="28"/>
        <w:szCs w:val="28"/>
      </w:rPr>
      <w:t>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540"/>
    <w:multiLevelType w:val="hybridMultilevel"/>
    <w:tmpl w:val="71BCB44C"/>
    <w:lvl w:ilvl="0" w:tplc="1318E6A8">
      <w:start w:val="5"/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>
    <w:nsid w:val="09A70CCC"/>
    <w:multiLevelType w:val="hybridMultilevel"/>
    <w:tmpl w:val="9DA65C4A"/>
    <w:lvl w:ilvl="0" w:tplc="BD4237E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AA17965"/>
    <w:multiLevelType w:val="singleLevel"/>
    <w:tmpl w:val="45EA93C2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>
    <w:nsid w:val="0CE84FDE"/>
    <w:multiLevelType w:val="hybridMultilevel"/>
    <w:tmpl w:val="43DCC8F2"/>
    <w:lvl w:ilvl="0" w:tplc="6618139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F8C2D53"/>
    <w:multiLevelType w:val="hybridMultilevel"/>
    <w:tmpl w:val="5F7EFC30"/>
    <w:lvl w:ilvl="0" w:tplc="8CF64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4B7459A"/>
    <w:multiLevelType w:val="hybridMultilevel"/>
    <w:tmpl w:val="69D47992"/>
    <w:lvl w:ilvl="0" w:tplc="ADBC918E">
      <w:start w:val="3"/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6">
    <w:nsid w:val="2AAD7B97"/>
    <w:multiLevelType w:val="hybridMultilevel"/>
    <w:tmpl w:val="EC5ABBDC"/>
    <w:lvl w:ilvl="0" w:tplc="AE8E19D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C1D1797"/>
    <w:multiLevelType w:val="singleLevel"/>
    <w:tmpl w:val="48E62CAA"/>
    <w:lvl w:ilvl="0">
      <w:start w:val="1"/>
      <w:numFmt w:val="decimal"/>
      <w:lvlText w:val="(%1)"/>
      <w:lvlJc w:val="left"/>
      <w:pPr>
        <w:tabs>
          <w:tab w:val="num" w:pos="851"/>
        </w:tabs>
        <w:ind w:left="851" w:hanging="624"/>
      </w:pPr>
      <w:rPr>
        <w:rFonts w:hint="eastAsia"/>
      </w:rPr>
    </w:lvl>
  </w:abstractNum>
  <w:abstractNum w:abstractNumId="8">
    <w:nsid w:val="41256598"/>
    <w:multiLevelType w:val="hybridMultilevel"/>
    <w:tmpl w:val="8F5C4580"/>
    <w:lvl w:ilvl="0" w:tplc="3990AF7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8F94836"/>
    <w:multiLevelType w:val="hybridMultilevel"/>
    <w:tmpl w:val="D24066E6"/>
    <w:lvl w:ilvl="0" w:tplc="DD4A22E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493E062D"/>
    <w:multiLevelType w:val="hybridMultilevel"/>
    <w:tmpl w:val="D3E23EE2"/>
    <w:lvl w:ilvl="0" w:tplc="27BC9BD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51E80813"/>
    <w:multiLevelType w:val="hybridMultilevel"/>
    <w:tmpl w:val="695A19DE"/>
    <w:lvl w:ilvl="0" w:tplc="DB18EB6E">
      <w:start w:val="3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2">
    <w:nsid w:val="5A454622"/>
    <w:multiLevelType w:val="singleLevel"/>
    <w:tmpl w:val="45EA93C2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13">
    <w:nsid w:val="725D3D36"/>
    <w:multiLevelType w:val="hybridMultilevel"/>
    <w:tmpl w:val="9CD4176A"/>
    <w:lvl w:ilvl="0" w:tplc="F30A6762">
      <w:start w:val="3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E491147"/>
    <w:multiLevelType w:val="hybridMultilevel"/>
    <w:tmpl w:val="3AE27D88"/>
    <w:lvl w:ilvl="0" w:tplc="39421CC4">
      <w:start w:val="1"/>
      <w:numFmt w:val="decimalFullWidth"/>
      <w:lvlText w:val="%1．"/>
      <w:lvlJc w:val="left"/>
      <w:pPr>
        <w:ind w:left="720" w:hanging="720"/>
      </w:pPr>
      <w:rPr>
        <w:rFonts w:hint="default"/>
        <w:b/>
      </w:rPr>
    </w:lvl>
    <w:lvl w:ilvl="1" w:tplc="63EAA3D4">
      <w:start w:val="1"/>
      <w:numFmt w:val="decimalEnclosedCircle"/>
      <w:lvlText w:val="%2"/>
      <w:lvlJc w:val="left"/>
      <w:pPr>
        <w:ind w:left="780" w:hanging="360"/>
      </w:pPr>
      <w:rPr>
        <w:rFonts w:ascii="Century" w:eastAsia="ＭＳ 明朝" w:hAnsi="Century" w:cs="Times New Roman"/>
        <w:u w:val="singl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11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3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EE6"/>
    <w:rsid w:val="00014731"/>
    <w:rsid w:val="00015046"/>
    <w:rsid w:val="0002286F"/>
    <w:rsid w:val="00026073"/>
    <w:rsid w:val="000426C0"/>
    <w:rsid w:val="0005170B"/>
    <w:rsid w:val="00051C7F"/>
    <w:rsid w:val="000702FD"/>
    <w:rsid w:val="00072D69"/>
    <w:rsid w:val="00086285"/>
    <w:rsid w:val="00091886"/>
    <w:rsid w:val="000938F4"/>
    <w:rsid w:val="000D2D3C"/>
    <w:rsid w:val="000E1174"/>
    <w:rsid w:val="000E31FC"/>
    <w:rsid w:val="000F1C1D"/>
    <w:rsid w:val="0013131F"/>
    <w:rsid w:val="001335A9"/>
    <w:rsid w:val="00140B3A"/>
    <w:rsid w:val="00140D5A"/>
    <w:rsid w:val="0014579F"/>
    <w:rsid w:val="00161161"/>
    <w:rsid w:val="00170AFD"/>
    <w:rsid w:val="00173109"/>
    <w:rsid w:val="00192744"/>
    <w:rsid w:val="0019381A"/>
    <w:rsid w:val="001A1F0E"/>
    <w:rsid w:val="001A778B"/>
    <w:rsid w:val="001B08EE"/>
    <w:rsid w:val="001C454A"/>
    <w:rsid w:val="001C5AC1"/>
    <w:rsid w:val="001D1DF6"/>
    <w:rsid w:val="001E36E6"/>
    <w:rsid w:val="001E6C4A"/>
    <w:rsid w:val="00201FC1"/>
    <w:rsid w:val="00210886"/>
    <w:rsid w:val="002111C4"/>
    <w:rsid w:val="00214C79"/>
    <w:rsid w:val="00216270"/>
    <w:rsid w:val="00216370"/>
    <w:rsid w:val="0022260F"/>
    <w:rsid w:val="00253F1A"/>
    <w:rsid w:val="0025636B"/>
    <w:rsid w:val="0027189A"/>
    <w:rsid w:val="002D4444"/>
    <w:rsid w:val="003304DB"/>
    <w:rsid w:val="00331243"/>
    <w:rsid w:val="0033668B"/>
    <w:rsid w:val="00351243"/>
    <w:rsid w:val="00355D50"/>
    <w:rsid w:val="0039183B"/>
    <w:rsid w:val="0039310B"/>
    <w:rsid w:val="003A2ABF"/>
    <w:rsid w:val="003A4122"/>
    <w:rsid w:val="003D426E"/>
    <w:rsid w:val="003F3BBA"/>
    <w:rsid w:val="00402022"/>
    <w:rsid w:val="00405B56"/>
    <w:rsid w:val="00406459"/>
    <w:rsid w:val="00433842"/>
    <w:rsid w:val="0044504B"/>
    <w:rsid w:val="00450FAA"/>
    <w:rsid w:val="00452D6E"/>
    <w:rsid w:val="00455A9B"/>
    <w:rsid w:val="00456B2D"/>
    <w:rsid w:val="0048589A"/>
    <w:rsid w:val="00485CED"/>
    <w:rsid w:val="00490065"/>
    <w:rsid w:val="004A013A"/>
    <w:rsid w:val="004C6CBB"/>
    <w:rsid w:val="004D5C82"/>
    <w:rsid w:val="005077B1"/>
    <w:rsid w:val="00510A32"/>
    <w:rsid w:val="0051318A"/>
    <w:rsid w:val="00520F1B"/>
    <w:rsid w:val="00522371"/>
    <w:rsid w:val="00523104"/>
    <w:rsid w:val="00541890"/>
    <w:rsid w:val="005445D8"/>
    <w:rsid w:val="00550D33"/>
    <w:rsid w:val="005865EA"/>
    <w:rsid w:val="00587768"/>
    <w:rsid w:val="00592237"/>
    <w:rsid w:val="005B55C8"/>
    <w:rsid w:val="005C0867"/>
    <w:rsid w:val="005F0F0F"/>
    <w:rsid w:val="00601662"/>
    <w:rsid w:val="00604BFC"/>
    <w:rsid w:val="006067AB"/>
    <w:rsid w:val="006118DE"/>
    <w:rsid w:val="00612D86"/>
    <w:rsid w:val="0061791A"/>
    <w:rsid w:val="0062677D"/>
    <w:rsid w:val="00633E37"/>
    <w:rsid w:val="00634779"/>
    <w:rsid w:val="0064157E"/>
    <w:rsid w:val="00657678"/>
    <w:rsid w:val="00667555"/>
    <w:rsid w:val="00674217"/>
    <w:rsid w:val="006839CA"/>
    <w:rsid w:val="006913B1"/>
    <w:rsid w:val="00691584"/>
    <w:rsid w:val="006A3CBA"/>
    <w:rsid w:val="006B1430"/>
    <w:rsid w:val="006D0B2E"/>
    <w:rsid w:val="006E3983"/>
    <w:rsid w:val="006F111F"/>
    <w:rsid w:val="006F6610"/>
    <w:rsid w:val="00706D4D"/>
    <w:rsid w:val="0073266C"/>
    <w:rsid w:val="00732D52"/>
    <w:rsid w:val="00737335"/>
    <w:rsid w:val="007435EC"/>
    <w:rsid w:val="00753AAD"/>
    <w:rsid w:val="007553ED"/>
    <w:rsid w:val="00773BFD"/>
    <w:rsid w:val="0079305D"/>
    <w:rsid w:val="007A1EBE"/>
    <w:rsid w:val="007A30F4"/>
    <w:rsid w:val="007A46F3"/>
    <w:rsid w:val="007B38AB"/>
    <w:rsid w:val="007C4636"/>
    <w:rsid w:val="007E1C49"/>
    <w:rsid w:val="007E5CFB"/>
    <w:rsid w:val="0082286A"/>
    <w:rsid w:val="00825298"/>
    <w:rsid w:val="00840614"/>
    <w:rsid w:val="0084207E"/>
    <w:rsid w:val="00860B18"/>
    <w:rsid w:val="0087038F"/>
    <w:rsid w:val="0087306A"/>
    <w:rsid w:val="00883068"/>
    <w:rsid w:val="00884085"/>
    <w:rsid w:val="00892B5A"/>
    <w:rsid w:val="00896A97"/>
    <w:rsid w:val="008A0036"/>
    <w:rsid w:val="008B0C81"/>
    <w:rsid w:val="008B47DD"/>
    <w:rsid w:val="008B4CAF"/>
    <w:rsid w:val="008B519B"/>
    <w:rsid w:val="008C0627"/>
    <w:rsid w:val="008C637A"/>
    <w:rsid w:val="008C6D9D"/>
    <w:rsid w:val="008D009E"/>
    <w:rsid w:val="008D08D3"/>
    <w:rsid w:val="008D5BDF"/>
    <w:rsid w:val="008F4625"/>
    <w:rsid w:val="00902F63"/>
    <w:rsid w:val="00933882"/>
    <w:rsid w:val="00950BEB"/>
    <w:rsid w:val="00974938"/>
    <w:rsid w:val="00987A90"/>
    <w:rsid w:val="0099343C"/>
    <w:rsid w:val="009955E7"/>
    <w:rsid w:val="0099651F"/>
    <w:rsid w:val="009A6983"/>
    <w:rsid w:val="009B4653"/>
    <w:rsid w:val="009E3F7F"/>
    <w:rsid w:val="009E68F0"/>
    <w:rsid w:val="00A07F6D"/>
    <w:rsid w:val="00A274E3"/>
    <w:rsid w:val="00A4215C"/>
    <w:rsid w:val="00A4752D"/>
    <w:rsid w:val="00A478F5"/>
    <w:rsid w:val="00A622C1"/>
    <w:rsid w:val="00A71A84"/>
    <w:rsid w:val="00A773D8"/>
    <w:rsid w:val="00A95B94"/>
    <w:rsid w:val="00AB1B2A"/>
    <w:rsid w:val="00AB1BCE"/>
    <w:rsid w:val="00AB6CCD"/>
    <w:rsid w:val="00AB78C1"/>
    <w:rsid w:val="00AD2E85"/>
    <w:rsid w:val="00AD5E35"/>
    <w:rsid w:val="00AE328E"/>
    <w:rsid w:val="00AF3AA0"/>
    <w:rsid w:val="00AF734B"/>
    <w:rsid w:val="00B06F8B"/>
    <w:rsid w:val="00B205EE"/>
    <w:rsid w:val="00B30C8D"/>
    <w:rsid w:val="00B35882"/>
    <w:rsid w:val="00B40103"/>
    <w:rsid w:val="00B55CF6"/>
    <w:rsid w:val="00B56625"/>
    <w:rsid w:val="00B77773"/>
    <w:rsid w:val="00B84CD9"/>
    <w:rsid w:val="00B94D99"/>
    <w:rsid w:val="00BB5AE6"/>
    <w:rsid w:val="00C05D37"/>
    <w:rsid w:val="00C0656A"/>
    <w:rsid w:val="00C12E31"/>
    <w:rsid w:val="00C1480E"/>
    <w:rsid w:val="00C25A03"/>
    <w:rsid w:val="00C3110E"/>
    <w:rsid w:val="00C34092"/>
    <w:rsid w:val="00C35D23"/>
    <w:rsid w:val="00C37E7C"/>
    <w:rsid w:val="00C447E1"/>
    <w:rsid w:val="00C55730"/>
    <w:rsid w:val="00C60D39"/>
    <w:rsid w:val="00C80E35"/>
    <w:rsid w:val="00C94469"/>
    <w:rsid w:val="00CB1E1A"/>
    <w:rsid w:val="00CF63FE"/>
    <w:rsid w:val="00CF6BA8"/>
    <w:rsid w:val="00D06756"/>
    <w:rsid w:val="00D3550E"/>
    <w:rsid w:val="00D47F40"/>
    <w:rsid w:val="00D62990"/>
    <w:rsid w:val="00D658FD"/>
    <w:rsid w:val="00D67A2B"/>
    <w:rsid w:val="00D7331A"/>
    <w:rsid w:val="00D75554"/>
    <w:rsid w:val="00D91EE6"/>
    <w:rsid w:val="00DB4DC7"/>
    <w:rsid w:val="00DC55FE"/>
    <w:rsid w:val="00DC73F9"/>
    <w:rsid w:val="00DD28B9"/>
    <w:rsid w:val="00DD43B1"/>
    <w:rsid w:val="00DE7897"/>
    <w:rsid w:val="00E07137"/>
    <w:rsid w:val="00E25933"/>
    <w:rsid w:val="00E602A9"/>
    <w:rsid w:val="00E6048E"/>
    <w:rsid w:val="00E62887"/>
    <w:rsid w:val="00E63AB0"/>
    <w:rsid w:val="00E64311"/>
    <w:rsid w:val="00E644AA"/>
    <w:rsid w:val="00E76289"/>
    <w:rsid w:val="00E902FC"/>
    <w:rsid w:val="00EA1E0A"/>
    <w:rsid w:val="00EB6C73"/>
    <w:rsid w:val="00EB740B"/>
    <w:rsid w:val="00EB7929"/>
    <w:rsid w:val="00EC01D0"/>
    <w:rsid w:val="00EF049D"/>
    <w:rsid w:val="00F12AAC"/>
    <w:rsid w:val="00F339D0"/>
    <w:rsid w:val="00F40AFB"/>
    <w:rsid w:val="00F539B5"/>
    <w:rsid w:val="00F57128"/>
    <w:rsid w:val="00F6662D"/>
    <w:rsid w:val="00F71B57"/>
    <w:rsid w:val="00F71DBD"/>
    <w:rsid w:val="00F74B3C"/>
    <w:rsid w:val="00F85F53"/>
    <w:rsid w:val="00F85F5E"/>
    <w:rsid w:val="00F94FD6"/>
    <w:rsid w:val="00FA389B"/>
    <w:rsid w:val="00FA56FE"/>
    <w:rsid w:val="00FA59F7"/>
    <w:rsid w:val="00FA6DE7"/>
    <w:rsid w:val="00FB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0F1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1318A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B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4B3C"/>
    <w:rPr>
      <w:kern w:val="2"/>
      <w:sz w:val="21"/>
      <w:szCs w:val="24"/>
    </w:rPr>
  </w:style>
  <w:style w:type="paragraph" w:styleId="a5">
    <w:name w:val="footer"/>
    <w:basedOn w:val="a"/>
    <w:link w:val="a6"/>
    <w:rsid w:val="00F74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4B3C"/>
    <w:rPr>
      <w:kern w:val="2"/>
      <w:sz w:val="21"/>
      <w:szCs w:val="24"/>
    </w:rPr>
  </w:style>
  <w:style w:type="table" w:styleId="a7">
    <w:name w:val="Table Grid"/>
    <w:basedOn w:val="a1"/>
    <w:rsid w:val="008C6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84CD9"/>
    <w:pPr>
      <w:ind w:leftChars="400" w:left="840"/>
    </w:pPr>
  </w:style>
  <w:style w:type="paragraph" w:styleId="a9">
    <w:name w:val="Balloon Text"/>
    <w:basedOn w:val="a"/>
    <w:link w:val="aa"/>
    <w:rsid w:val="00F85F5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85F5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FE2E5-57A3-4960-9BFD-24DC044B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気道管理</vt:lpstr>
      <vt:lpstr>気道管理</vt:lpstr>
    </vt:vector>
  </TitlesOfParts>
  <Company>FJ-USER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気道管理</dc:title>
  <dc:creator>5002654</dc:creator>
  <cp:lastModifiedBy>6243786</cp:lastModifiedBy>
  <cp:revision>7</cp:revision>
  <cp:lastPrinted>2013-02-21T06:13:00Z</cp:lastPrinted>
  <dcterms:created xsi:type="dcterms:W3CDTF">2013-02-20T01:48:00Z</dcterms:created>
  <dcterms:modified xsi:type="dcterms:W3CDTF">2013-03-11T01:18:00Z</dcterms:modified>
</cp:coreProperties>
</file>