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A" w:rsidRPr="0066788A" w:rsidRDefault="0066788A" w:rsidP="0066788A">
      <w:pPr>
        <w:ind w:rightChars="96" w:right="218"/>
        <w:jc w:val="right"/>
        <w:rPr>
          <w:sz w:val="24"/>
          <w:szCs w:val="24"/>
        </w:rPr>
      </w:pPr>
      <w:r w:rsidRPr="0066788A">
        <w:rPr>
          <w:rFonts w:hint="eastAsia"/>
          <w:sz w:val="24"/>
          <w:szCs w:val="24"/>
        </w:rPr>
        <w:t xml:space="preserve">平成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752DBF" w:rsidP="0066788A">
      <w:pPr>
        <w:ind w:firstLineChars="100" w:firstLine="257"/>
        <w:rPr>
          <w:sz w:val="24"/>
          <w:szCs w:val="24"/>
        </w:rPr>
      </w:pPr>
      <w:r w:rsidRPr="0066788A">
        <w:rPr>
          <w:rFonts w:hint="eastAsia"/>
          <w:sz w:val="24"/>
          <w:szCs w:val="24"/>
        </w:rPr>
        <w:t>平成</w:t>
      </w:r>
      <w:r>
        <w:rPr>
          <w:rFonts w:ascii="ＭＳ 明朝" w:hAnsi="ＭＳ 明朝" w:hint="eastAsia"/>
          <w:sz w:val="24"/>
          <w:szCs w:val="24"/>
        </w:rPr>
        <w:t>３</w:t>
      </w:r>
      <w:r w:rsidR="00BD236C">
        <w:rPr>
          <w:rFonts w:ascii="ＭＳ 明朝" w:hAnsi="ＭＳ 明朝" w:hint="eastAsia"/>
          <w:sz w:val="24"/>
          <w:szCs w:val="24"/>
        </w:rPr>
        <w:t>１</w:t>
      </w:r>
      <w:r w:rsidRPr="00395B76">
        <w:rPr>
          <w:rFonts w:ascii="ＭＳ 明朝" w:hAnsi="ＭＳ 明朝" w:hint="eastAsia"/>
          <w:sz w:val="24"/>
          <w:szCs w:val="24"/>
        </w:rPr>
        <w:t>年</w:t>
      </w:r>
      <w:r w:rsidR="00BD236C">
        <w:rPr>
          <w:rFonts w:ascii="ＭＳ 明朝" w:hAnsi="ＭＳ 明朝" w:hint="eastAsia"/>
          <w:sz w:val="24"/>
          <w:szCs w:val="24"/>
        </w:rPr>
        <w:t>３</w:t>
      </w:r>
      <w:r w:rsidRPr="00395B76">
        <w:rPr>
          <w:rFonts w:ascii="ＭＳ 明朝" w:hAnsi="ＭＳ 明朝" w:hint="eastAsia"/>
          <w:sz w:val="24"/>
          <w:szCs w:val="24"/>
        </w:rPr>
        <w:t>月</w:t>
      </w:r>
      <w:r w:rsidR="00BD236C">
        <w:rPr>
          <w:rFonts w:ascii="ＭＳ 明朝" w:hAnsi="ＭＳ 明朝" w:hint="eastAsia"/>
          <w:sz w:val="24"/>
          <w:szCs w:val="24"/>
        </w:rPr>
        <w:t>８</w:t>
      </w:r>
      <w:r>
        <w:rPr>
          <w:rFonts w:hint="eastAsia"/>
          <w:sz w:val="24"/>
          <w:szCs w:val="24"/>
        </w:rPr>
        <w:t>日</w:t>
      </w:r>
      <w:r w:rsidR="00AA2784">
        <w:rPr>
          <w:rFonts w:hint="eastAsia"/>
          <w:sz w:val="24"/>
          <w:szCs w:val="24"/>
        </w:rPr>
        <w:t>付けで公募型プロポーザル手続開始の公示のありました「</w:t>
      </w:r>
      <w:r w:rsidR="00BD236C">
        <w:rPr>
          <w:rFonts w:hint="eastAsia"/>
          <w:sz w:val="24"/>
          <w:szCs w:val="24"/>
        </w:rPr>
        <w:t>平成３１年度</w:t>
      </w:r>
      <w:r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bookmarkStart w:id="0" w:name="_GoBack"/>
      <w:bookmarkEnd w:id="0"/>
      <w:r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10"/>
      <w:footerReference w:type="even" r:id="rId11"/>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4" w:rsidRPr="003A33DE" w:rsidRDefault="00806FE4" w:rsidP="00806FE4">
    <w:pPr>
      <w:pStyle w:val="a4"/>
      <w:ind w:right="240"/>
      <w:jc w:val="right"/>
      <w:rPr>
        <w:sz w:val="24"/>
      </w:rPr>
    </w:pPr>
    <w:r>
      <w:rPr>
        <w:rFonts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34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D2C7B"/>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94CEE"/>
    <w:rsid w:val="00AA2784"/>
    <w:rsid w:val="00AF78E3"/>
    <w:rsid w:val="00B57B70"/>
    <w:rsid w:val="00BD0544"/>
    <w:rsid w:val="00BD236C"/>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01D5-2FA5-43B7-888E-56570CC6A7C6}">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2015-07-03T03:38:00Z</cp:lastPrinted>
  <dcterms:created xsi:type="dcterms:W3CDTF">2018-05-29T06:16:00Z</dcterms:created>
  <dcterms:modified xsi:type="dcterms:W3CDTF">2019-03-07T05:27:00Z</dcterms:modified>
</cp:coreProperties>
</file>