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AAF7B" w14:textId="77777777" w:rsidR="00A440F8" w:rsidRDefault="00A440F8" w:rsidP="000B09E3">
      <w:pPr>
        <w:spacing w:line="300" w:lineRule="exact"/>
        <w:jc w:val="right"/>
        <w:rPr>
          <w:rFonts w:hint="eastAsia"/>
        </w:rPr>
      </w:pPr>
      <w:r>
        <w:rPr>
          <w:rFonts w:hint="eastAsia"/>
        </w:rPr>
        <w:t>（第５条第４号）</w:t>
      </w:r>
    </w:p>
    <w:p w14:paraId="5C2AF705" w14:textId="77777777" w:rsidR="00D22F33" w:rsidRDefault="00D22F33" w:rsidP="000B09E3">
      <w:pPr>
        <w:spacing w:line="300" w:lineRule="exact"/>
        <w:jc w:val="right"/>
        <w:rPr>
          <w:rFonts w:hint="eastAsia"/>
        </w:rPr>
      </w:pPr>
    </w:p>
    <w:p w14:paraId="77536609" w14:textId="77777777" w:rsidR="009A5858" w:rsidRPr="009A5858" w:rsidRDefault="009A5858" w:rsidP="000B09E3">
      <w:pPr>
        <w:spacing w:line="300" w:lineRule="exact"/>
        <w:jc w:val="right"/>
        <w:rPr>
          <w:rFonts w:hint="eastAsia"/>
        </w:rPr>
      </w:pPr>
    </w:p>
    <w:p w14:paraId="557E64B3" w14:textId="77777777" w:rsidR="00BA1902" w:rsidRPr="009E138C" w:rsidRDefault="00BA1902" w:rsidP="00BA1902">
      <w:pPr>
        <w:spacing w:line="300" w:lineRule="exact"/>
        <w:jc w:val="center"/>
        <w:rPr>
          <w:rFonts w:ascii="ＭＳ ゴシック" w:eastAsia="ＭＳ ゴシック" w:hAnsi="ＭＳ ゴシック" w:hint="eastAsia"/>
          <w:b/>
          <w:sz w:val="28"/>
          <w:szCs w:val="28"/>
        </w:rPr>
      </w:pPr>
      <w:r w:rsidRPr="009E138C">
        <w:rPr>
          <w:rFonts w:ascii="ＭＳ ゴシック" w:eastAsia="ＭＳ ゴシック" w:hAnsi="ＭＳ ゴシック" w:hint="eastAsia"/>
          <w:b/>
          <w:sz w:val="28"/>
          <w:szCs w:val="28"/>
        </w:rPr>
        <w:t>誓</w:t>
      </w:r>
      <w:r>
        <w:rPr>
          <w:rFonts w:ascii="ＭＳ ゴシック" w:eastAsia="ＭＳ ゴシック" w:hAnsi="ＭＳ ゴシック" w:hint="eastAsia"/>
          <w:b/>
          <w:sz w:val="28"/>
          <w:szCs w:val="28"/>
        </w:rPr>
        <w:t xml:space="preserve">　</w:t>
      </w:r>
      <w:r w:rsidRPr="009E138C">
        <w:rPr>
          <w:rFonts w:ascii="ＭＳ ゴシック" w:eastAsia="ＭＳ ゴシック" w:hAnsi="ＭＳ ゴシック" w:hint="eastAsia"/>
          <w:b/>
          <w:sz w:val="28"/>
          <w:szCs w:val="28"/>
        </w:rPr>
        <w:t>約</w:t>
      </w:r>
      <w:r>
        <w:rPr>
          <w:rFonts w:ascii="ＭＳ ゴシック" w:eastAsia="ＭＳ ゴシック" w:hAnsi="ＭＳ ゴシック" w:hint="eastAsia"/>
          <w:b/>
          <w:sz w:val="28"/>
          <w:szCs w:val="28"/>
        </w:rPr>
        <w:t xml:space="preserve">　</w:t>
      </w:r>
      <w:r w:rsidRPr="009E138C">
        <w:rPr>
          <w:rFonts w:ascii="ＭＳ ゴシック" w:eastAsia="ＭＳ ゴシック" w:hAnsi="ＭＳ ゴシック" w:hint="eastAsia"/>
          <w:b/>
          <w:sz w:val="28"/>
          <w:szCs w:val="28"/>
        </w:rPr>
        <w:t>書</w:t>
      </w:r>
    </w:p>
    <w:p w14:paraId="6CEA0390" w14:textId="77777777" w:rsidR="00D22F33" w:rsidRDefault="003A7022">
      <w:pPr>
        <w:spacing w:line="300" w:lineRule="exact"/>
        <w:jc w:val="right"/>
        <w:rPr>
          <w:rFonts w:hint="eastAsia"/>
        </w:rPr>
      </w:pPr>
      <w:r>
        <w:rPr>
          <w:rFonts w:hint="eastAsia"/>
        </w:rPr>
        <w:t>令和</w:t>
      </w:r>
      <w:r w:rsidR="00D22F33">
        <w:rPr>
          <w:rFonts w:hint="eastAsia"/>
        </w:rPr>
        <w:t xml:space="preserve">　　年　　月　　日</w:t>
      </w:r>
    </w:p>
    <w:p w14:paraId="689791AA" w14:textId="77777777" w:rsidR="00D22F33" w:rsidRPr="000B09E3" w:rsidRDefault="00D22F33">
      <w:pPr>
        <w:spacing w:line="300" w:lineRule="exact"/>
        <w:rPr>
          <w:rFonts w:hint="eastAsia"/>
        </w:rPr>
      </w:pPr>
    </w:p>
    <w:p w14:paraId="19BC0565" w14:textId="77777777" w:rsidR="00D22F33" w:rsidRDefault="00D22F33">
      <w:pPr>
        <w:spacing w:line="300" w:lineRule="exact"/>
        <w:rPr>
          <w:rFonts w:hint="eastAsia"/>
        </w:rPr>
      </w:pPr>
      <w:r>
        <w:rPr>
          <w:rFonts w:hint="eastAsia"/>
        </w:rPr>
        <w:t>広　島　市　長　　様</w:t>
      </w:r>
    </w:p>
    <w:p w14:paraId="5D27B6FA" w14:textId="77777777" w:rsidR="00D22F33" w:rsidRDefault="00D82521">
      <w:pPr>
        <w:spacing w:line="300" w:lineRule="exact"/>
        <w:rPr>
          <w:rFonts w:hint="eastAsia"/>
        </w:rPr>
      </w:pPr>
      <w:r>
        <w:rPr>
          <w:rFonts w:hint="eastAsia"/>
        </w:rPr>
        <w:t>（都市整備</w:t>
      </w:r>
      <w:r w:rsidR="00D22F33">
        <w:rPr>
          <w:rFonts w:hint="eastAsia"/>
        </w:rPr>
        <w:t xml:space="preserve">局技術管理課）　　　　　　　　　　</w:t>
      </w:r>
    </w:p>
    <w:p w14:paraId="57A37301" w14:textId="77777777" w:rsidR="00D22F33" w:rsidRPr="004C3707" w:rsidRDefault="00D22F33">
      <w:pPr>
        <w:spacing w:line="300" w:lineRule="exact"/>
        <w:rPr>
          <w:rFonts w:hint="eastAsia"/>
        </w:rPr>
      </w:pPr>
      <w:r>
        <w:rPr>
          <w:rFonts w:hint="eastAsia"/>
        </w:rPr>
        <w:t xml:space="preserve">　　　</w:t>
      </w:r>
      <w:r w:rsidRPr="004C3707">
        <w:rPr>
          <w:rFonts w:hint="eastAsia"/>
        </w:rPr>
        <w:t xml:space="preserve">　　　　　　　　　　　　　　　　　</w:t>
      </w:r>
    </w:p>
    <w:p w14:paraId="347FD391" w14:textId="77777777" w:rsidR="00D22F33" w:rsidRPr="004C3707" w:rsidRDefault="00D22F33">
      <w:pPr>
        <w:spacing w:line="300" w:lineRule="exact"/>
        <w:rPr>
          <w:rFonts w:hint="eastAsia"/>
        </w:rPr>
      </w:pPr>
      <w:r w:rsidRPr="004C3707">
        <w:rPr>
          <w:rFonts w:hint="eastAsia"/>
        </w:rPr>
        <w:t xml:space="preserve">　　　　　　　　　　　　　　　　　　　　住所</w:t>
      </w:r>
    </w:p>
    <w:p w14:paraId="26E4323A" w14:textId="77777777" w:rsidR="00D22F33" w:rsidRPr="004C3707" w:rsidRDefault="00D22F33">
      <w:pPr>
        <w:spacing w:line="300" w:lineRule="exact"/>
        <w:rPr>
          <w:rFonts w:hint="eastAsia"/>
        </w:rPr>
      </w:pPr>
      <w:r w:rsidRPr="004C3707">
        <w:rPr>
          <w:rFonts w:hint="eastAsia"/>
        </w:rPr>
        <w:t xml:space="preserve">　　　　　　　　　　　　　　　　　　　　氏名</w:t>
      </w:r>
    </w:p>
    <w:p w14:paraId="1B6798AA" w14:textId="77777777" w:rsidR="00D22F33" w:rsidRPr="004C3707" w:rsidRDefault="00D22F33">
      <w:pPr>
        <w:spacing w:line="300" w:lineRule="exact"/>
        <w:rPr>
          <w:rFonts w:hint="eastAsia"/>
        </w:rPr>
      </w:pPr>
      <w:r w:rsidRPr="004C3707">
        <w:rPr>
          <w:rFonts w:hint="eastAsia"/>
        </w:rPr>
        <w:t xml:space="preserve">　　　　　　　　　　　　　　　　　　　　（法人にあっては名称及び代表者の</w:t>
      </w:r>
      <w:r w:rsidR="008051CE" w:rsidRPr="004C3707">
        <w:rPr>
          <w:rFonts w:hint="eastAsia"/>
        </w:rPr>
        <w:t>職・</w:t>
      </w:r>
      <w:r w:rsidRPr="004C3707">
        <w:rPr>
          <w:rFonts w:hint="eastAsia"/>
        </w:rPr>
        <w:t>氏名）</w:t>
      </w:r>
    </w:p>
    <w:p w14:paraId="70587112" w14:textId="77777777" w:rsidR="009E138C" w:rsidRPr="004C3707" w:rsidRDefault="009E138C">
      <w:pPr>
        <w:spacing w:line="300" w:lineRule="exact"/>
        <w:rPr>
          <w:rFonts w:hint="eastAsia"/>
        </w:rPr>
      </w:pPr>
    </w:p>
    <w:p w14:paraId="0BF6AC0A" w14:textId="77777777" w:rsidR="009E138C" w:rsidRPr="004C3707" w:rsidRDefault="009E138C">
      <w:pPr>
        <w:spacing w:line="300" w:lineRule="exact"/>
        <w:rPr>
          <w:rFonts w:hint="eastAsia"/>
        </w:rPr>
      </w:pPr>
    </w:p>
    <w:p w14:paraId="1132AFB6" w14:textId="1921D1BC" w:rsidR="00D22F33" w:rsidRPr="004C3707" w:rsidRDefault="00D22F33" w:rsidP="00537926">
      <w:pPr>
        <w:spacing w:line="300" w:lineRule="exact"/>
        <w:ind w:firstLineChars="100" w:firstLine="210"/>
        <w:jc w:val="center"/>
        <w:rPr>
          <w:rFonts w:hint="eastAsia"/>
        </w:rPr>
      </w:pPr>
      <w:r w:rsidRPr="004C3707">
        <w:rPr>
          <w:rFonts w:hint="eastAsia"/>
        </w:rPr>
        <w:t>広島市</w:t>
      </w:r>
      <w:r w:rsidR="005B5730" w:rsidRPr="004C3707">
        <w:rPr>
          <w:rFonts w:hint="eastAsia"/>
        </w:rPr>
        <w:t>建設汚泥再資源化施設取扱</w:t>
      </w:r>
      <w:r w:rsidRPr="004C3707">
        <w:rPr>
          <w:rFonts w:hint="eastAsia"/>
        </w:rPr>
        <w:t>要領の趣旨に賛同し</w:t>
      </w:r>
      <w:r w:rsidR="00CE5429" w:rsidRPr="004C3707">
        <w:rPr>
          <w:rFonts w:hint="eastAsia"/>
        </w:rPr>
        <w:t>、</w:t>
      </w:r>
      <w:r w:rsidRPr="004C3707">
        <w:rPr>
          <w:rFonts w:hint="eastAsia"/>
        </w:rPr>
        <w:t>下記</w:t>
      </w:r>
      <w:r w:rsidR="009F4937" w:rsidRPr="004C3707">
        <w:rPr>
          <w:rFonts w:hint="eastAsia"/>
        </w:rPr>
        <w:t>の事項</w:t>
      </w:r>
      <w:r w:rsidR="005B5730" w:rsidRPr="004C3707">
        <w:rPr>
          <w:rFonts w:hint="eastAsia"/>
        </w:rPr>
        <w:t>について誓約します</w:t>
      </w:r>
      <w:r w:rsidRPr="004C3707">
        <w:rPr>
          <w:rFonts w:hint="eastAsia"/>
        </w:rPr>
        <w:t>。</w:t>
      </w:r>
    </w:p>
    <w:p w14:paraId="608B95CF" w14:textId="77777777" w:rsidR="00D22F33" w:rsidRPr="004C3707" w:rsidRDefault="00D22F33">
      <w:pPr>
        <w:spacing w:line="300" w:lineRule="exact"/>
        <w:rPr>
          <w:rFonts w:hint="eastAsia"/>
        </w:rPr>
      </w:pPr>
    </w:p>
    <w:p w14:paraId="65FF04FB" w14:textId="77777777" w:rsidR="00D22F33" w:rsidRPr="004C3707" w:rsidRDefault="00D22F33">
      <w:pPr>
        <w:spacing w:line="300" w:lineRule="exact"/>
        <w:jc w:val="center"/>
        <w:rPr>
          <w:rFonts w:hint="eastAsia"/>
        </w:rPr>
      </w:pPr>
      <w:r w:rsidRPr="004C3707">
        <w:rPr>
          <w:rFonts w:hint="eastAsia"/>
        </w:rPr>
        <w:t>記</w:t>
      </w:r>
    </w:p>
    <w:p w14:paraId="036F08C6" w14:textId="77777777" w:rsidR="00D22F33" w:rsidRPr="004C3707" w:rsidRDefault="00D22F33">
      <w:pPr>
        <w:spacing w:line="300" w:lineRule="exact"/>
        <w:rPr>
          <w:rFonts w:hint="eastAsia"/>
        </w:rPr>
      </w:pPr>
    </w:p>
    <w:p w14:paraId="55B04382" w14:textId="77777777" w:rsidR="00D22F33" w:rsidRPr="004C3707" w:rsidRDefault="00D22F33">
      <w:pPr>
        <w:spacing w:line="300" w:lineRule="exact"/>
        <w:rPr>
          <w:rFonts w:hint="eastAsia"/>
        </w:rPr>
      </w:pPr>
    </w:p>
    <w:p w14:paraId="661AB92D" w14:textId="790D2AF3" w:rsidR="00537926" w:rsidRPr="004C3707" w:rsidRDefault="00D22F33" w:rsidP="00537926">
      <w:pPr>
        <w:ind w:leftChars="50" w:left="315" w:hangingChars="100" w:hanging="210"/>
      </w:pPr>
      <w:r w:rsidRPr="004C3707">
        <w:rPr>
          <w:rFonts w:hint="eastAsia"/>
        </w:rPr>
        <w:t xml:space="preserve">１　</w:t>
      </w:r>
      <w:smartTag w:uri="schemas-MSNCTYST-com/MSNCTYST" w:element="MSNCTYST">
        <w:smartTagPr>
          <w:attr w:name="AddressList" w:val="34:広島県広島市;"/>
          <w:attr w:name="Address" w:val="広島市"/>
        </w:smartTagPr>
        <w:r w:rsidRPr="004C3707">
          <w:rPr>
            <w:rFonts w:hint="eastAsia"/>
          </w:rPr>
          <w:t>広島市</w:t>
        </w:r>
      </w:smartTag>
      <w:r w:rsidRPr="004C3707">
        <w:rPr>
          <w:rFonts w:hint="eastAsia"/>
        </w:rPr>
        <w:t>発注工事の</w:t>
      </w:r>
      <w:r w:rsidR="00794777" w:rsidRPr="004C3707">
        <w:rPr>
          <w:rFonts w:hint="eastAsia"/>
        </w:rPr>
        <w:t>受注</w:t>
      </w:r>
      <w:r w:rsidRPr="004C3707">
        <w:rPr>
          <w:rFonts w:hint="eastAsia"/>
        </w:rPr>
        <w:t>者（以下「</w:t>
      </w:r>
      <w:bookmarkStart w:id="0" w:name="_Hlk217464919"/>
      <w:r w:rsidR="00794777" w:rsidRPr="004C3707">
        <w:rPr>
          <w:rFonts w:hint="eastAsia"/>
        </w:rPr>
        <w:t>受注</w:t>
      </w:r>
      <w:bookmarkEnd w:id="0"/>
      <w:r w:rsidRPr="004C3707">
        <w:rPr>
          <w:rFonts w:hint="eastAsia"/>
        </w:rPr>
        <w:t>者」という。）</w:t>
      </w:r>
      <w:r w:rsidR="008A77AD" w:rsidRPr="004C3707">
        <w:rPr>
          <w:rFonts w:hint="eastAsia"/>
        </w:rPr>
        <w:t>又は</w:t>
      </w:r>
      <w:smartTag w:uri="schemas-MSNCTYST-com/MSNCTYST" w:element="MSNCTYST">
        <w:smartTagPr>
          <w:attr w:name="AddressList" w:val="34:広島県広島市;"/>
          <w:attr w:name="Address" w:val="広島市"/>
        </w:smartTagPr>
        <w:r w:rsidR="008A77AD" w:rsidRPr="004C3707">
          <w:rPr>
            <w:rFonts w:hint="eastAsia"/>
          </w:rPr>
          <w:t>広島市</w:t>
        </w:r>
      </w:smartTag>
      <w:r w:rsidR="008A77AD" w:rsidRPr="004C3707">
        <w:rPr>
          <w:rFonts w:hint="eastAsia"/>
        </w:rPr>
        <w:t>職員からの求めに応じ</w:t>
      </w:r>
      <w:bookmarkStart w:id="1" w:name="_Hlk217465061"/>
      <w:r w:rsidR="00794777" w:rsidRPr="004C3707">
        <w:rPr>
          <w:rFonts w:hint="eastAsia"/>
        </w:rPr>
        <w:t>、</w:t>
      </w:r>
      <w:bookmarkEnd w:id="1"/>
      <w:r w:rsidR="008A77AD" w:rsidRPr="004C3707">
        <w:rPr>
          <w:rFonts w:hint="eastAsia"/>
        </w:rPr>
        <w:t>廃棄物の処理及び清掃に関する法律（昭和４５年法律第</w:t>
      </w:r>
      <w:r w:rsidR="008A77AD" w:rsidRPr="004C3707">
        <w:rPr>
          <w:rFonts w:hint="eastAsia"/>
        </w:rPr>
        <w:t>137</w:t>
      </w:r>
      <w:r w:rsidR="008A77AD" w:rsidRPr="004C3707">
        <w:rPr>
          <w:rFonts w:hint="eastAsia"/>
        </w:rPr>
        <w:t>号）</w:t>
      </w:r>
      <w:r w:rsidRPr="004C3707">
        <w:rPr>
          <w:rFonts w:hint="eastAsia"/>
        </w:rPr>
        <w:t>第１２条の３に規定されている産業廃棄物管理票のほか</w:t>
      </w:r>
      <w:r w:rsidR="00CE5429" w:rsidRPr="004C3707">
        <w:rPr>
          <w:rFonts w:hint="eastAsia"/>
        </w:rPr>
        <w:t>、</w:t>
      </w:r>
      <w:r w:rsidRPr="004C3707">
        <w:rPr>
          <w:rFonts w:hint="eastAsia"/>
        </w:rPr>
        <w:t>汚泥が確実に再資源化されていることを裏付けることのできるものとして</w:t>
      </w:r>
      <w:r w:rsidR="00CE5429" w:rsidRPr="004C3707">
        <w:rPr>
          <w:rFonts w:hint="eastAsia"/>
        </w:rPr>
        <w:t>、</w:t>
      </w:r>
      <w:r w:rsidR="00D47B62" w:rsidRPr="004C3707">
        <w:rPr>
          <w:rFonts w:hint="eastAsia"/>
        </w:rPr>
        <w:t>技術管理課と協議して定める</w:t>
      </w:r>
      <w:r w:rsidR="00C92553" w:rsidRPr="004C3707">
        <w:rPr>
          <w:rFonts w:hint="eastAsia"/>
        </w:rPr>
        <w:t>別紙様式による</w:t>
      </w:r>
      <w:r w:rsidR="0087371B" w:rsidRPr="004C3707">
        <w:rPr>
          <w:rFonts w:hint="eastAsia"/>
        </w:rPr>
        <w:t>過去３</w:t>
      </w:r>
      <w:r w:rsidR="008E1E4B" w:rsidRPr="004C3707">
        <w:rPr>
          <w:rFonts w:hint="eastAsia"/>
        </w:rPr>
        <w:t>か</w:t>
      </w:r>
      <w:r w:rsidR="0087371B" w:rsidRPr="004C3707">
        <w:rPr>
          <w:rFonts w:hint="eastAsia"/>
        </w:rPr>
        <w:t>月</w:t>
      </w:r>
      <w:r w:rsidR="00DE2033" w:rsidRPr="004C3707">
        <w:rPr>
          <w:rFonts w:hint="eastAsia"/>
        </w:rPr>
        <w:t>分</w:t>
      </w:r>
      <w:r w:rsidR="0087371B" w:rsidRPr="004C3707">
        <w:rPr>
          <w:rFonts w:hint="eastAsia"/>
        </w:rPr>
        <w:t>の</w:t>
      </w:r>
      <w:r w:rsidR="00C92553" w:rsidRPr="004C3707">
        <w:rPr>
          <w:rFonts w:hint="eastAsia"/>
        </w:rPr>
        <w:t>実績報告書</w:t>
      </w:r>
      <w:r w:rsidRPr="004C3707">
        <w:rPr>
          <w:rFonts w:hint="eastAsia"/>
        </w:rPr>
        <w:t>を</w:t>
      </w:r>
      <w:r w:rsidR="001B1FDE" w:rsidRPr="004C3707">
        <w:rPr>
          <w:rFonts w:hint="eastAsia"/>
        </w:rPr>
        <w:t>提出</w:t>
      </w:r>
      <w:r w:rsidRPr="004C3707">
        <w:rPr>
          <w:rFonts w:hint="eastAsia"/>
        </w:rPr>
        <w:t>すること</w:t>
      </w:r>
      <w:r w:rsidR="000B09E3" w:rsidRPr="004C3707">
        <w:rPr>
          <w:rFonts w:hint="eastAsia"/>
        </w:rPr>
        <w:t>。</w:t>
      </w:r>
      <w:r w:rsidR="008E1E4B" w:rsidRPr="004C3707">
        <w:rPr>
          <w:rFonts w:hint="eastAsia"/>
        </w:rPr>
        <w:t>ただし</w:t>
      </w:r>
      <w:r w:rsidR="00CE5429" w:rsidRPr="004C3707">
        <w:rPr>
          <w:rFonts w:hint="eastAsia"/>
        </w:rPr>
        <w:t>、</w:t>
      </w:r>
      <w:r w:rsidR="008E1E4B" w:rsidRPr="004C3707">
        <w:rPr>
          <w:rFonts w:hint="eastAsia"/>
        </w:rPr>
        <w:t>汚泥を排出する工期が３か月を超えるときは</w:t>
      </w:r>
      <w:r w:rsidR="00CE5429" w:rsidRPr="004C3707">
        <w:rPr>
          <w:rFonts w:hint="eastAsia"/>
        </w:rPr>
        <w:t>、</w:t>
      </w:r>
      <w:r w:rsidR="008E1E4B" w:rsidRPr="004C3707">
        <w:rPr>
          <w:rFonts w:hint="eastAsia"/>
        </w:rPr>
        <w:t>当該実績報告書を３か月毎に提出すること。</w:t>
      </w:r>
    </w:p>
    <w:p w14:paraId="2A3EE338" w14:textId="77777777" w:rsidR="00537926" w:rsidRPr="004C3707" w:rsidRDefault="00537926" w:rsidP="00537926">
      <w:pPr>
        <w:ind w:leftChars="50" w:left="315" w:hangingChars="100" w:hanging="210"/>
      </w:pPr>
    </w:p>
    <w:p w14:paraId="499F9616" w14:textId="03F1B433" w:rsidR="00537926" w:rsidRPr="004C3707" w:rsidRDefault="00D22F33" w:rsidP="00537926">
      <w:pPr>
        <w:ind w:leftChars="50" w:left="315" w:hangingChars="100" w:hanging="210"/>
      </w:pPr>
      <w:r w:rsidRPr="004C3707">
        <w:rPr>
          <w:rFonts w:hint="eastAsia"/>
        </w:rPr>
        <w:t xml:space="preserve">２　</w:t>
      </w:r>
      <w:r w:rsidR="008A77AD" w:rsidRPr="004C3707">
        <w:rPr>
          <w:rFonts w:hint="eastAsia"/>
        </w:rPr>
        <w:t>汚泥の発生から</w:t>
      </w:r>
      <w:r w:rsidR="005B5730" w:rsidRPr="004C3707">
        <w:rPr>
          <w:rFonts w:hint="eastAsia"/>
        </w:rPr>
        <w:t>再資源化</w:t>
      </w:r>
      <w:r w:rsidR="008A77AD" w:rsidRPr="004C3707">
        <w:rPr>
          <w:rFonts w:hint="eastAsia"/>
        </w:rPr>
        <w:t>が終了するまでの一連の処理について</w:t>
      </w:r>
      <w:r w:rsidR="00CE5429" w:rsidRPr="004C3707">
        <w:rPr>
          <w:rFonts w:hint="eastAsia"/>
        </w:rPr>
        <w:t>、</w:t>
      </w:r>
      <w:r w:rsidR="00794777" w:rsidRPr="004C3707">
        <w:rPr>
          <w:rFonts w:hint="eastAsia"/>
        </w:rPr>
        <w:t>受注</w:t>
      </w:r>
      <w:r w:rsidR="008A77AD" w:rsidRPr="004C3707">
        <w:rPr>
          <w:rFonts w:hint="eastAsia"/>
        </w:rPr>
        <w:t>者又は</w:t>
      </w:r>
      <w:smartTag w:uri="schemas-MSNCTYST-com/MSNCTYST" w:element="MSNCTYST">
        <w:smartTagPr>
          <w:attr w:name="AddressList" w:val="34:広島県広島市;"/>
          <w:attr w:name="Address" w:val="広島市"/>
        </w:smartTagPr>
        <w:r w:rsidR="008A77AD" w:rsidRPr="004C3707">
          <w:rPr>
            <w:rFonts w:hint="eastAsia"/>
          </w:rPr>
          <w:t>広島市</w:t>
        </w:r>
      </w:smartTag>
      <w:r w:rsidR="008A77AD" w:rsidRPr="004C3707">
        <w:rPr>
          <w:rFonts w:hint="eastAsia"/>
        </w:rPr>
        <w:t>職員が</w:t>
      </w:r>
      <w:r w:rsidR="00CE5429" w:rsidRPr="004C3707">
        <w:rPr>
          <w:rFonts w:hint="eastAsia"/>
        </w:rPr>
        <w:t>、</w:t>
      </w:r>
      <w:r w:rsidRPr="004C3707">
        <w:rPr>
          <w:rFonts w:hint="eastAsia"/>
        </w:rPr>
        <w:t>汚泥の処理が適正に行われていることを確認する</w:t>
      </w:r>
      <w:r w:rsidR="005B5730" w:rsidRPr="004C3707">
        <w:rPr>
          <w:rFonts w:hint="eastAsia"/>
        </w:rPr>
        <w:t>ため</w:t>
      </w:r>
      <w:r w:rsidR="00AB66BA" w:rsidRPr="004C3707">
        <w:rPr>
          <w:rFonts w:hint="eastAsia"/>
        </w:rPr>
        <w:t>に必要な</w:t>
      </w:r>
      <w:r w:rsidRPr="004C3707">
        <w:rPr>
          <w:rFonts w:hint="eastAsia"/>
        </w:rPr>
        <w:t>範囲において写真撮影を行うことを了承すること</w:t>
      </w:r>
      <w:r w:rsidR="000B09E3" w:rsidRPr="004C3707">
        <w:rPr>
          <w:rFonts w:hint="eastAsia"/>
        </w:rPr>
        <w:t>。</w:t>
      </w:r>
    </w:p>
    <w:p w14:paraId="0A4DB36B" w14:textId="77777777" w:rsidR="00537926" w:rsidRPr="004C3707" w:rsidRDefault="00537926" w:rsidP="00537926">
      <w:pPr>
        <w:ind w:leftChars="50" w:left="315" w:hangingChars="100" w:hanging="210"/>
      </w:pPr>
    </w:p>
    <w:p w14:paraId="61E8D926" w14:textId="03F62309" w:rsidR="00537926" w:rsidRPr="004C3707" w:rsidRDefault="00D22F33" w:rsidP="00537926">
      <w:pPr>
        <w:ind w:leftChars="50" w:left="315" w:hangingChars="100" w:hanging="210"/>
      </w:pPr>
      <w:r w:rsidRPr="004C3707">
        <w:rPr>
          <w:rFonts w:hint="eastAsia"/>
        </w:rPr>
        <w:t>３　前号の写真撮影のため</w:t>
      </w:r>
      <w:r w:rsidR="00CE5429" w:rsidRPr="004C3707">
        <w:rPr>
          <w:rFonts w:hint="eastAsia"/>
        </w:rPr>
        <w:t>、受注</w:t>
      </w:r>
      <w:r w:rsidRPr="004C3707">
        <w:rPr>
          <w:rFonts w:hint="eastAsia"/>
        </w:rPr>
        <w:t>者</w:t>
      </w:r>
      <w:r w:rsidR="00AB66BA" w:rsidRPr="004C3707">
        <w:rPr>
          <w:rFonts w:hint="eastAsia"/>
        </w:rPr>
        <w:t>又は</w:t>
      </w:r>
      <w:smartTag w:uri="schemas-MSNCTYST-com/MSNCTYST" w:element="MSNCTYST">
        <w:smartTagPr>
          <w:attr w:name="AddressList" w:val="34:広島県広島市;"/>
          <w:attr w:name="Address" w:val="広島市"/>
        </w:smartTagPr>
        <w:r w:rsidR="00AB66BA" w:rsidRPr="004C3707">
          <w:rPr>
            <w:rFonts w:hint="eastAsia"/>
          </w:rPr>
          <w:t>広島市</w:t>
        </w:r>
      </w:smartTag>
      <w:r w:rsidR="00AB66BA" w:rsidRPr="004C3707">
        <w:rPr>
          <w:rFonts w:hint="eastAsia"/>
        </w:rPr>
        <w:t>職員が</w:t>
      </w:r>
      <w:r w:rsidR="00537926" w:rsidRPr="004C3707">
        <w:rPr>
          <w:rFonts w:hint="eastAsia"/>
        </w:rPr>
        <w:t>、</w:t>
      </w:r>
      <w:r w:rsidRPr="004C3707">
        <w:rPr>
          <w:rFonts w:hint="eastAsia"/>
        </w:rPr>
        <w:t>再資源化施設</w:t>
      </w:r>
      <w:r w:rsidR="00AB66BA" w:rsidRPr="004C3707">
        <w:rPr>
          <w:rFonts w:hint="eastAsia"/>
        </w:rPr>
        <w:t>等</w:t>
      </w:r>
      <w:r w:rsidRPr="004C3707">
        <w:rPr>
          <w:rFonts w:hint="eastAsia"/>
        </w:rPr>
        <w:t>の敷地内に立ち入る必要が生じたときは</w:t>
      </w:r>
      <w:r w:rsidR="00537926" w:rsidRPr="004C3707">
        <w:rPr>
          <w:rFonts w:hint="eastAsia"/>
        </w:rPr>
        <w:t>、</w:t>
      </w:r>
      <w:r w:rsidR="00CE5429" w:rsidRPr="004C3707">
        <w:rPr>
          <w:rFonts w:hint="eastAsia"/>
        </w:rPr>
        <w:t>受注</w:t>
      </w:r>
      <w:r w:rsidRPr="004C3707">
        <w:rPr>
          <w:rFonts w:hint="eastAsia"/>
        </w:rPr>
        <w:t>者</w:t>
      </w:r>
      <w:r w:rsidR="005B5730" w:rsidRPr="004C3707">
        <w:rPr>
          <w:rFonts w:hint="eastAsia"/>
        </w:rPr>
        <w:t>又は</w:t>
      </w:r>
      <w:smartTag w:uri="schemas-MSNCTYST-com/MSNCTYST" w:element="MSNCTYST">
        <w:smartTagPr>
          <w:attr w:name="AddressList" w:val="34:広島県広島市;"/>
          <w:attr w:name="Address" w:val="広島市"/>
        </w:smartTagPr>
        <w:r w:rsidR="005B5730" w:rsidRPr="004C3707">
          <w:rPr>
            <w:rFonts w:hint="eastAsia"/>
          </w:rPr>
          <w:t>広島市</w:t>
        </w:r>
      </w:smartTag>
      <w:r w:rsidR="005B5730" w:rsidRPr="004C3707">
        <w:rPr>
          <w:rFonts w:hint="eastAsia"/>
        </w:rPr>
        <w:t>職員</w:t>
      </w:r>
      <w:r w:rsidRPr="004C3707">
        <w:rPr>
          <w:rFonts w:hint="eastAsia"/>
        </w:rPr>
        <w:t>の求めに応じ</w:t>
      </w:r>
      <w:r w:rsidR="00CE5429" w:rsidRPr="004C3707">
        <w:rPr>
          <w:rFonts w:hint="eastAsia"/>
        </w:rPr>
        <w:t>、</w:t>
      </w:r>
      <w:r w:rsidRPr="004C3707">
        <w:rPr>
          <w:rFonts w:hint="eastAsia"/>
        </w:rPr>
        <w:t>当該施設の管理・運営の支障にならない範囲で敷地内に立ち入ることを認めること</w:t>
      </w:r>
      <w:r w:rsidR="000B09E3" w:rsidRPr="004C3707">
        <w:rPr>
          <w:rFonts w:hint="eastAsia"/>
        </w:rPr>
        <w:t>。</w:t>
      </w:r>
    </w:p>
    <w:p w14:paraId="3CDF795F" w14:textId="77777777" w:rsidR="00537926" w:rsidRPr="004C3707" w:rsidRDefault="00537926" w:rsidP="00537926">
      <w:pPr>
        <w:ind w:leftChars="50" w:left="315" w:hangingChars="100" w:hanging="210"/>
      </w:pPr>
    </w:p>
    <w:p w14:paraId="644000EF" w14:textId="0467857C" w:rsidR="00537926" w:rsidRPr="004C3707" w:rsidRDefault="009E138C" w:rsidP="00537926">
      <w:pPr>
        <w:ind w:leftChars="50" w:left="315" w:hangingChars="100" w:hanging="210"/>
      </w:pPr>
      <w:r w:rsidRPr="004C3707">
        <w:rPr>
          <w:rFonts w:hint="eastAsia"/>
        </w:rPr>
        <w:t>４　再資源化後の資材</w:t>
      </w:r>
      <w:r w:rsidR="00CE5429" w:rsidRPr="004C3707">
        <w:rPr>
          <w:rFonts w:hint="eastAsia"/>
        </w:rPr>
        <w:t>、</w:t>
      </w:r>
      <w:r w:rsidRPr="004C3707">
        <w:rPr>
          <w:rFonts w:hint="eastAsia"/>
        </w:rPr>
        <w:t>原材料</w:t>
      </w:r>
      <w:r w:rsidR="005B5730" w:rsidRPr="004C3707">
        <w:rPr>
          <w:rFonts w:hint="eastAsia"/>
        </w:rPr>
        <w:t>又は</w:t>
      </w:r>
      <w:r w:rsidRPr="004C3707">
        <w:rPr>
          <w:rFonts w:hint="eastAsia"/>
        </w:rPr>
        <w:t>製品を第三者に有償で売却し</w:t>
      </w:r>
      <w:r w:rsidR="00CE5429" w:rsidRPr="004C3707">
        <w:rPr>
          <w:rFonts w:hint="eastAsia"/>
        </w:rPr>
        <w:t>、</w:t>
      </w:r>
      <w:r w:rsidR="005B5730" w:rsidRPr="004C3707">
        <w:rPr>
          <w:rFonts w:hint="eastAsia"/>
        </w:rPr>
        <w:t>かつ</w:t>
      </w:r>
      <w:r w:rsidR="00537926" w:rsidRPr="004C3707">
        <w:rPr>
          <w:rFonts w:hint="eastAsia"/>
        </w:rPr>
        <w:t>、</w:t>
      </w:r>
      <w:r w:rsidRPr="004C3707">
        <w:rPr>
          <w:rFonts w:hint="eastAsia"/>
        </w:rPr>
        <w:t>再資源化施設にこれら</w:t>
      </w:r>
      <w:r w:rsidR="00D44875" w:rsidRPr="004C3707">
        <w:rPr>
          <w:rFonts w:hint="eastAsia"/>
        </w:rPr>
        <w:t>のもの</w:t>
      </w:r>
      <w:r w:rsidR="005B5730" w:rsidRPr="004C3707">
        <w:rPr>
          <w:rFonts w:hint="eastAsia"/>
        </w:rPr>
        <w:t>又は汚泥</w:t>
      </w:r>
      <w:r w:rsidRPr="004C3707">
        <w:rPr>
          <w:rFonts w:hint="eastAsia"/>
        </w:rPr>
        <w:t>が滞ることのないようにすること。</w:t>
      </w:r>
    </w:p>
    <w:p w14:paraId="0670BF59" w14:textId="77777777" w:rsidR="00537926" w:rsidRPr="004C3707" w:rsidRDefault="00537926" w:rsidP="00537926">
      <w:pPr>
        <w:ind w:leftChars="50" w:left="315" w:hangingChars="100" w:hanging="210"/>
      </w:pPr>
    </w:p>
    <w:p w14:paraId="2E6969BD" w14:textId="6B57BDDF" w:rsidR="00537926" w:rsidRPr="004C3707" w:rsidRDefault="009E138C" w:rsidP="00537926">
      <w:pPr>
        <w:ind w:leftChars="50" w:left="315" w:hangingChars="100" w:hanging="210"/>
        <w:rPr>
          <w:rFonts w:ascii="ＭＳ 明朝" w:hAnsi="ＭＳ 明朝"/>
        </w:rPr>
      </w:pPr>
      <w:r w:rsidRPr="004C3707">
        <w:rPr>
          <w:rFonts w:hint="eastAsia"/>
        </w:rPr>
        <w:t xml:space="preserve">５　</w:t>
      </w:r>
      <w:r w:rsidR="00BA1902" w:rsidRPr="004C3707">
        <w:rPr>
          <w:rFonts w:ascii="ＭＳ 明朝" w:hAnsi="ＭＳ 明朝" w:hint="eastAsia"/>
        </w:rPr>
        <w:t>当</w:t>
      </w:r>
      <w:r w:rsidR="005B5730" w:rsidRPr="004C3707">
        <w:rPr>
          <w:rFonts w:ascii="ＭＳ 明朝" w:hAnsi="ＭＳ 明朝" w:hint="eastAsia"/>
        </w:rPr>
        <w:t>方</w:t>
      </w:r>
      <w:r w:rsidR="00D44875" w:rsidRPr="004C3707">
        <w:rPr>
          <w:rFonts w:ascii="ＭＳ 明朝" w:hAnsi="ＭＳ 明朝" w:hint="eastAsia"/>
        </w:rPr>
        <w:t>が</w:t>
      </w:r>
      <w:r w:rsidR="005B5730" w:rsidRPr="004C3707">
        <w:rPr>
          <w:rFonts w:ascii="ＭＳ 明朝" w:hAnsi="ＭＳ 明朝" w:hint="eastAsia"/>
        </w:rPr>
        <w:t>管理する</w:t>
      </w:r>
      <w:r w:rsidR="00BA1902" w:rsidRPr="004C3707">
        <w:rPr>
          <w:rFonts w:ascii="ＭＳ 明朝" w:hAnsi="ＭＳ 明朝" w:hint="eastAsia"/>
        </w:rPr>
        <w:t>再資源化施設において</w:t>
      </w:r>
      <w:r w:rsidR="00CE5429" w:rsidRPr="004C3707">
        <w:rPr>
          <w:rFonts w:hint="eastAsia"/>
        </w:rPr>
        <w:t>、</w:t>
      </w:r>
      <w:r w:rsidR="00BA1902" w:rsidRPr="004C3707">
        <w:rPr>
          <w:rFonts w:ascii="ＭＳ 明朝" w:hAnsi="ＭＳ 明朝" w:hint="eastAsia"/>
        </w:rPr>
        <w:t>万一</w:t>
      </w:r>
      <w:r w:rsidR="00CE5429" w:rsidRPr="004C3707">
        <w:rPr>
          <w:rFonts w:hint="eastAsia"/>
        </w:rPr>
        <w:t>、</w:t>
      </w:r>
      <w:r w:rsidR="00BA1902" w:rsidRPr="004C3707">
        <w:rPr>
          <w:rFonts w:ascii="ＭＳ 明朝" w:hAnsi="ＭＳ 明朝" w:hint="eastAsia"/>
        </w:rPr>
        <w:t>事故</w:t>
      </w:r>
      <w:r w:rsidR="005B5730" w:rsidRPr="004C3707">
        <w:rPr>
          <w:rFonts w:ascii="ＭＳ 明朝" w:hAnsi="ＭＳ 明朝" w:hint="eastAsia"/>
        </w:rPr>
        <w:t>又は</w:t>
      </w:r>
      <w:r w:rsidR="00BA1902" w:rsidRPr="004C3707">
        <w:rPr>
          <w:rFonts w:ascii="ＭＳ 明朝" w:hAnsi="ＭＳ 明朝" w:hint="eastAsia"/>
        </w:rPr>
        <w:t>紛争等が発生した場合</w:t>
      </w:r>
      <w:r w:rsidR="00CE5429" w:rsidRPr="004C3707">
        <w:rPr>
          <w:rFonts w:hint="eastAsia"/>
        </w:rPr>
        <w:t>、</w:t>
      </w:r>
      <w:r w:rsidR="00BA1902" w:rsidRPr="004C3707">
        <w:rPr>
          <w:rFonts w:ascii="ＭＳ 明朝" w:hAnsi="ＭＳ 明朝" w:hint="eastAsia"/>
        </w:rPr>
        <w:t>当事者間で</w:t>
      </w:r>
      <w:r w:rsidR="005B5730" w:rsidRPr="004C3707">
        <w:rPr>
          <w:rFonts w:ascii="ＭＳ 明朝" w:hAnsi="ＭＳ 明朝" w:hint="eastAsia"/>
        </w:rPr>
        <w:t>これらの</w:t>
      </w:r>
      <w:r w:rsidR="00BA1902" w:rsidRPr="004C3707">
        <w:rPr>
          <w:rFonts w:ascii="ＭＳ 明朝" w:hAnsi="ＭＳ 明朝" w:hint="eastAsia"/>
        </w:rPr>
        <w:t>問題</w:t>
      </w:r>
      <w:r w:rsidR="005B5730" w:rsidRPr="004C3707">
        <w:rPr>
          <w:rFonts w:ascii="ＭＳ 明朝" w:hAnsi="ＭＳ 明朝" w:hint="eastAsia"/>
        </w:rPr>
        <w:t>を</w:t>
      </w:r>
      <w:r w:rsidR="00BA1902" w:rsidRPr="004C3707">
        <w:rPr>
          <w:rFonts w:ascii="ＭＳ 明朝" w:hAnsi="ＭＳ 明朝" w:hint="eastAsia"/>
        </w:rPr>
        <w:t>解決するものとし</w:t>
      </w:r>
      <w:r w:rsidR="00CE5429" w:rsidRPr="004C3707">
        <w:rPr>
          <w:rFonts w:hint="eastAsia"/>
        </w:rPr>
        <w:t>、</w:t>
      </w:r>
      <w:r w:rsidR="00BA1902" w:rsidRPr="004C3707">
        <w:rPr>
          <w:rFonts w:ascii="ＭＳ 明朝" w:hAnsi="ＭＳ 明朝" w:hint="eastAsia"/>
        </w:rPr>
        <w:t>広島市に迷惑</w:t>
      </w:r>
      <w:r w:rsidR="005B5730" w:rsidRPr="004C3707">
        <w:rPr>
          <w:rFonts w:ascii="ＭＳ 明朝" w:hAnsi="ＭＳ 明朝" w:hint="eastAsia"/>
        </w:rPr>
        <w:t>は一切かけないこと</w:t>
      </w:r>
      <w:r w:rsidR="00BA1902" w:rsidRPr="004C3707">
        <w:rPr>
          <w:rFonts w:ascii="ＭＳ 明朝" w:hAnsi="ＭＳ 明朝" w:hint="eastAsia"/>
        </w:rPr>
        <w:t>。</w:t>
      </w:r>
    </w:p>
    <w:p w14:paraId="1D0A382D" w14:textId="77777777" w:rsidR="00537926" w:rsidRPr="004C3707" w:rsidRDefault="00537926" w:rsidP="00537926">
      <w:pPr>
        <w:ind w:leftChars="50" w:left="315" w:hangingChars="100" w:hanging="210"/>
        <w:rPr>
          <w:rFonts w:ascii="ＭＳ 明朝" w:hAnsi="ＭＳ 明朝"/>
        </w:rPr>
      </w:pPr>
    </w:p>
    <w:p w14:paraId="2C19D8E3" w14:textId="77777777" w:rsidR="009A5858" w:rsidRPr="004C3707" w:rsidRDefault="009F4937" w:rsidP="00537926">
      <w:pPr>
        <w:ind w:leftChars="50" w:left="315" w:hangingChars="100" w:hanging="210"/>
      </w:pPr>
      <w:r w:rsidRPr="004C3707">
        <w:rPr>
          <w:rFonts w:hint="eastAsia"/>
        </w:rPr>
        <w:t>６</w:t>
      </w:r>
      <w:r w:rsidR="000B09E3" w:rsidRPr="004C3707">
        <w:rPr>
          <w:rFonts w:hint="eastAsia"/>
        </w:rPr>
        <w:t xml:space="preserve">　法令及びこの要領の規定を遵守すること。</w:t>
      </w:r>
    </w:p>
    <w:p w14:paraId="76A23B54" w14:textId="77777777" w:rsidR="00035CA4" w:rsidRPr="004C3707" w:rsidRDefault="009A5858" w:rsidP="00035CA4">
      <w:pPr>
        <w:ind w:left="540" w:hanging="360"/>
        <w:jc w:val="right"/>
        <w:rPr>
          <w:rFonts w:hint="eastAsia"/>
        </w:rPr>
      </w:pPr>
      <w:r w:rsidRPr="004C3707">
        <w:br w:type="page"/>
      </w:r>
      <w:r w:rsidR="00035CA4" w:rsidRPr="004C3707">
        <w:rPr>
          <w:rFonts w:hint="eastAsia"/>
        </w:rPr>
        <w:lastRenderedPageBreak/>
        <w:t>（第５条第４号）</w:t>
      </w:r>
    </w:p>
    <w:p w14:paraId="48CAEE91" w14:textId="77777777" w:rsidR="00035CA4" w:rsidRPr="004C3707" w:rsidRDefault="00035CA4" w:rsidP="00035CA4">
      <w:pPr>
        <w:spacing w:line="300" w:lineRule="exact"/>
        <w:jc w:val="right"/>
        <w:rPr>
          <w:rFonts w:hint="eastAsia"/>
        </w:rPr>
      </w:pPr>
      <w:r w:rsidRPr="004C3707">
        <w:rPr>
          <w:rFonts w:hint="eastAsia"/>
        </w:rPr>
        <w:t>見本（受入処理施設から海上輸送で汚泥（セメント原料）を再資源化施設が受け入れる場合用）</w:t>
      </w:r>
    </w:p>
    <w:p w14:paraId="2C2EFDA1" w14:textId="77777777" w:rsidR="00035CA4" w:rsidRPr="004C3707" w:rsidRDefault="00035CA4" w:rsidP="00035CA4">
      <w:pPr>
        <w:spacing w:line="300" w:lineRule="exact"/>
        <w:jc w:val="right"/>
        <w:rPr>
          <w:rFonts w:hint="eastAsia"/>
        </w:rPr>
      </w:pPr>
    </w:p>
    <w:p w14:paraId="21C4D1DF" w14:textId="77777777" w:rsidR="00035CA4" w:rsidRPr="004C3707" w:rsidRDefault="00035CA4" w:rsidP="00035CA4">
      <w:pPr>
        <w:spacing w:line="300" w:lineRule="exact"/>
        <w:jc w:val="center"/>
        <w:rPr>
          <w:rFonts w:ascii="ＭＳ ゴシック" w:eastAsia="ＭＳ ゴシック" w:hAnsi="ＭＳ ゴシック" w:hint="eastAsia"/>
          <w:b/>
          <w:sz w:val="28"/>
          <w:szCs w:val="28"/>
        </w:rPr>
      </w:pPr>
      <w:r w:rsidRPr="004C3707">
        <w:rPr>
          <w:rFonts w:ascii="ＭＳ ゴシック" w:eastAsia="ＭＳ ゴシック" w:hAnsi="ＭＳ ゴシック" w:hint="eastAsia"/>
          <w:b/>
          <w:sz w:val="28"/>
          <w:szCs w:val="28"/>
        </w:rPr>
        <w:t>誓　約　書</w:t>
      </w:r>
    </w:p>
    <w:p w14:paraId="16B41D53" w14:textId="77777777" w:rsidR="00035CA4" w:rsidRPr="004C3707" w:rsidRDefault="003A7022" w:rsidP="00035CA4">
      <w:pPr>
        <w:spacing w:line="300" w:lineRule="exact"/>
        <w:jc w:val="right"/>
        <w:rPr>
          <w:rFonts w:hint="eastAsia"/>
        </w:rPr>
      </w:pPr>
      <w:r w:rsidRPr="004C3707">
        <w:rPr>
          <w:rFonts w:hint="eastAsia"/>
        </w:rPr>
        <w:t>令和</w:t>
      </w:r>
      <w:r w:rsidR="00035CA4" w:rsidRPr="004C3707">
        <w:rPr>
          <w:rFonts w:hint="eastAsia"/>
        </w:rPr>
        <w:t xml:space="preserve">　　年　　月　　日</w:t>
      </w:r>
    </w:p>
    <w:p w14:paraId="16D5AD4E" w14:textId="77777777" w:rsidR="00035CA4" w:rsidRPr="004C3707" w:rsidRDefault="00035CA4" w:rsidP="00035CA4">
      <w:pPr>
        <w:spacing w:line="300" w:lineRule="exact"/>
        <w:rPr>
          <w:rFonts w:hint="eastAsia"/>
        </w:rPr>
      </w:pPr>
    </w:p>
    <w:p w14:paraId="1E664D00" w14:textId="77777777" w:rsidR="00035CA4" w:rsidRPr="004C3707" w:rsidRDefault="00035CA4" w:rsidP="00035CA4">
      <w:pPr>
        <w:spacing w:line="300" w:lineRule="exact"/>
        <w:rPr>
          <w:rFonts w:hint="eastAsia"/>
        </w:rPr>
      </w:pPr>
      <w:r w:rsidRPr="004C3707">
        <w:rPr>
          <w:rFonts w:hint="eastAsia"/>
        </w:rPr>
        <w:t>広　島　市　長　　様</w:t>
      </w:r>
    </w:p>
    <w:p w14:paraId="55A4AD4D" w14:textId="77777777" w:rsidR="00035CA4" w:rsidRPr="004C3707" w:rsidRDefault="00035CA4" w:rsidP="00035CA4">
      <w:pPr>
        <w:spacing w:line="300" w:lineRule="exact"/>
        <w:rPr>
          <w:rFonts w:hint="eastAsia"/>
        </w:rPr>
      </w:pPr>
      <w:r w:rsidRPr="004C3707">
        <w:rPr>
          <w:rFonts w:hint="eastAsia"/>
        </w:rPr>
        <w:t xml:space="preserve">（都市整備局技術管理課）　　　　　　　　　　</w:t>
      </w:r>
    </w:p>
    <w:p w14:paraId="29993492" w14:textId="77777777" w:rsidR="00035CA4" w:rsidRPr="004C3707" w:rsidRDefault="00035CA4" w:rsidP="00035CA4">
      <w:pPr>
        <w:spacing w:line="300" w:lineRule="exact"/>
        <w:rPr>
          <w:rFonts w:hint="eastAsia"/>
        </w:rPr>
      </w:pPr>
      <w:r w:rsidRPr="004C3707">
        <w:rPr>
          <w:rFonts w:hint="eastAsia"/>
        </w:rPr>
        <w:t xml:space="preserve">　　　　　　　　　　　　　　　　　　　　</w:t>
      </w:r>
    </w:p>
    <w:p w14:paraId="75829775" w14:textId="77777777" w:rsidR="00035CA4" w:rsidRPr="004C3707" w:rsidRDefault="00035CA4" w:rsidP="00035CA4">
      <w:pPr>
        <w:spacing w:line="260" w:lineRule="exact"/>
        <w:rPr>
          <w:rFonts w:hint="eastAsia"/>
        </w:rPr>
      </w:pPr>
      <w:r w:rsidRPr="004C3707">
        <w:rPr>
          <w:rFonts w:hint="eastAsia"/>
        </w:rPr>
        <w:t xml:space="preserve">　　　　　　　　　　　　　　　　　　　届出者（受入処理施設）</w:t>
      </w:r>
    </w:p>
    <w:p w14:paraId="2DF95C37" w14:textId="77777777" w:rsidR="00035CA4" w:rsidRPr="004C3707" w:rsidRDefault="00035CA4" w:rsidP="00035CA4">
      <w:pPr>
        <w:spacing w:line="260" w:lineRule="exact"/>
        <w:rPr>
          <w:rFonts w:hint="eastAsia"/>
        </w:rPr>
      </w:pPr>
      <w:r w:rsidRPr="004C3707">
        <w:rPr>
          <w:rFonts w:hint="eastAsia"/>
        </w:rPr>
        <w:t xml:space="preserve">　　　　　　　　　　　　　　　　　　　　住所</w:t>
      </w:r>
    </w:p>
    <w:p w14:paraId="5253756F" w14:textId="77777777" w:rsidR="00035CA4" w:rsidRPr="004C3707" w:rsidRDefault="00035CA4" w:rsidP="00035CA4">
      <w:pPr>
        <w:spacing w:line="260" w:lineRule="exact"/>
        <w:rPr>
          <w:rFonts w:hint="eastAsia"/>
        </w:rPr>
      </w:pPr>
      <w:r w:rsidRPr="004C3707">
        <w:rPr>
          <w:rFonts w:hint="eastAsia"/>
        </w:rPr>
        <w:t xml:space="preserve">　　　　　　　　　　　　　　　　　　　　氏名</w:t>
      </w:r>
    </w:p>
    <w:p w14:paraId="66CCF9CA" w14:textId="77777777" w:rsidR="00035CA4" w:rsidRPr="004C3707" w:rsidRDefault="00035CA4" w:rsidP="00035CA4">
      <w:pPr>
        <w:spacing w:line="260" w:lineRule="exact"/>
        <w:rPr>
          <w:rFonts w:hint="eastAsia"/>
        </w:rPr>
      </w:pPr>
      <w:r w:rsidRPr="004C3707">
        <w:rPr>
          <w:rFonts w:hint="eastAsia"/>
        </w:rPr>
        <w:t xml:space="preserve">　　　　　　　　　　　　　　　　　　　　（法人にあっては名称及び代表者の職・氏名）</w:t>
      </w:r>
    </w:p>
    <w:p w14:paraId="6097ABBF" w14:textId="77777777" w:rsidR="00035CA4" w:rsidRPr="004C3707" w:rsidRDefault="00035CA4" w:rsidP="00035CA4">
      <w:pPr>
        <w:spacing w:line="300" w:lineRule="exact"/>
        <w:rPr>
          <w:rFonts w:hint="eastAsia"/>
        </w:rPr>
      </w:pPr>
      <w:r w:rsidRPr="004C3707">
        <w:rPr>
          <w:rFonts w:hint="eastAsia"/>
        </w:rPr>
        <w:t xml:space="preserve">　　　　　　　　　　　　　　　　　　　　電話番号</w:t>
      </w:r>
    </w:p>
    <w:p w14:paraId="35A4B7C6" w14:textId="77777777" w:rsidR="00035CA4" w:rsidRPr="004C3707" w:rsidRDefault="00035CA4" w:rsidP="00035CA4">
      <w:pPr>
        <w:spacing w:line="260" w:lineRule="exact"/>
        <w:rPr>
          <w:rFonts w:hint="eastAsia"/>
        </w:rPr>
      </w:pPr>
      <w:r w:rsidRPr="004C3707">
        <w:rPr>
          <w:rFonts w:hint="eastAsia"/>
        </w:rPr>
        <w:t xml:space="preserve">　</w:t>
      </w:r>
    </w:p>
    <w:p w14:paraId="0B2AE44D" w14:textId="77777777" w:rsidR="00035CA4" w:rsidRPr="004C3707" w:rsidRDefault="00035CA4" w:rsidP="00035CA4">
      <w:pPr>
        <w:spacing w:line="260" w:lineRule="exact"/>
        <w:rPr>
          <w:rFonts w:hint="eastAsia"/>
        </w:rPr>
      </w:pPr>
      <w:r w:rsidRPr="004C3707">
        <w:rPr>
          <w:rFonts w:hint="eastAsia"/>
        </w:rPr>
        <w:t xml:space="preserve">　　　　　　　　　　　　　　　　　　　届出者（再資源化施設）</w:t>
      </w:r>
    </w:p>
    <w:p w14:paraId="07850863" w14:textId="77777777" w:rsidR="00035CA4" w:rsidRPr="004C3707" w:rsidRDefault="00035CA4" w:rsidP="00035CA4">
      <w:pPr>
        <w:spacing w:line="260" w:lineRule="exact"/>
        <w:rPr>
          <w:rFonts w:hint="eastAsia"/>
        </w:rPr>
      </w:pPr>
      <w:r w:rsidRPr="004C3707">
        <w:rPr>
          <w:rFonts w:hint="eastAsia"/>
        </w:rPr>
        <w:t xml:space="preserve">　　　　　　　　　　　　　　　　　　　　住所</w:t>
      </w:r>
    </w:p>
    <w:p w14:paraId="159F6A1A" w14:textId="77777777" w:rsidR="00035CA4" w:rsidRPr="004C3707" w:rsidRDefault="00035CA4" w:rsidP="00035CA4">
      <w:pPr>
        <w:spacing w:line="260" w:lineRule="exact"/>
        <w:rPr>
          <w:rFonts w:hint="eastAsia"/>
        </w:rPr>
      </w:pPr>
      <w:r w:rsidRPr="004C3707">
        <w:rPr>
          <w:rFonts w:hint="eastAsia"/>
        </w:rPr>
        <w:t xml:space="preserve">　　　　　　　　　　　　　　　　　　　　氏名</w:t>
      </w:r>
    </w:p>
    <w:p w14:paraId="1FB61A66" w14:textId="77777777" w:rsidR="00035CA4" w:rsidRPr="004C3707" w:rsidRDefault="00035CA4" w:rsidP="00035CA4">
      <w:pPr>
        <w:spacing w:line="260" w:lineRule="exact"/>
        <w:rPr>
          <w:rFonts w:hint="eastAsia"/>
        </w:rPr>
      </w:pPr>
      <w:r w:rsidRPr="004C3707">
        <w:rPr>
          <w:rFonts w:hint="eastAsia"/>
        </w:rPr>
        <w:t xml:space="preserve">　　　　　　　　　　　　　　　　　　　　（法人にあっては名称及び代表者の職・氏名）</w:t>
      </w:r>
    </w:p>
    <w:p w14:paraId="281F8250" w14:textId="77777777" w:rsidR="00035CA4" w:rsidRPr="004C3707" w:rsidRDefault="00035CA4" w:rsidP="00035CA4">
      <w:pPr>
        <w:spacing w:line="300" w:lineRule="exact"/>
        <w:rPr>
          <w:rFonts w:hint="eastAsia"/>
        </w:rPr>
      </w:pPr>
      <w:r w:rsidRPr="004C3707">
        <w:rPr>
          <w:rFonts w:hint="eastAsia"/>
        </w:rPr>
        <w:t xml:space="preserve">　　　　　　　　　　　　　　　　　　　　電話番号</w:t>
      </w:r>
    </w:p>
    <w:p w14:paraId="5BD706EF" w14:textId="77777777" w:rsidR="00035CA4" w:rsidRPr="004C3707" w:rsidRDefault="00035CA4" w:rsidP="00035CA4">
      <w:pPr>
        <w:spacing w:line="300" w:lineRule="exact"/>
        <w:rPr>
          <w:rFonts w:hint="eastAsia"/>
        </w:rPr>
      </w:pPr>
    </w:p>
    <w:p w14:paraId="6331F0CA" w14:textId="201BF50C" w:rsidR="00537926" w:rsidRPr="004C3707" w:rsidRDefault="00537926" w:rsidP="00537926">
      <w:pPr>
        <w:spacing w:line="300" w:lineRule="exact"/>
        <w:ind w:firstLineChars="100" w:firstLine="210"/>
        <w:jc w:val="center"/>
        <w:rPr>
          <w:rFonts w:hint="eastAsia"/>
        </w:rPr>
      </w:pPr>
      <w:r w:rsidRPr="004C3707">
        <w:rPr>
          <w:rFonts w:hint="eastAsia"/>
        </w:rPr>
        <w:t>広島市建設汚泥再資源化施設取扱要領の趣旨に賛同し、下記の事項について誓約します。</w:t>
      </w:r>
    </w:p>
    <w:p w14:paraId="0DEF59CA" w14:textId="77777777" w:rsidR="00537926" w:rsidRPr="004C3707" w:rsidRDefault="00537926" w:rsidP="00537926">
      <w:pPr>
        <w:spacing w:line="300" w:lineRule="exact"/>
        <w:rPr>
          <w:rFonts w:hint="eastAsia"/>
        </w:rPr>
      </w:pPr>
    </w:p>
    <w:p w14:paraId="32545D25" w14:textId="77777777" w:rsidR="00537926" w:rsidRPr="004C3707" w:rsidRDefault="00537926" w:rsidP="00537926">
      <w:pPr>
        <w:spacing w:line="300" w:lineRule="exact"/>
        <w:jc w:val="center"/>
        <w:rPr>
          <w:rFonts w:hint="eastAsia"/>
        </w:rPr>
      </w:pPr>
      <w:r w:rsidRPr="004C3707">
        <w:rPr>
          <w:rFonts w:hint="eastAsia"/>
        </w:rPr>
        <w:t>記</w:t>
      </w:r>
    </w:p>
    <w:p w14:paraId="69862836" w14:textId="77777777" w:rsidR="00537926" w:rsidRPr="004C3707" w:rsidRDefault="00537926" w:rsidP="00537926">
      <w:pPr>
        <w:spacing w:line="300" w:lineRule="exact"/>
        <w:rPr>
          <w:rFonts w:hint="eastAsia"/>
        </w:rPr>
      </w:pPr>
    </w:p>
    <w:p w14:paraId="5AC17C4D" w14:textId="77777777" w:rsidR="00537926" w:rsidRPr="004C3707" w:rsidRDefault="00537926" w:rsidP="00537926">
      <w:pPr>
        <w:spacing w:line="300" w:lineRule="exact"/>
        <w:rPr>
          <w:rFonts w:hint="eastAsia"/>
        </w:rPr>
      </w:pPr>
    </w:p>
    <w:p w14:paraId="4BCA8A43" w14:textId="17CBFBDF" w:rsidR="00537926" w:rsidRPr="004C3707" w:rsidRDefault="00537926" w:rsidP="00537926">
      <w:pPr>
        <w:ind w:leftChars="50" w:left="315" w:hangingChars="100" w:hanging="210"/>
      </w:pPr>
      <w:r w:rsidRPr="004C3707">
        <w:rPr>
          <w:rFonts w:hint="eastAsia"/>
        </w:rPr>
        <w:t xml:space="preserve">１　</w:t>
      </w:r>
      <w:smartTag w:uri="schemas-MSNCTYST-com/MSNCTYST" w:element="MSNCTYST">
        <w:smartTagPr>
          <w:attr w:name="AddressList" w:val="34:広島県広島市;"/>
          <w:attr w:name="Address" w:val="広島市"/>
        </w:smartTagPr>
        <w:r w:rsidRPr="004C3707">
          <w:rPr>
            <w:rFonts w:hint="eastAsia"/>
          </w:rPr>
          <w:t>広島市</w:t>
        </w:r>
      </w:smartTag>
      <w:r w:rsidRPr="004C3707">
        <w:rPr>
          <w:rFonts w:hint="eastAsia"/>
        </w:rPr>
        <w:t>発注工事の受注者（以下「受注者」という。）又は</w:t>
      </w:r>
      <w:smartTag w:uri="schemas-MSNCTYST-com/MSNCTYST" w:element="MSNCTYST">
        <w:smartTagPr>
          <w:attr w:name="AddressList" w:val="34:広島県広島市;"/>
          <w:attr w:name="Address" w:val="広島市"/>
        </w:smartTagPr>
        <w:r w:rsidRPr="004C3707">
          <w:rPr>
            <w:rFonts w:hint="eastAsia"/>
          </w:rPr>
          <w:t>広島市</w:t>
        </w:r>
      </w:smartTag>
      <w:r w:rsidRPr="004C3707">
        <w:rPr>
          <w:rFonts w:hint="eastAsia"/>
        </w:rPr>
        <w:t>職員からの求めに応じ、廃棄物の処理及び清掃に関する法律（昭和４５年法律第</w:t>
      </w:r>
      <w:r w:rsidRPr="004C3707">
        <w:rPr>
          <w:rFonts w:hint="eastAsia"/>
        </w:rPr>
        <w:t>137</w:t>
      </w:r>
      <w:r w:rsidRPr="004C3707">
        <w:rPr>
          <w:rFonts w:hint="eastAsia"/>
        </w:rPr>
        <w:t>号）第１２条の３に規定されている産業廃棄物管理票のほか、汚泥が確実に再資源化されていることを裏付けることのできるものとして、技術管理課と協議して定める別紙様式による過去３か月分の実績報告書を提出すること。ただし、汚泥を排出する工期が３か月を超えるときは、当該実績報告書を３か月毎に提出すること。</w:t>
      </w:r>
    </w:p>
    <w:p w14:paraId="34270295" w14:textId="77777777" w:rsidR="00537926" w:rsidRPr="004C3707" w:rsidRDefault="00537926" w:rsidP="00537926">
      <w:pPr>
        <w:ind w:leftChars="50" w:left="315" w:hangingChars="100" w:hanging="210"/>
      </w:pPr>
    </w:p>
    <w:p w14:paraId="579AEA97" w14:textId="602038DD" w:rsidR="00537926" w:rsidRPr="004C3707" w:rsidRDefault="00537926" w:rsidP="00537926">
      <w:pPr>
        <w:ind w:leftChars="50" w:left="315" w:hangingChars="100" w:hanging="210"/>
      </w:pPr>
      <w:r w:rsidRPr="004C3707">
        <w:rPr>
          <w:rFonts w:hint="eastAsia"/>
        </w:rPr>
        <w:t>２　汚泥の発生から再資源化が終了するまでの一連の処理について、受注者又は</w:t>
      </w:r>
      <w:smartTag w:uri="schemas-MSNCTYST-com/MSNCTYST" w:element="MSNCTYST">
        <w:smartTagPr>
          <w:attr w:name="AddressList" w:val="34:広島県広島市;"/>
          <w:attr w:name="Address" w:val="広島市"/>
        </w:smartTagPr>
        <w:r w:rsidRPr="004C3707">
          <w:rPr>
            <w:rFonts w:hint="eastAsia"/>
          </w:rPr>
          <w:t>広島市</w:t>
        </w:r>
      </w:smartTag>
      <w:r w:rsidRPr="004C3707">
        <w:rPr>
          <w:rFonts w:hint="eastAsia"/>
        </w:rPr>
        <w:t>職員が、汚泥の処理が適正に行われていることを確認するために必要な範囲において写真撮影を行うことを了承すること。</w:t>
      </w:r>
    </w:p>
    <w:p w14:paraId="6D26823D" w14:textId="77777777" w:rsidR="00537926" w:rsidRPr="004C3707" w:rsidRDefault="00537926" w:rsidP="00537926">
      <w:pPr>
        <w:ind w:leftChars="50" w:left="315" w:hangingChars="100" w:hanging="210"/>
      </w:pPr>
    </w:p>
    <w:p w14:paraId="795F40C3" w14:textId="616BD64A" w:rsidR="00537926" w:rsidRPr="004C3707" w:rsidRDefault="00537926" w:rsidP="00537926">
      <w:pPr>
        <w:ind w:leftChars="50" w:left="315" w:hangingChars="100" w:hanging="210"/>
      </w:pPr>
      <w:r w:rsidRPr="004C3707">
        <w:rPr>
          <w:rFonts w:hint="eastAsia"/>
        </w:rPr>
        <w:t>３　前号の写真撮影のため、受注者又は</w:t>
      </w:r>
      <w:smartTag w:uri="schemas-MSNCTYST-com/MSNCTYST" w:element="MSNCTYST">
        <w:smartTagPr>
          <w:attr w:name="AddressList" w:val="34:広島県広島市;"/>
          <w:attr w:name="Address" w:val="広島市"/>
        </w:smartTagPr>
        <w:r w:rsidRPr="004C3707">
          <w:rPr>
            <w:rFonts w:hint="eastAsia"/>
          </w:rPr>
          <w:t>広島市</w:t>
        </w:r>
      </w:smartTag>
      <w:r w:rsidRPr="004C3707">
        <w:rPr>
          <w:rFonts w:hint="eastAsia"/>
        </w:rPr>
        <w:t>職員が、再資源化施設等の敷地内に立ち入る必要が生じたときは、受注者又は</w:t>
      </w:r>
      <w:smartTag w:uri="schemas-MSNCTYST-com/MSNCTYST" w:element="MSNCTYST">
        <w:smartTagPr>
          <w:attr w:name="AddressList" w:val="34:広島県広島市;"/>
          <w:attr w:name="Address" w:val="広島市"/>
        </w:smartTagPr>
        <w:r w:rsidRPr="004C3707">
          <w:rPr>
            <w:rFonts w:hint="eastAsia"/>
          </w:rPr>
          <w:t>広島市</w:t>
        </w:r>
      </w:smartTag>
      <w:r w:rsidRPr="004C3707">
        <w:rPr>
          <w:rFonts w:hint="eastAsia"/>
        </w:rPr>
        <w:t>職員の求めに応じ、当該施設の管理・運営の支障にならない範囲で敷地内に立ち入ることを認めること。</w:t>
      </w:r>
    </w:p>
    <w:p w14:paraId="56447A8A" w14:textId="77777777" w:rsidR="00537926" w:rsidRPr="004C3707" w:rsidRDefault="00537926" w:rsidP="00537926">
      <w:pPr>
        <w:ind w:leftChars="50" w:left="315" w:hangingChars="100" w:hanging="210"/>
      </w:pPr>
    </w:p>
    <w:p w14:paraId="1C1DEA29" w14:textId="4067A15F" w:rsidR="00537926" w:rsidRPr="004C3707" w:rsidRDefault="00537926" w:rsidP="00537926">
      <w:pPr>
        <w:ind w:leftChars="50" w:left="315" w:hangingChars="100" w:hanging="210"/>
      </w:pPr>
      <w:r w:rsidRPr="004C3707">
        <w:rPr>
          <w:rFonts w:hint="eastAsia"/>
        </w:rPr>
        <w:t>４　再資源化後の資材、原材料又は製品を第三者に有償で売却し、かつ、再資源化施設にこれらのもの又は汚泥が滞ることのないようにすること。</w:t>
      </w:r>
    </w:p>
    <w:p w14:paraId="42ACDB32" w14:textId="77777777" w:rsidR="00537926" w:rsidRPr="004C3707" w:rsidRDefault="00537926" w:rsidP="00537926">
      <w:pPr>
        <w:ind w:leftChars="50" w:left="315" w:hangingChars="100" w:hanging="210"/>
      </w:pPr>
    </w:p>
    <w:p w14:paraId="7C61DEC2" w14:textId="2B7CB613" w:rsidR="00537926" w:rsidRPr="004C3707" w:rsidRDefault="00537926" w:rsidP="00537926">
      <w:pPr>
        <w:ind w:leftChars="50" w:left="315" w:hangingChars="100" w:hanging="210"/>
        <w:rPr>
          <w:rFonts w:ascii="ＭＳ 明朝" w:hAnsi="ＭＳ 明朝"/>
        </w:rPr>
      </w:pPr>
      <w:r w:rsidRPr="004C3707">
        <w:rPr>
          <w:rFonts w:hint="eastAsia"/>
        </w:rPr>
        <w:t xml:space="preserve">５　</w:t>
      </w:r>
      <w:r w:rsidRPr="004C3707">
        <w:rPr>
          <w:rFonts w:ascii="ＭＳ 明朝" w:hAnsi="ＭＳ 明朝" w:hint="eastAsia"/>
        </w:rPr>
        <w:t>当方が管理する再資源化施設において</w:t>
      </w:r>
      <w:r w:rsidRPr="004C3707">
        <w:rPr>
          <w:rFonts w:hint="eastAsia"/>
        </w:rPr>
        <w:t>、</w:t>
      </w:r>
      <w:r w:rsidRPr="004C3707">
        <w:rPr>
          <w:rFonts w:ascii="ＭＳ 明朝" w:hAnsi="ＭＳ 明朝" w:hint="eastAsia"/>
        </w:rPr>
        <w:t>万一</w:t>
      </w:r>
      <w:r w:rsidRPr="004C3707">
        <w:rPr>
          <w:rFonts w:hint="eastAsia"/>
        </w:rPr>
        <w:t>、</w:t>
      </w:r>
      <w:r w:rsidRPr="004C3707">
        <w:rPr>
          <w:rFonts w:ascii="ＭＳ 明朝" w:hAnsi="ＭＳ 明朝" w:hint="eastAsia"/>
        </w:rPr>
        <w:t>事故又は紛争等が発生した場合</w:t>
      </w:r>
      <w:r w:rsidRPr="004C3707">
        <w:rPr>
          <w:rFonts w:hint="eastAsia"/>
        </w:rPr>
        <w:t>、</w:t>
      </w:r>
      <w:r w:rsidRPr="004C3707">
        <w:rPr>
          <w:rFonts w:ascii="ＭＳ 明朝" w:hAnsi="ＭＳ 明朝" w:hint="eastAsia"/>
        </w:rPr>
        <w:t>当事者間でこれらの問題を解決するものとし</w:t>
      </w:r>
      <w:r w:rsidRPr="004C3707">
        <w:rPr>
          <w:rFonts w:hint="eastAsia"/>
        </w:rPr>
        <w:t>、</w:t>
      </w:r>
      <w:r w:rsidRPr="004C3707">
        <w:rPr>
          <w:rFonts w:ascii="ＭＳ 明朝" w:hAnsi="ＭＳ 明朝" w:hint="eastAsia"/>
        </w:rPr>
        <w:t>広島市に迷惑は一切かけないこと。</w:t>
      </w:r>
    </w:p>
    <w:p w14:paraId="51ABB143" w14:textId="77777777" w:rsidR="00537926" w:rsidRPr="004C3707" w:rsidRDefault="00537926" w:rsidP="00537926">
      <w:pPr>
        <w:ind w:leftChars="50" w:left="315" w:hangingChars="100" w:hanging="210"/>
        <w:rPr>
          <w:rFonts w:ascii="ＭＳ 明朝" w:hAnsi="ＭＳ 明朝"/>
        </w:rPr>
      </w:pPr>
    </w:p>
    <w:p w14:paraId="42BC29B0" w14:textId="77777777" w:rsidR="00537926" w:rsidRPr="004C3707" w:rsidRDefault="00537926" w:rsidP="00537926">
      <w:pPr>
        <w:ind w:leftChars="50" w:left="315" w:hangingChars="100" w:hanging="210"/>
      </w:pPr>
      <w:r w:rsidRPr="004C3707">
        <w:rPr>
          <w:rFonts w:hint="eastAsia"/>
        </w:rPr>
        <w:t>６　法令及びこの要領の規定を遵守すること。</w:t>
      </w:r>
    </w:p>
    <w:p w14:paraId="47981051" w14:textId="77777777" w:rsidR="00A34BE5" w:rsidRDefault="00A34BE5" w:rsidP="00537926">
      <w:pPr>
        <w:rPr>
          <w:rFonts w:hint="eastAsia"/>
        </w:rPr>
      </w:pPr>
    </w:p>
    <w:sectPr w:rsidR="00A34BE5" w:rsidSect="00537926">
      <w:pgSz w:w="11906" w:h="16838" w:code="9"/>
      <w:pgMar w:top="851" w:right="1418" w:bottom="323" w:left="1701" w:header="851" w:footer="680"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4264B" w14:textId="77777777" w:rsidR="00F75567" w:rsidRDefault="00F75567" w:rsidP="00D47B62">
      <w:r>
        <w:separator/>
      </w:r>
    </w:p>
  </w:endnote>
  <w:endnote w:type="continuationSeparator" w:id="0">
    <w:p w14:paraId="5698BE92" w14:textId="77777777" w:rsidR="00F75567" w:rsidRDefault="00F75567" w:rsidP="00D47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6C2ED" w14:textId="77777777" w:rsidR="00F75567" w:rsidRDefault="00F75567" w:rsidP="00D47B62">
      <w:r>
        <w:separator/>
      </w:r>
    </w:p>
  </w:footnote>
  <w:footnote w:type="continuationSeparator" w:id="0">
    <w:p w14:paraId="49ADD65A" w14:textId="77777777" w:rsidR="00F75567" w:rsidRDefault="00F75567" w:rsidP="00D47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069C5"/>
    <w:multiLevelType w:val="hybridMultilevel"/>
    <w:tmpl w:val="DE608F0A"/>
    <w:lvl w:ilvl="0" w:tplc="ED0C6E08">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1459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1DEA"/>
    <w:rsid w:val="00001DEA"/>
    <w:rsid w:val="000331E9"/>
    <w:rsid w:val="00035CA4"/>
    <w:rsid w:val="00037D57"/>
    <w:rsid w:val="000B09E3"/>
    <w:rsid w:val="00165AB1"/>
    <w:rsid w:val="001B1FDE"/>
    <w:rsid w:val="001B27D2"/>
    <w:rsid w:val="00272F72"/>
    <w:rsid w:val="002C4E14"/>
    <w:rsid w:val="003A1368"/>
    <w:rsid w:val="003A7022"/>
    <w:rsid w:val="003C1285"/>
    <w:rsid w:val="004551CC"/>
    <w:rsid w:val="00472781"/>
    <w:rsid w:val="004C3707"/>
    <w:rsid w:val="004C6495"/>
    <w:rsid w:val="00506693"/>
    <w:rsid w:val="00512FC5"/>
    <w:rsid w:val="00520291"/>
    <w:rsid w:val="00537926"/>
    <w:rsid w:val="005B5730"/>
    <w:rsid w:val="005E09CF"/>
    <w:rsid w:val="005F5022"/>
    <w:rsid w:val="00681782"/>
    <w:rsid w:val="007079FA"/>
    <w:rsid w:val="00711ABE"/>
    <w:rsid w:val="00711FE2"/>
    <w:rsid w:val="00716A36"/>
    <w:rsid w:val="00794777"/>
    <w:rsid w:val="007F0961"/>
    <w:rsid w:val="007F1E8E"/>
    <w:rsid w:val="008051CE"/>
    <w:rsid w:val="00816EC9"/>
    <w:rsid w:val="0087371B"/>
    <w:rsid w:val="008A77AD"/>
    <w:rsid w:val="008E1E4B"/>
    <w:rsid w:val="00902017"/>
    <w:rsid w:val="00950214"/>
    <w:rsid w:val="009935B2"/>
    <w:rsid w:val="009A5858"/>
    <w:rsid w:val="009E138C"/>
    <w:rsid w:val="009E4CF8"/>
    <w:rsid w:val="009F4937"/>
    <w:rsid w:val="00A34BE5"/>
    <w:rsid w:val="00A440F8"/>
    <w:rsid w:val="00AB66BA"/>
    <w:rsid w:val="00B67C7A"/>
    <w:rsid w:val="00B81D8B"/>
    <w:rsid w:val="00B93CD6"/>
    <w:rsid w:val="00BA1902"/>
    <w:rsid w:val="00BE653E"/>
    <w:rsid w:val="00BF447E"/>
    <w:rsid w:val="00C146B5"/>
    <w:rsid w:val="00C6202F"/>
    <w:rsid w:val="00C92553"/>
    <w:rsid w:val="00CB59DD"/>
    <w:rsid w:val="00CE5429"/>
    <w:rsid w:val="00D072E1"/>
    <w:rsid w:val="00D22F33"/>
    <w:rsid w:val="00D44875"/>
    <w:rsid w:val="00D47B62"/>
    <w:rsid w:val="00D82521"/>
    <w:rsid w:val="00DB26B1"/>
    <w:rsid w:val="00DE2033"/>
    <w:rsid w:val="00DF288B"/>
    <w:rsid w:val="00DF5D50"/>
    <w:rsid w:val="00E15DFE"/>
    <w:rsid w:val="00E33BCD"/>
    <w:rsid w:val="00E4124E"/>
    <w:rsid w:val="00E4367E"/>
    <w:rsid w:val="00E55326"/>
    <w:rsid w:val="00E91918"/>
    <w:rsid w:val="00F75567"/>
    <w:rsid w:val="00FB3096"/>
    <w:rsid w:val="00FE0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2"/>
    </o:shapelayout>
  </w:shapeDefaults>
  <w:decimalSymbol w:val="."/>
  <w:listSeparator w:val=","/>
  <w14:docId w14:val="4E270CE1"/>
  <w15:chartTrackingRefBased/>
  <w15:docId w15:val="{F725348F-16BA-4E60-8B83-54C2DA86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A77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B1FDE"/>
    <w:rPr>
      <w:rFonts w:ascii="Arial" w:eastAsia="ＭＳ ゴシック" w:hAnsi="Arial"/>
      <w:sz w:val="18"/>
      <w:szCs w:val="18"/>
    </w:rPr>
  </w:style>
  <w:style w:type="paragraph" w:styleId="a5">
    <w:name w:val="header"/>
    <w:basedOn w:val="a"/>
    <w:link w:val="a6"/>
    <w:rsid w:val="00D47B62"/>
    <w:pPr>
      <w:tabs>
        <w:tab w:val="center" w:pos="4252"/>
        <w:tab w:val="right" w:pos="8504"/>
      </w:tabs>
      <w:snapToGrid w:val="0"/>
    </w:pPr>
  </w:style>
  <w:style w:type="character" w:customStyle="1" w:styleId="a6">
    <w:name w:val="ヘッダー (文字)"/>
    <w:link w:val="a5"/>
    <w:rsid w:val="00D47B62"/>
    <w:rPr>
      <w:kern w:val="2"/>
      <w:sz w:val="21"/>
      <w:szCs w:val="24"/>
    </w:rPr>
  </w:style>
  <w:style w:type="paragraph" w:styleId="a7">
    <w:name w:val="footer"/>
    <w:basedOn w:val="a"/>
    <w:link w:val="a8"/>
    <w:rsid w:val="00D47B62"/>
    <w:pPr>
      <w:tabs>
        <w:tab w:val="center" w:pos="4252"/>
        <w:tab w:val="right" w:pos="8504"/>
      </w:tabs>
      <w:snapToGrid w:val="0"/>
    </w:pPr>
  </w:style>
  <w:style w:type="character" w:customStyle="1" w:styleId="a8">
    <w:name w:val="フッター (文字)"/>
    <w:link w:val="a7"/>
    <w:rsid w:val="00D47B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TotalTime>
  <Pages>2</Pages>
  <Words>278</Words>
  <Characters>1590</Characters>
  <DocSecurity>0</DocSecurity>
  <Lines>13</Lines>
  <Paragraphs>3</Paragraphs>
  <ScaleCrop>false</ScaleCrop>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2025-12-24T01:48:00Z</cp:lastPrinted>
  <dcterms:created xsi:type="dcterms:W3CDTF">2025-12-24T05:10:00Z</dcterms:created>
  <dcterms:modified xsi:type="dcterms:W3CDTF">2025-12-24T05:15:00Z</dcterms:modified>
</cp:coreProperties>
</file>