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B85770" w14:textId="22E7C97A" w:rsidR="0078502D" w:rsidRPr="00757592" w:rsidRDefault="0078502D" w:rsidP="0078502D">
      <w:pPr>
        <w:autoSpaceDN w:val="0"/>
        <w:ind w:rightChars="100" w:right="202"/>
        <w:jc w:val="right"/>
        <w:rPr>
          <w:rFonts w:ascii="ＭＳ 明朝" w:hAnsi="ＭＳ 明朝"/>
          <w:kern w:val="0"/>
          <w:sz w:val="22"/>
          <w:szCs w:val="22"/>
        </w:rPr>
      </w:pPr>
      <w:r w:rsidRPr="00757592">
        <w:rPr>
          <w:rFonts w:ascii="ＭＳ 明朝" w:hAnsi="ＭＳ 明朝" w:hint="eastAsia"/>
          <w:kern w:val="0"/>
          <w:sz w:val="22"/>
          <w:szCs w:val="22"/>
        </w:rPr>
        <w:t>令和５年２月</w:t>
      </w:r>
      <w:r w:rsidR="00BD4008">
        <w:rPr>
          <w:rFonts w:ascii="ＭＳ 明朝" w:hAnsi="ＭＳ 明朝" w:hint="eastAsia"/>
          <w:kern w:val="0"/>
          <w:sz w:val="22"/>
          <w:szCs w:val="22"/>
        </w:rPr>
        <w:t>２２</w:t>
      </w:r>
      <w:bookmarkStart w:id="0" w:name="_GoBack"/>
      <w:bookmarkEnd w:id="0"/>
      <w:r w:rsidRPr="00757592">
        <w:rPr>
          <w:rFonts w:ascii="ＭＳ 明朝" w:hAnsi="ＭＳ 明朝" w:hint="eastAsia"/>
          <w:kern w:val="0"/>
          <w:sz w:val="22"/>
          <w:szCs w:val="22"/>
        </w:rPr>
        <w:t>日</w:t>
      </w:r>
    </w:p>
    <w:p w14:paraId="478D0811" w14:textId="77777777" w:rsidR="0078502D" w:rsidRPr="00757592" w:rsidRDefault="0078502D" w:rsidP="0078502D">
      <w:pPr>
        <w:autoSpaceDN w:val="0"/>
        <w:ind w:rightChars="2222" w:right="4479"/>
        <w:jc w:val="left"/>
        <w:rPr>
          <w:rFonts w:ascii="ＭＳ 明朝" w:hAnsi="ＭＳ 明朝"/>
          <w:kern w:val="0"/>
          <w:sz w:val="22"/>
          <w:szCs w:val="22"/>
        </w:rPr>
      </w:pPr>
    </w:p>
    <w:p w14:paraId="19FF4339" w14:textId="369C7CFA" w:rsidR="0078502D" w:rsidRPr="00757592" w:rsidRDefault="0078502D" w:rsidP="0078502D">
      <w:pPr>
        <w:autoSpaceDN w:val="0"/>
        <w:ind w:rightChars="1821" w:right="3670"/>
        <w:jc w:val="left"/>
        <w:rPr>
          <w:rFonts w:ascii="ＭＳ 明朝" w:hAnsi="ＭＳ 明朝"/>
          <w:kern w:val="0"/>
          <w:sz w:val="22"/>
          <w:szCs w:val="22"/>
        </w:rPr>
      </w:pPr>
      <w:r w:rsidRPr="00757592">
        <w:rPr>
          <w:rFonts w:ascii="ＭＳ 明朝" w:hAnsi="ＭＳ 明朝" w:hint="eastAsia"/>
          <w:kern w:val="0"/>
          <w:sz w:val="22"/>
          <w:szCs w:val="22"/>
        </w:rPr>
        <w:t>各訪問看護ステーション事業者　代表者　様</w:t>
      </w:r>
    </w:p>
    <w:p w14:paraId="2C734236" w14:textId="77777777" w:rsidR="0078502D" w:rsidRPr="00757592" w:rsidRDefault="0078502D" w:rsidP="0078502D">
      <w:pPr>
        <w:autoSpaceDN w:val="0"/>
        <w:ind w:rightChars="1821" w:right="3670"/>
        <w:jc w:val="left"/>
        <w:rPr>
          <w:rFonts w:ascii="ＭＳ 明朝" w:hAnsi="ＭＳ 明朝"/>
          <w:kern w:val="0"/>
          <w:sz w:val="22"/>
          <w:szCs w:val="22"/>
        </w:rPr>
      </w:pPr>
    </w:p>
    <w:p w14:paraId="70C2ABF5" w14:textId="77777777" w:rsidR="0078502D" w:rsidRPr="00757592" w:rsidRDefault="0078502D" w:rsidP="0078502D">
      <w:pPr>
        <w:autoSpaceDN w:val="0"/>
        <w:jc w:val="right"/>
        <w:rPr>
          <w:rFonts w:ascii="ＭＳ 明朝" w:hAnsi="ＭＳ 明朝"/>
          <w:spacing w:val="-10"/>
          <w:kern w:val="0"/>
          <w:sz w:val="22"/>
          <w:szCs w:val="22"/>
        </w:rPr>
      </w:pPr>
      <w:r w:rsidRPr="00757592">
        <w:rPr>
          <w:rFonts w:ascii="ＭＳ 明朝" w:hAnsi="ＭＳ 明朝" w:hint="eastAsia"/>
          <w:spacing w:val="-10"/>
          <w:kern w:val="0"/>
          <w:sz w:val="22"/>
          <w:szCs w:val="22"/>
        </w:rPr>
        <w:t xml:space="preserve">　　広島市健康福祉局高齢福祉部介護保険課　</w:t>
      </w:r>
    </w:p>
    <w:p w14:paraId="774BD66E" w14:textId="77777777" w:rsidR="0078502D" w:rsidRPr="00757592" w:rsidRDefault="0078502D" w:rsidP="0078502D">
      <w:pPr>
        <w:autoSpaceDN w:val="0"/>
        <w:ind w:right="-1" w:firstLineChars="1650" w:firstLine="4712"/>
        <w:jc w:val="right"/>
        <w:rPr>
          <w:rFonts w:ascii="ＭＳ 明朝" w:hAnsi="ＭＳ 明朝"/>
          <w:spacing w:val="-10"/>
          <w:kern w:val="0"/>
          <w:sz w:val="22"/>
          <w:szCs w:val="22"/>
        </w:rPr>
      </w:pPr>
      <w:r w:rsidRPr="00757592">
        <w:rPr>
          <w:rFonts w:ascii="ＭＳ 明朝" w:hAnsi="ＭＳ 明朝" w:hint="eastAsia"/>
          <w:spacing w:val="37"/>
          <w:kern w:val="0"/>
          <w:sz w:val="22"/>
          <w:szCs w:val="22"/>
          <w:fitText w:val="3465" w:id="-1297918975"/>
        </w:rPr>
        <w:t>事業者指導・指定担当課</w:t>
      </w:r>
      <w:r w:rsidRPr="00757592">
        <w:rPr>
          <w:rFonts w:ascii="ＭＳ 明朝" w:hAnsi="ＭＳ 明朝" w:hint="eastAsia"/>
          <w:spacing w:val="5"/>
          <w:kern w:val="0"/>
          <w:sz w:val="22"/>
          <w:szCs w:val="22"/>
          <w:fitText w:val="3465" w:id="-1297918975"/>
        </w:rPr>
        <w:t>長</w:t>
      </w:r>
      <w:r w:rsidRPr="00757592">
        <w:rPr>
          <w:rFonts w:ascii="ＭＳ 明朝" w:hAnsi="ＭＳ 明朝"/>
          <w:kern w:val="0"/>
          <w:sz w:val="22"/>
          <w:szCs w:val="22"/>
        </w:rPr>
        <w:t xml:space="preserve">  </w:t>
      </w:r>
    </w:p>
    <w:p w14:paraId="258D4B72" w14:textId="77777777" w:rsidR="0078502D" w:rsidRPr="00757592" w:rsidRDefault="0078502D" w:rsidP="0078502D">
      <w:pPr>
        <w:autoSpaceDN w:val="0"/>
        <w:rPr>
          <w:rFonts w:ascii="ＭＳ 明朝" w:hAnsi="ＭＳ 明朝"/>
          <w:kern w:val="0"/>
          <w:sz w:val="22"/>
          <w:szCs w:val="22"/>
        </w:rPr>
      </w:pPr>
    </w:p>
    <w:p w14:paraId="10A78421" w14:textId="6DF1BFB7" w:rsidR="0078502D" w:rsidRPr="00757592" w:rsidRDefault="0078502D" w:rsidP="00757592">
      <w:pPr>
        <w:autoSpaceDN w:val="0"/>
        <w:ind w:leftChars="200" w:left="403"/>
        <w:rPr>
          <w:rFonts w:ascii="ＭＳ 明朝" w:hAnsi="ＭＳ 明朝" w:cs="Times New Roman"/>
          <w:sz w:val="22"/>
          <w:szCs w:val="22"/>
        </w:rPr>
      </w:pPr>
      <w:r w:rsidRPr="00757592">
        <w:rPr>
          <w:rFonts w:ascii="ＭＳ 明朝" w:hAnsi="ＭＳ 明朝" w:cs="Times New Roman" w:hint="eastAsia"/>
          <w:sz w:val="22"/>
          <w:szCs w:val="22"/>
        </w:rPr>
        <w:t>指定</w:t>
      </w:r>
      <w:r w:rsidRPr="00757592">
        <w:rPr>
          <w:rFonts w:ascii="ＭＳ 明朝" w:hAnsi="ＭＳ 明朝" w:hint="eastAsia"/>
          <w:kern w:val="0"/>
          <w:sz w:val="22"/>
          <w:szCs w:val="22"/>
        </w:rPr>
        <w:t>訪問看護ステーション</w:t>
      </w:r>
      <w:r w:rsidRPr="00757592">
        <w:rPr>
          <w:rFonts w:ascii="ＭＳ 明朝" w:hAnsi="ＭＳ 明朝" w:cs="Times New Roman" w:hint="eastAsia"/>
          <w:sz w:val="22"/>
          <w:szCs w:val="22"/>
        </w:rPr>
        <w:t>の出張所（いわゆる「サテライト」）の</w:t>
      </w:r>
      <w:r w:rsidR="00337679" w:rsidRPr="00757592">
        <w:rPr>
          <w:rFonts w:ascii="ＭＳ 明朝" w:hAnsi="ＭＳ 明朝" w:cs="Times New Roman" w:hint="eastAsia"/>
          <w:sz w:val="22"/>
          <w:szCs w:val="22"/>
        </w:rPr>
        <w:t>設置に係る取扱い</w:t>
      </w:r>
      <w:r w:rsidRPr="00757592">
        <w:rPr>
          <w:rFonts w:ascii="ＭＳ 明朝" w:hAnsi="ＭＳ 明朝" w:cs="Times New Roman" w:hint="eastAsia"/>
          <w:sz w:val="22"/>
          <w:szCs w:val="22"/>
        </w:rPr>
        <w:t>について</w:t>
      </w:r>
    </w:p>
    <w:p w14:paraId="4E16B856" w14:textId="77777777" w:rsidR="0078502D" w:rsidRPr="00757592" w:rsidRDefault="0078502D" w:rsidP="0078502D">
      <w:pPr>
        <w:autoSpaceDN w:val="0"/>
        <w:rPr>
          <w:rFonts w:ascii="ＭＳ 明朝" w:hAnsi="ＭＳ 明朝"/>
          <w:kern w:val="0"/>
          <w:sz w:val="22"/>
          <w:szCs w:val="22"/>
        </w:rPr>
      </w:pPr>
    </w:p>
    <w:p w14:paraId="76A6F7BA" w14:textId="77777777" w:rsidR="0078502D" w:rsidRPr="00757592" w:rsidRDefault="0078502D" w:rsidP="0023279D">
      <w:pPr>
        <w:autoSpaceDN w:val="0"/>
        <w:rPr>
          <w:rFonts w:ascii="ＭＳ 明朝" w:hAnsi="ＭＳ 明朝"/>
          <w:kern w:val="0"/>
          <w:sz w:val="22"/>
          <w:szCs w:val="22"/>
        </w:rPr>
      </w:pPr>
      <w:r w:rsidRPr="00757592">
        <w:rPr>
          <w:rFonts w:ascii="ＭＳ 明朝" w:hAnsi="ＭＳ 明朝" w:hint="eastAsia"/>
          <w:kern w:val="0"/>
          <w:sz w:val="22"/>
          <w:szCs w:val="22"/>
        </w:rPr>
        <w:t xml:space="preserve">　日頃から本市の介護保険事業の運営に御理解と御協力を賜り、厚くお礼申し上げます。</w:t>
      </w:r>
    </w:p>
    <w:p w14:paraId="1F91F695" w14:textId="69A1482C" w:rsidR="00B56A36" w:rsidRPr="00757592" w:rsidRDefault="00B56A36" w:rsidP="0023279D">
      <w:pPr>
        <w:ind w:firstLineChars="100" w:firstLine="212"/>
        <w:rPr>
          <w:rFonts w:ascii="ＭＳ 明朝" w:hAnsi="ＭＳ 明朝"/>
          <w:sz w:val="22"/>
          <w:szCs w:val="22"/>
        </w:rPr>
      </w:pPr>
      <w:r w:rsidRPr="00757592">
        <w:rPr>
          <w:rFonts w:ascii="ＭＳ 明朝" w:hAnsi="ＭＳ 明朝" w:cs="ＭＳ 明朝" w:hint="eastAsia"/>
          <w:sz w:val="22"/>
          <w:szCs w:val="22"/>
        </w:rPr>
        <w:t>さて、</w:t>
      </w:r>
      <w:r w:rsidR="002060E4" w:rsidRPr="005F523B">
        <w:rPr>
          <w:rFonts w:ascii="ＭＳ 明朝" w:hAnsi="ＭＳ 明朝" w:hint="eastAsia"/>
          <w:kern w:val="0"/>
          <w:sz w:val="22"/>
        </w:rPr>
        <w:t>平成</w:t>
      </w:r>
      <w:r w:rsidR="002060E4">
        <w:rPr>
          <w:rFonts w:ascii="ＭＳ 明朝" w:hAnsi="ＭＳ 明朝" w:hint="eastAsia"/>
          <w:kern w:val="0"/>
          <w:sz w:val="22"/>
        </w:rPr>
        <w:t>２８</w:t>
      </w:r>
      <w:r w:rsidR="002060E4" w:rsidRPr="005F523B">
        <w:rPr>
          <w:rFonts w:ascii="ＭＳ 明朝" w:hAnsi="ＭＳ 明朝" w:hint="eastAsia"/>
          <w:kern w:val="0"/>
          <w:sz w:val="22"/>
        </w:rPr>
        <w:t>年</w:t>
      </w:r>
      <w:r w:rsidR="002060E4">
        <w:rPr>
          <w:rFonts w:ascii="ＭＳ 明朝" w:hAnsi="ＭＳ 明朝" w:hint="eastAsia"/>
          <w:kern w:val="0"/>
          <w:sz w:val="22"/>
        </w:rPr>
        <w:t>３</w:t>
      </w:r>
      <w:r w:rsidR="002060E4" w:rsidRPr="005F523B">
        <w:rPr>
          <w:rFonts w:ascii="ＭＳ 明朝" w:hAnsi="ＭＳ 明朝" w:hint="eastAsia"/>
          <w:kern w:val="0"/>
          <w:sz w:val="22"/>
        </w:rPr>
        <w:t>月</w:t>
      </w:r>
      <w:r w:rsidR="002060E4">
        <w:rPr>
          <w:rFonts w:ascii="ＭＳ 明朝" w:hAnsi="ＭＳ 明朝" w:hint="eastAsia"/>
          <w:kern w:val="0"/>
          <w:sz w:val="22"/>
        </w:rPr>
        <w:t>２５</w:t>
      </w:r>
      <w:r w:rsidR="002060E4" w:rsidRPr="005F523B">
        <w:rPr>
          <w:rFonts w:ascii="ＭＳ 明朝" w:hAnsi="ＭＳ 明朝" w:hint="eastAsia"/>
          <w:kern w:val="0"/>
          <w:sz w:val="22"/>
        </w:rPr>
        <w:t>日付</w:t>
      </w:r>
      <w:r w:rsidR="002060E4">
        <w:rPr>
          <w:rFonts w:ascii="ＭＳ 明朝" w:hAnsi="ＭＳ 明朝" w:hint="eastAsia"/>
          <w:kern w:val="0"/>
          <w:sz w:val="22"/>
        </w:rPr>
        <w:t>けで、</w:t>
      </w:r>
      <w:r w:rsidR="002060E4" w:rsidRPr="005F523B">
        <w:rPr>
          <w:rFonts w:ascii="ＭＳ 明朝" w:hAnsi="ＭＳ 明朝" w:hint="eastAsia"/>
          <w:kern w:val="0"/>
          <w:sz w:val="22"/>
        </w:rPr>
        <w:t>厚生労働省老健局老人保健課</w:t>
      </w:r>
      <w:r w:rsidR="002060E4">
        <w:rPr>
          <w:rFonts w:ascii="ＭＳ 明朝" w:hAnsi="ＭＳ 明朝" w:hint="eastAsia"/>
          <w:kern w:val="0"/>
          <w:sz w:val="22"/>
        </w:rPr>
        <w:t>より「訪問看護事業所の</w:t>
      </w:r>
      <w:r w:rsidR="002060E4" w:rsidRPr="005F523B">
        <w:rPr>
          <w:rFonts w:ascii="ＭＳ 明朝" w:hAnsi="ＭＳ 明朝" w:hint="eastAsia"/>
          <w:kern w:val="0"/>
          <w:sz w:val="22"/>
        </w:rPr>
        <w:t>出張所（いわゆる「サテライト」）</w:t>
      </w:r>
      <w:r w:rsidR="002060E4">
        <w:rPr>
          <w:rFonts w:ascii="ＭＳ 明朝" w:hAnsi="ＭＳ 明朝" w:hint="eastAsia"/>
          <w:kern w:val="0"/>
          <w:sz w:val="22"/>
        </w:rPr>
        <w:t>の</w:t>
      </w:r>
      <w:r w:rsidR="002060E4" w:rsidRPr="005F523B">
        <w:rPr>
          <w:rFonts w:ascii="ＭＳ 明朝" w:hAnsi="ＭＳ 明朝" w:hint="eastAsia"/>
          <w:kern w:val="0"/>
          <w:sz w:val="22"/>
        </w:rPr>
        <w:t>設置について</w:t>
      </w:r>
      <w:r w:rsidR="002060E4">
        <w:rPr>
          <w:rFonts w:ascii="ＭＳ 明朝" w:hAnsi="ＭＳ 明朝" w:hint="eastAsia"/>
          <w:kern w:val="0"/>
          <w:sz w:val="22"/>
        </w:rPr>
        <w:t>（</w:t>
      </w:r>
      <w:r w:rsidR="002060E4" w:rsidRPr="005F523B">
        <w:rPr>
          <w:rFonts w:ascii="ＭＳ 明朝" w:hAnsi="ＭＳ 明朝" w:hint="eastAsia"/>
          <w:kern w:val="0"/>
          <w:sz w:val="22"/>
        </w:rPr>
        <w:t>介護保険最新情報</w:t>
      </w:r>
      <w:r w:rsidR="002060E4" w:rsidRPr="005F523B">
        <w:rPr>
          <w:rFonts w:ascii="ＭＳ 明朝" w:hAnsi="ＭＳ 明朝"/>
          <w:kern w:val="0"/>
          <w:sz w:val="22"/>
        </w:rPr>
        <w:t>Vol.530</w:t>
      </w:r>
      <w:r w:rsidR="002060E4">
        <w:rPr>
          <w:rFonts w:ascii="ＭＳ 明朝" w:hAnsi="ＭＳ 明朝" w:hint="eastAsia"/>
          <w:kern w:val="0"/>
          <w:sz w:val="22"/>
        </w:rPr>
        <w:t>）」</w:t>
      </w:r>
      <w:r w:rsidR="002060E4" w:rsidRPr="005F523B">
        <w:rPr>
          <w:rFonts w:ascii="ＭＳ 明朝" w:hAnsi="ＭＳ 明朝" w:hint="eastAsia"/>
          <w:kern w:val="0"/>
          <w:sz w:val="22"/>
        </w:rPr>
        <w:t>の</w:t>
      </w:r>
      <w:r w:rsidR="002060E4">
        <w:rPr>
          <w:rFonts w:ascii="ＭＳ 明朝" w:hAnsi="ＭＳ 明朝" w:hint="eastAsia"/>
          <w:kern w:val="0"/>
          <w:sz w:val="22"/>
        </w:rPr>
        <w:t>事務連絡が発出されており、本市としても、</w:t>
      </w:r>
      <w:r w:rsidR="0023279D" w:rsidRPr="00757592">
        <w:rPr>
          <w:rFonts w:ascii="ＭＳ 明朝" w:hAnsi="ＭＳ 明朝" w:hint="eastAsia"/>
          <w:kern w:val="0"/>
          <w:sz w:val="22"/>
          <w:szCs w:val="22"/>
        </w:rPr>
        <w:t>訪問看護事業者</w:t>
      </w:r>
      <w:r w:rsidR="0023279D">
        <w:rPr>
          <w:rFonts w:ascii="ＭＳ 明朝" w:hAnsi="ＭＳ 明朝" w:hint="eastAsia"/>
          <w:kern w:val="0"/>
          <w:sz w:val="22"/>
          <w:szCs w:val="22"/>
        </w:rPr>
        <w:t>のニーズ等を踏まえ、</w:t>
      </w:r>
      <w:r w:rsidR="00883972">
        <w:rPr>
          <w:rFonts w:ascii="ＭＳ 明朝" w:hAnsi="ＭＳ 明朝" w:hint="eastAsia"/>
          <w:kern w:val="0"/>
          <w:sz w:val="22"/>
          <w:szCs w:val="22"/>
        </w:rPr>
        <w:t>事業者の方に</w:t>
      </w:r>
      <w:r w:rsidR="0023279D">
        <w:rPr>
          <w:rFonts w:ascii="ＭＳ 明朝" w:hAnsi="ＭＳ 明朝" w:hint="eastAsia"/>
          <w:kern w:val="0"/>
          <w:sz w:val="22"/>
          <w:szCs w:val="22"/>
        </w:rPr>
        <w:t>医療と介護の連携を図り、在宅における療養生活に必要なサービスを提供していただ</w:t>
      </w:r>
      <w:r w:rsidR="00883972">
        <w:rPr>
          <w:rFonts w:ascii="ＭＳ 明朝" w:hAnsi="ＭＳ 明朝" w:hint="eastAsia"/>
          <w:kern w:val="0"/>
          <w:sz w:val="22"/>
          <w:szCs w:val="22"/>
        </w:rPr>
        <w:t>けるよう</w:t>
      </w:r>
      <w:r w:rsidR="0023279D">
        <w:rPr>
          <w:rFonts w:ascii="ＭＳ 明朝" w:hAnsi="ＭＳ 明朝" w:hint="eastAsia"/>
          <w:kern w:val="0"/>
          <w:sz w:val="22"/>
          <w:szCs w:val="22"/>
        </w:rPr>
        <w:t>、</w:t>
      </w:r>
      <w:r w:rsidR="0023279D">
        <w:rPr>
          <w:rFonts w:ascii="ＭＳ 明朝" w:hAnsi="ＭＳ 明朝" w:hint="eastAsia"/>
          <w:kern w:val="0"/>
          <w:sz w:val="22"/>
        </w:rPr>
        <w:t>訪問看護ステーションのサテライト設置に係る取扱いを明確にすることとしました。</w:t>
      </w:r>
    </w:p>
    <w:p w14:paraId="3DAD66CE" w14:textId="3F1BC1A5" w:rsidR="00B56A36" w:rsidRPr="00757592" w:rsidRDefault="0023279D" w:rsidP="0023279D">
      <w:pPr>
        <w:ind w:firstLineChars="100" w:firstLine="212"/>
        <w:rPr>
          <w:rFonts w:ascii="ＭＳ 明朝" w:hAnsi="ＭＳ 明朝" w:cs="ＭＳ 明朝"/>
          <w:sz w:val="22"/>
          <w:szCs w:val="22"/>
        </w:rPr>
      </w:pPr>
      <w:r>
        <w:rPr>
          <w:rFonts w:ascii="ＭＳ 明朝" w:hAnsi="ＭＳ 明朝" w:cs="ＭＳ 明朝" w:hint="eastAsia"/>
          <w:sz w:val="22"/>
          <w:szCs w:val="22"/>
        </w:rPr>
        <w:t>ついては今後</w:t>
      </w:r>
      <w:r w:rsidR="004777A0" w:rsidRPr="00757592">
        <w:rPr>
          <w:rFonts w:ascii="ＭＳ 明朝" w:hAnsi="ＭＳ 明朝" w:cs="ＭＳ 明朝" w:hint="eastAsia"/>
          <w:sz w:val="22"/>
          <w:szCs w:val="22"/>
        </w:rPr>
        <w:t>、サテライトを設置する場合は、事前に御相談していただいた上、新規指定申請</w:t>
      </w:r>
      <w:r w:rsidR="00CF00C7" w:rsidRPr="00757592">
        <w:rPr>
          <w:rFonts w:ascii="ＭＳ 明朝" w:hAnsi="ＭＳ 明朝" w:cs="ＭＳ 明朝" w:hint="eastAsia"/>
          <w:sz w:val="22"/>
          <w:szCs w:val="22"/>
        </w:rPr>
        <w:t>書</w:t>
      </w:r>
      <w:r w:rsidR="004777A0" w:rsidRPr="00757592">
        <w:rPr>
          <w:rFonts w:ascii="ＭＳ 明朝" w:hAnsi="ＭＳ 明朝" w:cs="ＭＳ 明朝" w:hint="eastAsia"/>
          <w:sz w:val="22"/>
          <w:szCs w:val="22"/>
        </w:rPr>
        <w:t>又は変更届</w:t>
      </w:r>
      <w:r w:rsidR="00CF00C7" w:rsidRPr="00757592">
        <w:rPr>
          <w:rFonts w:ascii="ＭＳ 明朝" w:hAnsi="ＭＳ 明朝" w:cs="ＭＳ 明朝" w:hint="eastAsia"/>
          <w:sz w:val="22"/>
          <w:szCs w:val="22"/>
        </w:rPr>
        <w:t>に必要な書類を添付し、御提出</w:t>
      </w:r>
      <w:r w:rsidR="00B56A36" w:rsidRPr="00757592">
        <w:rPr>
          <w:rFonts w:ascii="ＭＳ 明朝" w:hAnsi="ＭＳ 明朝" w:cs="ＭＳ 明朝" w:hint="eastAsia"/>
          <w:sz w:val="22"/>
          <w:szCs w:val="22"/>
        </w:rPr>
        <w:t>いただきますようお願いいたします。</w:t>
      </w:r>
    </w:p>
    <w:p w14:paraId="08389C28" w14:textId="321BE355" w:rsidR="00CF00C7" w:rsidRPr="00757592" w:rsidRDefault="00CF00C7" w:rsidP="0023279D">
      <w:pPr>
        <w:rPr>
          <w:rFonts w:ascii="ＭＳ 明朝" w:hAnsi="ＭＳ 明朝" w:cs="ＭＳ 明朝"/>
          <w:sz w:val="22"/>
          <w:szCs w:val="22"/>
        </w:rPr>
      </w:pPr>
    </w:p>
    <w:p w14:paraId="72ECFFEE" w14:textId="610D51F8" w:rsidR="00C45D9B" w:rsidRPr="00757592" w:rsidRDefault="00C45D9B" w:rsidP="00C45D9B">
      <w:pPr>
        <w:jc w:val="center"/>
        <w:rPr>
          <w:rFonts w:ascii="ＭＳ 明朝" w:hAnsi="ＭＳ 明朝" w:cs="ＭＳ 明朝"/>
          <w:sz w:val="22"/>
          <w:szCs w:val="22"/>
        </w:rPr>
      </w:pPr>
      <w:r w:rsidRPr="00757592">
        <w:rPr>
          <w:rFonts w:ascii="ＭＳ 明朝" w:hAnsi="ＭＳ 明朝" w:cs="ＭＳ 明朝" w:hint="eastAsia"/>
          <w:sz w:val="22"/>
          <w:szCs w:val="22"/>
        </w:rPr>
        <w:t>記</w:t>
      </w:r>
    </w:p>
    <w:p w14:paraId="26C10E9D" w14:textId="77777777" w:rsidR="00C45D9B" w:rsidRPr="00757592" w:rsidRDefault="00C45D9B" w:rsidP="00CF00C7">
      <w:pPr>
        <w:rPr>
          <w:rFonts w:ascii="ＭＳ 明朝" w:hAnsi="ＭＳ 明朝" w:cs="ＭＳ 明朝"/>
          <w:sz w:val="22"/>
          <w:szCs w:val="22"/>
        </w:rPr>
      </w:pPr>
    </w:p>
    <w:p w14:paraId="7ECB6083" w14:textId="55A3EC73" w:rsidR="00CF00C7" w:rsidRPr="00757592" w:rsidRDefault="00CF00C7" w:rsidP="00CF00C7">
      <w:pPr>
        <w:rPr>
          <w:rFonts w:ascii="ＭＳ 明朝" w:hAnsi="ＭＳ 明朝" w:cs="ＭＳ 明朝"/>
          <w:sz w:val="22"/>
          <w:szCs w:val="22"/>
        </w:rPr>
      </w:pPr>
      <w:r w:rsidRPr="00757592">
        <w:rPr>
          <w:rFonts w:ascii="ＭＳ 明朝" w:hAnsi="ＭＳ 明朝" w:cs="ＭＳ 明朝" w:hint="eastAsia"/>
          <w:sz w:val="22"/>
          <w:szCs w:val="22"/>
        </w:rPr>
        <w:t>１ サテライト設置対象事業所</w:t>
      </w:r>
      <w:r w:rsidR="00C45D9B" w:rsidRPr="00757592">
        <w:rPr>
          <w:rFonts w:ascii="ＭＳ 明朝" w:hAnsi="ＭＳ 明朝" w:cs="ＭＳ 明朝" w:hint="eastAsia"/>
          <w:sz w:val="22"/>
          <w:szCs w:val="22"/>
        </w:rPr>
        <w:t>（</w:t>
      </w:r>
      <w:r w:rsidRPr="00757592">
        <w:rPr>
          <w:rFonts w:ascii="ＭＳ 明朝" w:hAnsi="ＭＳ 明朝" w:cs="ＭＳ 明朝" w:hint="eastAsia"/>
          <w:sz w:val="22"/>
          <w:szCs w:val="22"/>
        </w:rPr>
        <w:t>本体事業所</w:t>
      </w:r>
      <w:r w:rsidR="00C45D9B" w:rsidRPr="00757592">
        <w:rPr>
          <w:rFonts w:ascii="ＭＳ 明朝" w:hAnsi="ＭＳ 明朝" w:cs="ＭＳ 明朝" w:hint="eastAsia"/>
          <w:sz w:val="22"/>
          <w:szCs w:val="22"/>
        </w:rPr>
        <w:t>）</w:t>
      </w:r>
    </w:p>
    <w:p w14:paraId="239DB1D2" w14:textId="4BD10C42" w:rsidR="00CF00C7" w:rsidRPr="00757592" w:rsidRDefault="00CF00C7" w:rsidP="00C45D9B">
      <w:pPr>
        <w:ind w:firstLineChars="100" w:firstLine="212"/>
        <w:rPr>
          <w:rFonts w:ascii="ＭＳ 明朝" w:hAnsi="ＭＳ 明朝" w:cs="ＭＳ 明朝"/>
          <w:sz w:val="22"/>
          <w:szCs w:val="22"/>
        </w:rPr>
      </w:pPr>
      <w:r w:rsidRPr="00757592">
        <w:rPr>
          <w:rFonts w:ascii="ＭＳ 明朝" w:hAnsi="ＭＳ 明朝" w:cs="ＭＳ 明朝" w:hint="eastAsia"/>
          <w:sz w:val="22"/>
          <w:szCs w:val="22"/>
        </w:rPr>
        <w:t xml:space="preserve"> 本市内の指定訪問看護</w:t>
      </w:r>
      <w:r w:rsidR="00A06851" w:rsidRPr="00757592">
        <w:rPr>
          <w:rFonts w:ascii="ＭＳ 明朝" w:hAnsi="ＭＳ 明朝" w:cs="ＭＳ 明朝" w:hint="eastAsia"/>
          <w:sz w:val="22"/>
          <w:szCs w:val="22"/>
        </w:rPr>
        <w:t>ステーション</w:t>
      </w:r>
      <w:r w:rsidRPr="00757592">
        <w:rPr>
          <w:rFonts w:ascii="ＭＳ 明朝" w:hAnsi="ＭＳ 明朝" w:cs="ＭＳ 明朝" w:hint="eastAsia"/>
          <w:sz w:val="22"/>
          <w:szCs w:val="22"/>
        </w:rPr>
        <w:t xml:space="preserve"> </w:t>
      </w:r>
    </w:p>
    <w:p w14:paraId="7D88598D" w14:textId="77777777" w:rsidR="00C45D9B" w:rsidRPr="00757592" w:rsidRDefault="00C45D9B" w:rsidP="00C45D9B">
      <w:pPr>
        <w:ind w:firstLineChars="100" w:firstLine="212"/>
        <w:rPr>
          <w:rFonts w:ascii="ＭＳ 明朝" w:hAnsi="ＭＳ 明朝" w:cs="ＭＳ 明朝"/>
          <w:sz w:val="22"/>
          <w:szCs w:val="22"/>
        </w:rPr>
      </w:pPr>
    </w:p>
    <w:p w14:paraId="73BB905D" w14:textId="0A7FCC3C" w:rsidR="00CF00C7" w:rsidRPr="00757592" w:rsidRDefault="00A06851" w:rsidP="00CF00C7">
      <w:pPr>
        <w:rPr>
          <w:rFonts w:ascii="ＭＳ 明朝" w:hAnsi="ＭＳ 明朝" w:cs="ＭＳ 明朝"/>
          <w:sz w:val="22"/>
          <w:szCs w:val="22"/>
        </w:rPr>
      </w:pPr>
      <w:r w:rsidRPr="00757592">
        <w:rPr>
          <w:rFonts w:ascii="ＭＳ 明朝" w:hAnsi="ＭＳ 明朝" w:cs="ＭＳ 明朝" w:hint="eastAsia"/>
          <w:sz w:val="22"/>
          <w:szCs w:val="22"/>
        </w:rPr>
        <w:t>２</w:t>
      </w:r>
      <w:r w:rsidR="00CF00C7" w:rsidRPr="00757592">
        <w:rPr>
          <w:rFonts w:ascii="ＭＳ 明朝" w:hAnsi="ＭＳ 明朝" w:cs="ＭＳ 明朝" w:hint="eastAsia"/>
          <w:sz w:val="22"/>
          <w:szCs w:val="22"/>
        </w:rPr>
        <w:t xml:space="preserve"> 設置要件</w:t>
      </w:r>
      <w:r w:rsidR="00C37392">
        <w:rPr>
          <w:rFonts w:ascii="ＭＳ 明朝" w:hAnsi="ＭＳ 明朝" w:cs="ＭＳ 明朝" w:hint="eastAsia"/>
          <w:sz w:val="22"/>
          <w:szCs w:val="22"/>
        </w:rPr>
        <w:t>等</w:t>
      </w:r>
    </w:p>
    <w:p w14:paraId="3B0F5E66" w14:textId="2495B4D9" w:rsidR="00CF00C7" w:rsidRPr="00757592" w:rsidRDefault="00CF00C7" w:rsidP="00CF00C7">
      <w:pPr>
        <w:rPr>
          <w:rFonts w:ascii="ＭＳ 明朝" w:hAnsi="ＭＳ 明朝" w:cs="ＭＳ 明朝"/>
          <w:sz w:val="22"/>
          <w:szCs w:val="22"/>
        </w:rPr>
      </w:pPr>
      <w:r w:rsidRPr="00757592">
        <w:rPr>
          <w:rFonts w:ascii="ＭＳ 明朝" w:hAnsi="ＭＳ 明朝" w:cs="ＭＳ 明朝" w:hint="eastAsia"/>
          <w:sz w:val="22"/>
          <w:szCs w:val="22"/>
        </w:rPr>
        <w:t xml:space="preserve"> </w:t>
      </w:r>
      <w:r w:rsidR="00A06851" w:rsidRPr="00757592">
        <w:rPr>
          <w:rFonts w:ascii="ＭＳ 明朝" w:hAnsi="ＭＳ 明朝" w:cs="ＭＳ 明朝" w:hint="eastAsia"/>
          <w:sz w:val="22"/>
          <w:szCs w:val="22"/>
        </w:rPr>
        <w:t xml:space="preserve">　別添</w:t>
      </w:r>
      <w:r w:rsidRPr="00757592">
        <w:rPr>
          <w:rFonts w:ascii="ＭＳ 明朝" w:hAnsi="ＭＳ 明朝" w:cs="ＭＳ 明朝" w:hint="eastAsia"/>
          <w:sz w:val="22"/>
          <w:szCs w:val="22"/>
        </w:rPr>
        <w:t>「</w:t>
      </w:r>
      <w:bookmarkStart w:id="1" w:name="_Hlk126668882"/>
      <w:r w:rsidRPr="00757592">
        <w:rPr>
          <w:rFonts w:ascii="ＭＳ 明朝" w:hAnsi="ＭＳ 明朝" w:cs="ＭＳ 明朝" w:hint="eastAsia"/>
          <w:sz w:val="22"/>
          <w:szCs w:val="22"/>
        </w:rPr>
        <w:t>指定訪問看護</w:t>
      </w:r>
      <w:r w:rsidR="00C45D9B" w:rsidRPr="00757592">
        <w:rPr>
          <w:rFonts w:ascii="ＭＳ 明朝" w:hAnsi="ＭＳ 明朝" w:cs="ＭＳ 明朝" w:hint="eastAsia"/>
          <w:sz w:val="22"/>
          <w:szCs w:val="22"/>
        </w:rPr>
        <w:t>ステーション</w:t>
      </w:r>
      <w:r w:rsidR="002233DB">
        <w:rPr>
          <w:rFonts w:ascii="ＭＳ 明朝" w:hAnsi="ＭＳ 明朝" w:cs="ＭＳ 明朝" w:hint="eastAsia"/>
          <w:sz w:val="22"/>
          <w:szCs w:val="22"/>
        </w:rPr>
        <w:t>の</w:t>
      </w:r>
      <w:r w:rsidRPr="00757592">
        <w:rPr>
          <w:rFonts w:ascii="ＭＳ 明朝" w:hAnsi="ＭＳ 明朝" w:cs="Times New Roman" w:hint="eastAsia"/>
          <w:sz w:val="22"/>
          <w:szCs w:val="22"/>
        </w:rPr>
        <w:t>サテライト</w:t>
      </w:r>
      <w:r w:rsidRPr="00757592">
        <w:rPr>
          <w:rFonts w:ascii="ＭＳ 明朝" w:hAnsi="ＭＳ 明朝" w:cs="ＭＳ 明朝" w:hint="eastAsia"/>
          <w:sz w:val="22"/>
          <w:szCs w:val="22"/>
        </w:rPr>
        <w:t>設置</w:t>
      </w:r>
      <w:r w:rsidR="00C45D9B" w:rsidRPr="00757592">
        <w:rPr>
          <w:rFonts w:ascii="ＭＳ 明朝" w:hAnsi="ＭＳ 明朝" w:cs="ＭＳ 明朝" w:hint="eastAsia"/>
          <w:sz w:val="22"/>
          <w:szCs w:val="22"/>
        </w:rPr>
        <w:t>に係る取扱いに</w:t>
      </w:r>
      <w:r w:rsidRPr="00757592">
        <w:rPr>
          <w:rFonts w:ascii="ＭＳ 明朝" w:hAnsi="ＭＳ 明朝" w:cs="ＭＳ 明朝" w:hint="eastAsia"/>
          <w:sz w:val="22"/>
          <w:szCs w:val="22"/>
        </w:rPr>
        <w:t>ついて</w:t>
      </w:r>
      <w:bookmarkEnd w:id="1"/>
      <w:r w:rsidRPr="00757592">
        <w:rPr>
          <w:rFonts w:ascii="ＭＳ 明朝" w:hAnsi="ＭＳ 明朝" w:cs="ＭＳ 明朝" w:hint="eastAsia"/>
          <w:sz w:val="22"/>
          <w:szCs w:val="22"/>
        </w:rPr>
        <w:t>」</w:t>
      </w:r>
    </w:p>
    <w:p w14:paraId="4799B13C" w14:textId="4E68061B" w:rsidR="00C45D9B" w:rsidRDefault="002233DB" w:rsidP="00CF00C7">
      <w:pPr>
        <w:rPr>
          <w:rFonts w:ascii="ＭＳ 明朝" w:hAnsi="ＭＳ 明朝"/>
          <w:sz w:val="22"/>
        </w:rPr>
      </w:pPr>
      <w:r>
        <w:rPr>
          <w:rFonts w:ascii="ＭＳ 明朝" w:hAnsi="ＭＳ 明朝" w:cs="ＭＳ 明朝" w:hint="eastAsia"/>
          <w:sz w:val="22"/>
          <w:szCs w:val="22"/>
        </w:rPr>
        <w:t xml:space="preserve">   ※ 事前相談の上、</w:t>
      </w:r>
      <w:r>
        <w:rPr>
          <w:rFonts w:ascii="ＭＳ 明朝" w:hAnsi="ＭＳ 明朝" w:hint="eastAsia"/>
          <w:sz w:val="22"/>
        </w:rPr>
        <w:t>設置日（毎月１日）の前々月の末日までに届け出ること。</w:t>
      </w:r>
    </w:p>
    <w:p w14:paraId="07BF0C88" w14:textId="518538A8" w:rsidR="002233DB" w:rsidRDefault="002233DB" w:rsidP="002060E4">
      <w:pPr>
        <w:ind w:left="423" w:hangingChars="200" w:hanging="423"/>
        <w:rPr>
          <w:rFonts w:ascii="ＭＳ 明朝" w:hAnsi="ＭＳ 明朝" w:cs="ＭＳ 明朝"/>
          <w:sz w:val="22"/>
          <w:szCs w:val="22"/>
        </w:rPr>
      </w:pPr>
      <w:r>
        <w:rPr>
          <w:rFonts w:ascii="ＭＳ 明朝" w:hAnsi="ＭＳ 明朝" w:hint="eastAsia"/>
          <w:sz w:val="22"/>
        </w:rPr>
        <w:t xml:space="preserve">　　　ただし、</w:t>
      </w:r>
      <w:r w:rsidRPr="00757592">
        <w:rPr>
          <w:rFonts w:ascii="ＭＳ 明朝" w:hAnsi="ＭＳ 明朝" w:cs="ＭＳ 明朝" w:hint="eastAsia"/>
          <w:sz w:val="22"/>
          <w:szCs w:val="22"/>
        </w:rPr>
        <w:t>令和５年４月１日</w:t>
      </w:r>
      <w:r w:rsidR="002060E4">
        <w:rPr>
          <w:rFonts w:ascii="ＭＳ 明朝" w:hAnsi="ＭＳ 明朝" w:cs="ＭＳ 明朝" w:hint="eastAsia"/>
          <w:sz w:val="22"/>
          <w:szCs w:val="22"/>
        </w:rPr>
        <w:t>設置分については、</w:t>
      </w:r>
      <w:r w:rsidR="002060E4">
        <w:rPr>
          <w:rFonts w:ascii="ＭＳ 明朝" w:hAnsi="ＭＳ 明朝" w:hint="eastAsia"/>
          <w:sz w:val="22"/>
        </w:rPr>
        <w:t>既存の訪問看護ステーションに追加してサテライトを設置する場合のみ受け付ける。</w:t>
      </w:r>
      <w:r w:rsidR="002060E4" w:rsidRPr="00757592">
        <w:rPr>
          <w:rFonts w:ascii="ＭＳ 明朝" w:hAnsi="ＭＳ 明朝" w:cs="ＭＳ 明朝" w:hint="eastAsia"/>
          <w:sz w:val="22"/>
          <w:szCs w:val="22"/>
        </w:rPr>
        <w:t>令和５年</w:t>
      </w:r>
      <w:r w:rsidR="002060E4">
        <w:rPr>
          <w:rFonts w:ascii="ＭＳ 明朝" w:hAnsi="ＭＳ 明朝" w:cs="ＭＳ 明朝" w:hint="eastAsia"/>
          <w:sz w:val="22"/>
          <w:szCs w:val="22"/>
        </w:rPr>
        <w:t>３</w:t>
      </w:r>
      <w:r w:rsidR="002060E4" w:rsidRPr="00757592">
        <w:rPr>
          <w:rFonts w:ascii="ＭＳ 明朝" w:hAnsi="ＭＳ 明朝" w:cs="ＭＳ 明朝" w:hint="eastAsia"/>
          <w:sz w:val="22"/>
          <w:szCs w:val="22"/>
        </w:rPr>
        <w:t>月</w:t>
      </w:r>
      <w:r w:rsidR="002060E4">
        <w:rPr>
          <w:rFonts w:ascii="ＭＳ 明朝" w:hAnsi="ＭＳ 明朝" w:cs="ＭＳ 明朝" w:hint="eastAsia"/>
          <w:sz w:val="22"/>
          <w:szCs w:val="22"/>
        </w:rPr>
        <w:t>１５</w:t>
      </w:r>
      <w:r w:rsidR="002060E4" w:rsidRPr="00757592">
        <w:rPr>
          <w:rFonts w:ascii="ＭＳ 明朝" w:hAnsi="ＭＳ 明朝" w:cs="ＭＳ 明朝" w:hint="eastAsia"/>
          <w:sz w:val="22"/>
          <w:szCs w:val="22"/>
        </w:rPr>
        <w:t>日</w:t>
      </w:r>
      <w:r w:rsidR="002060E4">
        <w:rPr>
          <w:rFonts w:ascii="ＭＳ 明朝" w:hAnsi="ＭＳ 明朝" w:cs="ＭＳ 明朝" w:hint="eastAsia"/>
          <w:sz w:val="22"/>
          <w:szCs w:val="22"/>
        </w:rPr>
        <w:t>までに変更届出書を提出すること。</w:t>
      </w:r>
    </w:p>
    <w:p w14:paraId="7EDB5D12" w14:textId="77777777" w:rsidR="002060E4" w:rsidRPr="002060E4" w:rsidRDefault="002060E4" w:rsidP="002060E4">
      <w:pPr>
        <w:ind w:left="423" w:hangingChars="200" w:hanging="423"/>
        <w:rPr>
          <w:rFonts w:ascii="ＭＳ 明朝" w:hAnsi="ＭＳ 明朝" w:cs="ＭＳ 明朝"/>
          <w:sz w:val="22"/>
          <w:szCs w:val="22"/>
        </w:rPr>
      </w:pPr>
    </w:p>
    <w:p w14:paraId="57A5473F" w14:textId="1EB2E0A6" w:rsidR="00CF00C7" w:rsidRPr="00757592" w:rsidRDefault="00A06851" w:rsidP="00CF00C7">
      <w:pPr>
        <w:rPr>
          <w:rFonts w:ascii="ＭＳ 明朝" w:hAnsi="ＭＳ 明朝" w:cs="ＭＳ 明朝"/>
          <w:sz w:val="22"/>
          <w:szCs w:val="22"/>
        </w:rPr>
      </w:pPr>
      <w:r w:rsidRPr="00757592">
        <w:rPr>
          <w:rFonts w:ascii="ＭＳ 明朝" w:hAnsi="ＭＳ 明朝" w:cs="ＭＳ 明朝" w:hint="eastAsia"/>
          <w:sz w:val="22"/>
          <w:szCs w:val="22"/>
        </w:rPr>
        <w:t>３</w:t>
      </w:r>
      <w:r w:rsidR="00CF00C7" w:rsidRPr="00757592">
        <w:rPr>
          <w:rFonts w:ascii="ＭＳ 明朝" w:hAnsi="ＭＳ 明朝" w:cs="ＭＳ 明朝" w:hint="eastAsia"/>
          <w:sz w:val="22"/>
          <w:szCs w:val="22"/>
        </w:rPr>
        <w:t xml:space="preserve"> 適用</w:t>
      </w:r>
      <w:r w:rsidRPr="00757592">
        <w:rPr>
          <w:rFonts w:ascii="ＭＳ 明朝" w:hAnsi="ＭＳ 明朝" w:cs="ＭＳ 明朝" w:hint="eastAsia"/>
          <w:sz w:val="22"/>
          <w:szCs w:val="22"/>
        </w:rPr>
        <w:t>日</w:t>
      </w:r>
      <w:r w:rsidR="00CF00C7" w:rsidRPr="00757592">
        <w:rPr>
          <w:rFonts w:ascii="ＭＳ 明朝" w:hAnsi="ＭＳ 明朝" w:cs="ＭＳ 明朝" w:hint="eastAsia"/>
          <w:sz w:val="22"/>
          <w:szCs w:val="22"/>
        </w:rPr>
        <w:t xml:space="preserve"> </w:t>
      </w:r>
    </w:p>
    <w:p w14:paraId="38061413" w14:textId="77777777" w:rsidR="002233DB" w:rsidRDefault="00CF00C7" w:rsidP="00C45D9B">
      <w:pPr>
        <w:rPr>
          <w:rFonts w:ascii="ＭＳ 明朝" w:hAnsi="ＭＳ 明朝" w:cs="ＭＳ 明朝"/>
          <w:sz w:val="22"/>
          <w:szCs w:val="22"/>
        </w:rPr>
      </w:pPr>
      <w:r w:rsidRPr="00757592">
        <w:rPr>
          <w:rFonts w:ascii="ＭＳ 明朝" w:hAnsi="ＭＳ 明朝" w:cs="ＭＳ 明朝" w:hint="eastAsia"/>
          <w:sz w:val="22"/>
          <w:szCs w:val="22"/>
        </w:rPr>
        <w:t xml:space="preserve"> </w:t>
      </w:r>
      <w:r w:rsidR="00A06851" w:rsidRPr="00757592">
        <w:rPr>
          <w:rFonts w:ascii="ＭＳ 明朝" w:hAnsi="ＭＳ 明朝" w:cs="ＭＳ 明朝" w:hint="eastAsia"/>
          <w:sz w:val="22"/>
          <w:szCs w:val="22"/>
        </w:rPr>
        <w:t xml:space="preserve">　</w:t>
      </w:r>
      <w:r w:rsidRPr="00757592">
        <w:rPr>
          <w:rFonts w:ascii="ＭＳ 明朝" w:hAnsi="ＭＳ 明朝" w:cs="ＭＳ 明朝" w:hint="eastAsia"/>
          <w:sz w:val="22"/>
          <w:szCs w:val="22"/>
        </w:rPr>
        <w:t>令和５年</w:t>
      </w:r>
      <w:r w:rsidR="00A06851" w:rsidRPr="00757592">
        <w:rPr>
          <w:rFonts w:ascii="ＭＳ 明朝" w:hAnsi="ＭＳ 明朝" w:cs="ＭＳ 明朝" w:hint="eastAsia"/>
          <w:sz w:val="22"/>
          <w:szCs w:val="22"/>
        </w:rPr>
        <w:t>４</w:t>
      </w:r>
      <w:r w:rsidRPr="00757592">
        <w:rPr>
          <w:rFonts w:ascii="ＭＳ 明朝" w:hAnsi="ＭＳ 明朝" w:cs="ＭＳ 明朝" w:hint="eastAsia"/>
          <w:sz w:val="22"/>
          <w:szCs w:val="22"/>
        </w:rPr>
        <w:t>月１日</w:t>
      </w:r>
      <w:r w:rsidR="00C45D9B" w:rsidRPr="00757592">
        <w:rPr>
          <w:rFonts w:ascii="ＭＳ 明朝" w:hAnsi="ＭＳ 明朝" w:cs="ＭＳ 明朝" w:hint="eastAsia"/>
          <w:sz w:val="22"/>
          <w:szCs w:val="22"/>
        </w:rPr>
        <w:t>（毎月１日設置）</w:t>
      </w:r>
    </w:p>
    <w:p w14:paraId="20C19346" w14:textId="5C3CF83D" w:rsidR="004777A0" w:rsidRDefault="00C45D9B" w:rsidP="002233DB">
      <w:pPr>
        <w:ind w:firstLineChars="150" w:firstLine="317"/>
        <w:rPr>
          <w:rFonts w:ascii="ＭＳ 明朝" w:hAnsi="ＭＳ 明朝" w:cs="ＭＳ 明朝"/>
          <w:sz w:val="22"/>
          <w:szCs w:val="22"/>
        </w:rPr>
      </w:pPr>
      <w:r w:rsidRPr="00757592">
        <w:rPr>
          <w:rFonts w:ascii="ＭＳ 明朝" w:hAnsi="ＭＳ 明朝" w:cs="ＭＳ 明朝" w:hint="eastAsia"/>
          <w:sz w:val="22"/>
          <w:szCs w:val="22"/>
        </w:rPr>
        <w:t>事前相談等は令和５年３月１日から</w:t>
      </w:r>
      <w:r w:rsidR="002233DB">
        <w:rPr>
          <w:rFonts w:ascii="ＭＳ 明朝" w:hAnsi="ＭＳ 明朝" w:cs="ＭＳ 明朝" w:hint="eastAsia"/>
          <w:sz w:val="22"/>
          <w:szCs w:val="22"/>
        </w:rPr>
        <w:t>受付</w:t>
      </w:r>
    </w:p>
    <w:p w14:paraId="27BAF326" w14:textId="295266AB" w:rsidR="002233DB" w:rsidRDefault="002233DB" w:rsidP="00C45D9B">
      <w:pPr>
        <w:rPr>
          <w:rFonts w:ascii="ＭＳ 明朝" w:hAnsi="ＭＳ 明朝" w:cs="ＭＳ 明朝"/>
          <w:sz w:val="22"/>
          <w:szCs w:val="22"/>
        </w:rPr>
      </w:pPr>
    </w:p>
    <w:p w14:paraId="3D3B9A14" w14:textId="77777777" w:rsidR="004777A0" w:rsidRPr="00757592" w:rsidRDefault="004777A0" w:rsidP="004777A0">
      <w:pPr>
        <w:autoSpaceDN w:val="0"/>
        <w:rPr>
          <w:rFonts w:ascii="ＭＳ 明朝" w:hAnsi="ＭＳ 明朝"/>
          <w:kern w:val="0"/>
          <w:sz w:val="22"/>
          <w:szCs w:val="22"/>
        </w:rPr>
      </w:pPr>
      <w:r w:rsidRPr="00757592">
        <w:rPr>
          <w:rFonts w:ascii="ＭＳ 明朝" w:hAnsi="ＭＳ 明朝"/>
          <w:noProof/>
          <w:kern w:val="0"/>
          <w:sz w:val="22"/>
          <w:szCs w:val="22"/>
        </w:rPr>
        <mc:AlternateContent>
          <mc:Choice Requires="wps">
            <w:drawing>
              <wp:anchor distT="0" distB="0" distL="114300" distR="114300" simplePos="0" relativeHeight="251659264" behindDoc="0" locked="0" layoutInCell="1" allowOverlap="1" wp14:anchorId="2048F616" wp14:editId="1824BE41">
                <wp:simplePos x="0" y="0"/>
                <wp:positionH relativeFrom="margin">
                  <wp:posOffset>194945</wp:posOffset>
                </wp:positionH>
                <wp:positionV relativeFrom="paragraph">
                  <wp:posOffset>137796</wp:posOffset>
                </wp:positionV>
                <wp:extent cx="5514975" cy="914400"/>
                <wp:effectExtent l="0" t="0" r="28575" b="19050"/>
                <wp:wrapNone/>
                <wp:docPr id="1"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4975" cy="914400"/>
                        </a:xfrm>
                        <a:prstGeom prst="rect">
                          <a:avLst/>
                        </a:prstGeom>
                        <a:solidFill>
                          <a:srgbClr val="FFFFFF"/>
                        </a:solidFill>
                        <a:ln w="12700" cap="rnd">
                          <a:solidFill>
                            <a:srgbClr val="000000"/>
                          </a:solidFill>
                          <a:prstDash val="solid"/>
                          <a:miter lim="800000"/>
                          <a:headEnd/>
                          <a:tailEnd/>
                        </a:ln>
                      </wps:spPr>
                      <wps:txbx>
                        <w:txbxContent>
                          <w:p w14:paraId="4BEF1822" w14:textId="77777777" w:rsidR="004777A0" w:rsidRDefault="004777A0" w:rsidP="004777A0">
                            <w:r>
                              <w:rPr>
                                <w:rFonts w:hint="eastAsia"/>
                              </w:rPr>
                              <w:t>【様式等の掲載場所】</w:t>
                            </w:r>
                          </w:p>
                          <w:p w14:paraId="2E7DB3DC" w14:textId="516FB0C3" w:rsidR="004777A0" w:rsidRPr="00785159" w:rsidRDefault="004777A0" w:rsidP="004777A0">
                            <w:pPr>
                              <w:rPr>
                                <w:szCs w:val="18"/>
                              </w:rPr>
                            </w:pPr>
                            <w:r>
                              <w:rPr>
                                <w:rFonts w:hint="eastAsia"/>
                              </w:rPr>
                              <w:t xml:space="preserve">　</w:t>
                            </w:r>
                            <w:r w:rsidRPr="00785159">
                              <w:rPr>
                                <w:rFonts w:hint="eastAsia"/>
                                <w:szCs w:val="18"/>
                              </w:rPr>
                              <w:t>広島市ホーム</w:t>
                            </w:r>
                            <w:r>
                              <w:rPr>
                                <w:szCs w:val="18"/>
                              </w:rPr>
                              <w:t xml:space="preserve"> </w:t>
                            </w:r>
                            <w:r w:rsidRPr="00785159">
                              <w:rPr>
                                <w:rFonts w:hint="eastAsia"/>
                                <w:szCs w:val="18"/>
                              </w:rPr>
                              <w:t xml:space="preserve">&gt; </w:t>
                            </w:r>
                            <w:r w:rsidRPr="00785159">
                              <w:rPr>
                                <w:rFonts w:hint="eastAsia"/>
                                <w:szCs w:val="18"/>
                              </w:rPr>
                              <w:t>分類でさがす</w:t>
                            </w:r>
                            <w:r w:rsidRPr="00785159">
                              <w:rPr>
                                <w:rFonts w:hint="eastAsia"/>
                                <w:szCs w:val="18"/>
                              </w:rPr>
                              <w:t xml:space="preserve"> &gt; </w:t>
                            </w:r>
                            <w:r w:rsidRPr="00785159">
                              <w:rPr>
                                <w:rFonts w:hint="eastAsia"/>
                                <w:szCs w:val="18"/>
                              </w:rPr>
                              <w:t>くらし・手続き</w:t>
                            </w:r>
                            <w:r w:rsidRPr="00785159">
                              <w:rPr>
                                <w:rFonts w:hint="eastAsia"/>
                                <w:szCs w:val="18"/>
                              </w:rPr>
                              <w:t xml:space="preserve"> &gt;</w:t>
                            </w:r>
                            <w:r>
                              <w:rPr>
                                <w:szCs w:val="18"/>
                              </w:rPr>
                              <w:t xml:space="preserve"> </w:t>
                            </w:r>
                            <w:r w:rsidRPr="00785159">
                              <w:rPr>
                                <w:rFonts w:hint="eastAsia"/>
                                <w:szCs w:val="18"/>
                              </w:rPr>
                              <w:t>福祉・介護</w:t>
                            </w:r>
                            <w:r w:rsidRPr="00785159">
                              <w:rPr>
                                <w:rFonts w:hint="eastAsia"/>
                                <w:szCs w:val="18"/>
                              </w:rPr>
                              <w:t xml:space="preserve"> &gt; </w:t>
                            </w:r>
                            <w:r w:rsidRPr="00785159">
                              <w:rPr>
                                <w:rFonts w:hint="eastAsia"/>
                                <w:szCs w:val="18"/>
                              </w:rPr>
                              <w:t>高齢者</w:t>
                            </w:r>
                            <w:r w:rsidRPr="00785159">
                              <w:rPr>
                                <w:rFonts w:hint="eastAsia"/>
                                <w:szCs w:val="18"/>
                              </w:rPr>
                              <w:t xml:space="preserve"> &gt; </w:t>
                            </w:r>
                            <w:r w:rsidRPr="00785159">
                              <w:rPr>
                                <w:rFonts w:hint="eastAsia"/>
                                <w:szCs w:val="18"/>
                              </w:rPr>
                              <w:t>広島市の介護保険</w:t>
                            </w:r>
                            <w:r w:rsidRPr="00785159">
                              <w:rPr>
                                <w:rFonts w:hint="eastAsia"/>
                                <w:szCs w:val="18"/>
                              </w:rPr>
                              <w:t xml:space="preserve"> &gt;</w:t>
                            </w:r>
                            <w:r w:rsidRPr="00785159">
                              <w:rPr>
                                <w:szCs w:val="18"/>
                              </w:rPr>
                              <w:t xml:space="preserve"> </w:t>
                            </w:r>
                            <w:r w:rsidRPr="00785159">
                              <w:rPr>
                                <w:rFonts w:hint="eastAsia"/>
                                <w:szCs w:val="18"/>
                              </w:rPr>
                              <w:t>事業者向け情報</w:t>
                            </w:r>
                            <w:r w:rsidRPr="00785159">
                              <w:rPr>
                                <w:rFonts w:hint="eastAsia"/>
                                <w:szCs w:val="18"/>
                              </w:rPr>
                              <w:t xml:space="preserve"> &gt;</w:t>
                            </w:r>
                            <w:r w:rsidRPr="00785159">
                              <w:rPr>
                                <w:szCs w:val="18"/>
                              </w:rPr>
                              <w:t xml:space="preserve"> </w:t>
                            </w:r>
                            <w:r w:rsidR="00883972" w:rsidRPr="00883972">
                              <w:rPr>
                                <w:rFonts w:ascii="ＭＳ 明朝" w:hAnsi="ＭＳ 明朝" w:cs="ＭＳ Ｐゴシック" w:hint="eastAsia"/>
                                <w:color w:val="000000"/>
                                <w:kern w:val="36"/>
                                <w:sz w:val="22"/>
                                <w:szCs w:val="22"/>
                              </w:rPr>
                              <w:t>様式集（指定・更新申請、変更届、体制届等）</w:t>
                            </w:r>
                            <w:r w:rsidR="00883972" w:rsidRPr="00785159">
                              <w:rPr>
                                <w:rFonts w:hint="eastAsia"/>
                                <w:szCs w:val="18"/>
                              </w:rPr>
                              <w:t xml:space="preserve">&gt; </w:t>
                            </w:r>
                            <w:r w:rsidR="00542749" w:rsidRPr="00883972">
                              <w:rPr>
                                <w:rFonts w:hint="eastAsia"/>
                                <w:szCs w:val="18"/>
                              </w:rPr>
                              <w:t>サテライト</w:t>
                            </w:r>
                            <w:r w:rsidR="00883972" w:rsidRPr="00883972">
                              <w:rPr>
                                <w:rFonts w:hint="eastAsia"/>
                                <w:szCs w:val="18"/>
                              </w:rPr>
                              <w:t>関係様式集</w:t>
                            </w:r>
                            <w:r w:rsidRPr="00785159">
                              <w:rPr>
                                <w:rFonts w:hint="eastAsia"/>
                                <w:szCs w:val="18"/>
                              </w:rPr>
                              <w:t xml:space="preserve"> </w:t>
                            </w:r>
                            <w:r w:rsidR="00C05315" w:rsidRPr="00785159">
                              <w:rPr>
                                <w:rFonts w:hint="eastAsia"/>
                                <w:szCs w:val="18"/>
                              </w:rPr>
                              <w:t xml:space="preserve">&gt; </w:t>
                            </w:r>
                            <w:r w:rsidR="00C05315" w:rsidRPr="00757592">
                              <w:rPr>
                                <w:rFonts w:ascii="ＭＳ 明朝" w:hAnsi="ＭＳ 明朝" w:cs="ＭＳ 明朝" w:hint="eastAsia"/>
                                <w:sz w:val="22"/>
                                <w:szCs w:val="22"/>
                              </w:rPr>
                              <w:t>訪問看護ステーション</w:t>
                            </w:r>
                            <w:r w:rsidR="00C05315">
                              <w:rPr>
                                <w:rFonts w:ascii="ＭＳ 明朝" w:hAnsi="ＭＳ 明朝" w:cs="ＭＳ 明朝" w:hint="eastAsia"/>
                                <w:sz w:val="22"/>
                                <w:szCs w:val="22"/>
                              </w:rPr>
                              <w:t>の</w:t>
                            </w:r>
                            <w:r w:rsidR="00C05315" w:rsidRPr="00757592">
                              <w:rPr>
                                <w:rFonts w:ascii="ＭＳ 明朝" w:hAnsi="ＭＳ 明朝" w:cs="Times New Roman" w:hint="eastAsia"/>
                                <w:sz w:val="22"/>
                                <w:szCs w:val="22"/>
                              </w:rPr>
                              <w:t>サテライト</w:t>
                            </w:r>
                            <w:r w:rsidR="00C05315" w:rsidRPr="00757592">
                              <w:rPr>
                                <w:rFonts w:ascii="ＭＳ 明朝" w:hAnsi="ＭＳ 明朝" w:cs="ＭＳ 明朝" w:hint="eastAsia"/>
                                <w:sz w:val="22"/>
                                <w:szCs w:val="22"/>
                              </w:rPr>
                              <w:t>設置</w:t>
                            </w:r>
                            <w:r>
                              <w:rPr>
                                <w:rFonts w:hint="eastAsia"/>
                                <w:szCs w:val="18"/>
                              </w:rPr>
                              <w:t>≪ページ番号：</w:t>
                            </w:r>
                            <w:r w:rsidR="00D125A0">
                              <w:rPr>
                                <w:rFonts w:hint="eastAsia"/>
                                <w:szCs w:val="18"/>
                              </w:rPr>
                              <w:t>320933</w:t>
                            </w:r>
                            <w:r>
                              <w:rPr>
                                <w:rFonts w:hint="eastAsia"/>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048F616" id="Rectangle 4" o:spid="_x0000_s1026" style="position:absolute;left:0;text-align:left;margin-left:15.35pt;margin-top:10.85pt;width:434.25pt;height:1in;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" strokeweight="1pt">
                <v:stroke endcap="round"/>
                <v:textbox inset="5.85pt,.7pt,5.85pt,.7pt">
                  <w:txbxContent>
                    <w:p w14:paraId="4BEF1822" w14:textId="77777777" w:rsidR="004777A0" w:rsidRDefault="004777A0" w:rsidP="004777A0">
                      <w:r>
                        <w:rPr>
                          <w:rFonts w:hint="eastAsia"/>
                        </w:rPr>
                        <w:t>【様式等の掲載場所】</w:t>
                      </w:r>
                    </w:p>
                    <w:p w14:paraId="2E7DB3DC" w14:textId="516FB0C3" w:rsidR="004777A0" w:rsidRPr="00785159" w:rsidRDefault="004777A0" w:rsidP="004777A0">
                      <w:pPr>
                        <w:rPr>
                          <w:szCs w:val="18"/>
                        </w:rPr>
                      </w:pPr>
                      <w:r>
                        <w:rPr>
                          <w:rFonts w:hint="eastAsia"/>
                        </w:rPr>
                        <w:t xml:space="preserve">　</w:t>
                      </w:r>
                      <w:r w:rsidRPr="00785159">
                        <w:rPr>
                          <w:rFonts w:hint="eastAsia"/>
                          <w:szCs w:val="18"/>
                        </w:rPr>
                        <w:t>広島市ホーム</w:t>
                      </w:r>
                      <w:r>
                        <w:rPr>
                          <w:szCs w:val="18"/>
                        </w:rPr>
                        <w:t xml:space="preserve"> </w:t>
                      </w:r>
                      <w:r w:rsidRPr="00785159">
                        <w:rPr>
                          <w:rFonts w:hint="eastAsia"/>
                          <w:szCs w:val="18"/>
                        </w:rPr>
                        <w:t xml:space="preserve">&gt; </w:t>
                      </w:r>
                      <w:r w:rsidRPr="00785159">
                        <w:rPr>
                          <w:rFonts w:hint="eastAsia"/>
                          <w:szCs w:val="18"/>
                        </w:rPr>
                        <w:t>分類でさがす</w:t>
                      </w:r>
                      <w:r w:rsidRPr="00785159">
                        <w:rPr>
                          <w:rFonts w:hint="eastAsia"/>
                          <w:szCs w:val="18"/>
                        </w:rPr>
                        <w:t xml:space="preserve"> &gt; </w:t>
                      </w:r>
                      <w:r w:rsidRPr="00785159">
                        <w:rPr>
                          <w:rFonts w:hint="eastAsia"/>
                          <w:szCs w:val="18"/>
                        </w:rPr>
                        <w:t>くらし・手続き</w:t>
                      </w:r>
                      <w:r w:rsidRPr="00785159">
                        <w:rPr>
                          <w:rFonts w:hint="eastAsia"/>
                          <w:szCs w:val="18"/>
                        </w:rPr>
                        <w:t xml:space="preserve"> &gt;</w:t>
                      </w:r>
                      <w:r>
                        <w:rPr>
                          <w:szCs w:val="18"/>
                        </w:rPr>
                        <w:t xml:space="preserve"> </w:t>
                      </w:r>
                      <w:r w:rsidRPr="00785159">
                        <w:rPr>
                          <w:rFonts w:hint="eastAsia"/>
                          <w:szCs w:val="18"/>
                        </w:rPr>
                        <w:t>福祉・介護</w:t>
                      </w:r>
                      <w:r w:rsidRPr="00785159">
                        <w:rPr>
                          <w:rFonts w:hint="eastAsia"/>
                          <w:szCs w:val="18"/>
                        </w:rPr>
                        <w:t xml:space="preserve"> &gt; </w:t>
                      </w:r>
                      <w:r w:rsidRPr="00785159">
                        <w:rPr>
                          <w:rFonts w:hint="eastAsia"/>
                          <w:szCs w:val="18"/>
                        </w:rPr>
                        <w:t>高齢者</w:t>
                      </w:r>
                      <w:r w:rsidRPr="00785159">
                        <w:rPr>
                          <w:rFonts w:hint="eastAsia"/>
                          <w:szCs w:val="18"/>
                        </w:rPr>
                        <w:t xml:space="preserve"> &gt; </w:t>
                      </w:r>
                      <w:r w:rsidRPr="00785159">
                        <w:rPr>
                          <w:rFonts w:hint="eastAsia"/>
                          <w:szCs w:val="18"/>
                        </w:rPr>
                        <w:t>広島市の介護保険</w:t>
                      </w:r>
                      <w:r w:rsidRPr="00785159">
                        <w:rPr>
                          <w:rFonts w:hint="eastAsia"/>
                          <w:szCs w:val="18"/>
                        </w:rPr>
                        <w:t xml:space="preserve"> &gt;</w:t>
                      </w:r>
                      <w:r w:rsidRPr="00785159">
                        <w:rPr>
                          <w:szCs w:val="18"/>
                        </w:rPr>
                        <w:t xml:space="preserve"> </w:t>
                      </w:r>
                      <w:r w:rsidRPr="00785159">
                        <w:rPr>
                          <w:rFonts w:hint="eastAsia"/>
                          <w:szCs w:val="18"/>
                        </w:rPr>
                        <w:t>事業者向け情報</w:t>
                      </w:r>
                      <w:r w:rsidRPr="00785159">
                        <w:rPr>
                          <w:rFonts w:hint="eastAsia"/>
                          <w:szCs w:val="18"/>
                        </w:rPr>
                        <w:t xml:space="preserve"> &gt;</w:t>
                      </w:r>
                      <w:r w:rsidRPr="00785159">
                        <w:rPr>
                          <w:szCs w:val="18"/>
                        </w:rPr>
                        <w:t xml:space="preserve"> </w:t>
                      </w:r>
                      <w:r w:rsidR="00883972" w:rsidRPr="00883972">
                        <w:rPr>
                          <w:rFonts w:ascii="ＭＳ 明朝" w:hAnsi="ＭＳ 明朝" w:cs="ＭＳ Ｐゴシック" w:hint="eastAsia"/>
                          <w:color w:val="000000"/>
                          <w:kern w:val="36"/>
                          <w:sz w:val="22"/>
                          <w:szCs w:val="22"/>
                        </w:rPr>
                        <w:t>様式集（指定・更新申請、変更届、体制届等）</w:t>
                      </w:r>
                      <w:r w:rsidR="00883972" w:rsidRPr="00785159">
                        <w:rPr>
                          <w:rFonts w:hint="eastAsia"/>
                          <w:szCs w:val="18"/>
                        </w:rPr>
                        <w:t xml:space="preserve">&gt; </w:t>
                      </w:r>
                      <w:r w:rsidR="00542749" w:rsidRPr="00883972">
                        <w:rPr>
                          <w:rFonts w:hint="eastAsia"/>
                          <w:szCs w:val="18"/>
                        </w:rPr>
                        <w:t>サテライト</w:t>
                      </w:r>
                      <w:r w:rsidR="00883972" w:rsidRPr="00883972">
                        <w:rPr>
                          <w:rFonts w:hint="eastAsia"/>
                          <w:szCs w:val="18"/>
                        </w:rPr>
                        <w:t>関係様式集</w:t>
                      </w:r>
                      <w:r w:rsidRPr="00785159">
                        <w:rPr>
                          <w:rFonts w:hint="eastAsia"/>
                          <w:szCs w:val="18"/>
                        </w:rPr>
                        <w:t xml:space="preserve"> </w:t>
                      </w:r>
                      <w:r w:rsidR="00C05315" w:rsidRPr="00785159">
                        <w:rPr>
                          <w:rFonts w:hint="eastAsia"/>
                          <w:szCs w:val="18"/>
                        </w:rPr>
                        <w:t xml:space="preserve">&gt; </w:t>
                      </w:r>
                      <w:r w:rsidR="00C05315" w:rsidRPr="00757592">
                        <w:rPr>
                          <w:rFonts w:ascii="ＭＳ 明朝" w:hAnsi="ＭＳ 明朝" w:cs="ＭＳ 明朝" w:hint="eastAsia"/>
                          <w:sz w:val="22"/>
                          <w:szCs w:val="22"/>
                        </w:rPr>
                        <w:t>訪問看護ステーション</w:t>
                      </w:r>
                      <w:r w:rsidR="00C05315">
                        <w:rPr>
                          <w:rFonts w:ascii="ＭＳ 明朝" w:hAnsi="ＭＳ 明朝" w:cs="ＭＳ 明朝" w:hint="eastAsia"/>
                          <w:sz w:val="22"/>
                          <w:szCs w:val="22"/>
                        </w:rPr>
                        <w:t>の</w:t>
                      </w:r>
                      <w:r w:rsidR="00C05315" w:rsidRPr="00757592">
                        <w:rPr>
                          <w:rFonts w:ascii="ＭＳ 明朝" w:hAnsi="ＭＳ 明朝" w:cs="Times New Roman" w:hint="eastAsia"/>
                          <w:sz w:val="22"/>
                          <w:szCs w:val="22"/>
                        </w:rPr>
                        <w:t>サテライト</w:t>
                      </w:r>
                      <w:r w:rsidR="00C05315" w:rsidRPr="00757592">
                        <w:rPr>
                          <w:rFonts w:ascii="ＭＳ 明朝" w:hAnsi="ＭＳ 明朝" w:cs="ＭＳ 明朝" w:hint="eastAsia"/>
                          <w:sz w:val="22"/>
                          <w:szCs w:val="22"/>
                        </w:rPr>
                        <w:t>設置</w:t>
                      </w:r>
                      <w:r>
                        <w:rPr>
                          <w:rFonts w:hint="eastAsia"/>
                          <w:szCs w:val="18"/>
                        </w:rPr>
                        <w:t>≪ページ番号：</w:t>
                      </w:r>
                      <w:r w:rsidR="00D125A0">
                        <w:rPr>
                          <w:rFonts w:hint="eastAsia"/>
                          <w:szCs w:val="18"/>
                        </w:rPr>
                        <w:t>320933</w:t>
                      </w:r>
                      <w:r>
                        <w:rPr>
                          <w:rFonts w:hint="eastAsia"/>
                          <w:szCs w:val="18"/>
                        </w:rPr>
                        <w:t>≫</w:t>
                      </w:r>
                    </w:p>
                  </w:txbxContent>
                </v:textbox>
                <w10:wrap anchorx="margin"/>
              </v:rect>
            </w:pict>
          </mc:Fallback>
        </mc:AlternateContent>
      </w:r>
    </w:p>
    <w:p w14:paraId="3292CD34" w14:textId="77777777" w:rsidR="004777A0" w:rsidRPr="00757592" w:rsidRDefault="004777A0" w:rsidP="004777A0">
      <w:pPr>
        <w:autoSpaceDN w:val="0"/>
        <w:rPr>
          <w:rFonts w:ascii="ＭＳ 明朝" w:hAnsi="ＭＳ 明朝"/>
          <w:kern w:val="0"/>
          <w:sz w:val="22"/>
          <w:szCs w:val="22"/>
        </w:rPr>
      </w:pPr>
    </w:p>
    <w:p w14:paraId="44D718DC" w14:textId="77777777" w:rsidR="004777A0" w:rsidRPr="00757592" w:rsidRDefault="004777A0" w:rsidP="004777A0">
      <w:pPr>
        <w:autoSpaceDN w:val="0"/>
        <w:rPr>
          <w:rFonts w:ascii="ＭＳ 明朝" w:hAnsi="ＭＳ 明朝"/>
          <w:kern w:val="0"/>
          <w:sz w:val="22"/>
          <w:szCs w:val="22"/>
        </w:rPr>
      </w:pPr>
    </w:p>
    <w:p w14:paraId="0AE18904" w14:textId="77777777" w:rsidR="004777A0" w:rsidRPr="00757592" w:rsidRDefault="004777A0" w:rsidP="004777A0">
      <w:pPr>
        <w:autoSpaceDN w:val="0"/>
        <w:rPr>
          <w:rFonts w:ascii="ＭＳ 明朝" w:hAnsi="ＭＳ 明朝"/>
          <w:kern w:val="0"/>
          <w:sz w:val="22"/>
          <w:szCs w:val="22"/>
        </w:rPr>
      </w:pPr>
    </w:p>
    <w:p w14:paraId="095210CF" w14:textId="77777777" w:rsidR="004777A0" w:rsidRPr="00757592" w:rsidRDefault="004777A0" w:rsidP="004777A0">
      <w:pPr>
        <w:autoSpaceDN w:val="0"/>
        <w:rPr>
          <w:rFonts w:ascii="ＭＳ 明朝" w:hAnsi="ＭＳ 明朝"/>
          <w:kern w:val="0"/>
          <w:sz w:val="22"/>
          <w:szCs w:val="22"/>
        </w:rPr>
      </w:pPr>
    </w:p>
    <w:p w14:paraId="2C5B8B13" w14:textId="77777777" w:rsidR="004777A0" w:rsidRPr="00757592" w:rsidRDefault="004777A0" w:rsidP="004777A0">
      <w:pPr>
        <w:rPr>
          <w:rFonts w:ascii="ＭＳ 明朝" w:hAnsi="ＭＳ 明朝"/>
          <w:sz w:val="22"/>
          <w:szCs w:val="22"/>
        </w:rPr>
      </w:pPr>
    </w:p>
    <w:p w14:paraId="4EF32261" w14:textId="77777777" w:rsidR="004777A0" w:rsidRPr="00757592" w:rsidRDefault="004777A0" w:rsidP="004777A0">
      <w:pPr>
        <w:ind w:firstLineChars="1700" w:firstLine="3596"/>
        <w:rPr>
          <w:rFonts w:ascii="ＭＳ 明朝" w:hAnsi="ＭＳ 明朝"/>
          <w:sz w:val="22"/>
          <w:szCs w:val="22"/>
        </w:rPr>
      </w:pPr>
      <w:r w:rsidRPr="00757592">
        <w:rPr>
          <w:rFonts w:ascii="ＭＳ 明朝" w:hAnsi="ＭＳ 明朝" w:hint="eastAsia"/>
          <w:sz w:val="22"/>
          <w:szCs w:val="22"/>
        </w:rPr>
        <w:t>【問い合わせ・提出先】</w:t>
      </w:r>
    </w:p>
    <w:p w14:paraId="607AD235" w14:textId="77777777" w:rsidR="004777A0" w:rsidRPr="00757592" w:rsidRDefault="004777A0" w:rsidP="00757592">
      <w:pPr>
        <w:ind w:firstLineChars="1800" w:firstLine="3808"/>
        <w:rPr>
          <w:rFonts w:ascii="ＭＳ 明朝" w:hAnsi="ＭＳ 明朝"/>
          <w:sz w:val="22"/>
          <w:szCs w:val="22"/>
        </w:rPr>
      </w:pPr>
      <w:r w:rsidRPr="00757592">
        <w:rPr>
          <w:rFonts w:ascii="ＭＳ 明朝" w:hAnsi="ＭＳ 明朝" w:hint="eastAsia"/>
          <w:sz w:val="22"/>
          <w:szCs w:val="22"/>
        </w:rPr>
        <w:t>〒</w:t>
      </w:r>
      <w:r w:rsidRPr="00757592">
        <w:rPr>
          <w:rFonts w:ascii="ＭＳ 明朝" w:hAnsi="ＭＳ 明朝"/>
          <w:sz w:val="22"/>
          <w:szCs w:val="22"/>
        </w:rPr>
        <w:t>730-8586</w:t>
      </w:r>
      <w:r w:rsidRPr="00757592">
        <w:rPr>
          <w:rFonts w:ascii="ＭＳ 明朝" w:hAnsi="ＭＳ 明朝" w:hint="eastAsia"/>
          <w:sz w:val="22"/>
          <w:szCs w:val="22"/>
        </w:rPr>
        <w:t xml:space="preserve">　広島市中区国泰寺町一丁目6番</w:t>
      </w:r>
      <w:r w:rsidRPr="00757592">
        <w:rPr>
          <w:rFonts w:ascii="ＭＳ 明朝" w:hAnsi="ＭＳ 明朝"/>
          <w:sz w:val="22"/>
          <w:szCs w:val="22"/>
        </w:rPr>
        <w:t>34</w:t>
      </w:r>
      <w:r w:rsidRPr="00757592">
        <w:rPr>
          <w:rFonts w:ascii="ＭＳ 明朝" w:hAnsi="ＭＳ 明朝" w:hint="eastAsia"/>
          <w:sz w:val="22"/>
          <w:szCs w:val="22"/>
        </w:rPr>
        <w:t>号</w:t>
      </w:r>
    </w:p>
    <w:p w14:paraId="62DF1577" w14:textId="77777777" w:rsidR="004777A0" w:rsidRPr="00757592" w:rsidRDefault="004777A0" w:rsidP="00757592">
      <w:pPr>
        <w:ind w:firstLineChars="1800" w:firstLine="3808"/>
        <w:rPr>
          <w:rFonts w:ascii="ＭＳ 明朝" w:hAnsi="ＭＳ 明朝"/>
          <w:sz w:val="22"/>
          <w:szCs w:val="22"/>
        </w:rPr>
      </w:pPr>
      <w:r w:rsidRPr="00757592">
        <w:rPr>
          <w:rFonts w:ascii="ＭＳ 明朝" w:hAnsi="ＭＳ 明朝" w:hint="eastAsia"/>
          <w:sz w:val="22"/>
          <w:szCs w:val="22"/>
        </w:rPr>
        <w:t>健康福祉局高齢福祉部介護保険課事業者指定係</w:t>
      </w:r>
    </w:p>
    <w:p w14:paraId="23476ABF" w14:textId="77777777" w:rsidR="004777A0" w:rsidRPr="00757592" w:rsidRDefault="004777A0" w:rsidP="00757592">
      <w:pPr>
        <w:ind w:firstLineChars="1800" w:firstLine="3808"/>
        <w:rPr>
          <w:rFonts w:ascii="ＭＳ 明朝" w:hAnsi="ＭＳ 明朝"/>
          <w:sz w:val="22"/>
          <w:szCs w:val="22"/>
        </w:rPr>
      </w:pPr>
      <w:r w:rsidRPr="00757592">
        <w:rPr>
          <w:rFonts w:ascii="ＭＳ 明朝" w:hAnsi="ＭＳ 明朝"/>
          <w:sz w:val="22"/>
          <w:szCs w:val="22"/>
        </w:rPr>
        <w:t>TEL 082</w:t>
      </w:r>
      <w:r w:rsidRPr="00757592">
        <w:rPr>
          <w:rFonts w:ascii="ＭＳ 明朝" w:hAnsi="ＭＳ 明朝" w:hint="eastAsia"/>
          <w:sz w:val="22"/>
          <w:szCs w:val="22"/>
        </w:rPr>
        <w:t>－</w:t>
      </w:r>
      <w:r w:rsidRPr="00757592">
        <w:rPr>
          <w:rFonts w:ascii="ＭＳ 明朝" w:hAnsi="ＭＳ 明朝"/>
          <w:sz w:val="22"/>
          <w:szCs w:val="22"/>
        </w:rPr>
        <w:t>504</w:t>
      </w:r>
      <w:r w:rsidRPr="00757592">
        <w:rPr>
          <w:rFonts w:ascii="ＭＳ 明朝" w:hAnsi="ＭＳ 明朝" w:hint="eastAsia"/>
          <w:sz w:val="22"/>
          <w:szCs w:val="22"/>
        </w:rPr>
        <w:t>－</w:t>
      </w:r>
      <w:r w:rsidRPr="00757592">
        <w:rPr>
          <w:rFonts w:ascii="ＭＳ 明朝" w:hAnsi="ＭＳ 明朝"/>
          <w:sz w:val="22"/>
          <w:szCs w:val="22"/>
        </w:rPr>
        <w:t>2721</w:t>
      </w:r>
      <w:r w:rsidRPr="00757592">
        <w:rPr>
          <w:rFonts w:ascii="ＭＳ 明朝" w:hAnsi="ＭＳ 明朝" w:hint="eastAsia"/>
          <w:sz w:val="22"/>
          <w:szCs w:val="22"/>
        </w:rPr>
        <w:t xml:space="preserve">　　</w:t>
      </w:r>
      <w:r w:rsidRPr="00757592">
        <w:rPr>
          <w:rFonts w:ascii="ＭＳ 明朝" w:hAnsi="ＭＳ 明朝"/>
          <w:sz w:val="22"/>
          <w:szCs w:val="22"/>
        </w:rPr>
        <w:t>FAX 082</w:t>
      </w:r>
      <w:r w:rsidRPr="00757592">
        <w:rPr>
          <w:rFonts w:ascii="ＭＳ 明朝" w:hAnsi="ＭＳ 明朝" w:hint="eastAsia"/>
          <w:sz w:val="22"/>
          <w:szCs w:val="22"/>
        </w:rPr>
        <w:t>－</w:t>
      </w:r>
      <w:r w:rsidRPr="00757592">
        <w:rPr>
          <w:rFonts w:ascii="ＭＳ 明朝" w:hAnsi="ＭＳ 明朝"/>
          <w:sz w:val="22"/>
          <w:szCs w:val="22"/>
        </w:rPr>
        <w:t>504</w:t>
      </w:r>
      <w:r w:rsidRPr="00757592">
        <w:rPr>
          <w:rFonts w:ascii="ＭＳ 明朝" w:hAnsi="ＭＳ 明朝" w:hint="eastAsia"/>
          <w:sz w:val="22"/>
          <w:szCs w:val="22"/>
        </w:rPr>
        <w:t>－</w:t>
      </w:r>
      <w:r w:rsidRPr="00757592">
        <w:rPr>
          <w:rFonts w:ascii="ＭＳ 明朝" w:hAnsi="ＭＳ 明朝"/>
          <w:sz w:val="22"/>
          <w:szCs w:val="22"/>
        </w:rPr>
        <w:t>2136</w:t>
      </w:r>
    </w:p>
    <w:p w14:paraId="05D6E62D" w14:textId="49C58DC7" w:rsidR="004777A0" w:rsidRDefault="004777A0" w:rsidP="00757592">
      <w:pPr>
        <w:ind w:firstLineChars="1800" w:firstLine="3808"/>
        <w:rPr>
          <w:rFonts w:ascii="ＭＳ 明朝" w:hAnsi="ＭＳ 明朝"/>
          <w:sz w:val="22"/>
          <w:szCs w:val="22"/>
        </w:rPr>
      </w:pPr>
      <w:r w:rsidRPr="00757592">
        <w:rPr>
          <w:rFonts w:ascii="ＭＳ 明朝" w:hAnsi="ＭＳ 明朝"/>
          <w:sz w:val="22"/>
          <w:szCs w:val="22"/>
        </w:rPr>
        <w:t>M</w:t>
      </w:r>
      <w:r w:rsidRPr="00757592">
        <w:rPr>
          <w:rFonts w:ascii="ＭＳ 明朝" w:hAnsi="ＭＳ 明朝" w:hint="eastAsia"/>
          <w:sz w:val="22"/>
          <w:szCs w:val="22"/>
        </w:rPr>
        <w:t xml:space="preserve">ail </w:t>
      </w:r>
      <w:hyperlink r:id="rId8" w:history="1">
        <w:r w:rsidR="00883972" w:rsidRPr="00A7371F">
          <w:rPr>
            <w:rStyle w:val="a7"/>
            <w:rFonts w:ascii="ＭＳ 明朝" w:hAnsi="ＭＳ 明朝" w:cs="Century" w:hint="eastAsia"/>
            <w:sz w:val="22"/>
            <w:szCs w:val="22"/>
          </w:rPr>
          <w:t>k</w:t>
        </w:r>
        <w:r w:rsidR="00883972" w:rsidRPr="00A7371F">
          <w:rPr>
            <w:rStyle w:val="a7"/>
            <w:rFonts w:ascii="ＭＳ 明朝" w:hAnsi="ＭＳ 明朝" w:cs="Century"/>
            <w:sz w:val="22"/>
            <w:szCs w:val="22"/>
          </w:rPr>
          <w:t>aigo@city.hiroshima.lg.jp</w:t>
        </w:r>
      </w:hyperlink>
    </w:p>
    <w:sectPr w:rsidR="004777A0" w:rsidSect="00757592">
      <w:pgSz w:w="11906" w:h="16838" w:code="9"/>
      <w:pgMar w:top="1021" w:right="1418" w:bottom="1021" w:left="1418" w:header="851" w:footer="992" w:gutter="0"/>
      <w:cols w:space="425"/>
      <w:docGrid w:type="linesAndChars" w:linePitch="32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C1551D" w14:textId="77777777" w:rsidR="00751353" w:rsidRDefault="00751353" w:rsidP="00085CE8">
      <w:r>
        <w:separator/>
      </w:r>
    </w:p>
  </w:endnote>
  <w:endnote w:type="continuationSeparator" w:id="0">
    <w:p w14:paraId="32D57ACA" w14:textId="77777777" w:rsidR="00751353" w:rsidRDefault="00751353" w:rsidP="00085C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8AD8A4F" w14:textId="77777777" w:rsidR="00751353" w:rsidRDefault="00751353" w:rsidP="00085CE8">
      <w:r>
        <w:separator/>
      </w:r>
    </w:p>
  </w:footnote>
  <w:footnote w:type="continuationSeparator" w:id="0">
    <w:p w14:paraId="777E6EB3" w14:textId="77777777" w:rsidR="00751353" w:rsidRDefault="00751353" w:rsidP="00085CE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891716E"/>
    <w:multiLevelType w:val="hybridMultilevel"/>
    <w:tmpl w:val="EEB08834"/>
    <w:lvl w:ilvl="0" w:tplc="B710724A">
      <w:start w:val="1"/>
      <w:numFmt w:val="decimal"/>
      <w:lvlText w:val="(%1)"/>
      <w:lvlJc w:val="left"/>
      <w:pPr>
        <w:tabs>
          <w:tab w:val="num" w:pos="684"/>
        </w:tabs>
        <w:ind w:left="684" w:hanging="568"/>
      </w:pPr>
      <w:rPr>
        <w:rFonts w:cs="Times New Roman" w:hint="default"/>
      </w:rPr>
    </w:lvl>
    <w:lvl w:ilvl="1" w:tplc="04090017" w:tentative="1">
      <w:start w:val="1"/>
      <w:numFmt w:val="aiueoFullWidth"/>
      <w:lvlText w:val="(%2)"/>
      <w:lvlJc w:val="left"/>
      <w:pPr>
        <w:tabs>
          <w:tab w:val="num" w:pos="956"/>
        </w:tabs>
        <w:ind w:left="956" w:hanging="420"/>
      </w:pPr>
      <w:rPr>
        <w:rFonts w:cs="Times New Roman"/>
      </w:rPr>
    </w:lvl>
    <w:lvl w:ilvl="2" w:tplc="04090011" w:tentative="1">
      <w:start w:val="1"/>
      <w:numFmt w:val="decimalEnclosedCircle"/>
      <w:lvlText w:val="%3"/>
      <w:lvlJc w:val="left"/>
      <w:pPr>
        <w:tabs>
          <w:tab w:val="num" w:pos="1376"/>
        </w:tabs>
        <w:ind w:left="1376" w:hanging="420"/>
      </w:pPr>
      <w:rPr>
        <w:rFonts w:cs="Times New Roman"/>
      </w:rPr>
    </w:lvl>
    <w:lvl w:ilvl="3" w:tplc="0409000F" w:tentative="1">
      <w:start w:val="1"/>
      <w:numFmt w:val="decimal"/>
      <w:lvlText w:val="%4."/>
      <w:lvlJc w:val="left"/>
      <w:pPr>
        <w:tabs>
          <w:tab w:val="num" w:pos="1796"/>
        </w:tabs>
        <w:ind w:left="1796" w:hanging="420"/>
      </w:pPr>
      <w:rPr>
        <w:rFonts w:cs="Times New Roman"/>
      </w:rPr>
    </w:lvl>
    <w:lvl w:ilvl="4" w:tplc="04090017" w:tentative="1">
      <w:start w:val="1"/>
      <w:numFmt w:val="aiueoFullWidth"/>
      <w:lvlText w:val="(%5)"/>
      <w:lvlJc w:val="left"/>
      <w:pPr>
        <w:tabs>
          <w:tab w:val="num" w:pos="2216"/>
        </w:tabs>
        <w:ind w:left="2216" w:hanging="420"/>
      </w:pPr>
      <w:rPr>
        <w:rFonts w:cs="Times New Roman"/>
      </w:rPr>
    </w:lvl>
    <w:lvl w:ilvl="5" w:tplc="04090011" w:tentative="1">
      <w:start w:val="1"/>
      <w:numFmt w:val="decimalEnclosedCircle"/>
      <w:lvlText w:val="%6"/>
      <w:lvlJc w:val="left"/>
      <w:pPr>
        <w:tabs>
          <w:tab w:val="num" w:pos="2636"/>
        </w:tabs>
        <w:ind w:left="2636" w:hanging="420"/>
      </w:pPr>
      <w:rPr>
        <w:rFonts w:cs="Times New Roman"/>
      </w:rPr>
    </w:lvl>
    <w:lvl w:ilvl="6" w:tplc="0409000F" w:tentative="1">
      <w:start w:val="1"/>
      <w:numFmt w:val="decimal"/>
      <w:lvlText w:val="%7."/>
      <w:lvlJc w:val="left"/>
      <w:pPr>
        <w:tabs>
          <w:tab w:val="num" w:pos="3056"/>
        </w:tabs>
        <w:ind w:left="3056" w:hanging="420"/>
      </w:pPr>
      <w:rPr>
        <w:rFonts w:cs="Times New Roman"/>
      </w:rPr>
    </w:lvl>
    <w:lvl w:ilvl="7" w:tplc="04090017" w:tentative="1">
      <w:start w:val="1"/>
      <w:numFmt w:val="aiueoFullWidth"/>
      <w:lvlText w:val="(%8)"/>
      <w:lvlJc w:val="left"/>
      <w:pPr>
        <w:tabs>
          <w:tab w:val="num" w:pos="3476"/>
        </w:tabs>
        <w:ind w:left="3476" w:hanging="420"/>
      </w:pPr>
      <w:rPr>
        <w:rFonts w:cs="Times New Roman"/>
      </w:rPr>
    </w:lvl>
    <w:lvl w:ilvl="8" w:tplc="04090011" w:tentative="1">
      <w:start w:val="1"/>
      <w:numFmt w:val="decimalEnclosedCircle"/>
      <w:lvlText w:val="%9"/>
      <w:lvlJc w:val="left"/>
      <w:pPr>
        <w:tabs>
          <w:tab w:val="num" w:pos="3896"/>
        </w:tabs>
        <w:ind w:left="3896"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1"/>
  <w:drawingGridVerticalSpacing w:val="164"/>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2AC4"/>
    <w:rsid w:val="00085CE8"/>
    <w:rsid w:val="002060E4"/>
    <w:rsid w:val="002233DB"/>
    <w:rsid w:val="0023279D"/>
    <w:rsid w:val="002C4B1A"/>
    <w:rsid w:val="00337679"/>
    <w:rsid w:val="004777A0"/>
    <w:rsid w:val="004B7E8A"/>
    <w:rsid w:val="004C20C0"/>
    <w:rsid w:val="004E0DD7"/>
    <w:rsid w:val="00542749"/>
    <w:rsid w:val="00573916"/>
    <w:rsid w:val="00622AC4"/>
    <w:rsid w:val="00751353"/>
    <w:rsid w:val="00757592"/>
    <w:rsid w:val="0078502D"/>
    <w:rsid w:val="0079555D"/>
    <w:rsid w:val="00883972"/>
    <w:rsid w:val="00984C7F"/>
    <w:rsid w:val="00A06851"/>
    <w:rsid w:val="00A5580F"/>
    <w:rsid w:val="00B368CB"/>
    <w:rsid w:val="00B56A36"/>
    <w:rsid w:val="00BD4008"/>
    <w:rsid w:val="00C05315"/>
    <w:rsid w:val="00C24572"/>
    <w:rsid w:val="00C37392"/>
    <w:rsid w:val="00C45D9B"/>
    <w:rsid w:val="00C8212C"/>
    <w:rsid w:val="00CB00DA"/>
    <w:rsid w:val="00CF00C7"/>
    <w:rsid w:val="00D125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1563DA5B"/>
  <w15:chartTrackingRefBased/>
  <w15:docId w15:val="{076EA3B7-879B-438B-B5FE-7BA3D47A9D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56A36"/>
    <w:pPr>
      <w:widowControl w:val="0"/>
      <w:jc w:val="both"/>
    </w:pPr>
    <w:rPr>
      <w:rFonts w:ascii="Century" w:eastAsia="ＭＳ 明朝" w:hAnsi="Century" w:cs="Century"/>
      <w:szCs w:val="21"/>
    </w:rPr>
  </w:style>
  <w:style w:type="paragraph" w:styleId="1">
    <w:name w:val="heading 1"/>
    <w:basedOn w:val="a"/>
    <w:link w:val="10"/>
    <w:uiPriority w:val="9"/>
    <w:qFormat/>
    <w:rsid w:val="00883972"/>
    <w:pPr>
      <w:widowControl/>
      <w:spacing w:before="100" w:beforeAutospacing="1" w:after="100" w:afterAutospacing="1"/>
      <w:jc w:val="left"/>
      <w:outlineLvl w:val="0"/>
    </w:pPr>
    <w:rPr>
      <w:rFonts w:ascii="ＭＳ Ｐゴシック" w:eastAsia="ＭＳ Ｐゴシック" w:hAnsi="ＭＳ Ｐゴシック" w:cs="ＭＳ Ｐゴシック"/>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85CE8"/>
    <w:pPr>
      <w:tabs>
        <w:tab w:val="center" w:pos="4252"/>
        <w:tab w:val="right" w:pos="8504"/>
      </w:tabs>
      <w:snapToGrid w:val="0"/>
    </w:pPr>
    <w:rPr>
      <w:rFonts w:asciiTheme="minorHAnsi" w:eastAsiaTheme="minorEastAsia" w:hAnsiTheme="minorHAnsi" w:cstheme="minorBidi"/>
      <w:szCs w:val="22"/>
    </w:rPr>
  </w:style>
  <w:style w:type="character" w:customStyle="1" w:styleId="a4">
    <w:name w:val="ヘッダー (文字)"/>
    <w:basedOn w:val="a0"/>
    <w:link w:val="a3"/>
    <w:uiPriority w:val="99"/>
    <w:rsid w:val="00085CE8"/>
  </w:style>
  <w:style w:type="paragraph" w:styleId="a5">
    <w:name w:val="footer"/>
    <w:basedOn w:val="a"/>
    <w:link w:val="a6"/>
    <w:uiPriority w:val="99"/>
    <w:unhideWhenUsed/>
    <w:rsid w:val="00085CE8"/>
    <w:pPr>
      <w:tabs>
        <w:tab w:val="center" w:pos="4252"/>
        <w:tab w:val="right" w:pos="8504"/>
      </w:tabs>
      <w:snapToGrid w:val="0"/>
    </w:pPr>
    <w:rPr>
      <w:rFonts w:asciiTheme="minorHAnsi" w:eastAsiaTheme="minorEastAsia" w:hAnsiTheme="minorHAnsi" w:cstheme="minorBidi"/>
      <w:szCs w:val="22"/>
    </w:rPr>
  </w:style>
  <w:style w:type="character" w:customStyle="1" w:styleId="a6">
    <w:name w:val="フッター (文字)"/>
    <w:basedOn w:val="a0"/>
    <w:link w:val="a5"/>
    <w:uiPriority w:val="99"/>
    <w:rsid w:val="00085CE8"/>
  </w:style>
  <w:style w:type="character" w:styleId="a7">
    <w:name w:val="Hyperlink"/>
    <w:basedOn w:val="a0"/>
    <w:uiPriority w:val="99"/>
    <w:rsid w:val="00085CE8"/>
    <w:rPr>
      <w:rFonts w:cs="Times New Roman"/>
      <w:color w:val="0563C1" w:themeColor="hyperlink"/>
      <w:u w:val="single"/>
    </w:rPr>
  </w:style>
  <w:style w:type="paragraph" w:styleId="a8">
    <w:name w:val="Balloon Text"/>
    <w:basedOn w:val="a"/>
    <w:link w:val="a9"/>
    <w:uiPriority w:val="99"/>
    <w:semiHidden/>
    <w:unhideWhenUsed/>
    <w:rsid w:val="0075759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57592"/>
    <w:rPr>
      <w:rFonts w:asciiTheme="majorHAnsi" w:eastAsiaTheme="majorEastAsia" w:hAnsiTheme="majorHAnsi" w:cstheme="majorBidi"/>
      <w:sz w:val="18"/>
      <w:szCs w:val="18"/>
    </w:rPr>
  </w:style>
  <w:style w:type="character" w:customStyle="1" w:styleId="10">
    <w:name w:val="見出し 1 (文字)"/>
    <w:basedOn w:val="a0"/>
    <w:link w:val="1"/>
    <w:uiPriority w:val="9"/>
    <w:rsid w:val="00883972"/>
    <w:rPr>
      <w:rFonts w:ascii="ＭＳ Ｐゴシック" w:eastAsia="ＭＳ Ｐゴシック" w:hAnsi="ＭＳ Ｐゴシック" w:cs="ＭＳ Ｐゴシック"/>
      <w:b/>
      <w:bCs/>
      <w:kern w:val="3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89216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kaigo@city.hiroshima.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0CD13B-369E-435C-B983-B4472615B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TotalTime>
  <Pages>1</Pages>
  <Words>133</Words>
  <Characters>762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C20183037</cp:lastModifiedBy>
  <cp:revision>15</cp:revision>
  <cp:lastPrinted>2023-02-22T04:11:00Z</cp:lastPrinted>
  <dcterms:created xsi:type="dcterms:W3CDTF">2023-02-03T07:53:00Z</dcterms:created>
  <dcterms:modified xsi:type="dcterms:W3CDTF">2023-02-22T04:16:00Z</dcterms:modified>
</cp:coreProperties>
</file>