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（別紙２）</w:t>
      </w:r>
    </w:p>
    <w:p>
      <w:pPr>
        <w:pStyle w:val="0"/>
        <w:spacing w:line="300" w:lineRule="exact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処遇改善計画書提出及び問合せ先（指定権者）一覧</w:t>
      </w:r>
    </w:p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sz w:val="20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0"/>
        </w:rPr>
        <w:t>★　法人一括で作成する場合などは，各指定権者へそれぞれ提出する必要があります。　　</w:t>
      </w:r>
    </w:p>
    <w:tbl>
      <w:tblPr>
        <w:tblStyle w:val="27"/>
        <w:tblW w:w="992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2"/>
        <w:gridCol w:w="1320"/>
        <w:gridCol w:w="2637"/>
        <w:gridCol w:w="3282"/>
      </w:tblGrid>
      <w:tr>
        <w:trPr>
          <w:trHeight w:val="751" w:hRule="atLeast"/>
        </w:trPr>
        <w:tc>
          <w:tcPr>
            <w:tcW w:w="9747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kern w:val="0"/>
                <w:sz w:val="22"/>
              </w:rPr>
              <w:t>指定居宅サービス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kern w:val="0"/>
                <w:sz w:val="22"/>
              </w:rPr>
              <w:t>、</w:t>
            </w:r>
            <w:r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kern w:val="0"/>
                <w:sz w:val="22"/>
              </w:rPr>
              <w:t>指定介護予防サービス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kern w:val="0"/>
                <w:sz w:val="22"/>
              </w:rPr>
              <w:t>、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b w:val="1"/>
                <w:color w:val="000000" w:themeColor="text1"/>
                <w:kern w:val="0"/>
                <w:sz w:val="22"/>
              </w:rPr>
              <w:t>介護医療院</w:t>
            </w:r>
          </w:p>
        </w:tc>
      </w:tr>
      <w:tr>
        <w:trPr/>
        <w:tc>
          <w:tcPr>
            <w:tcW w:w="288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kern w:val="0"/>
                <w:sz w:val="20"/>
              </w:rPr>
              <w:t>事業所所在地</w:t>
            </w:r>
          </w:p>
        </w:tc>
        <w:tc>
          <w:tcPr>
            <w:tcW w:w="14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  <w:u w:val="single" w:color="auto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kern w:val="0"/>
                <w:sz w:val="20"/>
                <w:u w:val="single" w:color="auto"/>
              </w:rPr>
              <w:t>提出先</w:t>
            </w:r>
          </w:p>
        </w:tc>
        <w:tc>
          <w:tcPr>
            <w:tcW w:w="28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所在地・電話番号</w:t>
            </w:r>
          </w:p>
        </w:tc>
        <w:tc>
          <w:tcPr>
            <w:tcW w:w="263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備　考</w:t>
            </w:r>
          </w:p>
        </w:tc>
      </w:tr>
      <w:tr>
        <w:trPr>
          <w:trHeight w:val="1093" w:hRule="atLeast"/>
        </w:trPr>
        <w:tc>
          <w:tcPr>
            <w:tcW w:w="288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大竹市，廿日市市，安芸高田市，江田島市，府中町，海田町，熊野町，坂町，安芸太田町，北広島町</w:t>
            </w:r>
          </w:p>
        </w:tc>
        <w:tc>
          <w:tcPr>
            <w:tcW w:w="141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西部厚生環境事務所厚生課</w:t>
            </w:r>
          </w:p>
        </w:tc>
        <w:tc>
          <w:tcPr>
            <w:tcW w:w="28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廿日市市桜尾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2-2-68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0829-32-1181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（代）</w:t>
            </w:r>
          </w:p>
        </w:tc>
        <w:tc>
          <w:tcPr>
            <w:tcW w:w="263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"mailto:fjwkousei@pref.hiroshima.lg.jp"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4"/>
                <w:rFonts w:hint="default" w:ascii="Arial" w:hAnsi="Arial"/>
                <w:color w:val="000000" w:themeColor="text1"/>
                <w:sz w:val="19"/>
              </w:rPr>
              <w:t>fjwkousei@pref.hiroshima.lg.jp</w:t>
            </w:r>
            <w:r>
              <w:rPr>
                <w:rFonts w:hint="eastAsia"/>
              </w:rPr>
              <w:fldChar w:fldCharType="end"/>
            </w:r>
            <w:r>
              <w:rPr>
                <w:rStyle w:val="23"/>
                <w:rFonts w:hint="eastAsia" w:ascii="Arial" w:hAnsi="Arial"/>
                <w:color w:val="000000" w:themeColor="text1"/>
                <w:sz w:val="19"/>
              </w:rPr>
              <w:t>）</w:t>
            </w:r>
          </w:p>
        </w:tc>
      </w:tr>
      <w:tr>
        <w:trPr>
          <w:trHeight w:val="730" w:hRule="atLeast"/>
        </w:trPr>
        <w:tc>
          <w:tcPr>
            <w:tcW w:w="2886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竹原市，東広島市，大崎上島町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西部東厚生環境事務所厚生課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東広島市西条昭和町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13-10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082-422-6911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代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）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  <w:r>
              <w:rPr>
                <w:rStyle w:val="23"/>
                <w:rFonts w:hint="eastAsia" w:ascii="Arial" w:hAnsi="Arial"/>
                <w:color w:val="000000" w:themeColor="text1"/>
                <w:sz w:val="19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"mailto:fjwekousei@pref.hiroshima.lg.jp"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4"/>
                <w:rFonts w:hint="default" w:ascii="Arial" w:hAnsi="Arial"/>
                <w:color w:val="000000" w:themeColor="text1"/>
                <w:sz w:val="19"/>
              </w:rPr>
              <w:t>fjwekousei@pref.hiroshima.lg.jp</w:t>
            </w:r>
            <w:r>
              <w:rPr>
                <w:rFonts w:hint="eastAsia"/>
              </w:rPr>
              <w:fldChar w:fldCharType="end"/>
            </w:r>
            <w:r>
              <w:rPr>
                <w:rStyle w:val="23"/>
                <w:rFonts w:hint="eastAsia" w:ascii="Arial" w:hAnsi="Arial"/>
                <w:color w:val="000000" w:themeColor="text1"/>
                <w:sz w:val="19"/>
              </w:rPr>
              <w:t>）</w:t>
            </w:r>
          </w:p>
        </w:tc>
      </w:tr>
      <w:tr>
        <w:trPr>
          <w:trHeight w:val="737" w:hRule="atLeast"/>
        </w:trPr>
        <w:tc>
          <w:tcPr>
            <w:tcW w:w="2886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三原市，尾道市，世羅町，府中市，神石高原町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東部厚生環境事務所厚生課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尾道市古浜町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26-12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0848-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25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-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4630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  <w:r>
              <w:rPr>
                <w:rStyle w:val="23"/>
                <w:rFonts w:hint="eastAsia" w:ascii="Arial" w:hAnsi="Arial"/>
                <w:color w:val="000000" w:themeColor="text1"/>
                <w:sz w:val="19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"mailto:fjekousei@pref.hiroshima.lg.jp"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4"/>
                <w:rFonts w:hint="default" w:ascii="Arial" w:hAnsi="Arial"/>
                <w:color w:val="000000" w:themeColor="text1"/>
                <w:sz w:val="19"/>
              </w:rPr>
              <w:t>fjekousei@pref.hiroshima.lg.jp</w:t>
            </w:r>
            <w:r>
              <w:rPr>
                <w:rFonts w:hint="eastAsia"/>
              </w:rPr>
              <w:fldChar w:fldCharType="end"/>
            </w:r>
            <w:r>
              <w:rPr>
                <w:rStyle w:val="23"/>
                <w:rFonts w:hint="eastAsia" w:ascii="Arial" w:hAnsi="Arial"/>
                <w:color w:val="000000" w:themeColor="text1"/>
                <w:sz w:val="19"/>
              </w:rPr>
              <w:t>）</w:t>
            </w:r>
          </w:p>
        </w:tc>
      </w:tr>
      <w:tr>
        <w:trPr>
          <w:trHeight w:val="737" w:hRule="atLeast"/>
        </w:trPr>
        <w:tc>
          <w:tcPr>
            <w:tcW w:w="2886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庄原市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北部厚生環境事務所厚生課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三次市十日市東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4-6-1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0824-63-5181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（代）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  <w:r>
              <w:rPr>
                <w:rStyle w:val="23"/>
                <w:rFonts w:hint="eastAsia" w:ascii="Arial" w:hAnsi="Arial"/>
                <w:color w:val="000000" w:themeColor="text1"/>
                <w:sz w:val="19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"mailto:fjnkousei@pref.hiroshima.lg.jp"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4"/>
                <w:rFonts w:hint="default" w:ascii="Arial" w:hAnsi="Arial"/>
                <w:color w:val="000000" w:themeColor="text1"/>
                <w:sz w:val="19"/>
              </w:rPr>
              <w:t>fjnkousei@pref.hiroshima.lg.jp</w:t>
            </w:r>
            <w:r>
              <w:rPr>
                <w:rFonts w:hint="eastAsia"/>
              </w:rPr>
              <w:fldChar w:fldCharType="end"/>
            </w:r>
            <w:r>
              <w:rPr>
                <w:rStyle w:val="23"/>
                <w:rFonts w:hint="eastAsia" w:ascii="Arial" w:hAnsi="Arial"/>
                <w:color w:val="000000" w:themeColor="text1"/>
                <w:sz w:val="19"/>
              </w:rPr>
              <w:t>）</w:t>
            </w:r>
          </w:p>
        </w:tc>
      </w:tr>
      <w:tr>
        <w:trPr>
          <w:trHeight w:val="737" w:hRule="atLeast"/>
        </w:trPr>
        <w:tc>
          <w:tcPr>
            <w:tcW w:w="2886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広島市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広島市介護保険課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広島市中区国泰寺町一丁目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6-34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082-504-2721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</w:p>
        </w:tc>
      </w:tr>
      <w:tr>
        <w:trPr>
          <w:trHeight w:val="737" w:hRule="atLeast"/>
        </w:trPr>
        <w:tc>
          <w:tcPr>
            <w:tcW w:w="2886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福山市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福山市介護保険課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福山市東桜町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番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5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号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084-928-1259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</w:p>
        </w:tc>
      </w:tr>
      <w:tr>
        <w:trPr>
          <w:trHeight w:val="737" w:hRule="atLeast"/>
        </w:trPr>
        <w:tc>
          <w:tcPr>
            <w:tcW w:w="2886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呉市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呉市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指導監査室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呉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市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中央四丁目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1-6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08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23-25-3132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※提出についてはメールも可（ＰＤＦ）原則持参または郵送</w:t>
            </w:r>
          </w:p>
        </w:tc>
      </w:tr>
      <w:tr>
        <w:trPr>
          <w:trHeight w:val="737" w:hRule="atLeast"/>
        </w:trPr>
        <w:tc>
          <w:tcPr>
            <w:tcW w:w="2886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三次市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三次市高齢者福祉課</w:t>
            </w:r>
          </w:p>
        </w:tc>
        <w:tc>
          <w:tcPr>
            <w:tcW w:w="2818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三次市十日市中二丁目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8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番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1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号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0824-62-6387</w:t>
            </w:r>
          </w:p>
        </w:tc>
        <w:tc>
          <w:tcPr>
            <w:tcW w:w="2633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</w:p>
        </w:tc>
      </w:tr>
    </w:tbl>
    <w:p>
      <w:pPr>
        <w:pStyle w:val="0"/>
        <w:rPr>
          <w:rFonts w:hint="default"/>
          <w:color w:val="000000" w:themeColor="text1"/>
          <w:sz w:val="20"/>
        </w:rPr>
      </w:pP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1310"/>
        <w:gridCol w:w="2268"/>
        <w:gridCol w:w="4392"/>
      </w:tblGrid>
      <w:tr>
        <w:trPr>
          <w:trHeight w:val="337" w:hRule="atLeast"/>
        </w:trPr>
        <w:tc>
          <w:tcPr>
            <w:tcW w:w="9921" w:type="dxa"/>
            <w:gridSpan w:val="4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36" w:lineRule="auto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kern w:val="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color w:val="000000" w:themeColor="text1"/>
                <w:kern w:val="0"/>
                <w:sz w:val="22"/>
              </w:rPr>
              <w:t>介護老人福祉施設，介護老人保健施設</w:t>
            </w:r>
            <w:r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（</w:t>
            </w:r>
            <w:r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※</w:t>
            </w:r>
            <w:r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介護老人福祉施設は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，</w:t>
            </w:r>
            <w:r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併設型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ショート，</w:t>
            </w:r>
            <w:r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0"/>
              </w:rPr>
              <w:t>空床型ショートは除く。）</w:t>
            </w: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kern w:val="0"/>
                <w:sz w:val="20"/>
              </w:rPr>
              <w:t>事業所所在地</w:t>
            </w:r>
          </w:p>
        </w:tc>
        <w:tc>
          <w:tcPr>
            <w:tcW w:w="13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kern w:val="0"/>
                <w:sz w:val="20"/>
              </w:rPr>
              <w:t>提出先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kern w:val="0"/>
                <w:sz w:val="20"/>
              </w:rPr>
              <w:t>所在地・電話番号</w:t>
            </w:r>
          </w:p>
        </w:tc>
        <w:tc>
          <w:tcPr>
            <w:tcW w:w="439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0" w:beforeLines="0" w:beforeAutospacing="1" w:after="100" w:afterLines="0" w:afterAutospacing="1"/>
              <w:jc w:val="center"/>
              <w:rPr>
                <w:rFonts w:hint="default" w:asciiTheme="majorEastAsia" w:hAnsiTheme="majorEastAsia" w:eastAsiaTheme="majorEastAsia"/>
                <w:b w:val="1"/>
                <w:color w:val="000000" w:themeColor="text1"/>
                <w:kern w:val="0"/>
                <w:sz w:val="20"/>
              </w:rPr>
            </w:pPr>
          </w:p>
        </w:tc>
      </w:tr>
      <w:tr>
        <w:trPr>
          <w:trHeight w:val="1023" w:hRule="exact"/>
        </w:trPr>
        <w:tc>
          <w:tcPr>
            <w:tcW w:w="19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県内全域（広島市，呉市，福山市，三次市を除く）</w:t>
            </w:r>
          </w:p>
        </w:tc>
        <w:tc>
          <w:tcPr>
            <w:tcW w:w="131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</w:rPr>
              <w:t>●医療介護基盤課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広島市中区基町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10-52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082-513-3208</w:t>
            </w:r>
          </w:p>
        </w:tc>
        <w:tc>
          <w:tcPr>
            <w:tcW w:w="43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</w:p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</w:rPr>
              <w:t>（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"mailto:kaigokaizen@pref.hiroshima.jp"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kern w:val="0"/>
                <w:sz w:val="24"/>
                <w:u w:val="single" w:color="auto"/>
              </w:rPr>
              <w:t>kaigokaizen@pref.hiroshima.jp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18"/>
              </w:rPr>
              <w:t>）</w:t>
            </w:r>
          </w:p>
        </w:tc>
      </w:tr>
      <w:tr>
        <w:trPr>
          <w:trHeight w:val="961" w:hRule="exact"/>
        </w:trPr>
        <w:tc>
          <w:tcPr>
            <w:tcW w:w="1951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広島市</w:t>
            </w:r>
          </w:p>
        </w:tc>
        <w:tc>
          <w:tcPr>
            <w:tcW w:w="1310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広島市介護保険課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広島市中区国泰寺町一丁目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6-34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082-504-2721</w:t>
            </w:r>
          </w:p>
        </w:tc>
        <w:tc>
          <w:tcPr>
            <w:tcW w:w="4392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</w:p>
        </w:tc>
      </w:tr>
      <w:tr>
        <w:trPr>
          <w:trHeight w:val="848" w:hRule="exact"/>
        </w:trPr>
        <w:tc>
          <w:tcPr>
            <w:tcW w:w="1951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福山市</w:t>
            </w:r>
          </w:p>
        </w:tc>
        <w:tc>
          <w:tcPr>
            <w:tcW w:w="1310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福山市介護保険課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福山市東桜町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番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5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号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084-928-1259</w:t>
            </w:r>
          </w:p>
        </w:tc>
        <w:tc>
          <w:tcPr>
            <w:tcW w:w="4392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</w:p>
        </w:tc>
      </w:tr>
      <w:tr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pStyle w:val="0"/>
              <w:widowControl w:val="1"/>
              <w:spacing w:before="100" w:beforeLines="0" w:beforeAutospacing="1" w:after="100" w:afterLines="0" w:afterAutospacing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呉市</w:t>
            </w:r>
          </w:p>
        </w:tc>
        <w:tc>
          <w:tcPr>
            <w:tcW w:w="1310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呉市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指導監査室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呉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市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中央四丁目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1-6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08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23-25-3132</w:t>
            </w:r>
          </w:p>
        </w:tc>
        <w:tc>
          <w:tcPr>
            <w:tcW w:w="4392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  <w:r>
              <w:rPr>
                <w:rFonts w:hint="eastAsia"/>
                <w:color w:val="000000" w:themeColor="text1"/>
                <w:sz w:val="20"/>
              </w:rPr>
              <w:t>（ＰＤＦ）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原則持参または郵送</w:t>
            </w:r>
          </w:p>
        </w:tc>
      </w:tr>
      <w:tr>
        <w:trPr>
          <w:trHeight w:val="814" w:hRule="exact"/>
        </w:trPr>
        <w:tc>
          <w:tcPr>
            <w:tcW w:w="1951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三次市</w:t>
            </w:r>
          </w:p>
        </w:tc>
        <w:tc>
          <w:tcPr>
            <w:tcW w:w="1310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  <w:t>三次市高齢者福祉課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三次市十日市中二丁目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8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番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1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号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br w:type="textWrapping" w:clear="none"/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  <w:t>0824-62-6387</w:t>
            </w:r>
          </w:p>
        </w:tc>
        <w:tc>
          <w:tcPr>
            <w:tcW w:w="4392" w:type="dxa"/>
            <w:vAlign w:val="center"/>
          </w:tcPr>
          <w:p>
            <w:pPr>
              <w:pStyle w:val="0"/>
              <w:widowControl w:val="1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0"/>
              </w:rPr>
              <w:t>※提出についてはメールも可</w:t>
            </w:r>
          </w:p>
        </w:tc>
      </w:tr>
    </w:tbl>
    <w:p>
      <w:pPr>
        <w:pStyle w:val="0"/>
        <w:widowControl w:val="1"/>
        <w:spacing w:line="300" w:lineRule="exact"/>
        <w:jc w:val="left"/>
        <w:rPr>
          <w:rFonts w:hint="default" w:ascii="ＭＳ Ｐゴシック" w:hAnsi="ＭＳ Ｐゴシック" w:eastAsia="ＭＳ Ｐゴシック"/>
          <w:color w:val="000000" w:themeColor="text1"/>
          <w:kern w:val="0"/>
          <w:sz w:val="20"/>
        </w:rPr>
      </w:pP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0"/>
        </w:rPr>
        <w:t>※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0"/>
        </w:rPr>
        <w:t>介護老人福祉施設</w:t>
      </w:r>
      <w:r>
        <w:rPr>
          <w:rFonts w:hint="eastAsia" w:ascii="ＭＳ Ｐゴシック" w:hAnsi="ＭＳ Ｐゴシック" w:eastAsia="ＭＳ Ｐゴシック"/>
          <w:color w:val="000000" w:themeColor="text1"/>
          <w:kern w:val="0"/>
          <w:sz w:val="20"/>
        </w:rPr>
        <w:t>の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0"/>
        </w:rPr>
        <w:t>併設型</w:t>
      </w:r>
      <w:r>
        <w:rPr>
          <w:rFonts w:hint="eastAsia" w:ascii="ＭＳ Ｐゴシック" w:hAnsi="ＭＳ Ｐゴシック" w:eastAsia="ＭＳ Ｐゴシック"/>
          <w:color w:val="000000" w:themeColor="text1"/>
          <w:kern w:val="0"/>
          <w:sz w:val="20"/>
        </w:rPr>
        <w:t>・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0"/>
        </w:rPr>
        <w:t>空床型ショート</w:t>
      </w:r>
      <w:r>
        <w:rPr>
          <w:rFonts w:hint="eastAsia" w:ascii="ＭＳ Ｐゴシック" w:hAnsi="ＭＳ Ｐゴシック" w:eastAsia="ＭＳ Ｐゴシック"/>
          <w:color w:val="000000" w:themeColor="text1"/>
          <w:kern w:val="0"/>
          <w:sz w:val="20"/>
        </w:rPr>
        <w:t>ステイ</w:t>
      </w:r>
      <w:r>
        <w:rPr>
          <w:rFonts w:hint="default" w:ascii="ＭＳ Ｐゴシック" w:hAnsi="ＭＳ Ｐゴシック" w:eastAsia="ＭＳ Ｐゴシック"/>
          <w:color w:val="000000" w:themeColor="text1"/>
          <w:kern w:val="0"/>
          <w:sz w:val="20"/>
        </w:rPr>
        <w:t>は</w:t>
      </w:r>
      <w:r>
        <w:rPr>
          <w:rFonts w:hint="eastAsia" w:ascii="ＭＳ Ｐゴシック" w:hAnsi="ＭＳ Ｐゴシック" w:eastAsia="ＭＳ Ｐゴシック"/>
          <w:color w:val="000000" w:themeColor="text1"/>
          <w:kern w:val="0"/>
          <w:sz w:val="20"/>
        </w:rPr>
        <w:t>指定居宅サービスになります。</w:t>
      </w:r>
    </w:p>
    <w:p>
      <w:pPr>
        <w:pStyle w:val="0"/>
        <w:widowControl w:val="1"/>
        <w:spacing w:line="300" w:lineRule="exact"/>
        <w:jc w:val="left"/>
        <w:rPr>
          <w:rFonts w:hint="default" w:ascii="ＭＳ Ｐゴシック" w:hAnsi="ＭＳ Ｐゴシック" w:eastAsia="ＭＳ Ｐゴシック"/>
          <w:b w:val="1"/>
          <w:color w:val="000000" w:themeColor="text1"/>
          <w:kern w:val="0"/>
          <w:sz w:val="22"/>
        </w:rPr>
      </w:pPr>
      <w:r>
        <w:rPr>
          <w:rFonts w:hint="eastAsia" w:ascii="ＭＳ Ｐゴシック" w:hAnsi="ＭＳ Ｐゴシック" w:eastAsia="ＭＳ Ｐゴシック"/>
          <w:b w:val="1"/>
          <w:color w:val="000000" w:themeColor="text1"/>
          <w:kern w:val="0"/>
          <w:sz w:val="22"/>
        </w:rPr>
        <w:t>※</w:t>
      </w:r>
      <w:r>
        <w:rPr>
          <w:rFonts w:hint="default" w:ascii="ＭＳ Ｐゴシック" w:hAnsi="ＭＳ Ｐゴシック" w:eastAsia="ＭＳ Ｐゴシック"/>
          <w:b w:val="1"/>
          <w:color w:val="000000" w:themeColor="text1"/>
          <w:kern w:val="0"/>
          <w:sz w:val="22"/>
        </w:rPr>
        <w:t>地域密着型サービス</w:t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kern w:val="0"/>
          <w:sz w:val="22"/>
        </w:rPr>
        <w:t>及び総合事業サービス</w:t>
      </w:r>
      <w:r>
        <w:rPr>
          <w:rFonts w:hint="default" w:ascii="ＭＳ Ｐゴシック" w:hAnsi="ＭＳ Ｐゴシック" w:eastAsia="ＭＳ Ｐゴシック"/>
          <w:b w:val="1"/>
          <w:color w:val="000000" w:themeColor="text1"/>
          <w:kern w:val="0"/>
          <w:sz w:val="22"/>
        </w:rPr>
        <w:t>は，各市町介護保険担当課となります</w:t>
      </w:r>
      <w:r>
        <w:rPr>
          <w:rFonts w:hint="eastAsia" w:ascii="ＭＳ Ｐゴシック" w:hAnsi="ＭＳ Ｐゴシック" w:eastAsia="ＭＳ Ｐゴシック"/>
          <w:b w:val="1"/>
          <w:color w:val="000000" w:themeColor="text1"/>
          <w:kern w:val="0"/>
          <w:sz w:val="22"/>
        </w:rPr>
        <w:t>。</w:t>
      </w:r>
    </w:p>
    <w:sectPr>
      <w:pgSz w:w="11906" w:h="16838"/>
      <w:pgMar w:top="851" w:right="851" w:bottom="851" w:left="1134" w:header="851" w:footer="992" w:gutter="0"/>
      <w:cols w:space="720"/>
      <w:textDirection w:val="lrTb"/>
      <w:docGrid w:type="linesAndChar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UI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 w:customStyle="1">
    <w:name w:val="addressname"/>
    <w:basedOn w:val="10"/>
    <w:next w:val="23"/>
    <w:link w:val="0"/>
    <w:uiPriority w:val="0"/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54</Words>
  <Characters>1195</Characters>
  <Lines>116</Lines>
  <Paragraphs>68</Paragraphs>
  <CharactersWithSpaces>1199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2021-03-18T04:58:00Z</cp:lastPrinted>
  <dcterms:created xsi:type="dcterms:W3CDTF">2022-03-23T08:55:00Z</dcterms:created>
  <dcterms:modified xsi:type="dcterms:W3CDTF">2025-02-27T23:38:05Z</dcterms:modified>
</cp:coreProperties>
</file>