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601E" w14:textId="25CD42AA" w:rsidR="00575148" w:rsidRPr="00B772AD" w:rsidRDefault="004B7199" w:rsidP="00692241">
      <w:pPr>
        <w:jc w:val="center"/>
        <w:rPr>
          <w:rFonts w:ascii="ＭＳ ゴシック" w:hAnsi="ＭＳ ゴシック"/>
          <w:sz w:val="28"/>
          <w:szCs w:val="28"/>
          <w:lang w:eastAsia="zh-TW"/>
        </w:rPr>
      </w:pPr>
      <w:r w:rsidRPr="00B772AD">
        <w:rPr>
          <w:rFonts w:ascii="ＭＳ ゴシック" w:hAnsi="ＭＳ ゴシック" w:hint="eastAsia"/>
          <w:noProof/>
          <w:sz w:val="28"/>
          <w:szCs w:val="28"/>
        </w:rPr>
        <mc:AlternateContent>
          <mc:Choice Requires="wps">
            <w:drawing>
              <wp:anchor distT="0" distB="0" distL="114300" distR="114300" simplePos="0" relativeHeight="251657728" behindDoc="0" locked="0" layoutInCell="1" allowOverlap="1" wp14:anchorId="1A3E51F0" wp14:editId="560C029E">
                <wp:simplePos x="0" y="0"/>
                <wp:positionH relativeFrom="column">
                  <wp:posOffset>4905375</wp:posOffset>
                </wp:positionH>
                <wp:positionV relativeFrom="paragraph">
                  <wp:posOffset>-213360</wp:posOffset>
                </wp:positionV>
                <wp:extent cx="794385" cy="228600"/>
                <wp:effectExtent l="0" t="0" r="63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2BE63" w14:textId="77777777" w:rsidR="00686983" w:rsidRPr="00686983" w:rsidRDefault="00686983">
                            <w:pPr>
                              <w:rPr>
                                <w:rFonts w:ascii="ＭＳ 明朝" w:eastAsia="ＭＳ 明朝" w:hAnsi="ＭＳ 明朝"/>
                                <w:sz w:val="22"/>
                                <w:szCs w:val="22"/>
                              </w:rPr>
                            </w:pPr>
                            <w:r w:rsidRPr="00686983">
                              <w:rPr>
                                <w:rFonts w:ascii="ＭＳ 明朝" w:eastAsia="ＭＳ 明朝" w:hAnsi="ＭＳ 明朝" w:hint="eastAsia"/>
                                <w:sz w:val="22"/>
                                <w:szCs w:val="22"/>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E51F0" id="_x0000_t202" coordsize="21600,21600" o:spt="202" path="m,l,21600r21600,l21600,xe">
                <v:stroke joinstyle="miter"/>
                <v:path gradientshapeok="t" o:connecttype="rect"/>
              </v:shapetype>
              <v:shape id="Text Box 3" o:spid="_x0000_s1026" type="#_x0000_t202" style="position:absolute;left:0;text-align:left;margin-left:386.25pt;margin-top:-16.8pt;width:62.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" stroked="f">
                <v:textbox inset="5.85pt,.7pt,5.85pt,.7pt">
                  <w:txbxContent>
                    <w:p w14:paraId="7E02BE63" w14:textId="77777777" w:rsidR="00686983" w:rsidRPr="00686983" w:rsidRDefault="00686983">
                      <w:pPr>
                        <w:rPr>
                          <w:rFonts w:ascii="ＭＳ 明朝" w:eastAsia="ＭＳ 明朝" w:hAnsi="ＭＳ 明朝"/>
                          <w:sz w:val="22"/>
                          <w:szCs w:val="22"/>
                        </w:rPr>
                      </w:pPr>
                      <w:r w:rsidRPr="00686983">
                        <w:rPr>
                          <w:rFonts w:ascii="ＭＳ 明朝" w:eastAsia="ＭＳ 明朝" w:hAnsi="ＭＳ 明朝" w:hint="eastAsia"/>
                          <w:sz w:val="22"/>
                          <w:szCs w:val="22"/>
                        </w:rPr>
                        <w:t>《参考例》</w:t>
                      </w:r>
                    </w:p>
                  </w:txbxContent>
                </v:textbox>
              </v:shape>
            </w:pict>
          </mc:Fallback>
        </mc:AlternateContent>
      </w:r>
      <w:r w:rsidR="00575148" w:rsidRPr="00B772AD">
        <w:rPr>
          <w:rFonts w:ascii="ＭＳ ゴシック" w:hAnsi="ＭＳ ゴシック" w:hint="eastAsia"/>
          <w:sz w:val="28"/>
          <w:szCs w:val="28"/>
          <w:lang w:eastAsia="zh-TW"/>
        </w:rPr>
        <w:t>介護予防支援</w:t>
      </w:r>
      <w:r w:rsidR="006816D1" w:rsidRPr="00B772AD">
        <w:rPr>
          <w:rFonts w:ascii="ＭＳ ゴシック" w:hAnsi="ＭＳ ゴシック" w:hint="eastAsia"/>
          <w:sz w:val="28"/>
          <w:szCs w:val="28"/>
        </w:rPr>
        <w:t>・介護予防ケアマネジメント</w:t>
      </w:r>
      <w:r w:rsidR="00575148" w:rsidRPr="00B772AD">
        <w:rPr>
          <w:rFonts w:ascii="ＭＳ ゴシック" w:hAnsi="ＭＳ ゴシック" w:hint="eastAsia"/>
          <w:sz w:val="28"/>
          <w:szCs w:val="28"/>
          <w:lang w:eastAsia="zh-TW"/>
        </w:rPr>
        <w:t>業務委託契約書</w:t>
      </w:r>
    </w:p>
    <w:p w14:paraId="40786445" w14:textId="77777777" w:rsidR="000846C6" w:rsidRPr="00B772AD" w:rsidRDefault="000846C6" w:rsidP="00575148">
      <w:pPr>
        <w:rPr>
          <w:rFonts w:ascii="ＭＳ 明朝" w:eastAsia="ＭＳ 明朝" w:hAnsi="ＭＳ 明朝"/>
          <w:sz w:val="22"/>
          <w:szCs w:val="22"/>
          <w:lang w:eastAsia="zh-TW"/>
        </w:rPr>
      </w:pPr>
    </w:p>
    <w:p w14:paraId="65AB9131" w14:textId="77777777" w:rsidR="00AD7496" w:rsidRPr="00B772AD" w:rsidRDefault="001B56C6" w:rsidP="00686983">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w:t>
      </w:r>
      <w:r w:rsidR="00547A0E" w:rsidRPr="00B772AD">
        <w:rPr>
          <w:rFonts w:ascii="ＭＳ 明朝" w:eastAsia="ＭＳ 明朝" w:hAnsi="ＭＳ 明朝" w:hint="eastAsia"/>
          <w:sz w:val="22"/>
          <w:szCs w:val="22"/>
        </w:rPr>
        <w:t>○○</w:t>
      </w:r>
      <w:r w:rsidR="000846C6" w:rsidRPr="00B772AD">
        <w:rPr>
          <w:rFonts w:ascii="ＭＳ 明朝" w:eastAsia="ＭＳ 明朝" w:hAnsi="ＭＳ 明朝" w:hint="eastAsia"/>
          <w:sz w:val="22"/>
          <w:szCs w:val="22"/>
        </w:rPr>
        <w:t>（</w:t>
      </w:r>
      <w:r w:rsidR="00224373" w:rsidRPr="00B772AD">
        <w:rPr>
          <w:rFonts w:ascii="ＭＳ 明朝" w:eastAsia="ＭＳ 明朝" w:hAnsi="ＭＳ 明朝" w:hint="eastAsia"/>
          <w:sz w:val="22"/>
          <w:szCs w:val="22"/>
        </w:rPr>
        <w:t>指定介護予防支援事業者</w:t>
      </w:r>
      <w:r w:rsidR="00426298" w:rsidRPr="00B772AD">
        <w:rPr>
          <w:rFonts w:ascii="ＭＳ 明朝" w:eastAsia="ＭＳ 明朝" w:hAnsi="ＭＳ 明朝" w:hint="eastAsia"/>
          <w:sz w:val="22"/>
          <w:szCs w:val="22"/>
        </w:rPr>
        <w:t>・地域包括支援センター設置者</w:t>
      </w:r>
      <w:r w:rsidR="00F52FF3" w:rsidRPr="00B772AD">
        <w:rPr>
          <w:rFonts w:ascii="ＭＳ 明朝" w:eastAsia="ＭＳ 明朝" w:hAnsi="ＭＳ 明朝" w:hint="eastAsia"/>
          <w:sz w:val="22"/>
          <w:szCs w:val="22"/>
        </w:rPr>
        <w:t>）</w:t>
      </w:r>
      <w:r w:rsidR="00AD7496" w:rsidRPr="00B772AD">
        <w:rPr>
          <w:rFonts w:ascii="ＭＳ 明朝" w:eastAsia="ＭＳ 明朝" w:hAnsi="ＭＳ 明朝" w:hint="eastAsia"/>
          <w:sz w:val="22"/>
          <w:szCs w:val="22"/>
        </w:rPr>
        <w:t>（以下「甲」という。）と</w:t>
      </w:r>
      <w:r w:rsidRPr="00B772AD">
        <w:rPr>
          <w:rFonts w:ascii="ＭＳ 明朝" w:eastAsia="ＭＳ 明朝" w:hAnsi="ＭＳ 明朝" w:hint="eastAsia"/>
          <w:sz w:val="22"/>
          <w:szCs w:val="22"/>
        </w:rPr>
        <w:t>○○</w:t>
      </w:r>
      <w:r w:rsidR="00547A0E" w:rsidRPr="00B772AD">
        <w:rPr>
          <w:rFonts w:ascii="ＭＳ 明朝" w:eastAsia="ＭＳ 明朝" w:hAnsi="ＭＳ 明朝" w:hint="eastAsia"/>
          <w:sz w:val="22"/>
          <w:szCs w:val="22"/>
        </w:rPr>
        <w:t>○○</w:t>
      </w:r>
      <w:r w:rsidR="000C1DA1" w:rsidRPr="00B772AD">
        <w:rPr>
          <w:rFonts w:ascii="ＭＳ 明朝" w:eastAsia="ＭＳ 明朝" w:hAnsi="ＭＳ 明朝" w:hint="eastAsia"/>
          <w:sz w:val="22"/>
          <w:szCs w:val="22"/>
        </w:rPr>
        <w:t>（</w:t>
      </w:r>
      <w:r w:rsidR="00686983" w:rsidRPr="00B772AD">
        <w:rPr>
          <w:rFonts w:ascii="ＭＳ 明朝" w:eastAsia="ＭＳ 明朝" w:hAnsi="ＭＳ 明朝" w:hint="eastAsia"/>
          <w:sz w:val="22"/>
          <w:szCs w:val="22"/>
        </w:rPr>
        <w:t>指定</w:t>
      </w:r>
      <w:r w:rsidR="000C1DA1" w:rsidRPr="00B772AD">
        <w:rPr>
          <w:rFonts w:ascii="ＭＳ 明朝" w:eastAsia="ＭＳ 明朝" w:hAnsi="ＭＳ 明朝" w:hint="eastAsia"/>
          <w:sz w:val="22"/>
          <w:szCs w:val="22"/>
        </w:rPr>
        <w:t>居宅介護支援事業者）（</w:t>
      </w:r>
      <w:r w:rsidR="00F52FF3" w:rsidRPr="00B772AD">
        <w:rPr>
          <w:rFonts w:ascii="ＭＳ 明朝" w:eastAsia="ＭＳ 明朝" w:hAnsi="ＭＳ 明朝" w:hint="eastAsia"/>
          <w:sz w:val="22"/>
          <w:szCs w:val="22"/>
        </w:rPr>
        <w:t>以下</w:t>
      </w:r>
      <w:r w:rsidR="00AD7496" w:rsidRPr="00B772AD">
        <w:rPr>
          <w:rFonts w:ascii="ＭＳ 明朝" w:eastAsia="ＭＳ 明朝" w:hAnsi="ＭＳ 明朝" w:hint="eastAsia"/>
          <w:sz w:val="22"/>
          <w:szCs w:val="22"/>
        </w:rPr>
        <w:t>「乙」という。）は、介護保険法（平成９年法律第１２３号</w:t>
      </w:r>
      <w:r w:rsidR="00426298" w:rsidRPr="00B772AD">
        <w:rPr>
          <w:rFonts w:ascii="ＭＳ 明朝" w:eastAsia="ＭＳ 明朝" w:hAnsi="ＭＳ 明朝" w:hint="eastAsia"/>
          <w:sz w:val="22"/>
          <w:szCs w:val="22"/>
        </w:rPr>
        <w:t>。以下「法」という。</w:t>
      </w:r>
      <w:r w:rsidR="00AD7496" w:rsidRPr="00B772AD">
        <w:rPr>
          <w:rFonts w:ascii="ＭＳ 明朝" w:eastAsia="ＭＳ 明朝" w:hAnsi="ＭＳ 明朝" w:hint="eastAsia"/>
          <w:sz w:val="22"/>
          <w:szCs w:val="22"/>
        </w:rPr>
        <w:t>）第５８条第</w:t>
      </w:r>
      <w:r w:rsidR="00F52FF3" w:rsidRPr="00B772AD">
        <w:rPr>
          <w:rFonts w:ascii="ＭＳ 明朝" w:eastAsia="ＭＳ 明朝" w:hAnsi="ＭＳ 明朝" w:hint="eastAsia"/>
          <w:sz w:val="22"/>
          <w:szCs w:val="22"/>
        </w:rPr>
        <w:t>１項</w:t>
      </w:r>
      <w:r w:rsidR="00AD7496" w:rsidRPr="00B772AD">
        <w:rPr>
          <w:rFonts w:ascii="ＭＳ 明朝" w:eastAsia="ＭＳ 明朝" w:hAnsi="ＭＳ 明朝" w:hint="eastAsia"/>
          <w:sz w:val="22"/>
          <w:szCs w:val="22"/>
        </w:rPr>
        <w:t>に規定する指定介護予防支援</w:t>
      </w:r>
      <w:r w:rsidR="00426298" w:rsidRPr="00B772AD">
        <w:rPr>
          <w:rFonts w:ascii="ＭＳ 明朝" w:eastAsia="ＭＳ 明朝" w:hAnsi="ＭＳ 明朝" w:hint="eastAsia"/>
          <w:sz w:val="22"/>
          <w:szCs w:val="22"/>
        </w:rPr>
        <w:t>及び法第１１５条の４５第１項第１号ニに規定する第１号介護予防支援事業</w:t>
      </w:r>
      <w:r w:rsidR="00DF75BB" w:rsidRPr="00B772AD">
        <w:rPr>
          <w:rFonts w:ascii="ＭＳ 明朝" w:eastAsia="ＭＳ 明朝" w:hAnsi="ＭＳ 明朝" w:hint="eastAsia"/>
          <w:sz w:val="22"/>
          <w:szCs w:val="22"/>
        </w:rPr>
        <w:t>において行う支援</w:t>
      </w:r>
      <w:r w:rsidR="00426298" w:rsidRPr="00B772AD">
        <w:rPr>
          <w:rFonts w:ascii="ＭＳ 明朝" w:eastAsia="ＭＳ 明朝" w:hAnsi="ＭＳ 明朝" w:hint="eastAsia"/>
          <w:sz w:val="22"/>
          <w:szCs w:val="22"/>
        </w:rPr>
        <w:t>（以下「</w:t>
      </w:r>
      <w:r w:rsidR="00FB2478" w:rsidRPr="00B772AD">
        <w:rPr>
          <w:rFonts w:ascii="ＭＳ 明朝" w:eastAsia="ＭＳ 明朝" w:hAnsi="ＭＳ 明朝" w:hint="eastAsia"/>
          <w:sz w:val="22"/>
          <w:szCs w:val="22"/>
        </w:rPr>
        <w:t>介護予防ケアマネジメント</w:t>
      </w:r>
      <w:r w:rsidR="00426298" w:rsidRPr="00B772AD">
        <w:rPr>
          <w:rFonts w:ascii="ＭＳ 明朝" w:eastAsia="ＭＳ 明朝" w:hAnsi="ＭＳ 明朝" w:hint="eastAsia"/>
          <w:sz w:val="22"/>
          <w:szCs w:val="22"/>
        </w:rPr>
        <w:t>」という。）</w:t>
      </w:r>
      <w:r w:rsidR="00AD7496" w:rsidRPr="00B772AD">
        <w:rPr>
          <w:rFonts w:ascii="ＭＳ 明朝" w:eastAsia="ＭＳ 明朝" w:hAnsi="ＭＳ 明朝" w:hint="eastAsia"/>
          <w:sz w:val="22"/>
          <w:szCs w:val="22"/>
        </w:rPr>
        <w:t>に係る業務の委託に関して、次のとおり契約を締結し、信義に従い誠実にこれを履行するものとする。</w:t>
      </w:r>
    </w:p>
    <w:p w14:paraId="01EDF4BF" w14:textId="77777777" w:rsidR="00AD7496" w:rsidRPr="00B772AD" w:rsidRDefault="00AD7496" w:rsidP="00F52FF3">
      <w:pPr>
        <w:rPr>
          <w:rFonts w:ascii="ＭＳ 明朝" w:eastAsia="ＭＳ 明朝" w:hAnsi="ＭＳ 明朝"/>
          <w:sz w:val="22"/>
          <w:szCs w:val="22"/>
        </w:rPr>
      </w:pPr>
    </w:p>
    <w:p w14:paraId="20D3051A" w14:textId="77777777" w:rsidR="00AD7496" w:rsidRPr="00B772AD" w:rsidRDefault="00AD7496"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（委託内容）</w:t>
      </w:r>
    </w:p>
    <w:p w14:paraId="5A777563" w14:textId="77777777" w:rsidR="00505960" w:rsidRPr="00B772AD" w:rsidRDefault="00505960"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第１条　甲は、法第１１５条の２</w:t>
      </w:r>
      <w:r w:rsidR="00000BC4" w:rsidRPr="00B772AD">
        <w:rPr>
          <w:rFonts w:ascii="ＭＳ 明朝" w:eastAsia="ＭＳ 明朝" w:hAnsi="ＭＳ 明朝" w:hint="eastAsia"/>
          <w:sz w:val="22"/>
          <w:szCs w:val="22"/>
        </w:rPr>
        <w:t>３</w:t>
      </w:r>
      <w:r w:rsidRPr="00B772AD">
        <w:rPr>
          <w:rFonts w:ascii="ＭＳ 明朝" w:eastAsia="ＭＳ 明朝" w:hAnsi="ＭＳ 明朝" w:hint="eastAsia"/>
          <w:sz w:val="22"/>
          <w:szCs w:val="22"/>
        </w:rPr>
        <w:t>第３項の規定に基づき</w:t>
      </w:r>
      <w:r w:rsidR="00686983" w:rsidRPr="00B772AD">
        <w:rPr>
          <w:rFonts w:ascii="ＭＳ 明朝" w:eastAsia="ＭＳ 明朝" w:hAnsi="ＭＳ 明朝" w:hint="eastAsia"/>
          <w:sz w:val="22"/>
          <w:szCs w:val="22"/>
        </w:rPr>
        <w:t>指定</w:t>
      </w:r>
      <w:r w:rsidRPr="00B772AD">
        <w:rPr>
          <w:rFonts w:ascii="ＭＳ 明朝" w:eastAsia="ＭＳ 明朝" w:hAnsi="ＭＳ 明朝" w:hint="eastAsia"/>
          <w:sz w:val="22"/>
          <w:szCs w:val="22"/>
        </w:rPr>
        <w:t>介護予防支援業務の一部を</w:t>
      </w:r>
      <w:r w:rsidR="00426298" w:rsidRPr="00B772AD">
        <w:rPr>
          <w:rFonts w:ascii="ＭＳ 明朝" w:eastAsia="ＭＳ 明朝" w:hAnsi="ＭＳ 明朝" w:hint="eastAsia"/>
          <w:sz w:val="22"/>
          <w:szCs w:val="22"/>
        </w:rPr>
        <w:t>、法第１１５条の４７第５項の規定により</w:t>
      </w:r>
      <w:r w:rsidR="00FB2478" w:rsidRPr="00B772AD">
        <w:rPr>
          <w:rFonts w:ascii="ＭＳ 明朝" w:eastAsia="ＭＳ 明朝" w:hAnsi="ＭＳ 明朝" w:hint="eastAsia"/>
          <w:sz w:val="22"/>
          <w:szCs w:val="22"/>
        </w:rPr>
        <w:t>介護予防ケアマネジメント</w:t>
      </w:r>
      <w:r w:rsidR="00426298" w:rsidRPr="00B772AD">
        <w:rPr>
          <w:rFonts w:ascii="ＭＳ 明朝" w:eastAsia="ＭＳ 明朝" w:hAnsi="ＭＳ 明朝" w:hint="eastAsia"/>
          <w:sz w:val="22"/>
          <w:szCs w:val="22"/>
        </w:rPr>
        <w:t>の業務の一部を</w:t>
      </w:r>
      <w:r w:rsidRPr="00B772AD">
        <w:rPr>
          <w:rFonts w:ascii="ＭＳ 明朝" w:eastAsia="ＭＳ 明朝" w:hAnsi="ＭＳ 明朝" w:hint="eastAsia"/>
          <w:sz w:val="22"/>
          <w:szCs w:val="22"/>
        </w:rPr>
        <w:t>乙に委託し、乙はこれを受託するものとする。</w:t>
      </w:r>
    </w:p>
    <w:p w14:paraId="33DF37A0" w14:textId="77777777" w:rsidR="00505960" w:rsidRPr="00B772AD" w:rsidRDefault="00505960" w:rsidP="00DF75BB">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２　乙が行う指定介護予防支援</w:t>
      </w:r>
      <w:r w:rsidR="00FB2478" w:rsidRPr="00B772AD">
        <w:rPr>
          <w:rFonts w:ascii="ＭＳ 明朝" w:eastAsia="ＭＳ 明朝" w:hAnsi="ＭＳ 明朝" w:hint="eastAsia"/>
          <w:sz w:val="22"/>
          <w:szCs w:val="22"/>
        </w:rPr>
        <w:t>及び介護予防ケアマネジメント（以下「介護予防支援</w:t>
      </w:r>
      <w:r w:rsidR="00426298" w:rsidRPr="00B772AD">
        <w:rPr>
          <w:rFonts w:ascii="ＭＳ 明朝" w:eastAsia="ＭＳ 明朝" w:hAnsi="ＭＳ 明朝" w:hint="eastAsia"/>
          <w:sz w:val="22"/>
          <w:szCs w:val="22"/>
        </w:rPr>
        <w:t>等</w:t>
      </w:r>
      <w:r w:rsidR="00FB2478" w:rsidRPr="00B772AD">
        <w:rPr>
          <w:rFonts w:ascii="ＭＳ 明朝" w:eastAsia="ＭＳ 明朝" w:hAnsi="ＭＳ 明朝" w:hint="eastAsia"/>
          <w:sz w:val="22"/>
          <w:szCs w:val="22"/>
        </w:rPr>
        <w:t>」という。）</w:t>
      </w:r>
      <w:r w:rsidR="00347F1D" w:rsidRPr="00B772AD">
        <w:rPr>
          <w:rFonts w:ascii="ＭＳ 明朝" w:eastAsia="ＭＳ 明朝" w:hAnsi="ＭＳ 明朝" w:hint="eastAsia"/>
          <w:sz w:val="22"/>
          <w:szCs w:val="22"/>
        </w:rPr>
        <w:t>業務の範囲は以下</w:t>
      </w:r>
      <w:r w:rsidRPr="00B772AD">
        <w:rPr>
          <w:rFonts w:ascii="ＭＳ 明朝" w:eastAsia="ＭＳ 明朝" w:hAnsi="ＭＳ 明朝" w:hint="eastAsia"/>
          <w:sz w:val="22"/>
          <w:szCs w:val="22"/>
        </w:rPr>
        <w:t>に定めるところによる。</w:t>
      </w:r>
    </w:p>
    <w:p w14:paraId="1565B4BE" w14:textId="77777777" w:rsidR="002F4665" w:rsidRPr="00B772AD" w:rsidRDefault="002F4665" w:rsidP="002658F1">
      <w:pPr>
        <w:ind w:left="432" w:hangingChars="200" w:hanging="432"/>
        <w:rPr>
          <w:rFonts w:ascii="ＭＳ 明朝" w:eastAsia="ＭＳ 明朝" w:hAnsi="ＭＳ 明朝"/>
          <w:sz w:val="22"/>
          <w:szCs w:val="22"/>
        </w:rPr>
      </w:pPr>
      <w:r w:rsidRPr="00B772AD">
        <w:rPr>
          <w:rFonts w:ascii="ＭＳ 明朝" w:eastAsia="ＭＳ 明朝" w:hAnsi="ＭＳ 明朝" w:hint="eastAsia"/>
          <w:sz w:val="22"/>
          <w:szCs w:val="22"/>
        </w:rPr>
        <w:t xml:space="preserve">　⑴　</w:t>
      </w:r>
      <w:r w:rsidR="00EF4E14"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作成のための生活機能低下の背景・原因及び課題等の分析（以下「アセスメント」という。）及びアセスメントのため必要な認定調査結果等の情報の収集</w:t>
      </w:r>
    </w:p>
    <w:p w14:paraId="79D398AA" w14:textId="77777777" w:rsidR="002F4665" w:rsidRPr="00B772AD" w:rsidRDefault="002F4665"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 xml:space="preserve">　⑵　</w:t>
      </w:r>
      <w:r w:rsidR="00EF4E14"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原案の作成</w:t>
      </w:r>
    </w:p>
    <w:p w14:paraId="4594A213" w14:textId="77777777" w:rsidR="002F4665" w:rsidRPr="00B772AD" w:rsidRDefault="002F4665" w:rsidP="00686983">
      <w:pPr>
        <w:ind w:left="432" w:hangingChars="200" w:hanging="432"/>
        <w:rPr>
          <w:rFonts w:ascii="ＭＳ 明朝" w:eastAsia="ＭＳ 明朝" w:hAnsi="ＭＳ 明朝"/>
          <w:sz w:val="22"/>
          <w:szCs w:val="22"/>
        </w:rPr>
      </w:pPr>
      <w:r w:rsidRPr="00B772AD">
        <w:rPr>
          <w:rFonts w:ascii="ＭＳ 明朝" w:eastAsia="ＭＳ 明朝" w:hAnsi="ＭＳ 明朝" w:hint="eastAsia"/>
          <w:sz w:val="22"/>
          <w:szCs w:val="22"/>
        </w:rPr>
        <w:t xml:space="preserve">　⑶　</w:t>
      </w:r>
      <w:r w:rsidR="00EF4E14"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原案に係るサービス担当者会議の開催等による専門的意見の聴取</w:t>
      </w:r>
    </w:p>
    <w:p w14:paraId="721A9787" w14:textId="77777777" w:rsidR="002F4665" w:rsidRPr="00B772AD" w:rsidRDefault="002F4665"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 xml:space="preserve">　⑷　</w:t>
      </w:r>
      <w:r w:rsidR="00EF4E14"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原案の同意取得</w:t>
      </w:r>
    </w:p>
    <w:p w14:paraId="01341414" w14:textId="77777777" w:rsidR="002F4665" w:rsidRPr="00B772AD" w:rsidRDefault="002F4665" w:rsidP="002F4665">
      <w:pPr>
        <w:rPr>
          <w:rFonts w:ascii="ＭＳ 明朝" w:eastAsia="ＭＳ 明朝" w:hAnsi="ＭＳ 明朝"/>
          <w:sz w:val="22"/>
          <w:szCs w:val="22"/>
        </w:rPr>
      </w:pPr>
      <w:r w:rsidRPr="00B772AD">
        <w:rPr>
          <w:rFonts w:ascii="ＭＳ 明朝" w:eastAsia="ＭＳ 明朝" w:hAnsi="ＭＳ 明朝" w:hint="eastAsia"/>
          <w:sz w:val="22"/>
          <w:szCs w:val="22"/>
        </w:rPr>
        <w:t xml:space="preserve">　⑸　</w:t>
      </w:r>
      <w:r w:rsidR="00EF4E14"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の交付</w:t>
      </w:r>
    </w:p>
    <w:p w14:paraId="45F2E475" w14:textId="77777777" w:rsidR="00561DF7" w:rsidRPr="00B772AD" w:rsidRDefault="002F4665" w:rsidP="00EF4E14">
      <w:pPr>
        <w:ind w:left="432" w:hangingChars="200" w:hanging="432"/>
        <w:rPr>
          <w:rFonts w:ascii="ＭＳ 明朝" w:eastAsia="ＭＳ 明朝" w:hAnsi="ＭＳ 明朝"/>
          <w:sz w:val="22"/>
          <w:szCs w:val="22"/>
        </w:rPr>
      </w:pPr>
      <w:r w:rsidRPr="00B772AD">
        <w:rPr>
          <w:rFonts w:ascii="ＭＳ 明朝" w:eastAsia="ＭＳ 明朝" w:hAnsi="ＭＳ 明朝" w:hint="eastAsia"/>
          <w:sz w:val="22"/>
          <w:szCs w:val="22"/>
        </w:rPr>
        <w:t xml:space="preserve">　⑹　</w:t>
      </w:r>
      <w:r w:rsidR="00561DF7" w:rsidRPr="00B772AD">
        <w:rPr>
          <w:rFonts w:ascii="ＭＳ 明朝" w:eastAsia="ＭＳ 明朝" w:hAnsi="ＭＳ 明朝" w:hint="eastAsia"/>
          <w:sz w:val="22"/>
          <w:szCs w:val="22"/>
        </w:rPr>
        <w:t>指定介護予防サービス事業者</w:t>
      </w:r>
      <w:r w:rsidR="000A4ECB" w:rsidRPr="00B772AD">
        <w:rPr>
          <w:rFonts w:ascii="ＭＳ 明朝" w:eastAsia="ＭＳ 明朝" w:hAnsi="ＭＳ 明朝" w:hint="eastAsia"/>
          <w:sz w:val="22"/>
          <w:szCs w:val="22"/>
        </w:rPr>
        <w:t>、指定介護予防地域密着型介護予防サービス事業者、介護予防・日常生活支援総合事業を行う者その他の者（以下「指定介護予防サービス事業者等」とい</w:t>
      </w:r>
      <w:r w:rsidR="00DF75BB" w:rsidRPr="00B772AD">
        <w:rPr>
          <w:rFonts w:ascii="ＭＳ 明朝" w:eastAsia="ＭＳ 明朝" w:hAnsi="ＭＳ 明朝" w:hint="eastAsia"/>
          <w:sz w:val="22"/>
          <w:szCs w:val="22"/>
        </w:rPr>
        <w:t>う</w:t>
      </w:r>
      <w:r w:rsidR="000A4ECB" w:rsidRPr="00B772AD">
        <w:rPr>
          <w:rFonts w:ascii="ＭＳ 明朝" w:eastAsia="ＭＳ 明朝" w:hAnsi="ＭＳ 明朝" w:hint="eastAsia"/>
          <w:sz w:val="22"/>
          <w:szCs w:val="22"/>
        </w:rPr>
        <w:t>。）</w:t>
      </w:r>
      <w:r w:rsidR="00561DF7" w:rsidRPr="00B772AD">
        <w:rPr>
          <w:rFonts w:ascii="ＭＳ 明朝" w:eastAsia="ＭＳ 明朝" w:hAnsi="ＭＳ 明朝" w:hint="eastAsia"/>
          <w:sz w:val="22"/>
          <w:szCs w:val="22"/>
        </w:rPr>
        <w:t>との連絡調整</w:t>
      </w:r>
    </w:p>
    <w:p w14:paraId="12334841" w14:textId="77777777" w:rsidR="00561DF7" w:rsidRPr="00B772AD" w:rsidRDefault="002F4665" w:rsidP="00561DF7">
      <w:pPr>
        <w:rPr>
          <w:rFonts w:ascii="ＭＳ 明朝" w:eastAsia="ＭＳ 明朝" w:hAnsi="ＭＳ 明朝"/>
          <w:sz w:val="22"/>
          <w:szCs w:val="22"/>
        </w:rPr>
      </w:pPr>
      <w:r w:rsidRPr="00B772AD">
        <w:rPr>
          <w:rFonts w:ascii="ＭＳ 明朝" w:eastAsia="ＭＳ 明朝" w:hAnsi="ＭＳ 明朝" w:hint="eastAsia"/>
          <w:sz w:val="22"/>
          <w:szCs w:val="22"/>
        </w:rPr>
        <w:t xml:space="preserve">　⑺　</w:t>
      </w:r>
      <w:r w:rsidR="00EF4E14" w:rsidRPr="00B772AD">
        <w:rPr>
          <w:rFonts w:ascii="ＭＳ 明朝" w:eastAsia="ＭＳ 明朝" w:hAnsi="ＭＳ 明朝" w:hint="eastAsia"/>
          <w:sz w:val="22"/>
          <w:szCs w:val="22"/>
        </w:rPr>
        <w:t>介護予防サービス・支援計画</w:t>
      </w:r>
      <w:r w:rsidR="00561DF7" w:rsidRPr="00B772AD">
        <w:rPr>
          <w:rFonts w:ascii="ＭＳ 明朝" w:eastAsia="ＭＳ 明朝" w:hAnsi="ＭＳ 明朝" w:hint="eastAsia"/>
          <w:sz w:val="22"/>
          <w:szCs w:val="22"/>
        </w:rPr>
        <w:t>の実施状況の把握</w:t>
      </w:r>
    </w:p>
    <w:p w14:paraId="5467AC32" w14:textId="77777777" w:rsidR="002F4665" w:rsidRPr="00B772AD" w:rsidRDefault="002F4665" w:rsidP="002F4665">
      <w:pPr>
        <w:rPr>
          <w:rFonts w:ascii="ＭＳ 明朝" w:eastAsia="ＭＳ 明朝" w:hAnsi="ＭＳ 明朝"/>
          <w:sz w:val="22"/>
          <w:szCs w:val="22"/>
        </w:rPr>
      </w:pPr>
      <w:r w:rsidRPr="00B772AD">
        <w:rPr>
          <w:rFonts w:ascii="ＭＳ 明朝" w:eastAsia="ＭＳ 明朝" w:hAnsi="ＭＳ 明朝" w:hint="eastAsia"/>
          <w:sz w:val="22"/>
          <w:szCs w:val="22"/>
        </w:rPr>
        <w:t xml:space="preserve">　⑻　</w:t>
      </w:r>
      <w:r w:rsidR="00EF4E14"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の達成状況に関する評価</w:t>
      </w:r>
    </w:p>
    <w:p w14:paraId="2845D80D" w14:textId="77777777" w:rsidR="002F4665" w:rsidRPr="00B772AD" w:rsidRDefault="002F4665" w:rsidP="002F4665">
      <w:pPr>
        <w:rPr>
          <w:rFonts w:ascii="ＭＳ 明朝" w:eastAsia="ＭＳ 明朝" w:hAnsi="ＭＳ 明朝"/>
          <w:sz w:val="22"/>
          <w:szCs w:val="22"/>
        </w:rPr>
      </w:pPr>
      <w:r w:rsidRPr="00B772AD">
        <w:rPr>
          <w:rFonts w:ascii="ＭＳ 明朝" w:eastAsia="ＭＳ 明朝" w:hAnsi="ＭＳ 明朝" w:hint="eastAsia"/>
          <w:sz w:val="22"/>
          <w:szCs w:val="22"/>
        </w:rPr>
        <w:t xml:space="preserve">　⑼　</w:t>
      </w:r>
      <w:r w:rsidR="00EF4E14"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の変更に係る上記</w:t>
      </w:r>
      <w:r w:rsidR="00686983" w:rsidRPr="00B772AD">
        <w:rPr>
          <w:rFonts w:ascii="ＭＳ 明朝" w:eastAsia="ＭＳ 明朝" w:hAnsi="ＭＳ 明朝" w:hint="eastAsia"/>
          <w:sz w:val="22"/>
          <w:szCs w:val="22"/>
        </w:rPr>
        <w:t>(</w:t>
      </w:r>
      <w:r w:rsidRPr="00B772AD">
        <w:rPr>
          <w:rFonts w:ascii="ＭＳ 明朝" w:eastAsia="ＭＳ 明朝" w:hAnsi="ＭＳ 明朝" w:hint="eastAsia"/>
          <w:sz w:val="22"/>
          <w:szCs w:val="22"/>
        </w:rPr>
        <w:t>１</w:t>
      </w:r>
      <w:r w:rsidR="00686983" w:rsidRPr="00B772AD">
        <w:rPr>
          <w:rFonts w:ascii="ＭＳ 明朝" w:eastAsia="ＭＳ 明朝" w:hAnsi="ＭＳ 明朝" w:hint="eastAsia"/>
          <w:sz w:val="22"/>
          <w:szCs w:val="22"/>
        </w:rPr>
        <w:t>)</w:t>
      </w:r>
      <w:r w:rsidRPr="00B772AD">
        <w:rPr>
          <w:rFonts w:ascii="ＭＳ 明朝" w:eastAsia="ＭＳ 明朝" w:hAnsi="ＭＳ 明朝" w:hint="eastAsia"/>
          <w:sz w:val="22"/>
          <w:szCs w:val="22"/>
        </w:rPr>
        <w:t>から</w:t>
      </w:r>
      <w:r w:rsidR="00686983" w:rsidRPr="00B772AD">
        <w:rPr>
          <w:rFonts w:ascii="ＭＳ 明朝" w:eastAsia="ＭＳ 明朝" w:hAnsi="ＭＳ 明朝" w:hint="eastAsia"/>
          <w:sz w:val="22"/>
          <w:szCs w:val="22"/>
        </w:rPr>
        <w:t>(</w:t>
      </w:r>
      <w:r w:rsidRPr="00B772AD">
        <w:rPr>
          <w:rFonts w:ascii="ＭＳ 明朝" w:eastAsia="ＭＳ 明朝" w:hAnsi="ＭＳ 明朝" w:hint="eastAsia"/>
          <w:sz w:val="22"/>
          <w:szCs w:val="22"/>
        </w:rPr>
        <w:t>５</w:t>
      </w:r>
      <w:r w:rsidR="00686983" w:rsidRPr="00B772AD">
        <w:rPr>
          <w:rFonts w:ascii="ＭＳ 明朝" w:eastAsia="ＭＳ 明朝" w:hAnsi="ＭＳ 明朝" w:hint="eastAsia"/>
          <w:sz w:val="22"/>
          <w:szCs w:val="22"/>
        </w:rPr>
        <w:t>)</w:t>
      </w:r>
      <w:r w:rsidRPr="00B772AD">
        <w:rPr>
          <w:rFonts w:ascii="ＭＳ 明朝" w:eastAsia="ＭＳ 明朝" w:hAnsi="ＭＳ 明朝" w:hint="eastAsia"/>
          <w:sz w:val="22"/>
          <w:szCs w:val="22"/>
        </w:rPr>
        <w:t>に関する業務</w:t>
      </w:r>
    </w:p>
    <w:p w14:paraId="1A7E350E" w14:textId="77777777" w:rsidR="002F4665" w:rsidRPr="00B772AD" w:rsidRDefault="002F4665" w:rsidP="002F4665">
      <w:pPr>
        <w:rPr>
          <w:rFonts w:ascii="ＭＳ 明朝" w:eastAsia="ＭＳ 明朝" w:hAnsi="ＭＳ 明朝"/>
          <w:sz w:val="22"/>
          <w:szCs w:val="22"/>
        </w:rPr>
      </w:pPr>
      <w:r w:rsidRPr="00B772AD">
        <w:rPr>
          <w:rFonts w:ascii="ＭＳ 明朝" w:eastAsia="ＭＳ 明朝" w:hAnsi="ＭＳ 明朝" w:hint="eastAsia"/>
          <w:sz w:val="22"/>
          <w:szCs w:val="22"/>
        </w:rPr>
        <w:t xml:space="preserve">　⑽　要支援認定の申請に係る援助</w:t>
      </w:r>
    </w:p>
    <w:p w14:paraId="76C614C0" w14:textId="77777777" w:rsidR="002F4665" w:rsidRPr="00B772AD" w:rsidRDefault="002F4665" w:rsidP="002F4665">
      <w:pPr>
        <w:rPr>
          <w:rFonts w:ascii="ＭＳ 明朝" w:eastAsia="ＭＳ 明朝" w:hAnsi="ＭＳ 明朝"/>
          <w:sz w:val="22"/>
          <w:szCs w:val="22"/>
        </w:rPr>
      </w:pPr>
      <w:r w:rsidRPr="00B772AD">
        <w:rPr>
          <w:rFonts w:ascii="ＭＳ 明朝" w:eastAsia="ＭＳ 明朝" w:hAnsi="ＭＳ 明朝" w:hint="eastAsia"/>
          <w:sz w:val="22"/>
          <w:szCs w:val="22"/>
        </w:rPr>
        <w:t xml:space="preserve">　⑾　地域包括支援センターその他関係機関と連絡調整</w:t>
      </w:r>
    </w:p>
    <w:p w14:paraId="28171292" w14:textId="77777777" w:rsidR="002F4665" w:rsidRPr="00B772AD" w:rsidRDefault="002F4665" w:rsidP="002F4665">
      <w:pPr>
        <w:rPr>
          <w:rFonts w:ascii="ＭＳ 明朝" w:eastAsia="ＭＳ 明朝" w:hAnsi="ＭＳ 明朝"/>
          <w:sz w:val="22"/>
          <w:szCs w:val="22"/>
        </w:rPr>
      </w:pPr>
      <w:r w:rsidRPr="00B772AD">
        <w:rPr>
          <w:rFonts w:ascii="ＭＳ 明朝" w:eastAsia="ＭＳ 明朝" w:hAnsi="ＭＳ 明朝" w:hint="eastAsia"/>
          <w:sz w:val="22"/>
          <w:szCs w:val="22"/>
        </w:rPr>
        <w:t xml:space="preserve">　⑿　</w:t>
      </w:r>
      <w:r w:rsidR="005E731B"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に定めた介護予防サービス等に係る給付管理</w:t>
      </w:r>
    </w:p>
    <w:p w14:paraId="18303898" w14:textId="77777777" w:rsidR="002F4665" w:rsidRPr="00B772AD" w:rsidRDefault="002F4665" w:rsidP="00253298">
      <w:pPr>
        <w:ind w:left="432" w:hangingChars="200" w:hanging="432"/>
        <w:rPr>
          <w:rFonts w:ascii="ＭＳ 明朝" w:eastAsia="ＭＳ 明朝" w:hAnsi="ＭＳ 明朝"/>
          <w:sz w:val="22"/>
          <w:szCs w:val="22"/>
        </w:rPr>
      </w:pPr>
      <w:r w:rsidRPr="00B772AD">
        <w:rPr>
          <w:rFonts w:ascii="ＭＳ 明朝" w:eastAsia="ＭＳ 明朝" w:hAnsi="ＭＳ 明朝" w:hint="eastAsia"/>
          <w:sz w:val="22"/>
          <w:szCs w:val="22"/>
        </w:rPr>
        <w:t xml:space="preserve">　⒀　</w:t>
      </w:r>
      <w:r w:rsidR="00253298" w:rsidRPr="00B772AD">
        <w:rPr>
          <w:rFonts w:ascii="ＭＳ 明朝" w:eastAsia="ＭＳ 明朝" w:hAnsi="ＭＳ 明朝" w:hint="eastAsia"/>
          <w:sz w:val="22"/>
          <w:szCs w:val="22"/>
        </w:rPr>
        <w:t>介護予防小規模多機能型居宅介護の利用を開始した場合の利用者の情報の提供や介護予防サービス等の利用に係る計画の作成等の協力</w:t>
      </w:r>
    </w:p>
    <w:p w14:paraId="0CF7D29F" w14:textId="77777777" w:rsidR="00253298" w:rsidRPr="00B772AD" w:rsidRDefault="00253298" w:rsidP="002F4665">
      <w:pPr>
        <w:rPr>
          <w:rFonts w:ascii="ＭＳ 明朝" w:eastAsia="ＭＳ 明朝" w:hAnsi="ＭＳ 明朝"/>
          <w:sz w:val="22"/>
          <w:szCs w:val="22"/>
        </w:rPr>
      </w:pPr>
      <w:r w:rsidRPr="00B772AD">
        <w:rPr>
          <w:rFonts w:ascii="ＭＳ 明朝" w:eastAsia="ＭＳ 明朝" w:hAnsi="ＭＳ 明朝" w:hint="eastAsia"/>
          <w:sz w:val="22"/>
          <w:szCs w:val="22"/>
        </w:rPr>
        <w:t xml:space="preserve">　⒁　その他指定介護予防支援</w:t>
      </w:r>
      <w:r w:rsidR="002658F1" w:rsidRPr="00B772AD">
        <w:rPr>
          <w:rFonts w:ascii="ＭＳ 明朝" w:eastAsia="ＭＳ 明朝" w:hAnsi="ＭＳ 明朝" w:hint="eastAsia"/>
          <w:sz w:val="22"/>
          <w:szCs w:val="22"/>
        </w:rPr>
        <w:t>等</w:t>
      </w:r>
      <w:r w:rsidRPr="00B772AD">
        <w:rPr>
          <w:rFonts w:ascii="ＭＳ 明朝" w:eastAsia="ＭＳ 明朝" w:hAnsi="ＭＳ 明朝" w:hint="eastAsia"/>
          <w:sz w:val="22"/>
          <w:szCs w:val="22"/>
        </w:rPr>
        <w:t>に係る必要な便宜の供与</w:t>
      </w:r>
    </w:p>
    <w:p w14:paraId="1A57E878" w14:textId="77777777" w:rsidR="00347F1D" w:rsidRPr="00B772AD" w:rsidRDefault="00347F1D"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 xml:space="preserve">３　</w:t>
      </w:r>
      <w:r w:rsidR="00385973" w:rsidRPr="00B772AD">
        <w:rPr>
          <w:rFonts w:ascii="ＭＳ 明朝" w:eastAsia="ＭＳ 明朝" w:hAnsi="ＭＳ 明朝" w:hint="eastAsia"/>
          <w:sz w:val="22"/>
          <w:szCs w:val="22"/>
        </w:rPr>
        <w:t>乙</w:t>
      </w:r>
      <w:r w:rsidRPr="00B772AD">
        <w:rPr>
          <w:rFonts w:ascii="ＭＳ 明朝" w:eastAsia="ＭＳ 明朝" w:hAnsi="ＭＳ 明朝" w:hint="eastAsia"/>
          <w:sz w:val="22"/>
          <w:szCs w:val="22"/>
        </w:rPr>
        <w:t>は、指定介護予防支援</w:t>
      </w:r>
      <w:r w:rsidR="002658F1" w:rsidRPr="00B772AD">
        <w:rPr>
          <w:rFonts w:ascii="ＭＳ 明朝" w:eastAsia="ＭＳ 明朝" w:hAnsi="ＭＳ 明朝" w:hint="eastAsia"/>
          <w:sz w:val="22"/>
          <w:szCs w:val="22"/>
        </w:rPr>
        <w:t>等</w:t>
      </w:r>
      <w:r w:rsidRPr="00B772AD">
        <w:rPr>
          <w:rFonts w:ascii="ＭＳ 明朝" w:eastAsia="ＭＳ 明朝" w:hAnsi="ＭＳ 明朝" w:hint="eastAsia"/>
          <w:sz w:val="22"/>
          <w:szCs w:val="22"/>
        </w:rPr>
        <w:t>に係る業務を行うにあたっては、</w:t>
      </w:r>
      <w:r w:rsidR="00FB2478" w:rsidRPr="00B772AD">
        <w:rPr>
          <w:rFonts w:ascii="ＭＳ 明朝" w:eastAsia="ＭＳ 明朝" w:hAnsi="ＭＳ 明朝" w:hint="eastAsia"/>
          <w:sz w:val="22"/>
          <w:szCs w:val="22"/>
        </w:rPr>
        <w:t>広島市介護予防ケアマネジメント</w:t>
      </w:r>
      <w:r w:rsidR="00391681" w:rsidRPr="00B772AD">
        <w:rPr>
          <w:rFonts w:ascii="ＭＳ 明朝" w:eastAsia="ＭＳ 明朝" w:hAnsi="ＭＳ 明朝" w:hint="eastAsia"/>
          <w:sz w:val="22"/>
          <w:szCs w:val="22"/>
        </w:rPr>
        <w:t>事業</w:t>
      </w:r>
      <w:r w:rsidR="00FB2478" w:rsidRPr="00B772AD">
        <w:rPr>
          <w:rFonts w:ascii="ＭＳ 明朝" w:eastAsia="ＭＳ 明朝" w:hAnsi="ＭＳ 明朝" w:hint="eastAsia"/>
          <w:sz w:val="22"/>
          <w:szCs w:val="22"/>
        </w:rPr>
        <w:t>実施要綱及び</w:t>
      </w:r>
      <w:r w:rsidR="001B50A2" w:rsidRPr="00B772AD">
        <w:rPr>
          <w:rFonts w:ascii="ＭＳ 明朝" w:eastAsia="ＭＳ 明朝" w:hAnsi="ＭＳ 明朝" w:hint="eastAsia"/>
          <w:sz w:val="22"/>
          <w:szCs w:val="22"/>
        </w:rPr>
        <w:t>介護予防ケ</w:t>
      </w:r>
      <w:r w:rsidR="00717FCF">
        <w:rPr>
          <w:rFonts w:ascii="ＭＳ 明朝" w:eastAsia="ＭＳ 明朝" w:hAnsi="ＭＳ 明朝" w:hint="eastAsia"/>
          <w:sz w:val="22"/>
          <w:szCs w:val="22"/>
        </w:rPr>
        <w:t>ア</w:t>
      </w:r>
      <w:r w:rsidR="001B50A2" w:rsidRPr="00B772AD">
        <w:rPr>
          <w:rFonts w:ascii="ＭＳ 明朝" w:eastAsia="ＭＳ 明朝" w:hAnsi="ＭＳ 明朝" w:hint="eastAsia"/>
          <w:sz w:val="22"/>
          <w:szCs w:val="22"/>
        </w:rPr>
        <w:t>マネジメント従事者研修</w:t>
      </w:r>
      <w:r w:rsidRPr="00B772AD">
        <w:rPr>
          <w:rFonts w:ascii="ＭＳ 明朝" w:eastAsia="ＭＳ 明朝" w:hAnsi="ＭＳ 明朝" w:hint="eastAsia"/>
          <w:sz w:val="22"/>
          <w:szCs w:val="22"/>
        </w:rPr>
        <w:t>に基づきその業務を適切に行うものとする。</w:t>
      </w:r>
    </w:p>
    <w:p w14:paraId="397DFABE" w14:textId="77777777" w:rsidR="00505960" w:rsidRPr="00B772AD" w:rsidRDefault="00505960" w:rsidP="00505960">
      <w:pPr>
        <w:rPr>
          <w:rFonts w:ascii="ＭＳ 明朝" w:eastAsia="ＭＳ 明朝" w:hAnsi="ＭＳ 明朝"/>
          <w:sz w:val="22"/>
          <w:szCs w:val="22"/>
        </w:rPr>
      </w:pPr>
    </w:p>
    <w:p w14:paraId="310918E0" w14:textId="77777777" w:rsidR="002B3832" w:rsidRPr="00B772AD" w:rsidRDefault="002B3832"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（契約期間）</w:t>
      </w:r>
    </w:p>
    <w:p w14:paraId="450C18A6" w14:textId="77777777" w:rsidR="002B3832" w:rsidRPr="00B772AD" w:rsidRDefault="002B3832" w:rsidP="00F52FF3">
      <w:pPr>
        <w:rPr>
          <w:rFonts w:ascii="ＭＳ 明朝" w:eastAsia="ＭＳ 明朝" w:hAnsi="ＭＳ 明朝"/>
          <w:sz w:val="22"/>
          <w:szCs w:val="22"/>
        </w:rPr>
      </w:pPr>
      <w:r w:rsidRPr="00B772AD">
        <w:rPr>
          <w:rFonts w:ascii="ＭＳ 明朝" w:eastAsia="ＭＳ 明朝" w:hAnsi="ＭＳ 明朝" w:hint="eastAsia"/>
          <w:sz w:val="22"/>
          <w:szCs w:val="22"/>
        </w:rPr>
        <w:t>第２条　この契約の有効期間は、</w:t>
      </w:r>
      <w:r w:rsidR="00CC6DD4" w:rsidRPr="00221342">
        <w:rPr>
          <w:rFonts w:ascii="ＭＳ 明朝" w:eastAsia="ＭＳ 明朝" w:hAnsi="ＭＳ 明朝" w:hint="eastAsia"/>
          <w:sz w:val="22"/>
          <w:szCs w:val="22"/>
        </w:rPr>
        <w:t>令和</w:t>
      </w:r>
      <w:r w:rsidR="00561DF7" w:rsidRPr="00B772AD">
        <w:rPr>
          <w:rFonts w:ascii="ＭＳ 明朝" w:eastAsia="ＭＳ 明朝" w:hAnsi="ＭＳ 明朝" w:hint="eastAsia"/>
          <w:sz w:val="22"/>
          <w:szCs w:val="22"/>
        </w:rPr>
        <w:t>○○</w:t>
      </w:r>
      <w:r w:rsidRPr="00B772AD">
        <w:rPr>
          <w:rFonts w:ascii="ＭＳ 明朝" w:eastAsia="ＭＳ 明朝" w:hAnsi="ＭＳ 明朝" w:hint="eastAsia"/>
          <w:sz w:val="22"/>
          <w:szCs w:val="22"/>
        </w:rPr>
        <w:t>年</w:t>
      </w:r>
      <w:r w:rsidR="00561DF7" w:rsidRPr="00B772AD">
        <w:rPr>
          <w:rFonts w:ascii="ＭＳ 明朝" w:eastAsia="ＭＳ 明朝" w:hAnsi="ＭＳ 明朝" w:hint="eastAsia"/>
          <w:sz w:val="22"/>
          <w:szCs w:val="22"/>
        </w:rPr>
        <w:t>○○</w:t>
      </w:r>
      <w:r w:rsidRPr="00B772AD">
        <w:rPr>
          <w:rFonts w:ascii="ＭＳ 明朝" w:eastAsia="ＭＳ 明朝" w:hAnsi="ＭＳ 明朝" w:hint="eastAsia"/>
          <w:sz w:val="22"/>
          <w:szCs w:val="22"/>
        </w:rPr>
        <w:t>月</w:t>
      </w:r>
      <w:r w:rsidR="00561DF7" w:rsidRPr="00B772AD">
        <w:rPr>
          <w:rFonts w:ascii="ＭＳ 明朝" w:eastAsia="ＭＳ 明朝" w:hAnsi="ＭＳ 明朝" w:hint="eastAsia"/>
          <w:sz w:val="22"/>
          <w:szCs w:val="22"/>
        </w:rPr>
        <w:t>○○</w:t>
      </w:r>
      <w:r w:rsidRPr="00B772AD">
        <w:rPr>
          <w:rFonts w:ascii="ＭＳ 明朝" w:eastAsia="ＭＳ 明朝" w:hAnsi="ＭＳ 明朝" w:hint="eastAsia"/>
          <w:sz w:val="22"/>
          <w:szCs w:val="22"/>
        </w:rPr>
        <w:t>日から</w:t>
      </w:r>
      <w:r w:rsidR="00CC6DD4" w:rsidRPr="00221342">
        <w:rPr>
          <w:rFonts w:ascii="ＭＳ 明朝" w:eastAsia="ＭＳ 明朝" w:hAnsi="ＭＳ 明朝" w:hint="eastAsia"/>
          <w:sz w:val="22"/>
          <w:szCs w:val="22"/>
        </w:rPr>
        <w:t>令和</w:t>
      </w:r>
      <w:r w:rsidRPr="00B772AD">
        <w:rPr>
          <w:rFonts w:ascii="ＭＳ 明朝" w:eastAsia="ＭＳ 明朝" w:hAnsi="ＭＳ 明朝" w:hint="eastAsia"/>
          <w:sz w:val="22"/>
          <w:szCs w:val="22"/>
        </w:rPr>
        <w:t>○○年○月○日までとする。</w:t>
      </w:r>
    </w:p>
    <w:p w14:paraId="7C1A78E2" w14:textId="77777777" w:rsidR="002B3832" w:rsidRPr="00B772AD" w:rsidRDefault="002B3832"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 xml:space="preserve">　　但し、契約期間の満了の</w:t>
      </w:r>
      <w:r w:rsidR="004A2513" w:rsidRPr="00B772AD">
        <w:rPr>
          <w:rFonts w:ascii="ＭＳ 明朝" w:eastAsia="ＭＳ 明朝" w:hAnsi="ＭＳ 明朝" w:hint="eastAsia"/>
          <w:sz w:val="22"/>
          <w:szCs w:val="22"/>
        </w:rPr>
        <w:t>３０日</w:t>
      </w:r>
      <w:r w:rsidRPr="00B772AD">
        <w:rPr>
          <w:rFonts w:ascii="ＭＳ 明朝" w:eastAsia="ＭＳ 明朝" w:hAnsi="ＭＳ 明朝" w:hint="eastAsia"/>
          <w:sz w:val="22"/>
          <w:szCs w:val="22"/>
        </w:rPr>
        <w:t>前までに、甲乙双方から契約終了の申出がない場合には、この契約は</w:t>
      </w:r>
      <w:r w:rsidR="00396165" w:rsidRPr="00B772AD">
        <w:rPr>
          <w:rFonts w:ascii="ＭＳ 明朝" w:eastAsia="ＭＳ 明朝" w:hAnsi="ＭＳ 明朝" w:hint="eastAsia"/>
          <w:sz w:val="22"/>
          <w:szCs w:val="22"/>
        </w:rPr>
        <w:t>有効期間の満了日の翌日から１年間自動更新することとし、以後毎年</w:t>
      </w:r>
      <w:r w:rsidR="00207C82" w:rsidRPr="00B772AD">
        <w:rPr>
          <w:rFonts w:ascii="ＭＳ 明朝" w:eastAsia="ＭＳ 明朝" w:hAnsi="ＭＳ 明朝" w:hint="eastAsia"/>
          <w:sz w:val="22"/>
          <w:szCs w:val="22"/>
        </w:rPr>
        <w:t>同</w:t>
      </w:r>
      <w:r w:rsidR="00396165" w:rsidRPr="00B772AD">
        <w:rPr>
          <w:rFonts w:ascii="ＭＳ 明朝" w:eastAsia="ＭＳ 明朝" w:hAnsi="ＭＳ 明朝" w:hint="eastAsia"/>
          <w:sz w:val="22"/>
          <w:szCs w:val="22"/>
        </w:rPr>
        <w:t>様とする。</w:t>
      </w:r>
    </w:p>
    <w:p w14:paraId="1E9C7B7A" w14:textId="77777777" w:rsidR="00F7555B" w:rsidRPr="00B772AD" w:rsidRDefault="00F7555B"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lastRenderedPageBreak/>
        <w:t>（委託料）</w:t>
      </w:r>
    </w:p>
    <w:p w14:paraId="7439B715" w14:textId="042D4964" w:rsidR="00414370" w:rsidRDefault="00F7555B" w:rsidP="002D39C0">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 xml:space="preserve">第３条　</w:t>
      </w:r>
      <w:r w:rsidR="00414370" w:rsidRPr="00EC2DA5">
        <w:rPr>
          <w:rFonts w:ascii="ＭＳ 明朝" w:eastAsia="ＭＳ 明朝" w:hAnsi="ＭＳ 明朝" w:hint="eastAsia"/>
          <w:sz w:val="22"/>
          <w:szCs w:val="22"/>
        </w:rPr>
        <w:t>第１条の業務に係る１件当たりの委託料の月額は以下のとおりとする。</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1984"/>
        <w:gridCol w:w="1985"/>
        <w:gridCol w:w="1955"/>
      </w:tblGrid>
      <w:tr w:rsidR="00EC2DA5" w:rsidRPr="005732CF" w14:paraId="2ACA71F8" w14:textId="77777777" w:rsidTr="00D840C9">
        <w:tc>
          <w:tcPr>
            <w:tcW w:w="2169" w:type="dxa"/>
            <w:tcBorders>
              <w:bottom w:val="single" w:sz="4" w:space="0" w:color="auto"/>
            </w:tcBorders>
            <w:vAlign w:val="center"/>
          </w:tcPr>
          <w:p w14:paraId="3C1F146B" w14:textId="77777777" w:rsidR="00EC2DA5" w:rsidRPr="00EC2DA5" w:rsidRDefault="00EC2DA5" w:rsidP="00C43C0C">
            <w:pPr>
              <w:jc w:val="center"/>
              <w:rPr>
                <w:rFonts w:ascii="ＭＳ 明朝" w:eastAsia="ＭＳ 明朝" w:hAnsi="ＭＳ 明朝" w:cs="ＭＳ ゴシック"/>
                <w:sz w:val="22"/>
                <w:szCs w:val="22"/>
              </w:rPr>
            </w:pPr>
            <w:r w:rsidRPr="00EC2DA5">
              <w:rPr>
                <w:rFonts w:ascii="ＭＳ 明朝" w:eastAsia="ＭＳ 明朝" w:hAnsi="ＭＳ 明朝" w:cs="ＭＳ ゴシック" w:hint="eastAsia"/>
                <w:sz w:val="22"/>
                <w:szCs w:val="22"/>
              </w:rPr>
              <w:t>区　　分</w:t>
            </w:r>
          </w:p>
        </w:tc>
        <w:tc>
          <w:tcPr>
            <w:tcW w:w="1984" w:type="dxa"/>
            <w:tcBorders>
              <w:bottom w:val="single" w:sz="4" w:space="0" w:color="auto"/>
            </w:tcBorders>
            <w:vAlign w:val="center"/>
          </w:tcPr>
          <w:p w14:paraId="0F5F16C1" w14:textId="75265E8D" w:rsidR="00EC2DA5" w:rsidRPr="00EC2DA5" w:rsidRDefault="00EC2DA5" w:rsidP="00C43C0C">
            <w:pPr>
              <w:jc w:val="center"/>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委託料（税抜）</w:t>
            </w:r>
          </w:p>
        </w:tc>
        <w:tc>
          <w:tcPr>
            <w:tcW w:w="1985" w:type="dxa"/>
            <w:tcBorders>
              <w:bottom w:val="single" w:sz="4" w:space="0" w:color="auto"/>
            </w:tcBorders>
            <w:vAlign w:val="center"/>
          </w:tcPr>
          <w:p w14:paraId="4DF8A156" w14:textId="4266345D" w:rsidR="00EC2DA5" w:rsidRPr="00D840C9" w:rsidRDefault="00011C14" w:rsidP="00C43C0C">
            <w:pPr>
              <w:jc w:val="center"/>
              <w:rPr>
                <w:rFonts w:ascii="ＭＳ 明朝" w:eastAsia="ＭＳ 明朝" w:hAnsi="ＭＳ 明朝" w:cs="ＭＳ ゴシック"/>
                <w:sz w:val="20"/>
                <w:szCs w:val="20"/>
              </w:rPr>
            </w:pPr>
            <w:r w:rsidRPr="00D840C9">
              <w:rPr>
                <w:rFonts w:ascii="ＭＳ 明朝" w:eastAsia="ＭＳ 明朝" w:hAnsi="ＭＳ 明朝" w:cs="ＭＳ ゴシック" w:hint="eastAsia"/>
                <w:sz w:val="20"/>
                <w:szCs w:val="20"/>
              </w:rPr>
              <w:t>取引に係る消費税及び地方消費税の額</w:t>
            </w:r>
          </w:p>
        </w:tc>
        <w:tc>
          <w:tcPr>
            <w:tcW w:w="1955" w:type="dxa"/>
            <w:tcBorders>
              <w:bottom w:val="single" w:sz="4" w:space="0" w:color="auto"/>
            </w:tcBorders>
            <w:shd w:val="clear" w:color="auto" w:fill="auto"/>
            <w:vAlign w:val="center"/>
          </w:tcPr>
          <w:p w14:paraId="5652350F" w14:textId="5EDE4E27" w:rsidR="00EC2DA5" w:rsidRPr="00EC2DA5" w:rsidRDefault="00011C14" w:rsidP="00C43C0C">
            <w:pPr>
              <w:widowControl/>
              <w:jc w:val="center"/>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委託料（税込）</w:t>
            </w:r>
          </w:p>
        </w:tc>
      </w:tr>
      <w:tr w:rsidR="00011C14" w:rsidRPr="005732CF" w14:paraId="1B8679F3" w14:textId="77777777" w:rsidTr="00D840C9">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3382F1B0"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7EC86D" w14:textId="696506F9"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3,78</w:t>
            </w:r>
            <w:r w:rsidR="006F6BF2">
              <w:rPr>
                <w:rFonts w:ascii="ＭＳ 明朝" w:eastAsia="ＭＳ 明朝" w:hAnsi="ＭＳ 明朝" w:hint="eastAsia"/>
                <w:color w:val="000000"/>
                <w:sz w:val="22"/>
                <w:szCs w:val="22"/>
              </w:rPr>
              <w:t>3</w:t>
            </w:r>
            <w:r w:rsidRPr="00D840C9">
              <w:rPr>
                <w:rFonts w:ascii="ＭＳ 明朝" w:eastAsia="ＭＳ 明朝" w:hAnsi="ＭＳ 明朝" w:hint="eastAsia"/>
                <w:color w:val="000000"/>
                <w:sz w:val="22"/>
                <w:szCs w:val="22"/>
              </w:rPr>
              <w:t xml:space="preserve">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DBCF1F" w14:textId="2E87184E"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37</w:t>
            </w:r>
            <w:r w:rsidR="006F6BF2">
              <w:rPr>
                <w:rFonts w:ascii="ＭＳ 明朝" w:eastAsia="ＭＳ 明朝" w:hAnsi="ＭＳ 明朝" w:hint="eastAsia"/>
                <w:color w:val="000000"/>
                <w:sz w:val="22"/>
                <w:szCs w:val="22"/>
              </w:rPr>
              <w:t>8</w:t>
            </w:r>
            <w:r w:rsidRPr="00D840C9">
              <w:rPr>
                <w:rFonts w:ascii="ＭＳ 明朝" w:eastAsia="ＭＳ 明朝" w:hAnsi="ＭＳ 明朝" w:hint="eastAsia"/>
                <w:color w:val="000000"/>
                <w:sz w:val="22"/>
                <w:szCs w:val="22"/>
              </w:rPr>
              <w:t xml:space="preserve">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6A5A3B8" w14:textId="742A1DE2" w:rsidR="00011C14" w:rsidRPr="00D840C9" w:rsidRDefault="00011C14" w:rsidP="00011C14">
            <w:pPr>
              <w:widowControl/>
              <w:jc w:val="right"/>
              <w:rPr>
                <w:rFonts w:ascii="ＭＳ 明朝" w:eastAsia="ＭＳ 明朝" w:hAnsi="ＭＳ 明朝" w:cs="ＭＳ ゴシック"/>
                <w:sz w:val="22"/>
                <w:szCs w:val="22"/>
              </w:rPr>
            </w:pPr>
            <w:r w:rsidRPr="00D840C9">
              <w:rPr>
                <w:rFonts w:ascii="ＭＳ 明朝" w:eastAsia="ＭＳ 明朝" w:hAnsi="ＭＳ 明朝" w:hint="eastAsia"/>
                <w:sz w:val="22"/>
                <w:szCs w:val="22"/>
              </w:rPr>
              <w:t>4,161　円</w:t>
            </w:r>
          </w:p>
        </w:tc>
      </w:tr>
      <w:tr w:rsidR="00011C14" w:rsidRPr="005732CF" w14:paraId="62AB4F13" w14:textId="77777777" w:rsidTr="00D840C9">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11012A49"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BFDF2D" w14:textId="410FD1E1"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6,35</w:t>
            </w:r>
            <w:r w:rsidR="006F6BF2">
              <w:rPr>
                <w:rFonts w:ascii="ＭＳ 明朝" w:eastAsia="ＭＳ 明朝" w:hAnsi="ＭＳ 明朝" w:hint="eastAsia"/>
                <w:color w:val="000000"/>
                <w:sz w:val="22"/>
                <w:szCs w:val="22"/>
              </w:rPr>
              <w:t>1</w:t>
            </w:r>
            <w:r w:rsidRPr="00D840C9">
              <w:rPr>
                <w:rFonts w:ascii="ＭＳ 明朝" w:eastAsia="ＭＳ 明朝" w:hAnsi="ＭＳ 明朝" w:hint="eastAsia"/>
                <w:color w:val="000000"/>
                <w:sz w:val="22"/>
                <w:szCs w:val="22"/>
              </w:rPr>
              <w:t xml:space="preserve">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E1A513" w14:textId="61DBC787"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sz w:val="22"/>
                <w:szCs w:val="22"/>
              </w:rPr>
              <w:t>63</w:t>
            </w:r>
            <w:r w:rsidR="006F6BF2">
              <w:rPr>
                <w:rFonts w:ascii="ＭＳ 明朝" w:eastAsia="ＭＳ 明朝" w:hAnsi="ＭＳ 明朝" w:hint="eastAsia"/>
                <w:sz w:val="22"/>
                <w:szCs w:val="22"/>
              </w:rPr>
              <w:t>5</w:t>
            </w:r>
            <w:r w:rsidRPr="00D840C9">
              <w:rPr>
                <w:rFonts w:ascii="ＭＳ 明朝" w:eastAsia="ＭＳ 明朝" w:hAnsi="ＭＳ 明朝" w:hint="eastAsia"/>
                <w:sz w:val="22"/>
                <w:szCs w:val="22"/>
              </w:rPr>
              <w:t xml:space="preserve">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E86C11E" w14:textId="0EC94C55" w:rsidR="00011C14" w:rsidRPr="00D840C9" w:rsidRDefault="00011C14" w:rsidP="00011C14">
            <w:pPr>
              <w:widowControl/>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sz w:val="22"/>
                <w:szCs w:val="22"/>
              </w:rPr>
              <w:t>6,986　円</w:t>
            </w:r>
          </w:p>
        </w:tc>
      </w:tr>
      <w:tr w:rsidR="00011C14" w:rsidRPr="005732CF" w14:paraId="35E5E554" w14:textId="77777777" w:rsidTr="00D840C9">
        <w:trPr>
          <w:trHeight w:val="330"/>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61056810"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7617B0" w14:textId="2065CAB9"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6,35</w:t>
            </w:r>
            <w:r w:rsidR="006F6BF2">
              <w:rPr>
                <w:rFonts w:ascii="ＭＳ 明朝" w:eastAsia="ＭＳ 明朝" w:hAnsi="ＭＳ 明朝" w:hint="eastAsia"/>
                <w:color w:val="000000"/>
                <w:sz w:val="22"/>
                <w:szCs w:val="22"/>
              </w:rPr>
              <w:t>1</w:t>
            </w:r>
            <w:r w:rsidRPr="00D840C9">
              <w:rPr>
                <w:rFonts w:ascii="ＭＳ 明朝" w:eastAsia="ＭＳ 明朝" w:hAnsi="ＭＳ 明朝" w:hint="eastAsia"/>
                <w:color w:val="000000"/>
                <w:sz w:val="22"/>
                <w:szCs w:val="22"/>
              </w:rPr>
              <w:t xml:space="preserve">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7787A9" w14:textId="12B57017"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sz w:val="22"/>
                <w:szCs w:val="22"/>
              </w:rPr>
              <w:t>63</w:t>
            </w:r>
            <w:r w:rsidR="006F6BF2">
              <w:rPr>
                <w:rFonts w:ascii="ＭＳ 明朝" w:eastAsia="ＭＳ 明朝" w:hAnsi="ＭＳ 明朝" w:hint="eastAsia"/>
                <w:sz w:val="22"/>
                <w:szCs w:val="22"/>
              </w:rPr>
              <w:t>5</w:t>
            </w:r>
            <w:r w:rsidRPr="00D840C9">
              <w:rPr>
                <w:rFonts w:ascii="ＭＳ 明朝" w:eastAsia="ＭＳ 明朝" w:hAnsi="ＭＳ 明朝" w:hint="eastAsia"/>
                <w:sz w:val="22"/>
                <w:szCs w:val="22"/>
              </w:rPr>
              <w:t xml:space="preserve">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C9C5E99" w14:textId="5B821BA3" w:rsidR="00011C14" w:rsidRPr="00D840C9" w:rsidRDefault="00011C14" w:rsidP="00011C14">
            <w:pPr>
              <w:widowControl/>
              <w:jc w:val="right"/>
              <w:rPr>
                <w:rFonts w:ascii="ＭＳ 明朝" w:eastAsia="ＭＳ 明朝" w:hAnsi="ＭＳ 明朝" w:cs="ＭＳ ゴシック"/>
                <w:sz w:val="22"/>
                <w:szCs w:val="22"/>
              </w:rPr>
            </w:pPr>
            <w:r w:rsidRPr="00D840C9">
              <w:rPr>
                <w:rFonts w:ascii="ＭＳ 明朝" w:eastAsia="ＭＳ 明朝" w:hAnsi="ＭＳ 明朝" w:hint="eastAsia"/>
                <w:sz w:val="22"/>
                <w:szCs w:val="22"/>
              </w:rPr>
              <w:t>6,986　円</w:t>
            </w:r>
          </w:p>
        </w:tc>
      </w:tr>
      <w:tr w:rsidR="00011C14" w:rsidRPr="005732CF" w14:paraId="5DD7D818" w14:textId="77777777" w:rsidTr="00D840C9">
        <w:trPr>
          <w:trHeight w:val="330"/>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4F9BA7DF"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84067B" w14:textId="5F6AF586"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3,749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F968CF" w14:textId="164B7C5B"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sz w:val="22"/>
                <w:szCs w:val="22"/>
              </w:rPr>
              <w:t>375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B36BC04" w14:textId="296B365A" w:rsidR="00011C14" w:rsidRPr="00D840C9" w:rsidRDefault="00011C14" w:rsidP="00011C14">
            <w:pPr>
              <w:widowControl/>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sz w:val="22"/>
                <w:szCs w:val="22"/>
              </w:rPr>
              <w:t>4,124　円</w:t>
            </w:r>
          </w:p>
        </w:tc>
      </w:tr>
      <w:tr w:rsidR="00011C14" w:rsidRPr="005732CF" w14:paraId="5AC5A378" w14:textId="77777777" w:rsidTr="00D840C9">
        <w:trPr>
          <w:trHeight w:val="300"/>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3C89E71D"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740793" w14:textId="255A046D"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3,749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53432F" w14:textId="68EE68FA"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375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4451F11" w14:textId="1110D106"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4,124　円</w:t>
            </w:r>
          </w:p>
        </w:tc>
      </w:tr>
      <w:tr w:rsidR="00011C14" w:rsidRPr="005732CF" w14:paraId="73E77085" w14:textId="77777777" w:rsidTr="00D840C9">
        <w:trPr>
          <w:trHeight w:val="300"/>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6B1D19B1"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イ＋ロ＋ハ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6F991B" w14:textId="5039F225" w:rsidR="00011C14" w:rsidRPr="00D840C9" w:rsidRDefault="00011C14" w:rsidP="00011C14">
            <w:pPr>
              <w:jc w:val="right"/>
              <w:rPr>
                <w:rFonts w:ascii="ＭＳ 明朝" w:eastAsia="ＭＳ 明朝" w:hAnsi="ＭＳ 明朝" w:cs="ＭＳ ゴシック"/>
                <w:b/>
                <w:sz w:val="22"/>
                <w:szCs w:val="22"/>
                <w:highlight w:val="yellow"/>
              </w:rPr>
            </w:pPr>
            <w:r w:rsidRPr="00D840C9">
              <w:rPr>
                <w:rFonts w:ascii="ＭＳ 明朝" w:eastAsia="ＭＳ 明朝" w:hAnsi="ＭＳ 明朝" w:hint="eastAsia"/>
                <w:color w:val="000000"/>
                <w:sz w:val="22"/>
                <w:szCs w:val="22"/>
              </w:rPr>
              <w:t>8,9</w:t>
            </w:r>
            <w:r w:rsidR="006F6BF2">
              <w:rPr>
                <w:rFonts w:ascii="ＭＳ 明朝" w:eastAsia="ＭＳ 明朝" w:hAnsi="ＭＳ 明朝" w:hint="eastAsia"/>
                <w:color w:val="000000"/>
                <w:sz w:val="22"/>
                <w:szCs w:val="22"/>
              </w:rPr>
              <w:t>19</w:t>
            </w:r>
            <w:r w:rsidRPr="00D840C9">
              <w:rPr>
                <w:rFonts w:ascii="ＭＳ 明朝" w:eastAsia="ＭＳ 明朝" w:hAnsi="ＭＳ 明朝" w:hint="eastAsia"/>
                <w:color w:val="000000"/>
                <w:sz w:val="22"/>
                <w:szCs w:val="22"/>
              </w:rPr>
              <w:t xml:space="preserve">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5179C0" w14:textId="2A75C49D"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89</w:t>
            </w:r>
            <w:r w:rsidR="006F6BF2">
              <w:rPr>
                <w:rFonts w:ascii="ＭＳ 明朝" w:eastAsia="ＭＳ 明朝" w:hAnsi="ＭＳ 明朝" w:hint="eastAsia"/>
                <w:color w:val="000000"/>
                <w:sz w:val="22"/>
                <w:szCs w:val="22"/>
              </w:rPr>
              <w:t>2</w:t>
            </w:r>
            <w:r w:rsidRPr="00D840C9">
              <w:rPr>
                <w:rFonts w:ascii="ＭＳ 明朝" w:eastAsia="ＭＳ 明朝" w:hAnsi="ＭＳ 明朝" w:hint="eastAsia"/>
                <w:color w:val="000000"/>
                <w:sz w:val="22"/>
                <w:szCs w:val="22"/>
              </w:rPr>
              <w:t xml:space="preserve">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AB88587" w14:textId="4D2F7ABE"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9,811　円</w:t>
            </w:r>
          </w:p>
        </w:tc>
      </w:tr>
      <w:tr w:rsidR="00011C14" w:rsidRPr="005732CF" w14:paraId="63BC5BF2"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10D48E6A"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イ＋ロ＋ニ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6821CB" w14:textId="0B3F34CC"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6,317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E545CF" w14:textId="749DA209"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632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4B3E09A" w14:textId="3184A144"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6,949　円</w:t>
            </w:r>
          </w:p>
        </w:tc>
      </w:tr>
      <w:tr w:rsidR="00011C14" w:rsidRPr="005732CF" w14:paraId="56ECF967"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4C203140"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イ＋ロ＋ホ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0E3207" w14:textId="12D939C6" w:rsidR="00011C14" w:rsidRPr="00D840C9" w:rsidRDefault="00011C14" w:rsidP="00011C14">
            <w:pPr>
              <w:jc w:val="right"/>
              <w:rPr>
                <w:rFonts w:ascii="ＭＳ 明朝" w:eastAsia="ＭＳ 明朝" w:hAnsi="ＭＳ 明朝" w:cs="ＭＳ ゴシック"/>
                <w:w w:val="95"/>
                <w:sz w:val="22"/>
                <w:szCs w:val="22"/>
                <w:highlight w:val="yellow"/>
              </w:rPr>
            </w:pPr>
            <w:r w:rsidRPr="00D840C9">
              <w:rPr>
                <w:rFonts w:ascii="ＭＳ 明朝" w:eastAsia="ＭＳ 明朝" w:hAnsi="ＭＳ 明朝" w:hint="eastAsia"/>
                <w:color w:val="000000"/>
                <w:sz w:val="22"/>
                <w:szCs w:val="22"/>
              </w:rPr>
              <w:t>6,317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A1FED9" w14:textId="5E5E21B6"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632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ABAAF8A" w14:textId="482B8A2A"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6,949　円</w:t>
            </w:r>
          </w:p>
        </w:tc>
      </w:tr>
      <w:tr w:rsidR="00011C14" w:rsidRPr="005732CF" w14:paraId="51F5B370"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5C28CE11"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イ＋ハ＋ニ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76405D" w14:textId="7144F920" w:rsidR="00011C14" w:rsidRPr="00D840C9" w:rsidRDefault="00011C14" w:rsidP="00011C14">
            <w:pPr>
              <w:jc w:val="right"/>
              <w:rPr>
                <w:rFonts w:ascii="ＭＳ 明朝" w:eastAsia="ＭＳ 明朝" w:hAnsi="ＭＳ 明朝" w:cs="ＭＳ ゴシック"/>
                <w:w w:val="95"/>
                <w:sz w:val="22"/>
                <w:szCs w:val="22"/>
                <w:highlight w:val="yellow"/>
              </w:rPr>
            </w:pPr>
            <w:r w:rsidRPr="00D840C9">
              <w:rPr>
                <w:rFonts w:ascii="ＭＳ 明朝" w:eastAsia="ＭＳ 明朝" w:hAnsi="ＭＳ 明朝" w:hint="eastAsia"/>
                <w:color w:val="000000"/>
                <w:sz w:val="22"/>
                <w:szCs w:val="22"/>
              </w:rPr>
              <w:t>6,317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8FEF9F" w14:textId="5C40396D"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632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7E89DAD" w14:textId="49604CA4"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6,949　円</w:t>
            </w:r>
          </w:p>
        </w:tc>
      </w:tr>
      <w:tr w:rsidR="00011C14" w:rsidRPr="005732CF" w14:paraId="7D79F336"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59F1B55D"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イ＋ハ＋ホ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C79D48" w14:textId="7E1631FD" w:rsidR="00011C14" w:rsidRPr="00D840C9" w:rsidRDefault="00011C14" w:rsidP="00011C14">
            <w:pPr>
              <w:jc w:val="right"/>
              <w:rPr>
                <w:rFonts w:ascii="ＭＳ 明朝" w:eastAsia="ＭＳ 明朝" w:hAnsi="ＭＳ 明朝" w:cs="ＭＳ ゴシック"/>
                <w:w w:val="95"/>
                <w:sz w:val="22"/>
                <w:szCs w:val="22"/>
                <w:highlight w:val="yellow"/>
              </w:rPr>
            </w:pPr>
            <w:r w:rsidRPr="00D840C9">
              <w:rPr>
                <w:rFonts w:ascii="ＭＳ 明朝" w:eastAsia="ＭＳ 明朝" w:hAnsi="ＭＳ 明朝" w:hint="eastAsia"/>
                <w:color w:val="000000"/>
                <w:sz w:val="22"/>
                <w:szCs w:val="22"/>
              </w:rPr>
              <w:t>6,317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E9AD99" w14:textId="26E80389"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632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BB58345" w14:textId="0E691230"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6,949　円</w:t>
            </w:r>
          </w:p>
        </w:tc>
      </w:tr>
      <w:tr w:rsidR="00011C14" w:rsidRPr="005732CF" w14:paraId="3E689E5B"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4A745647"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イ＋ニ＋ホ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1EBEC7" w14:textId="3488B05F" w:rsidR="00011C14" w:rsidRPr="00D840C9" w:rsidRDefault="00011C14" w:rsidP="00011C14">
            <w:pPr>
              <w:jc w:val="right"/>
              <w:rPr>
                <w:rFonts w:ascii="ＭＳ 明朝" w:eastAsia="ＭＳ 明朝" w:hAnsi="ＭＳ 明朝" w:cs="ＭＳ ゴシック"/>
                <w:w w:val="95"/>
                <w:sz w:val="22"/>
                <w:szCs w:val="22"/>
                <w:highlight w:val="yellow"/>
              </w:rPr>
            </w:pPr>
            <w:r w:rsidRPr="00D840C9">
              <w:rPr>
                <w:rFonts w:ascii="ＭＳ 明朝" w:eastAsia="ＭＳ 明朝" w:hAnsi="ＭＳ 明朝" w:hint="eastAsia"/>
                <w:color w:val="000000"/>
                <w:sz w:val="22"/>
                <w:szCs w:val="22"/>
              </w:rPr>
              <w:t>3,715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89C217" w14:textId="2DDC58B1"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371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9E7D87B" w14:textId="6FEB7069"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4,086　円</w:t>
            </w:r>
          </w:p>
        </w:tc>
      </w:tr>
      <w:tr w:rsidR="00011C14" w:rsidRPr="005732CF" w14:paraId="7CA57755"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4E8FE153"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イ＋ロ＋ハ＋ニ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C405F2" w14:textId="7AE2F0EB" w:rsidR="00011C14" w:rsidRPr="00D840C9" w:rsidRDefault="00011C14" w:rsidP="00011C14">
            <w:pPr>
              <w:jc w:val="right"/>
              <w:rPr>
                <w:rFonts w:ascii="ＭＳ 明朝" w:eastAsia="ＭＳ 明朝" w:hAnsi="ＭＳ 明朝" w:cs="ＭＳ ゴシック"/>
                <w:w w:val="95"/>
                <w:sz w:val="22"/>
                <w:szCs w:val="22"/>
                <w:highlight w:val="yellow"/>
              </w:rPr>
            </w:pPr>
            <w:r w:rsidRPr="00D840C9">
              <w:rPr>
                <w:rFonts w:ascii="ＭＳ 明朝" w:eastAsia="ＭＳ 明朝" w:hAnsi="ＭＳ 明朝" w:hint="eastAsia"/>
                <w:color w:val="000000"/>
                <w:sz w:val="22"/>
                <w:szCs w:val="22"/>
              </w:rPr>
              <w:t>8,885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24D1C1" w14:textId="7943416F"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888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4E8FC5D6" w14:textId="36445618"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9,773　円</w:t>
            </w:r>
          </w:p>
        </w:tc>
      </w:tr>
      <w:tr w:rsidR="00011C14" w:rsidRPr="005732CF" w14:paraId="6EA3D562"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72DFFADA"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イ＋ロ＋ハ＋ホ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A76A85" w14:textId="6F41615A" w:rsidR="00011C14" w:rsidRPr="00D840C9" w:rsidRDefault="00011C14" w:rsidP="00011C14">
            <w:pPr>
              <w:jc w:val="right"/>
              <w:rPr>
                <w:rFonts w:ascii="ＭＳ 明朝" w:eastAsia="ＭＳ 明朝" w:hAnsi="ＭＳ 明朝" w:cs="ＭＳ ゴシック"/>
                <w:w w:val="95"/>
                <w:sz w:val="22"/>
                <w:szCs w:val="22"/>
                <w:highlight w:val="yellow"/>
              </w:rPr>
            </w:pPr>
            <w:r w:rsidRPr="00D840C9">
              <w:rPr>
                <w:rFonts w:ascii="ＭＳ 明朝" w:eastAsia="ＭＳ 明朝" w:hAnsi="ＭＳ 明朝" w:hint="eastAsia"/>
                <w:color w:val="000000"/>
                <w:sz w:val="22"/>
                <w:szCs w:val="22"/>
              </w:rPr>
              <w:t>8,885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AE2464" w14:textId="243235F0"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888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DB6F361" w14:textId="76A7AA8F"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9,773　円</w:t>
            </w:r>
          </w:p>
        </w:tc>
      </w:tr>
      <w:tr w:rsidR="00011C14" w:rsidRPr="005732CF" w14:paraId="2A2F5104"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1E3E0844"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イ＋ロ＋ニ＋ホ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CFCF53" w14:textId="3A40AECF" w:rsidR="00011C14" w:rsidRPr="00D840C9" w:rsidRDefault="00011C14" w:rsidP="00011C14">
            <w:pPr>
              <w:jc w:val="right"/>
              <w:rPr>
                <w:rFonts w:ascii="ＭＳ 明朝" w:eastAsia="ＭＳ 明朝" w:hAnsi="ＭＳ 明朝" w:cs="ＭＳ ゴシック"/>
                <w:w w:val="95"/>
                <w:sz w:val="22"/>
                <w:szCs w:val="22"/>
                <w:highlight w:val="yellow"/>
              </w:rPr>
            </w:pPr>
            <w:r w:rsidRPr="00D840C9">
              <w:rPr>
                <w:rFonts w:ascii="ＭＳ 明朝" w:eastAsia="ＭＳ 明朝" w:hAnsi="ＭＳ 明朝" w:hint="eastAsia"/>
                <w:color w:val="000000"/>
                <w:sz w:val="22"/>
                <w:szCs w:val="22"/>
              </w:rPr>
              <w:t>6,283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518CF3" w14:textId="354C0058"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628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2993266" w14:textId="194739F8"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6,911　円</w:t>
            </w:r>
          </w:p>
        </w:tc>
      </w:tr>
      <w:tr w:rsidR="00011C14" w:rsidRPr="005732CF" w14:paraId="1E3CB104"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7443D7BF"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イ＋ハ＋ニ＋ホ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B8BDA9" w14:textId="5E7F1171" w:rsidR="00011C14" w:rsidRPr="00D840C9" w:rsidRDefault="00011C14" w:rsidP="00011C14">
            <w:pPr>
              <w:jc w:val="right"/>
              <w:rPr>
                <w:rFonts w:ascii="ＭＳ 明朝" w:eastAsia="ＭＳ 明朝" w:hAnsi="ＭＳ 明朝" w:cs="ＭＳ ゴシック"/>
                <w:w w:val="95"/>
                <w:sz w:val="22"/>
                <w:szCs w:val="22"/>
                <w:highlight w:val="yellow"/>
              </w:rPr>
            </w:pPr>
            <w:r w:rsidRPr="00D840C9">
              <w:rPr>
                <w:rFonts w:ascii="ＭＳ 明朝" w:eastAsia="ＭＳ 明朝" w:hAnsi="ＭＳ 明朝" w:hint="eastAsia"/>
                <w:color w:val="000000"/>
                <w:sz w:val="22"/>
                <w:szCs w:val="22"/>
              </w:rPr>
              <w:t>6,283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50DF39" w14:textId="3FB606BC"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628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C907DF4" w14:textId="5C87A90C"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6,911　円</w:t>
            </w:r>
          </w:p>
        </w:tc>
      </w:tr>
      <w:tr w:rsidR="00011C14" w:rsidRPr="005732CF" w14:paraId="67D3D8E9"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195FA2D9" w14:textId="77777777" w:rsidR="00011C14" w:rsidRPr="00EC2DA5" w:rsidRDefault="00011C14" w:rsidP="00011C14">
            <w:pPr>
              <w:jc w:val="left"/>
              <w:rPr>
                <w:rFonts w:ascii="ＭＳ 明朝" w:eastAsia="ＭＳ 明朝" w:hAnsi="ＭＳ 明朝" w:cs="ＭＳ ゴシック"/>
                <w:sz w:val="22"/>
                <w:szCs w:val="22"/>
              </w:rPr>
            </w:pPr>
            <w:r w:rsidRPr="00EC2DA5">
              <w:rPr>
                <w:rFonts w:ascii="ＭＳ 明朝" w:eastAsia="ＭＳ 明朝" w:hAnsi="ＭＳ 明朝" w:hint="eastAsia"/>
                <w:color w:val="000000"/>
                <w:sz w:val="22"/>
                <w:szCs w:val="22"/>
              </w:rPr>
              <w:t>イ＋ロ＋ハ＋ニ＋ホ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F721BF" w14:textId="4BCCF883" w:rsidR="00011C14" w:rsidRPr="00D840C9" w:rsidRDefault="00011C14" w:rsidP="00011C14">
            <w:pPr>
              <w:jc w:val="right"/>
              <w:rPr>
                <w:rFonts w:ascii="ＭＳ 明朝" w:eastAsia="ＭＳ 明朝" w:hAnsi="ＭＳ 明朝" w:cs="ＭＳ ゴシック"/>
                <w:w w:val="95"/>
                <w:sz w:val="22"/>
                <w:szCs w:val="22"/>
                <w:highlight w:val="yellow"/>
              </w:rPr>
            </w:pPr>
            <w:r w:rsidRPr="00D840C9">
              <w:rPr>
                <w:rFonts w:ascii="ＭＳ 明朝" w:eastAsia="ＭＳ 明朝" w:hAnsi="ＭＳ 明朝" w:hint="eastAsia"/>
                <w:color w:val="000000"/>
                <w:sz w:val="22"/>
                <w:szCs w:val="22"/>
              </w:rPr>
              <w:t>8,851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D657BC" w14:textId="452D412C" w:rsidR="00011C14" w:rsidRPr="00D840C9" w:rsidRDefault="00011C14" w:rsidP="00011C14">
            <w:pPr>
              <w:jc w:val="right"/>
              <w:rPr>
                <w:rFonts w:ascii="ＭＳ 明朝" w:eastAsia="ＭＳ 明朝" w:hAnsi="ＭＳ 明朝" w:cs="ＭＳ ゴシック"/>
                <w:sz w:val="22"/>
                <w:szCs w:val="22"/>
              </w:rPr>
            </w:pPr>
            <w:r w:rsidRPr="00D840C9">
              <w:rPr>
                <w:rFonts w:ascii="ＭＳ 明朝" w:eastAsia="ＭＳ 明朝" w:hAnsi="ＭＳ 明朝" w:hint="eastAsia"/>
                <w:color w:val="000000"/>
                <w:sz w:val="22"/>
                <w:szCs w:val="22"/>
              </w:rPr>
              <w:t>885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4F07561" w14:textId="5B6D15E9" w:rsidR="00011C14" w:rsidRPr="00D840C9" w:rsidRDefault="00011C14" w:rsidP="00011C14">
            <w:pPr>
              <w:jc w:val="right"/>
              <w:rPr>
                <w:rFonts w:ascii="ＭＳ 明朝" w:eastAsia="ＭＳ 明朝" w:hAnsi="ＭＳ 明朝" w:cs="ＭＳ ゴシック"/>
                <w:sz w:val="22"/>
                <w:szCs w:val="22"/>
                <w:highlight w:val="yellow"/>
              </w:rPr>
            </w:pPr>
            <w:r w:rsidRPr="00D840C9">
              <w:rPr>
                <w:rFonts w:ascii="ＭＳ 明朝" w:eastAsia="ＭＳ 明朝" w:hAnsi="ＭＳ 明朝" w:hint="eastAsia"/>
                <w:color w:val="000000"/>
                <w:sz w:val="22"/>
                <w:szCs w:val="22"/>
              </w:rPr>
              <w:t>9,736　円</w:t>
            </w:r>
          </w:p>
        </w:tc>
      </w:tr>
      <w:tr w:rsidR="00D840C9" w:rsidRPr="005732CF" w14:paraId="1876CC90"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5B337C96" w14:textId="360AD68A" w:rsidR="00D840C9" w:rsidRPr="00EC2DA5" w:rsidRDefault="00D840C9" w:rsidP="00011C14">
            <w:pPr>
              <w:jc w:val="left"/>
              <w:rPr>
                <w:rFonts w:ascii="ＭＳ 明朝" w:eastAsia="ＭＳ 明朝" w:hAnsi="ＭＳ 明朝"/>
                <w:color w:val="000000"/>
                <w:sz w:val="22"/>
                <w:szCs w:val="22"/>
              </w:rPr>
            </w:pPr>
            <w:r>
              <w:rPr>
                <w:rFonts w:ascii="ＭＳ 明朝" w:eastAsia="ＭＳ 明朝" w:hAnsi="ＭＳ 明朝" w:hint="eastAsia"/>
                <w:color w:val="000000"/>
                <w:sz w:val="22"/>
                <w:szCs w:val="22"/>
              </w:rPr>
              <w:t>ヘ</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3F6307" w14:textId="55608453" w:rsidR="00D840C9" w:rsidRPr="00D840C9" w:rsidRDefault="00644D16" w:rsidP="00644D16">
            <w:pPr>
              <w:wordWrap w:val="0"/>
              <w:jc w:val="right"/>
              <w:rPr>
                <w:rFonts w:ascii="ＭＳ 明朝" w:eastAsia="ＭＳ 明朝" w:hAnsi="ＭＳ 明朝"/>
                <w:color w:val="000000"/>
                <w:sz w:val="22"/>
                <w:szCs w:val="22"/>
              </w:rPr>
            </w:pPr>
            <w:r>
              <w:rPr>
                <w:rFonts w:ascii="ＭＳ 明朝" w:eastAsia="ＭＳ 明朝" w:hAnsi="ＭＳ 明朝" w:hint="eastAsia"/>
                <w:color w:val="000000"/>
                <w:sz w:val="22"/>
                <w:szCs w:val="22"/>
              </w:rPr>
              <w:t>6,701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C6E9E5" w14:textId="32DD9070" w:rsidR="00D840C9" w:rsidRPr="00D840C9" w:rsidRDefault="00644D16" w:rsidP="00644D16">
            <w:pPr>
              <w:wordWrap w:val="0"/>
              <w:jc w:val="right"/>
              <w:rPr>
                <w:rFonts w:ascii="ＭＳ 明朝" w:eastAsia="ＭＳ 明朝" w:hAnsi="ＭＳ 明朝"/>
                <w:color w:val="000000"/>
                <w:sz w:val="22"/>
                <w:szCs w:val="22"/>
              </w:rPr>
            </w:pPr>
            <w:r>
              <w:rPr>
                <w:rFonts w:ascii="ＭＳ 明朝" w:eastAsia="ＭＳ 明朝" w:hAnsi="ＭＳ 明朝" w:hint="eastAsia"/>
                <w:color w:val="000000"/>
                <w:sz w:val="22"/>
                <w:szCs w:val="22"/>
              </w:rPr>
              <w:t>670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507D4AE" w14:textId="1AED4C39" w:rsidR="00D840C9" w:rsidRPr="00D840C9" w:rsidRDefault="00644D16" w:rsidP="00644D16">
            <w:pPr>
              <w:wordWrap w:val="0"/>
              <w:jc w:val="right"/>
              <w:rPr>
                <w:rFonts w:ascii="ＭＳ 明朝" w:eastAsia="ＭＳ 明朝" w:hAnsi="ＭＳ 明朝"/>
                <w:color w:val="000000"/>
                <w:sz w:val="22"/>
                <w:szCs w:val="22"/>
              </w:rPr>
            </w:pPr>
            <w:r>
              <w:rPr>
                <w:rFonts w:ascii="ＭＳ 明朝" w:eastAsia="ＭＳ 明朝" w:hAnsi="ＭＳ 明朝" w:hint="eastAsia"/>
                <w:color w:val="000000"/>
                <w:sz w:val="22"/>
                <w:szCs w:val="22"/>
              </w:rPr>
              <w:t>7,371　円</w:t>
            </w:r>
          </w:p>
        </w:tc>
      </w:tr>
      <w:tr w:rsidR="00EE0C39" w:rsidRPr="005732CF" w14:paraId="217F8E5C"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609FF96C" w14:textId="5BA84DB0" w:rsidR="00EE0C39" w:rsidRDefault="00EE0C39" w:rsidP="00011C14">
            <w:pPr>
              <w:jc w:val="lef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へ＋ニ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30917A" w14:textId="6F88E640" w:rsidR="00EE0C39" w:rsidRDefault="00EE0C39" w:rsidP="00644D16">
            <w:pPr>
              <w:wordWrap w:val="0"/>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6,641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49EF15" w14:textId="6350CE9D" w:rsidR="00EE0C39" w:rsidRDefault="00EE0C39" w:rsidP="00644D16">
            <w:pPr>
              <w:wordWrap w:val="0"/>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664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D65B28C" w14:textId="7D5A3899" w:rsidR="00EE0C39" w:rsidRDefault="00EE0C39" w:rsidP="00644D16">
            <w:pPr>
              <w:wordWrap w:val="0"/>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7,305　円</w:t>
            </w:r>
          </w:p>
        </w:tc>
      </w:tr>
      <w:tr w:rsidR="00EE0C39" w:rsidRPr="005732CF" w14:paraId="55FF494F"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2D96542B" w14:textId="01083B16" w:rsidR="00EE0C39" w:rsidRDefault="00EE0C39" w:rsidP="00EE0C39">
            <w:pPr>
              <w:jc w:val="lef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へ＋ホ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27B801" w14:textId="2D284EC5" w:rsidR="00EE0C39" w:rsidRDefault="00EE0C39" w:rsidP="00EE0C39">
            <w:pPr>
              <w:wordWrap w:val="0"/>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6,641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CAFC05" w14:textId="7E629901" w:rsidR="00EE0C39" w:rsidRDefault="00EE0C39" w:rsidP="00EE0C39">
            <w:pPr>
              <w:wordWrap w:val="0"/>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664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F3316D2" w14:textId="2794B978" w:rsidR="00EE0C39" w:rsidRDefault="00EE0C39" w:rsidP="00EE0C39">
            <w:pPr>
              <w:wordWrap w:val="0"/>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7,305　円</w:t>
            </w:r>
          </w:p>
        </w:tc>
      </w:tr>
      <w:tr w:rsidR="00EE0C39" w:rsidRPr="005732CF" w14:paraId="67655D86" w14:textId="77777777" w:rsidTr="00D840C9">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14A59713" w14:textId="4DD9DB28" w:rsidR="00EE0C39" w:rsidRDefault="00EE0C39" w:rsidP="00EE0C39">
            <w:pPr>
              <w:jc w:val="lef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へ＋ニ</w:t>
            </w:r>
            <w:r>
              <w:rPr>
                <w:rFonts w:ascii="ＭＳ 明朝" w:eastAsia="ＭＳ 明朝" w:hAnsi="ＭＳ 明朝" w:hint="eastAsia"/>
                <w:color w:val="000000"/>
                <w:sz w:val="22"/>
                <w:szCs w:val="22"/>
              </w:rPr>
              <w:t>＋ホ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A15D6A" w14:textId="5F6BDA05" w:rsidR="00EE0C39" w:rsidRDefault="00EE0C39" w:rsidP="00EE0C39">
            <w:pPr>
              <w:wordWrap w:val="0"/>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6,</w:t>
            </w:r>
            <w:r>
              <w:rPr>
                <w:rFonts w:ascii="ＭＳ 明朝" w:eastAsia="ＭＳ 明朝" w:hAnsi="ＭＳ 明朝" w:hint="eastAsia"/>
                <w:color w:val="000000"/>
                <w:sz w:val="22"/>
                <w:szCs w:val="22"/>
              </w:rPr>
              <w:t>582</w:t>
            </w:r>
            <w:r>
              <w:rPr>
                <w:rFonts w:ascii="ＭＳ 明朝" w:eastAsia="ＭＳ 明朝" w:hAnsi="ＭＳ 明朝" w:hint="eastAsia"/>
                <w:color w:val="000000"/>
                <w:sz w:val="22"/>
                <w:szCs w:val="22"/>
              </w:rPr>
              <w:t xml:space="preserve">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89771C" w14:textId="2119ACC5" w:rsidR="00EE0C39" w:rsidRDefault="00EE0C39" w:rsidP="00EE0C39">
            <w:pPr>
              <w:wordWrap w:val="0"/>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6</w:t>
            </w:r>
            <w:r>
              <w:rPr>
                <w:rFonts w:ascii="ＭＳ 明朝" w:eastAsia="ＭＳ 明朝" w:hAnsi="ＭＳ 明朝" w:hint="eastAsia"/>
                <w:color w:val="000000"/>
                <w:sz w:val="22"/>
                <w:szCs w:val="22"/>
              </w:rPr>
              <w:t>58</w:t>
            </w:r>
            <w:r>
              <w:rPr>
                <w:rFonts w:ascii="ＭＳ 明朝" w:eastAsia="ＭＳ 明朝" w:hAnsi="ＭＳ 明朝" w:hint="eastAsia"/>
                <w:color w:val="000000"/>
                <w:sz w:val="22"/>
                <w:szCs w:val="22"/>
              </w:rPr>
              <w:t xml:space="preserve">　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0AB5194" w14:textId="502C7ED9" w:rsidR="00EE0C39" w:rsidRDefault="00EE0C39" w:rsidP="00EE0C39">
            <w:pPr>
              <w:wordWrap w:val="0"/>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7,</w:t>
            </w:r>
            <w:r>
              <w:rPr>
                <w:rFonts w:ascii="ＭＳ 明朝" w:eastAsia="ＭＳ 明朝" w:hAnsi="ＭＳ 明朝" w:hint="eastAsia"/>
                <w:color w:val="000000"/>
                <w:sz w:val="22"/>
                <w:szCs w:val="22"/>
              </w:rPr>
              <w:t>240</w:t>
            </w:r>
            <w:r>
              <w:rPr>
                <w:rFonts w:ascii="ＭＳ 明朝" w:eastAsia="ＭＳ 明朝" w:hAnsi="ＭＳ 明朝" w:hint="eastAsia"/>
                <w:color w:val="000000"/>
                <w:sz w:val="22"/>
                <w:szCs w:val="22"/>
              </w:rPr>
              <w:t xml:space="preserve">　円</w:t>
            </w:r>
          </w:p>
        </w:tc>
      </w:tr>
    </w:tbl>
    <w:p w14:paraId="0B5FE674" w14:textId="08AA816E" w:rsidR="00EC2DA5" w:rsidRPr="00D840C9" w:rsidRDefault="00EC2DA5" w:rsidP="00D840C9">
      <w:pPr>
        <w:pStyle w:val="ae"/>
        <w:ind w:leftChars="206" w:left="425" w:firstLineChars="103" w:firstLine="223"/>
        <w:rPr>
          <w:rFonts w:hAnsi="ＭＳ 明朝" w:cs="ＭＳ ゴシック"/>
          <w:sz w:val="22"/>
          <w:szCs w:val="22"/>
        </w:rPr>
      </w:pPr>
      <w:r w:rsidRPr="00DB44DA">
        <w:rPr>
          <w:rFonts w:hAnsi="ＭＳ 明朝" w:cs="ＭＳ ゴシック" w:hint="eastAsia"/>
          <w:sz w:val="22"/>
          <w:szCs w:val="22"/>
        </w:rPr>
        <w:t>イは介護予防支援費又は介護予防ケアマネジメント費、ロは初回加算、ハは委託連携加算、二は高齢者虐待防止措置未実施減算、ホは業務継続計画未策定減算</w:t>
      </w:r>
      <w:r w:rsidR="00D840C9" w:rsidRPr="00DB44DA">
        <w:rPr>
          <w:rFonts w:hAnsi="ＭＳ 明朝" w:cs="ＭＳ ゴシック" w:hint="eastAsia"/>
          <w:sz w:val="22"/>
          <w:szCs w:val="22"/>
        </w:rPr>
        <w:t>、へは卒業に関するケアマネジメント費</w:t>
      </w:r>
      <w:r w:rsidRPr="00DB44DA">
        <w:rPr>
          <w:rFonts w:hAnsi="ＭＳ 明朝" w:cs="ＭＳ ゴシック" w:hint="eastAsia"/>
          <w:sz w:val="22"/>
          <w:szCs w:val="22"/>
        </w:rPr>
        <w:t>を示す。</w:t>
      </w:r>
      <w:r w:rsidR="00D840C9" w:rsidRPr="00DB44DA">
        <w:rPr>
          <w:rFonts w:hAnsi="ＭＳ 明朝" w:cs="ＭＳ ゴシック" w:hint="eastAsia"/>
          <w:sz w:val="22"/>
          <w:szCs w:val="22"/>
        </w:rPr>
        <w:t>なお、</w:t>
      </w:r>
      <w:r w:rsidRPr="00DB44DA">
        <w:rPr>
          <w:rFonts w:hAnsi="ＭＳ 明朝" w:cs="ＭＳ ゴシック" w:hint="eastAsia"/>
          <w:sz w:val="22"/>
          <w:szCs w:val="22"/>
        </w:rPr>
        <w:t>ホは</w:t>
      </w:r>
      <w:r w:rsidRPr="00DB44DA">
        <w:rPr>
          <w:rFonts w:hAnsi="ＭＳ 明朝" w:cs="ＭＳ ゴシック"/>
          <w:sz w:val="22"/>
          <w:szCs w:val="22"/>
        </w:rPr>
        <w:t>令和</w:t>
      </w:r>
      <w:r w:rsidRPr="00DB44DA">
        <w:rPr>
          <w:rFonts w:hAnsi="ＭＳ 明朝" w:cs="ＭＳ ゴシック" w:hint="eastAsia"/>
          <w:sz w:val="22"/>
          <w:szCs w:val="22"/>
        </w:rPr>
        <w:t>７</w:t>
      </w:r>
      <w:r w:rsidRPr="00DB44DA">
        <w:rPr>
          <w:rFonts w:hAnsi="ＭＳ 明朝" w:cs="ＭＳ ゴシック"/>
          <w:sz w:val="22"/>
          <w:szCs w:val="22"/>
        </w:rPr>
        <w:t>年</w:t>
      </w:r>
      <w:r w:rsidRPr="00DB44DA">
        <w:rPr>
          <w:rFonts w:hAnsi="ＭＳ 明朝" w:cs="ＭＳ ゴシック" w:hint="eastAsia"/>
          <w:sz w:val="22"/>
          <w:szCs w:val="22"/>
        </w:rPr>
        <w:t>４</w:t>
      </w:r>
      <w:r w:rsidRPr="00DB44DA">
        <w:rPr>
          <w:rFonts w:hAnsi="ＭＳ 明朝" w:cs="ＭＳ ゴシック"/>
          <w:sz w:val="22"/>
          <w:szCs w:val="22"/>
        </w:rPr>
        <w:t>月</w:t>
      </w:r>
      <w:r w:rsidRPr="00DB44DA">
        <w:rPr>
          <w:rFonts w:hAnsi="ＭＳ 明朝" w:cs="ＭＳ ゴシック" w:hint="eastAsia"/>
          <w:sz w:val="22"/>
          <w:szCs w:val="22"/>
        </w:rPr>
        <w:t>１</w:t>
      </w:r>
      <w:r w:rsidRPr="00DB44DA">
        <w:rPr>
          <w:rFonts w:hAnsi="ＭＳ 明朝" w:cs="ＭＳ ゴシック"/>
          <w:sz w:val="22"/>
          <w:szCs w:val="22"/>
        </w:rPr>
        <w:t>日</w:t>
      </w:r>
      <w:r w:rsidRPr="00DB44DA">
        <w:rPr>
          <w:rFonts w:hAnsi="ＭＳ 明朝" w:cs="ＭＳ ゴシック" w:hint="eastAsia"/>
          <w:sz w:val="22"/>
          <w:szCs w:val="22"/>
        </w:rPr>
        <w:t>から適用</w:t>
      </w:r>
      <w:r w:rsidRPr="00DB44DA">
        <w:rPr>
          <w:rFonts w:hAnsi="ＭＳ 明朝" w:cs="ＭＳ ゴシック"/>
          <w:sz w:val="22"/>
          <w:szCs w:val="22"/>
        </w:rPr>
        <w:t>する。</w:t>
      </w:r>
    </w:p>
    <w:p w14:paraId="120DF28F" w14:textId="2D09864D" w:rsidR="00EC2DA5" w:rsidRPr="00D840C9" w:rsidRDefault="00EC2DA5" w:rsidP="002D39C0">
      <w:pPr>
        <w:ind w:left="216" w:hangingChars="100" w:hanging="216"/>
        <w:rPr>
          <w:rFonts w:ascii="ＭＳ 明朝" w:eastAsia="ＭＳ 明朝" w:hAnsi="ＭＳ 明朝"/>
          <w:sz w:val="22"/>
          <w:szCs w:val="22"/>
        </w:rPr>
      </w:pPr>
    </w:p>
    <w:p w14:paraId="6CEF9DCE" w14:textId="63B1F59E" w:rsidR="00414370" w:rsidRPr="003A5C49" w:rsidRDefault="00787D39" w:rsidP="00934020">
      <w:pPr>
        <w:ind w:leftChars="275" w:left="1276" w:hangingChars="328" w:hanging="709"/>
        <w:rPr>
          <w:rFonts w:ascii="ＭＳ 明朝" w:eastAsia="ＭＳ 明朝" w:hAnsi="ＭＳ 明朝"/>
          <w:sz w:val="22"/>
          <w:szCs w:val="22"/>
        </w:rPr>
      </w:pPr>
      <w:r w:rsidRPr="003A5C49">
        <w:rPr>
          <w:rFonts w:ascii="ＭＳ 明朝" w:eastAsia="ＭＳ 明朝" w:hAnsi="ＭＳ 明朝" w:hint="eastAsia"/>
          <w:sz w:val="22"/>
          <w:szCs w:val="22"/>
        </w:rPr>
        <w:t>（※</w:t>
      </w:r>
      <w:r w:rsidR="00934020" w:rsidRPr="003A5C49">
        <w:rPr>
          <w:rFonts w:ascii="ＭＳ 明朝" w:eastAsia="ＭＳ 明朝" w:hAnsi="ＭＳ 明朝" w:hint="eastAsia"/>
          <w:sz w:val="22"/>
          <w:szCs w:val="22"/>
        </w:rPr>
        <w:t>ロ</w:t>
      </w:r>
      <w:r w:rsidRPr="003A5C49">
        <w:rPr>
          <w:rFonts w:ascii="ＭＳ 明朝" w:eastAsia="ＭＳ 明朝" w:hAnsi="ＭＳ 明朝" w:hint="eastAsia"/>
          <w:sz w:val="22"/>
          <w:szCs w:val="22"/>
        </w:rPr>
        <w:t>）</w:t>
      </w:r>
      <w:r w:rsidR="004E550F" w:rsidRPr="003A5C49">
        <w:rPr>
          <w:rFonts w:ascii="ＭＳ 明朝" w:eastAsia="ＭＳ 明朝" w:hAnsi="ＭＳ 明朝" w:hint="eastAsia"/>
          <w:sz w:val="22"/>
          <w:szCs w:val="22"/>
        </w:rPr>
        <w:t>指定介護予防支援に要する費用の</w:t>
      </w:r>
      <w:r w:rsidR="00DB44DA" w:rsidRPr="003A5C49">
        <w:rPr>
          <w:rFonts w:ascii="ＭＳ 明朝" w:eastAsia="ＭＳ 明朝" w:hAnsi="ＭＳ 明朝" w:hint="eastAsia"/>
          <w:sz w:val="22"/>
          <w:szCs w:val="22"/>
        </w:rPr>
        <w:t>額の</w:t>
      </w:r>
      <w:r w:rsidR="004E550F" w:rsidRPr="003A5C49">
        <w:rPr>
          <w:rFonts w:ascii="ＭＳ 明朝" w:eastAsia="ＭＳ 明朝" w:hAnsi="ＭＳ 明朝" w:hint="eastAsia"/>
          <w:sz w:val="22"/>
          <w:szCs w:val="22"/>
        </w:rPr>
        <w:t>算定に関する基準（平成１８年厚生労働省告示第</w:t>
      </w:r>
      <w:r w:rsidRPr="003A5C49">
        <w:rPr>
          <w:rFonts w:ascii="ＭＳ 明朝" w:eastAsia="ＭＳ 明朝" w:hAnsi="ＭＳ 明朝" w:hint="eastAsia"/>
          <w:sz w:val="22"/>
          <w:szCs w:val="22"/>
        </w:rPr>
        <w:t>１２</w:t>
      </w:r>
      <w:r w:rsidR="00F523A0" w:rsidRPr="003A5C49">
        <w:rPr>
          <w:rFonts w:ascii="ＭＳ 明朝" w:eastAsia="ＭＳ 明朝" w:hAnsi="ＭＳ 明朝" w:hint="eastAsia"/>
          <w:sz w:val="22"/>
          <w:szCs w:val="22"/>
        </w:rPr>
        <w:t>９</w:t>
      </w:r>
      <w:r w:rsidRPr="003A5C49">
        <w:rPr>
          <w:rFonts w:ascii="ＭＳ 明朝" w:eastAsia="ＭＳ 明朝" w:hAnsi="ＭＳ 明朝" w:hint="eastAsia"/>
          <w:sz w:val="22"/>
          <w:szCs w:val="22"/>
        </w:rPr>
        <w:t>号。以下「算定基準」という。）別表</w:t>
      </w:r>
      <w:r w:rsidR="008F3D03" w:rsidRPr="003A5C49">
        <w:rPr>
          <w:rFonts w:ascii="ＭＳ 明朝" w:eastAsia="ＭＳ 明朝" w:hAnsi="ＭＳ 明朝" w:hint="eastAsia"/>
          <w:sz w:val="22"/>
          <w:szCs w:val="22"/>
        </w:rPr>
        <w:t>の</w:t>
      </w:r>
      <w:r w:rsidR="00934020" w:rsidRPr="003A5C49">
        <w:rPr>
          <w:rFonts w:ascii="ＭＳ 明朝" w:eastAsia="ＭＳ 明朝" w:hAnsi="ＭＳ 明朝" w:hint="eastAsia"/>
          <w:sz w:val="22"/>
          <w:szCs w:val="22"/>
        </w:rPr>
        <w:t>ロ</w:t>
      </w:r>
      <w:r w:rsidRPr="003A5C49">
        <w:rPr>
          <w:rFonts w:ascii="ＭＳ 明朝" w:eastAsia="ＭＳ 明朝" w:hAnsi="ＭＳ 明朝" w:hint="eastAsia"/>
          <w:sz w:val="22"/>
          <w:szCs w:val="22"/>
        </w:rPr>
        <w:t>に掲げる算定の基準を満たすとき</w:t>
      </w:r>
    </w:p>
    <w:p w14:paraId="3F85E770" w14:textId="548ED1D8" w:rsidR="00414370" w:rsidRPr="003A5C49" w:rsidRDefault="004E550F" w:rsidP="00934020">
      <w:pPr>
        <w:ind w:leftChars="300" w:left="1699" w:hangingChars="500" w:hanging="1081"/>
        <w:rPr>
          <w:rFonts w:ascii="ＭＳ 明朝" w:eastAsia="ＭＳ 明朝" w:hAnsi="ＭＳ 明朝"/>
          <w:sz w:val="22"/>
          <w:szCs w:val="22"/>
        </w:rPr>
      </w:pPr>
      <w:r w:rsidRPr="003A5C49">
        <w:rPr>
          <w:rFonts w:ascii="ＭＳ 明朝" w:eastAsia="ＭＳ 明朝" w:hAnsi="ＭＳ 明朝"/>
          <w:sz w:val="22"/>
          <w:szCs w:val="22"/>
        </w:rPr>
        <w:t>（※</w:t>
      </w:r>
      <w:r w:rsidR="00993476" w:rsidRPr="003A5C49">
        <w:rPr>
          <w:rFonts w:ascii="ＭＳ 明朝" w:eastAsia="ＭＳ 明朝" w:hAnsi="ＭＳ 明朝" w:hint="eastAsia"/>
          <w:sz w:val="22"/>
          <w:szCs w:val="22"/>
        </w:rPr>
        <w:t>ハ</w:t>
      </w:r>
      <w:r w:rsidRPr="003A5C49">
        <w:rPr>
          <w:rFonts w:ascii="ＭＳ 明朝" w:eastAsia="ＭＳ 明朝" w:hAnsi="ＭＳ 明朝"/>
          <w:sz w:val="22"/>
          <w:szCs w:val="22"/>
        </w:rPr>
        <w:t>）</w:t>
      </w:r>
      <w:r w:rsidRPr="003A5C49">
        <w:rPr>
          <w:rFonts w:ascii="ＭＳ 明朝" w:eastAsia="ＭＳ 明朝" w:hAnsi="ＭＳ 明朝" w:hint="eastAsia"/>
          <w:sz w:val="22"/>
          <w:szCs w:val="22"/>
        </w:rPr>
        <w:t xml:space="preserve"> 算定基準別表</w:t>
      </w:r>
      <w:r w:rsidR="008F3D03" w:rsidRPr="003A5C49">
        <w:rPr>
          <w:rFonts w:ascii="ＭＳ 明朝" w:eastAsia="ＭＳ 明朝" w:hAnsi="ＭＳ 明朝" w:hint="eastAsia"/>
          <w:sz w:val="22"/>
          <w:szCs w:val="22"/>
        </w:rPr>
        <w:t>の</w:t>
      </w:r>
      <w:r w:rsidR="00787D39" w:rsidRPr="003A5C49">
        <w:rPr>
          <w:rFonts w:ascii="ＭＳ 明朝" w:eastAsia="ＭＳ 明朝" w:hAnsi="ＭＳ 明朝" w:hint="eastAsia"/>
          <w:sz w:val="22"/>
          <w:szCs w:val="22"/>
        </w:rPr>
        <w:t>ハに掲げる算定の基準を満たすとき</w:t>
      </w:r>
    </w:p>
    <w:p w14:paraId="15A5FA0F" w14:textId="06153D4A" w:rsidR="003B6F05" w:rsidRPr="003A5C49" w:rsidRDefault="008F3D03" w:rsidP="00934020">
      <w:pPr>
        <w:ind w:leftChars="300" w:left="1699" w:hangingChars="500" w:hanging="1081"/>
        <w:rPr>
          <w:rFonts w:ascii="ＭＳ 明朝" w:eastAsia="ＭＳ 明朝" w:hAnsi="ＭＳ 明朝"/>
          <w:sz w:val="22"/>
          <w:szCs w:val="22"/>
        </w:rPr>
      </w:pPr>
      <w:r w:rsidRPr="003A5C49">
        <w:rPr>
          <w:rFonts w:ascii="ＭＳ 明朝" w:eastAsia="ＭＳ 明朝" w:hAnsi="ＭＳ 明朝"/>
          <w:sz w:val="22"/>
          <w:szCs w:val="22"/>
        </w:rPr>
        <w:t>（※</w:t>
      </w:r>
      <w:r w:rsidR="00993476" w:rsidRPr="003A5C49">
        <w:rPr>
          <w:rFonts w:ascii="ＭＳ 明朝" w:eastAsia="ＭＳ 明朝" w:hAnsi="ＭＳ 明朝" w:hint="eastAsia"/>
          <w:sz w:val="22"/>
          <w:szCs w:val="22"/>
        </w:rPr>
        <w:t>ニ</w:t>
      </w:r>
      <w:r w:rsidR="003B6F05" w:rsidRPr="003A5C49">
        <w:rPr>
          <w:rFonts w:ascii="ＭＳ 明朝" w:eastAsia="ＭＳ 明朝" w:hAnsi="ＭＳ 明朝" w:hint="eastAsia"/>
          <w:sz w:val="22"/>
          <w:szCs w:val="22"/>
        </w:rPr>
        <w:t>）</w:t>
      </w:r>
      <w:r w:rsidRPr="003A5C49">
        <w:rPr>
          <w:rFonts w:ascii="ＭＳ 明朝" w:eastAsia="ＭＳ 明朝" w:hAnsi="ＭＳ 明朝" w:hint="eastAsia"/>
          <w:sz w:val="22"/>
          <w:szCs w:val="22"/>
        </w:rPr>
        <w:t xml:space="preserve"> 算定基準別表の</w:t>
      </w:r>
      <w:r w:rsidR="00993476" w:rsidRPr="003A5C49">
        <w:rPr>
          <w:rFonts w:ascii="ＭＳ 明朝" w:eastAsia="ＭＳ 明朝" w:hAnsi="ＭＳ 明朝" w:hint="eastAsia"/>
          <w:sz w:val="22"/>
          <w:szCs w:val="22"/>
        </w:rPr>
        <w:t>イの注２</w:t>
      </w:r>
      <w:r w:rsidRPr="003A5C49">
        <w:rPr>
          <w:rFonts w:ascii="ＭＳ 明朝" w:eastAsia="ＭＳ 明朝" w:hAnsi="ＭＳ 明朝" w:hint="eastAsia"/>
          <w:sz w:val="22"/>
          <w:szCs w:val="22"/>
        </w:rPr>
        <w:t>に掲げる算定の基準を満たすとき</w:t>
      </w:r>
    </w:p>
    <w:p w14:paraId="3A6FBB9A" w14:textId="77DCEFFC" w:rsidR="003B6F05" w:rsidRPr="003A5C49" w:rsidRDefault="003B6F05" w:rsidP="00934020">
      <w:pPr>
        <w:ind w:leftChars="300" w:left="1699" w:hangingChars="500" w:hanging="1081"/>
        <w:rPr>
          <w:rFonts w:ascii="ＭＳ 明朝" w:eastAsia="ＭＳ 明朝" w:hAnsi="ＭＳ 明朝"/>
          <w:sz w:val="22"/>
          <w:szCs w:val="22"/>
        </w:rPr>
      </w:pPr>
      <w:r w:rsidRPr="003A5C49">
        <w:rPr>
          <w:rFonts w:ascii="ＭＳ 明朝" w:eastAsia="ＭＳ 明朝" w:hAnsi="ＭＳ 明朝"/>
          <w:sz w:val="22"/>
          <w:szCs w:val="22"/>
        </w:rPr>
        <w:t>（※</w:t>
      </w:r>
      <w:r w:rsidRPr="003A5C49">
        <w:rPr>
          <w:rFonts w:ascii="ＭＳ 明朝" w:eastAsia="ＭＳ 明朝" w:hAnsi="ＭＳ 明朝" w:hint="eastAsia"/>
          <w:sz w:val="22"/>
          <w:szCs w:val="22"/>
        </w:rPr>
        <w:t>ホ） 算定基準別表の</w:t>
      </w:r>
      <w:r w:rsidR="00993476" w:rsidRPr="003A5C49">
        <w:rPr>
          <w:rFonts w:ascii="ＭＳ 明朝" w:eastAsia="ＭＳ 明朝" w:hAnsi="ＭＳ 明朝" w:hint="eastAsia"/>
          <w:sz w:val="22"/>
          <w:szCs w:val="22"/>
        </w:rPr>
        <w:t>イの注３</w:t>
      </w:r>
      <w:r w:rsidRPr="003A5C49">
        <w:rPr>
          <w:rFonts w:ascii="ＭＳ 明朝" w:eastAsia="ＭＳ 明朝" w:hAnsi="ＭＳ 明朝" w:hint="eastAsia"/>
          <w:sz w:val="22"/>
          <w:szCs w:val="22"/>
        </w:rPr>
        <w:t>に掲げる算定の基準を満たすとき</w:t>
      </w:r>
    </w:p>
    <w:p w14:paraId="26DF0707" w14:textId="394D2ADA" w:rsidR="00FA0A42" w:rsidRPr="003A5C49" w:rsidRDefault="008F3D03" w:rsidP="00934020">
      <w:pPr>
        <w:ind w:leftChars="300" w:left="1400" w:hangingChars="362" w:hanging="782"/>
        <w:rPr>
          <w:rFonts w:ascii="ＭＳ 明朝" w:eastAsia="ＭＳ 明朝" w:hAnsi="ＭＳ 明朝"/>
          <w:sz w:val="22"/>
          <w:szCs w:val="22"/>
        </w:rPr>
      </w:pPr>
      <w:r w:rsidRPr="003A5C49">
        <w:rPr>
          <w:rFonts w:ascii="ＭＳ 明朝" w:eastAsia="ＭＳ 明朝" w:hAnsi="ＭＳ 明朝"/>
          <w:sz w:val="22"/>
          <w:szCs w:val="22"/>
        </w:rPr>
        <w:t>（※</w:t>
      </w:r>
      <w:r w:rsidR="003B6F05" w:rsidRPr="003A5C49">
        <w:rPr>
          <w:rFonts w:ascii="ＭＳ 明朝" w:eastAsia="ＭＳ 明朝" w:hAnsi="ＭＳ 明朝" w:hint="eastAsia"/>
          <w:sz w:val="22"/>
          <w:szCs w:val="22"/>
        </w:rPr>
        <w:t>ヘ</w:t>
      </w:r>
      <w:r w:rsidRPr="003A5C49">
        <w:rPr>
          <w:rFonts w:ascii="ＭＳ 明朝" w:eastAsia="ＭＳ 明朝" w:hAnsi="ＭＳ 明朝"/>
          <w:sz w:val="22"/>
          <w:szCs w:val="22"/>
        </w:rPr>
        <w:t>）</w:t>
      </w:r>
      <w:r w:rsidRPr="003A5C49">
        <w:rPr>
          <w:rFonts w:ascii="ＭＳ 明朝" w:eastAsia="ＭＳ 明朝" w:hAnsi="ＭＳ 明朝" w:hint="eastAsia"/>
          <w:sz w:val="22"/>
          <w:szCs w:val="22"/>
        </w:rPr>
        <w:t xml:space="preserve"> 広島市介護予防ケアマネジメント事業実施要綱</w:t>
      </w:r>
      <w:r w:rsidR="00CE685F" w:rsidRPr="003A5C49">
        <w:rPr>
          <w:rFonts w:ascii="ＭＳ 明朝" w:eastAsia="ＭＳ 明朝" w:hAnsi="ＭＳ 明朝" w:hint="eastAsia"/>
          <w:sz w:val="22"/>
          <w:szCs w:val="22"/>
        </w:rPr>
        <w:t>第６条</w:t>
      </w:r>
      <w:r w:rsidRPr="003A5C49">
        <w:rPr>
          <w:rFonts w:ascii="ＭＳ 明朝" w:eastAsia="ＭＳ 明朝" w:hAnsi="ＭＳ 明朝" w:hint="eastAsia"/>
          <w:sz w:val="22"/>
          <w:szCs w:val="22"/>
        </w:rPr>
        <w:t>(</w:t>
      </w:r>
      <w:r w:rsidR="00CE685F" w:rsidRPr="003A5C49">
        <w:rPr>
          <w:rFonts w:ascii="ＭＳ 明朝" w:eastAsia="ＭＳ 明朝" w:hAnsi="ＭＳ 明朝" w:hint="eastAsia"/>
          <w:sz w:val="22"/>
          <w:szCs w:val="22"/>
        </w:rPr>
        <w:t>4</w:t>
      </w:r>
      <w:r w:rsidRPr="003A5C49">
        <w:rPr>
          <w:rFonts w:ascii="ＭＳ 明朝" w:eastAsia="ＭＳ 明朝" w:hAnsi="ＭＳ 明朝"/>
          <w:sz w:val="22"/>
          <w:szCs w:val="22"/>
        </w:rPr>
        <w:t>)に掲げる</w:t>
      </w:r>
      <w:r w:rsidR="00FA0A42" w:rsidRPr="003A5C49">
        <w:rPr>
          <w:rFonts w:ascii="ＭＳ 明朝" w:eastAsia="ＭＳ 明朝" w:hAnsi="ＭＳ 明朝" w:hint="eastAsia"/>
          <w:sz w:val="22"/>
          <w:szCs w:val="22"/>
        </w:rPr>
        <w:t>算定の</w:t>
      </w:r>
      <w:r w:rsidR="00934020" w:rsidRPr="003A5C49">
        <w:rPr>
          <w:rFonts w:ascii="ＭＳ 明朝" w:eastAsia="ＭＳ 明朝" w:hAnsi="ＭＳ 明朝" w:hint="eastAsia"/>
          <w:sz w:val="22"/>
          <w:szCs w:val="22"/>
        </w:rPr>
        <w:t>基準を</w:t>
      </w:r>
      <w:r w:rsidR="00FA0A42" w:rsidRPr="003A5C49">
        <w:rPr>
          <w:rFonts w:ascii="ＭＳ 明朝" w:eastAsia="ＭＳ 明朝" w:hAnsi="ＭＳ 明朝" w:hint="eastAsia"/>
          <w:sz w:val="22"/>
          <w:szCs w:val="22"/>
        </w:rPr>
        <w:t>満たすとき</w:t>
      </w:r>
    </w:p>
    <w:p w14:paraId="718CAF78" w14:textId="551D682A" w:rsidR="008F3D03" w:rsidRPr="00FA0A42" w:rsidRDefault="008F3D03" w:rsidP="00934020">
      <w:pPr>
        <w:ind w:leftChars="400" w:left="2230" w:hangingChars="650" w:hanging="1405"/>
        <w:rPr>
          <w:rFonts w:ascii="ＭＳ 明朝" w:eastAsia="ＭＳ 明朝" w:hAnsi="ＭＳ 明朝"/>
          <w:sz w:val="22"/>
          <w:szCs w:val="22"/>
        </w:rPr>
      </w:pPr>
    </w:p>
    <w:p w14:paraId="21885A31" w14:textId="77777777" w:rsidR="002F4F7E" w:rsidRPr="00B772AD" w:rsidRDefault="002F4F7E"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（委託業務の実施者）</w:t>
      </w:r>
    </w:p>
    <w:p w14:paraId="06F8BE41" w14:textId="77777777" w:rsidR="00DA324F" w:rsidRPr="00B772AD" w:rsidRDefault="00C24AC7" w:rsidP="00DA324F">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w:t>
      </w:r>
      <w:r w:rsidR="00207C82" w:rsidRPr="00B772AD">
        <w:rPr>
          <w:rFonts w:ascii="ＭＳ 明朝" w:eastAsia="ＭＳ 明朝" w:hAnsi="ＭＳ 明朝" w:hint="eastAsia"/>
          <w:sz w:val="22"/>
          <w:szCs w:val="22"/>
        </w:rPr>
        <w:t>４</w:t>
      </w:r>
      <w:r w:rsidRPr="00B772AD">
        <w:rPr>
          <w:rFonts w:ascii="ＭＳ 明朝" w:eastAsia="ＭＳ 明朝" w:hAnsi="ＭＳ 明朝" w:hint="eastAsia"/>
          <w:sz w:val="22"/>
          <w:szCs w:val="22"/>
        </w:rPr>
        <w:t xml:space="preserve">条　</w:t>
      </w:r>
      <w:r w:rsidR="00DA324F" w:rsidRPr="00B772AD">
        <w:rPr>
          <w:rFonts w:ascii="ＭＳ 明朝" w:eastAsia="ＭＳ 明朝" w:hAnsi="ＭＳ 明朝" w:hint="eastAsia"/>
          <w:sz w:val="22"/>
          <w:szCs w:val="22"/>
        </w:rPr>
        <w:t>乙は、乙が運営する指定居宅介護支援事業所に所属する介護支援専門員であって、指定介護予防支援</w:t>
      </w:r>
      <w:r w:rsidR="002658F1" w:rsidRPr="00B772AD">
        <w:rPr>
          <w:rFonts w:ascii="ＭＳ 明朝" w:eastAsia="ＭＳ 明朝" w:hAnsi="ＭＳ 明朝" w:hint="eastAsia"/>
          <w:sz w:val="22"/>
          <w:szCs w:val="22"/>
        </w:rPr>
        <w:t>等</w:t>
      </w:r>
      <w:r w:rsidR="00DA324F" w:rsidRPr="00B772AD">
        <w:rPr>
          <w:rFonts w:ascii="ＭＳ 明朝" w:eastAsia="ＭＳ 明朝" w:hAnsi="ＭＳ 明朝" w:hint="eastAsia"/>
          <w:sz w:val="22"/>
          <w:szCs w:val="22"/>
        </w:rPr>
        <w:t>業務に関する知識及び能力を有する者に</w:t>
      </w:r>
      <w:r w:rsidR="00D8260C" w:rsidRPr="00B772AD">
        <w:rPr>
          <w:rFonts w:ascii="ＭＳ 明朝" w:eastAsia="ＭＳ 明朝" w:hAnsi="ＭＳ 明朝" w:hint="eastAsia"/>
          <w:sz w:val="22"/>
          <w:szCs w:val="22"/>
        </w:rPr>
        <w:t>受託</w:t>
      </w:r>
      <w:r w:rsidR="00DA324F" w:rsidRPr="00B772AD">
        <w:rPr>
          <w:rFonts w:ascii="ＭＳ 明朝" w:eastAsia="ＭＳ 明朝" w:hAnsi="ＭＳ 明朝" w:hint="eastAsia"/>
          <w:sz w:val="22"/>
          <w:szCs w:val="22"/>
        </w:rPr>
        <w:t>業務を行わせるものとする。</w:t>
      </w:r>
    </w:p>
    <w:p w14:paraId="0FA77CC9" w14:textId="5431EF21" w:rsidR="00DA324F" w:rsidRDefault="00DA324F" w:rsidP="00DA324F">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２　この場合、乙が運営する指定居宅介護支援事業所は、平成１８年度以降に介護支援専門員</w:t>
      </w:r>
      <w:r w:rsidRPr="00B772AD">
        <w:rPr>
          <w:rFonts w:ascii="ＭＳ 明朝" w:eastAsia="ＭＳ 明朝" w:hAnsi="ＭＳ 明朝" w:hint="eastAsia"/>
          <w:sz w:val="22"/>
          <w:szCs w:val="22"/>
        </w:rPr>
        <w:lastRenderedPageBreak/>
        <w:t>実務研修を修了した介護支援専門員又は都道府県</w:t>
      </w:r>
      <w:r w:rsidR="003B163D" w:rsidRPr="00B772AD">
        <w:rPr>
          <w:rFonts w:ascii="ＭＳ 明朝" w:eastAsia="ＭＳ 明朝" w:hAnsi="ＭＳ 明朝" w:hint="eastAsia"/>
          <w:sz w:val="22"/>
          <w:szCs w:val="22"/>
        </w:rPr>
        <w:t>若しくは</w:t>
      </w:r>
      <w:r w:rsidRPr="00B772AD">
        <w:rPr>
          <w:rFonts w:ascii="ＭＳ 明朝" w:eastAsia="ＭＳ 明朝" w:hAnsi="ＭＳ 明朝" w:hint="eastAsia"/>
          <w:sz w:val="22"/>
          <w:szCs w:val="22"/>
        </w:rPr>
        <w:t>政令指定都市が実施する</w:t>
      </w:r>
      <w:r w:rsidR="005E731B" w:rsidRPr="00B772AD">
        <w:rPr>
          <w:rFonts w:ascii="ＭＳ 明朝" w:eastAsia="ＭＳ 明朝" w:hAnsi="ＭＳ 明朝" w:hint="eastAsia"/>
          <w:sz w:val="22"/>
          <w:szCs w:val="22"/>
        </w:rPr>
        <w:t>介護予防ケアマネジメント従事者研修</w:t>
      </w:r>
      <w:r w:rsidRPr="00B772AD">
        <w:rPr>
          <w:rFonts w:ascii="ＭＳ 明朝" w:eastAsia="ＭＳ 明朝" w:hAnsi="ＭＳ 明朝" w:hint="eastAsia"/>
          <w:sz w:val="22"/>
          <w:szCs w:val="22"/>
        </w:rPr>
        <w:t>を修了した介護支援専門員が所属する指定居宅介護支援事業所</w:t>
      </w:r>
      <w:r w:rsidR="00D8260C" w:rsidRPr="00B772AD">
        <w:rPr>
          <w:rFonts w:ascii="ＭＳ 明朝" w:eastAsia="ＭＳ 明朝" w:hAnsi="ＭＳ 明朝" w:hint="eastAsia"/>
          <w:sz w:val="22"/>
          <w:szCs w:val="22"/>
        </w:rPr>
        <w:t>で</w:t>
      </w:r>
      <w:r w:rsidRPr="00B772AD">
        <w:rPr>
          <w:rFonts w:ascii="ＭＳ 明朝" w:eastAsia="ＭＳ 明朝" w:hAnsi="ＭＳ 明朝" w:hint="eastAsia"/>
          <w:sz w:val="22"/>
          <w:szCs w:val="22"/>
        </w:rPr>
        <w:t>なければならない。</w:t>
      </w:r>
    </w:p>
    <w:p w14:paraId="1AAFACB1" w14:textId="77777777" w:rsidR="0084219E" w:rsidRPr="0084219E" w:rsidRDefault="0084219E" w:rsidP="00DA324F">
      <w:pPr>
        <w:ind w:left="216" w:hangingChars="100" w:hanging="216"/>
        <w:rPr>
          <w:rFonts w:ascii="ＭＳ 明朝" w:eastAsia="ＭＳ 明朝" w:hAnsi="ＭＳ 明朝"/>
          <w:sz w:val="22"/>
          <w:szCs w:val="22"/>
        </w:rPr>
      </w:pPr>
    </w:p>
    <w:p w14:paraId="4D4D789F" w14:textId="77777777" w:rsidR="00217613" w:rsidRPr="00B772AD" w:rsidRDefault="00217613"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（法令の遵守）</w:t>
      </w:r>
    </w:p>
    <w:p w14:paraId="30195676" w14:textId="77777777" w:rsidR="00217613" w:rsidRPr="00B772AD" w:rsidRDefault="00217613"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w:t>
      </w:r>
      <w:r w:rsidR="00D8260C" w:rsidRPr="00B772AD">
        <w:rPr>
          <w:rFonts w:ascii="ＭＳ 明朝" w:eastAsia="ＭＳ 明朝" w:hAnsi="ＭＳ 明朝" w:hint="eastAsia"/>
          <w:sz w:val="22"/>
          <w:szCs w:val="22"/>
        </w:rPr>
        <w:t>５</w:t>
      </w:r>
      <w:r w:rsidRPr="00B772AD">
        <w:rPr>
          <w:rFonts w:ascii="ＭＳ 明朝" w:eastAsia="ＭＳ 明朝" w:hAnsi="ＭＳ 明朝" w:hint="eastAsia"/>
          <w:sz w:val="22"/>
          <w:szCs w:val="22"/>
        </w:rPr>
        <w:t>条　乙は、</w:t>
      </w:r>
      <w:r w:rsidR="007E7A53" w:rsidRPr="00B772AD">
        <w:rPr>
          <w:rFonts w:ascii="ＭＳ 明朝" w:eastAsia="ＭＳ 明朝" w:hAnsi="ＭＳ 明朝" w:hint="eastAsia"/>
          <w:sz w:val="22"/>
          <w:szCs w:val="22"/>
        </w:rPr>
        <w:t>指定介護予防支援</w:t>
      </w:r>
      <w:r w:rsidR="002658F1" w:rsidRPr="00B772AD">
        <w:rPr>
          <w:rFonts w:ascii="ＭＳ 明朝" w:eastAsia="ＭＳ 明朝" w:hAnsi="ＭＳ 明朝" w:hint="eastAsia"/>
          <w:sz w:val="22"/>
          <w:szCs w:val="22"/>
        </w:rPr>
        <w:t>等</w:t>
      </w:r>
      <w:r w:rsidR="007E7A53" w:rsidRPr="00B772AD">
        <w:rPr>
          <w:rFonts w:ascii="ＭＳ 明朝" w:eastAsia="ＭＳ 明朝" w:hAnsi="ＭＳ 明朝" w:hint="eastAsia"/>
          <w:sz w:val="22"/>
          <w:szCs w:val="22"/>
        </w:rPr>
        <w:t>業務を実施する介護支援専門員に、</w:t>
      </w:r>
      <w:r w:rsidR="00D8260C" w:rsidRPr="00B772AD">
        <w:rPr>
          <w:rFonts w:ascii="ＭＳ 明朝" w:eastAsia="ＭＳ 明朝" w:hAnsi="ＭＳ 明朝" w:hint="eastAsia"/>
          <w:sz w:val="22"/>
          <w:szCs w:val="22"/>
        </w:rPr>
        <w:t>受託</w:t>
      </w:r>
      <w:r w:rsidRPr="00B772AD">
        <w:rPr>
          <w:rFonts w:ascii="ＭＳ 明朝" w:eastAsia="ＭＳ 明朝" w:hAnsi="ＭＳ 明朝" w:hint="eastAsia"/>
          <w:sz w:val="22"/>
          <w:szCs w:val="22"/>
        </w:rPr>
        <w:t>業務の</w:t>
      </w:r>
      <w:r w:rsidR="007E7A53" w:rsidRPr="00B772AD">
        <w:rPr>
          <w:rFonts w:ascii="ＭＳ 明朝" w:eastAsia="ＭＳ 明朝" w:hAnsi="ＭＳ 明朝" w:hint="eastAsia"/>
          <w:sz w:val="22"/>
          <w:szCs w:val="22"/>
        </w:rPr>
        <w:t>範囲において</w:t>
      </w:r>
      <w:r w:rsidRPr="00B772AD">
        <w:rPr>
          <w:rFonts w:ascii="ＭＳ 明朝" w:eastAsia="ＭＳ 明朝" w:hAnsi="ＭＳ 明朝" w:hint="eastAsia"/>
          <w:sz w:val="22"/>
          <w:szCs w:val="22"/>
        </w:rPr>
        <w:t>、指定介護予防支援等の事業の人員及び運営並びに指定介護予防支援等に係る介護予防のための効果的な支援の方法に関する基準(平成１８年厚生労働省令第</w:t>
      </w:r>
      <w:r w:rsidR="002F4665" w:rsidRPr="00B772AD">
        <w:rPr>
          <w:rFonts w:ascii="ＭＳ 明朝" w:eastAsia="ＭＳ 明朝" w:hAnsi="ＭＳ 明朝" w:hint="eastAsia"/>
          <w:sz w:val="22"/>
          <w:szCs w:val="22"/>
        </w:rPr>
        <w:t>３７</w:t>
      </w:r>
      <w:r w:rsidRPr="00B772AD">
        <w:rPr>
          <w:rFonts w:ascii="ＭＳ 明朝" w:eastAsia="ＭＳ 明朝" w:hAnsi="ＭＳ 明朝" w:hint="eastAsia"/>
          <w:sz w:val="22"/>
          <w:szCs w:val="22"/>
        </w:rPr>
        <w:t>号)第１章、第３章及び第４章の規定</w:t>
      </w:r>
      <w:r w:rsidR="00DF1B9B" w:rsidRPr="00B772AD">
        <w:rPr>
          <w:rFonts w:ascii="ＭＳ 明朝" w:eastAsia="ＭＳ 明朝" w:hAnsi="ＭＳ 明朝" w:hint="eastAsia"/>
          <w:sz w:val="22"/>
          <w:szCs w:val="22"/>
        </w:rPr>
        <w:t>並びに広島市介護予防ケアマネジメント</w:t>
      </w:r>
      <w:r w:rsidR="00391681" w:rsidRPr="00B772AD">
        <w:rPr>
          <w:rFonts w:ascii="ＭＳ 明朝" w:eastAsia="ＭＳ 明朝" w:hAnsi="ＭＳ 明朝" w:hint="eastAsia"/>
          <w:sz w:val="22"/>
          <w:szCs w:val="22"/>
        </w:rPr>
        <w:t>事業</w:t>
      </w:r>
      <w:r w:rsidR="00DF1B9B" w:rsidRPr="00B772AD">
        <w:rPr>
          <w:rFonts w:ascii="ＭＳ 明朝" w:eastAsia="ＭＳ 明朝" w:hAnsi="ＭＳ 明朝" w:hint="eastAsia"/>
          <w:sz w:val="22"/>
          <w:szCs w:val="22"/>
        </w:rPr>
        <w:t>実施要綱</w:t>
      </w:r>
      <w:r w:rsidRPr="00B772AD">
        <w:rPr>
          <w:rFonts w:ascii="ＭＳ 明朝" w:eastAsia="ＭＳ 明朝" w:hAnsi="ＭＳ 明朝" w:hint="eastAsia"/>
          <w:sz w:val="22"/>
          <w:szCs w:val="22"/>
        </w:rPr>
        <w:t>を遵守</w:t>
      </w:r>
      <w:r w:rsidR="007E7A53" w:rsidRPr="00B772AD">
        <w:rPr>
          <w:rFonts w:ascii="ＭＳ 明朝" w:eastAsia="ＭＳ 明朝" w:hAnsi="ＭＳ 明朝" w:hint="eastAsia"/>
          <w:sz w:val="22"/>
          <w:szCs w:val="22"/>
        </w:rPr>
        <w:t>させなければならない。</w:t>
      </w:r>
    </w:p>
    <w:p w14:paraId="5716B985" w14:textId="77777777" w:rsidR="007E7A53" w:rsidRPr="00B772AD" w:rsidRDefault="007E7A53" w:rsidP="00C24AC7">
      <w:pPr>
        <w:rPr>
          <w:rFonts w:ascii="ＭＳ 明朝" w:eastAsia="ＭＳ 明朝" w:hAnsi="ＭＳ 明朝"/>
          <w:sz w:val="22"/>
          <w:szCs w:val="22"/>
        </w:rPr>
      </w:pPr>
    </w:p>
    <w:p w14:paraId="1DD7F631" w14:textId="77777777" w:rsidR="00207C82" w:rsidRPr="00B772AD" w:rsidRDefault="00207C82"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（契約保証金）</w:t>
      </w:r>
    </w:p>
    <w:p w14:paraId="010C653C" w14:textId="77777777" w:rsidR="00207C82" w:rsidRPr="00B772AD" w:rsidRDefault="00207C82" w:rsidP="00C24AC7">
      <w:pPr>
        <w:rPr>
          <w:rFonts w:ascii="ＭＳ 明朝" w:eastAsia="ＭＳ 明朝" w:hAnsi="ＭＳ 明朝"/>
          <w:sz w:val="22"/>
          <w:szCs w:val="22"/>
        </w:rPr>
      </w:pPr>
      <w:r w:rsidRPr="00B772AD">
        <w:rPr>
          <w:rFonts w:ascii="ＭＳ 明朝" w:eastAsia="ＭＳ 明朝" w:hAnsi="ＭＳ 明朝" w:hint="eastAsia"/>
          <w:sz w:val="22"/>
          <w:szCs w:val="22"/>
        </w:rPr>
        <w:t>第</w:t>
      </w:r>
      <w:r w:rsidR="00D8260C" w:rsidRPr="00B772AD">
        <w:rPr>
          <w:rFonts w:ascii="ＭＳ 明朝" w:eastAsia="ＭＳ 明朝" w:hAnsi="ＭＳ 明朝" w:hint="eastAsia"/>
          <w:sz w:val="22"/>
          <w:szCs w:val="22"/>
        </w:rPr>
        <w:t>６</w:t>
      </w:r>
      <w:r w:rsidRPr="00B772AD">
        <w:rPr>
          <w:rFonts w:ascii="ＭＳ 明朝" w:eastAsia="ＭＳ 明朝" w:hAnsi="ＭＳ 明朝" w:hint="eastAsia"/>
          <w:sz w:val="22"/>
          <w:szCs w:val="22"/>
        </w:rPr>
        <w:t>条　契約保証金は、全額を免除する。</w:t>
      </w:r>
    </w:p>
    <w:p w14:paraId="53946173" w14:textId="77777777" w:rsidR="002F4665" w:rsidRPr="00B772AD" w:rsidRDefault="002F4665" w:rsidP="00C24AC7">
      <w:pPr>
        <w:rPr>
          <w:rFonts w:ascii="ＭＳ 明朝" w:eastAsia="ＭＳ 明朝" w:hAnsi="ＭＳ 明朝"/>
          <w:sz w:val="22"/>
          <w:szCs w:val="22"/>
        </w:rPr>
      </w:pPr>
    </w:p>
    <w:p w14:paraId="7E6B4A86" w14:textId="77777777" w:rsidR="00207C82" w:rsidRPr="00B772AD" w:rsidRDefault="00583160"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（権利義務譲渡等の制限）</w:t>
      </w:r>
    </w:p>
    <w:p w14:paraId="7516E280" w14:textId="77777777" w:rsidR="00583160" w:rsidRPr="00B772AD" w:rsidRDefault="00583160"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w:t>
      </w:r>
      <w:r w:rsidR="00D8260C" w:rsidRPr="00B772AD">
        <w:rPr>
          <w:rFonts w:ascii="ＭＳ 明朝" w:eastAsia="ＭＳ 明朝" w:hAnsi="ＭＳ 明朝" w:hint="eastAsia"/>
          <w:sz w:val="22"/>
          <w:szCs w:val="22"/>
        </w:rPr>
        <w:t>７</w:t>
      </w:r>
      <w:r w:rsidRPr="00B772AD">
        <w:rPr>
          <w:rFonts w:ascii="ＭＳ 明朝" w:eastAsia="ＭＳ 明朝" w:hAnsi="ＭＳ 明朝" w:hint="eastAsia"/>
          <w:sz w:val="22"/>
          <w:szCs w:val="22"/>
        </w:rPr>
        <w:t>条　乙は、本契約により生ずる一切の権利義務を第三者に譲渡し、若しくは継承させ又はその権利を担保に供してはならない。</w:t>
      </w:r>
    </w:p>
    <w:p w14:paraId="09FC3107" w14:textId="77777777" w:rsidR="00583160" w:rsidRPr="00B772AD" w:rsidRDefault="00583160" w:rsidP="00C24AC7">
      <w:pPr>
        <w:rPr>
          <w:rFonts w:ascii="ＭＳ 明朝" w:eastAsia="ＭＳ 明朝" w:hAnsi="ＭＳ 明朝"/>
          <w:sz w:val="22"/>
          <w:szCs w:val="22"/>
        </w:rPr>
      </w:pPr>
    </w:p>
    <w:p w14:paraId="2AF19C02" w14:textId="77777777" w:rsidR="00583160" w:rsidRPr="00B772AD" w:rsidRDefault="00583160"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（再委託の禁止）</w:t>
      </w:r>
    </w:p>
    <w:p w14:paraId="11FAB0A0" w14:textId="77777777" w:rsidR="00583160" w:rsidRPr="00B772AD" w:rsidRDefault="00583160" w:rsidP="00C24AC7">
      <w:pPr>
        <w:rPr>
          <w:rFonts w:ascii="ＭＳ 明朝" w:eastAsia="ＭＳ 明朝" w:hAnsi="ＭＳ 明朝"/>
          <w:sz w:val="22"/>
          <w:szCs w:val="22"/>
        </w:rPr>
      </w:pPr>
      <w:r w:rsidRPr="00B772AD">
        <w:rPr>
          <w:rFonts w:ascii="ＭＳ 明朝" w:eastAsia="ＭＳ 明朝" w:hAnsi="ＭＳ 明朝" w:hint="eastAsia"/>
          <w:sz w:val="22"/>
          <w:szCs w:val="22"/>
        </w:rPr>
        <w:t>第</w:t>
      </w:r>
      <w:r w:rsidR="00D8260C" w:rsidRPr="00B772AD">
        <w:rPr>
          <w:rFonts w:ascii="ＭＳ 明朝" w:eastAsia="ＭＳ 明朝" w:hAnsi="ＭＳ 明朝" w:hint="eastAsia"/>
          <w:sz w:val="22"/>
          <w:szCs w:val="22"/>
        </w:rPr>
        <w:t>８</w:t>
      </w:r>
      <w:r w:rsidRPr="00B772AD">
        <w:rPr>
          <w:rFonts w:ascii="ＭＳ 明朝" w:eastAsia="ＭＳ 明朝" w:hAnsi="ＭＳ 明朝" w:hint="eastAsia"/>
          <w:sz w:val="22"/>
          <w:szCs w:val="22"/>
        </w:rPr>
        <w:t>条　乙は、</w:t>
      </w:r>
      <w:r w:rsidR="00D8260C" w:rsidRPr="00B772AD">
        <w:rPr>
          <w:rFonts w:ascii="ＭＳ 明朝" w:eastAsia="ＭＳ 明朝" w:hAnsi="ＭＳ 明朝" w:hint="eastAsia"/>
          <w:sz w:val="22"/>
          <w:szCs w:val="22"/>
        </w:rPr>
        <w:t>受託</w:t>
      </w:r>
      <w:r w:rsidRPr="00B772AD">
        <w:rPr>
          <w:rFonts w:ascii="ＭＳ 明朝" w:eastAsia="ＭＳ 明朝" w:hAnsi="ＭＳ 明朝" w:hint="eastAsia"/>
          <w:sz w:val="22"/>
          <w:szCs w:val="22"/>
        </w:rPr>
        <w:t>業務の全部又は一部を第三者に</w:t>
      </w:r>
      <w:r w:rsidR="00D40046" w:rsidRPr="00B772AD">
        <w:rPr>
          <w:rFonts w:ascii="ＭＳ 明朝" w:eastAsia="ＭＳ 明朝" w:hAnsi="ＭＳ 明朝" w:hint="eastAsia"/>
          <w:sz w:val="22"/>
          <w:szCs w:val="22"/>
        </w:rPr>
        <w:t>再</w:t>
      </w:r>
      <w:r w:rsidRPr="00B772AD">
        <w:rPr>
          <w:rFonts w:ascii="ＭＳ 明朝" w:eastAsia="ＭＳ 明朝" w:hAnsi="ＭＳ 明朝" w:hint="eastAsia"/>
          <w:sz w:val="22"/>
          <w:szCs w:val="22"/>
        </w:rPr>
        <w:t>委託してはならない。</w:t>
      </w:r>
    </w:p>
    <w:p w14:paraId="5956B0EE" w14:textId="77777777" w:rsidR="00317FC9" w:rsidRDefault="00317FC9" w:rsidP="00317FC9">
      <w:pPr>
        <w:ind w:firstLineChars="100" w:firstLine="216"/>
        <w:rPr>
          <w:rFonts w:ascii="ＭＳ 明朝" w:eastAsia="ＭＳ 明朝" w:hAnsi="ＭＳ 明朝"/>
          <w:sz w:val="22"/>
          <w:szCs w:val="22"/>
        </w:rPr>
      </w:pPr>
    </w:p>
    <w:p w14:paraId="6DCE8D40" w14:textId="77777777" w:rsidR="00D40046" w:rsidRPr="00B772AD" w:rsidRDefault="00D40046"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（報告の徴収）</w:t>
      </w:r>
    </w:p>
    <w:p w14:paraId="280DB495" w14:textId="77777777" w:rsidR="00D40046" w:rsidRPr="00B772AD" w:rsidRDefault="00D40046"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w:t>
      </w:r>
      <w:r w:rsidR="00D8260C" w:rsidRPr="00B772AD">
        <w:rPr>
          <w:rFonts w:ascii="ＭＳ 明朝" w:eastAsia="ＭＳ 明朝" w:hAnsi="ＭＳ 明朝" w:hint="eastAsia"/>
          <w:sz w:val="22"/>
          <w:szCs w:val="22"/>
        </w:rPr>
        <w:t>９</w:t>
      </w:r>
      <w:r w:rsidRPr="00B772AD">
        <w:rPr>
          <w:rFonts w:ascii="ＭＳ 明朝" w:eastAsia="ＭＳ 明朝" w:hAnsi="ＭＳ 明朝" w:hint="eastAsia"/>
          <w:sz w:val="22"/>
          <w:szCs w:val="22"/>
        </w:rPr>
        <w:t>条　甲は、必要があるときは、乙に対し、委託業務の実施状況について報告若しくは資料の提出を求め、又は必要な指示をすることが</w:t>
      </w:r>
      <w:r w:rsidR="00AA5ABD" w:rsidRPr="00B772AD">
        <w:rPr>
          <w:rFonts w:ascii="ＭＳ 明朝" w:eastAsia="ＭＳ 明朝" w:hAnsi="ＭＳ 明朝" w:hint="eastAsia"/>
          <w:sz w:val="22"/>
          <w:szCs w:val="22"/>
        </w:rPr>
        <w:t>でき</w:t>
      </w:r>
      <w:r w:rsidRPr="00B772AD">
        <w:rPr>
          <w:rFonts w:ascii="ＭＳ 明朝" w:eastAsia="ＭＳ 明朝" w:hAnsi="ＭＳ 明朝" w:hint="eastAsia"/>
          <w:sz w:val="22"/>
          <w:szCs w:val="22"/>
        </w:rPr>
        <w:t>るものとする。</w:t>
      </w:r>
    </w:p>
    <w:p w14:paraId="30D573FF" w14:textId="77777777" w:rsidR="00D8260C" w:rsidRPr="00B772AD" w:rsidRDefault="00D8260C" w:rsidP="00686983">
      <w:pPr>
        <w:ind w:left="216" w:hangingChars="100" w:hanging="216"/>
        <w:rPr>
          <w:rFonts w:ascii="ＭＳ 明朝" w:eastAsia="ＭＳ 明朝" w:hAnsi="ＭＳ 明朝"/>
          <w:sz w:val="22"/>
          <w:szCs w:val="22"/>
        </w:rPr>
      </w:pPr>
    </w:p>
    <w:p w14:paraId="07CFDC80" w14:textId="77777777" w:rsidR="00D40046" w:rsidRPr="00B772AD" w:rsidRDefault="00AA5ABD" w:rsidP="00317FC9">
      <w:pPr>
        <w:ind w:leftChars="100" w:left="206"/>
        <w:rPr>
          <w:rFonts w:ascii="ＭＳ 明朝" w:eastAsia="ＭＳ 明朝" w:hAnsi="ＭＳ 明朝"/>
          <w:sz w:val="22"/>
          <w:szCs w:val="22"/>
        </w:rPr>
      </w:pPr>
      <w:r w:rsidRPr="00B772AD">
        <w:rPr>
          <w:rFonts w:ascii="ＭＳ 明朝" w:eastAsia="ＭＳ 明朝" w:hAnsi="ＭＳ 明朝" w:hint="eastAsia"/>
          <w:sz w:val="22"/>
          <w:szCs w:val="22"/>
        </w:rPr>
        <w:t>（秘密の保持）</w:t>
      </w:r>
    </w:p>
    <w:p w14:paraId="4C4ACC54" w14:textId="77777777" w:rsidR="00AA5ABD" w:rsidRPr="00B772AD" w:rsidRDefault="00AA5ABD"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w:t>
      </w:r>
      <w:r w:rsidR="007E7A53" w:rsidRPr="00B772AD">
        <w:rPr>
          <w:rFonts w:ascii="ＭＳ 明朝" w:eastAsia="ＭＳ 明朝" w:hAnsi="ＭＳ 明朝" w:hint="eastAsia"/>
          <w:sz w:val="22"/>
          <w:szCs w:val="22"/>
        </w:rPr>
        <w:t>１</w:t>
      </w:r>
      <w:r w:rsidR="00D8260C" w:rsidRPr="00B772AD">
        <w:rPr>
          <w:rFonts w:ascii="ＭＳ 明朝" w:eastAsia="ＭＳ 明朝" w:hAnsi="ＭＳ 明朝" w:hint="eastAsia"/>
          <w:sz w:val="22"/>
          <w:szCs w:val="22"/>
        </w:rPr>
        <w:t>０</w:t>
      </w:r>
      <w:r w:rsidRPr="00B772AD">
        <w:rPr>
          <w:rFonts w:ascii="ＭＳ 明朝" w:eastAsia="ＭＳ 明朝" w:hAnsi="ＭＳ 明朝" w:hint="eastAsia"/>
          <w:sz w:val="22"/>
          <w:szCs w:val="22"/>
        </w:rPr>
        <w:t xml:space="preserve">条　</w:t>
      </w:r>
      <w:r w:rsidR="00D8260C" w:rsidRPr="00B772AD">
        <w:rPr>
          <w:rFonts w:ascii="ＭＳ 明朝" w:eastAsia="ＭＳ 明朝" w:hAnsi="ＭＳ 明朝" w:hint="eastAsia"/>
          <w:sz w:val="22"/>
          <w:szCs w:val="22"/>
        </w:rPr>
        <w:t>乙（</w:t>
      </w:r>
      <w:r w:rsidR="005E731B" w:rsidRPr="00B772AD">
        <w:rPr>
          <w:rFonts w:ascii="ＭＳ 明朝" w:eastAsia="ＭＳ 明朝" w:hAnsi="ＭＳ 明朝" w:hint="eastAsia"/>
          <w:sz w:val="22"/>
          <w:szCs w:val="22"/>
        </w:rPr>
        <w:t>介護予防サービス・支援計画</w:t>
      </w:r>
      <w:r w:rsidR="00D8260C" w:rsidRPr="00B772AD">
        <w:rPr>
          <w:rFonts w:ascii="ＭＳ 明朝" w:eastAsia="ＭＳ 明朝" w:hAnsi="ＭＳ 明朝" w:hint="eastAsia"/>
          <w:sz w:val="22"/>
          <w:szCs w:val="22"/>
        </w:rPr>
        <w:t>の策定に従事する</w:t>
      </w:r>
      <w:r w:rsidR="00CF4DC3" w:rsidRPr="00B772AD">
        <w:rPr>
          <w:rFonts w:ascii="ＭＳ 明朝" w:eastAsia="ＭＳ 明朝" w:hAnsi="ＭＳ 明朝" w:hint="eastAsia"/>
          <w:sz w:val="22"/>
          <w:szCs w:val="22"/>
        </w:rPr>
        <w:t>者を含む。）は、この契約による</w:t>
      </w:r>
      <w:r w:rsidR="00A732D8" w:rsidRPr="00B772AD">
        <w:rPr>
          <w:rFonts w:ascii="ＭＳ 明朝" w:eastAsia="ＭＳ 明朝" w:hAnsi="ＭＳ 明朝" w:hint="eastAsia"/>
          <w:sz w:val="22"/>
          <w:szCs w:val="22"/>
        </w:rPr>
        <w:t>業務上</w:t>
      </w:r>
      <w:r w:rsidR="00CF4DC3" w:rsidRPr="00B772AD">
        <w:rPr>
          <w:rFonts w:ascii="ＭＳ 明朝" w:eastAsia="ＭＳ 明朝" w:hAnsi="ＭＳ 明朝" w:hint="eastAsia"/>
          <w:sz w:val="22"/>
          <w:szCs w:val="22"/>
        </w:rPr>
        <w:t>知り</w:t>
      </w:r>
      <w:r w:rsidR="005B64BF" w:rsidRPr="00B772AD">
        <w:rPr>
          <w:rFonts w:ascii="ＭＳ 明朝" w:eastAsia="ＭＳ 明朝" w:hAnsi="ＭＳ 明朝" w:hint="eastAsia"/>
          <w:sz w:val="22"/>
          <w:szCs w:val="22"/>
        </w:rPr>
        <w:t>得た</w:t>
      </w:r>
      <w:r w:rsidR="00CF4DC3" w:rsidRPr="00B772AD">
        <w:rPr>
          <w:rFonts w:ascii="ＭＳ 明朝" w:eastAsia="ＭＳ 明朝" w:hAnsi="ＭＳ 明朝" w:hint="eastAsia"/>
          <w:sz w:val="22"/>
          <w:szCs w:val="22"/>
        </w:rPr>
        <w:t>個人情報その他の事項を</w:t>
      </w:r>
      <w:r w:rsidR="00A732D8" w:rsidRPr="00B772AD">
        <w:rPr>
          <w:rFonts w:ascii="ＭＳ 明朝" w:eastAsia="ＭＳ 明朝" w:hAnsi="ＭＳ 明朝" w:hint="eastAsia"/>
          <w:sz w:val="22"/>
          <w:szCs w:val="22"/>
        </w:rPr>
        <w:t>正当な理由なく第三者に漏らしてはならない。この契約が</w:t>
      </w:r>
      <w:r w:rsidR="002F4665" w:rsidRPr="00B772AD">
        <w:rPr>
          <w:rFonts w:ascii="ＭＳ 明朝" w:eastAsia="ＭＳ 明朝" w:hAnsi="ＭＳ 明朝" w:hint="eastAsia"/>
          <w:sz w:val="22"/>
          <w:szCs w:val="22"/>
        </w:rPr>
        <w:t>終了</w:t>
      </w:r>
      <w:r w:rsidR="00A732D8" w:rsidRPr="00B772AD">
        <w:rPr>
          <w:rFonts w:ascii="ＭＳ 明朝" w:eastAsia="ＭＳ 明朝" w:hAnsi="ＭＳ 明朝" w:hint="eastAsia"/>
          <w:sz w:val="22"/>
          <w:szCs w:val="22"/>
        </w:rPr>
        <w:t>し、又は解除された後においても同様とする。</w:t>
      </w:r>
    </w:p>
    <w:p w14:paraId="6C8D8456" w14:textId="77777777" w:rsidR="00A732D8" w:rsidRPr="00B772AD" w:rsidRDefault="00A732D8"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２　乙は、その使用する</w:t>
      </w:r>
      <w:r w:rsidR="002F4665" w:rsidRPr="00B772AD">
        <w:rPr>
          <w:rFonts w:ascii="ＭＳ 明朝" w:eastAsia="ＭＳ 明朝" w:hAnsi="ＭＳ 明朝" w:hint="eastAsia"/>
          <w:sz w:val="22"/>
          <w:szCs w:val="22"/>
        </w:rPr>
        <w:t>者</w:t>
      </w:r>
      <w:r w:rsidRPr="00B772AD">
        <w:rPr>
          <w:rFonts w:ascii="ＭＳ 明朝" w:eastAsia="ＭＳ 明朝" w:hAnsi="ＭＳ 明朝" w:hint="eastAsia"/>
          <w:sz w:val="22"/>
          <w:szCs w:val="22"/>
        </w:rPr>
        <w:t>に対し、在職中及び退職後においてもこの契約による業務上知り</w:t>
      </w:r>
      <w:r w:rsidR="005B64BF" w:rsidRPr="00B772AD">
        <w:rPr>
          <w:rFonts w:ascii="ＭＳ 明朝" w:eastAsia="ＭＳ 明朝" w:hAnsi="ＭＳ 明朝" w:hint="eastAsia"/>
          <w:sz w:val="22"/>
          <w:szCs w:val="22"/>
        </w:rPr>
        <w:t>得た</w:t>
      </w:r>
      <w:r w:rsidRPr="00B772AD">
        <w:rPr>
          <w:rFonts w:ascii="ＭＳ 明朝" w:eastAsia="ＭＳ 明朝" w:hAnsi="ＭＳ 明朝" w:hint="eastAsia"/>
          <w:sz w:val="22"/>
          <w:szCs w:val="22"/>
        </w:rPr>
        <w:t>個人情報を第三者に漏らすことの</w:t>
      </w:r>
      <w:r w:rsidR="00561DF7" w:rsidRPr="00B772AD">
        <w:rPr>
          <w:rFonts w:ascii="ＭＳ 明朝" w:eastAsia="ＭＳ 明朝" w:hAnsi="ＭＳ 明朝" w:hint="eastAsia"/>
          <w:sz w:val="22"/>
          <w:szCs w:val="22"/>
        </w:rPr>
        <w:t>ないよう</w:t>
      </w:r>
      <w:r w:rsidRPr="00B772AD">
        <w:rPr>
          <w:rFonts w:ascii="ＭＳ 明朝" w:eastAsia="ＭＳ 明朝" w:hAnsi="ＭＳ 明朝" w:hint="eastAsia"/>
          <w:sz w:val="22"/>
          <w:szCs w:val="22"/>
        </w:rPr>
        <w:t>必要な措置を講じなければならない。</w:t>
      </w:r>
    </w:p>
    <w:p w14:paraId="0C1ABE92" w14:textId="77777777" w:rsidR="00253298" w:rsidRPr="00B772AD" w:rsidRDefault="00253298" w:rsidP="00391681">
      <w:pPr>
        <w:rPr>
          <w:rFonts w:ascii="ＭＳ 明朝" w:eastAsia="ＭＳ 明朝" w:hAnsi="ＭＳ 明朝"/>
          <w:sz w:val="22"/>
          <w:szCs w:val="22"/>
        </w:rPr>
      </w:pPr>
    </w:p>
    <w:p w14:paraId="790DAD18" w14:textId="77777777" w:rsidR="00A732D8" w:rsidRPr="00B772AD" w:rsidRDefault="00217613" w:rsidP="00317FC9">
      <w:pPr>
        <w:ind w:leftChars="100" w:left="206"/>
        <w:rPr>
          <w:rFonts w:ascii="ＭＳ 明朝" w:eastAsia="ＭＳ 明朝" w:hAnsi="ＭＳ 明朝"/>
          <w:sz w:val="22"/>
          <w:szCs w:val="22"/>
        </w:rPr>
      </w:pPr>
      <w:r w:rsidRPr="00B772AD">
        <w:rPr>
          <w:rFonts w:ascii="ＭＳ 明朝" w:eastAsia="ＭＳ 明朝" w:hAnsi="ＭＳ 明朝" w:hint="eastAsia"/>
          <w:sz w:val="22"/>
          <w:szCs w:val="22"/>
        </w:rPr>
        <w:t>（</w:t>
      </w:r>
      <w:r w:rsidR="007E7A53" w:rsidRPr="00B772AD">
        <w:rPr>
          <w:rFonts w:ascii="ＭＳ 明朝" w:eastAsia="ＭＳ 明朝" w:hAnsi="ＭＳ 明朝" w:hint="eastAsia"/>
          <w:sz w:val="22"/>
          <w:szCs w:val="22"/>
        </w:rPr>
        <w:t>報告書の提出及び審査）</w:t>
      </w:r>
    </w:p>
    <w:p w14:paraId="1CB66B8E" w14:textId="77777777" w:rsidR="007E7A53" w:rsidRPr="00B772AD" w:rsidRDefault="007E7A53"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第１</w:t>
      </w:r>
      <w:r w:rsidR="00D8260C" w:rsidRPr="00B772AD">
        <w:rPr>
          <w:rFonts w:ascii="ＭＳ 明朝" w:eastAsia="ＭＳ 明朝" w:hAnsi="ＭＳ 明朝" w:hint="eastAsia"/>
          <w:sz w:val="22"/>
          <w:szCs w:val="22"/>
        </w:rPr>
        <w:t>１</w:t>
      </w:r>
      <w:r w:rsidRPr="00B772AD">
        <w:rPr>
          <w:rFonts w:ascii="ＭＳ 明朝" w:eastAsia="ＭＳ 明朝" w:hAnsi="ＭＳ 明朝" w:hint="eastAsia"/>
          <w:sz w:val="22"/>
          <w:szCs w:val="22"/>
        </w:rPr>
        <w:t>条　乙は、毎月の受託業務の実施状況を甲の定める期日までに文書により甲に報告しなければならない。</w:t>
      </w:r>
    </w:p>
    <w:p w14:paraId="1D48E78D" w14:textId="77777777" w:rsidR="007E7A53" w:rsidRPr="00B772AD" w:rsidRDefault="00347F1D"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２　甲は、報告書を受理したときは、</w:t>
      </w:r>
      <w:r w:rsidR="007E7A53" w:rsidRPr="00B772AD">
        <w:rPr>
          <w:rFonts w:ascii="ＭＳ 明朝" w:eastAsia="ＭＳ 明朝" w:hAnsi="ＭＳ 明朝" w:hint="eastAsia"/>
          <w:sz w:val="22"/>
          <w:szCs w:val="22"/>
        </w:rPr>
        <w:t>その内容を審査するものとする。</w:t>
      </w:r>
    </w:p>
    <w:p w14:paraId="10E7D235" w14:textId="77777777" w:rsidR="007E7A53" w:rsidRPr="00B772AD" w:rsidRDefault="007E7A53"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３　甲は、審査の結果、必要があると認めたときは、期日を定めて乙に</w:t>
      </w:r>
      <w:r w:rsidR="005E731B"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の再策定をさせることができるものとする。この場合の再策定に要する費用は乙の負担とする。</w:t>
      </w:r>
    </w:p>
    <w:p w14:paraId="287807C2" w14:textId="77777777" w:rsidR="00D8260C" w:rsidRPr="00B772AD" w:rsidRDefault="00D8260C" w:rsidP="00686983">
      <w:pPr>
        <w:ind w:left="216" w:hangingChars="100" w:hanging="216"/>
        <w:rPr>
          <w:rFonts w:ascii="ＭＳ 明朝" w:eastAsia="ＭＳ 明朝" w:hAnsi="ＭＳ 明朝"/>
          <w:sz w:val="22"/>
          <w:szCs w:val="22"/>
        </w:rPr>
      </w:pPr>
    </w:p>
    <w:p w14:paraId="1FCE626A" w14:textId="77777777" w:rsidR="007E7A53" w:rsidRPr="00B772AD" w:rsidRDefault="007E7A53" w:rsidP="00317FC9">
      <w:pPr>
        <w:ind w:leftChars="100" w:left="206"/>
        <w:rPr>
          <w:rFonts w:ascii="ＭＳ 明朝" w:eastAsia="ＭＳ 明朝" w:hAnsi="ＭＳ 明朝"/>
          <w:sz w:val="22"/>
          <w:szCs w:val="22"/>
        </w:rPr>
      </w:pPr>
      <w:r w:rsidRPr="00B772AD">
        <w:rPr>
          <w:rFonts w:ascii="ＭＳ 明朝" w:eastAsia="ＭＳ 明朝" w:hAnsi="ＭＳ 明朝" w:hint="eastAsia"/>
          <w:sz w:val="22"/>
          <w:szCs w:val="22"/>
        </w:rPr>
        <w:t>（委託料の支払）</w:t>
      </w:r>
    </w:p>
    <w:p w14:paraId="4BA2342E" w14:textId="77777777" w:rsidR="007E7A53" w:rsidRPr="00B772AD" w:rsidRDefault="007E7A53"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第１</w:t>
      </w:r>
      <w:r w:rsidR="00D8260C" w:rsidRPr="00B772AD">
        <w:rPr>
          <w:rFonts w:ascii="ＭＳ 明朝" w:eastAsia="ＭＳ 明朝" w:hAnsi="ＭＳ 明朝" w:hint="eastAsia"/>
          <w:sz w:val="22"/>
          <w:szCs w:val="22"/>
        </w:rPr>
        <w:t>２</w:t>
      </w:r>
      <w:r w:rsidRPr="00B772AD">
        <w:rPr>
          <w:rFonts w:ascii="ＭＳ 明朝" w:eastAsia="ＭＳ 明朝" w:hAnsi="ＭＳ 明朝" w:hint="eastAsia"/>
          <w:sz w:val="22"/>
          <w:szCs w:val="22"/>
        </w:rPr>
        <w:t>条　乙は、毎月の</w:t>
      </w:r>
      <w:r w:rsidR="00C43701" w:rsidRPr="00B772AD">
        <w:rPr>
          <w:rFonts w:ascii="ＭＳ 明朝" w:eastAsia="ＭＳ 明朝" w:hAnsi="ＭＳ 明朝" w:hint="eastAsia"/>
          <w:sz w:val="22"/>
          <w:szCs w:val="22"/>
        </w:rPr>
        <w:t>業務終了後、甲の定める期日までに第３条により算定した委託料の支払請求書を甲に提出するものとする。</w:t>
      </w:r>
    </w:p>
    <w:p w14:paraId="28B8A0FA" w14:textId="77777777" w:rsidR="00C43701" w:rsidRPr="00B772AD" w:rsidRDefault="00515F1A"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２　甲は、前項に基づき乙からの適正な請求書の受理後</w:t>
      </w:r>
      <w:r w:rsidR="00561DF7" w:rsidRPr="00B772AD">
        <w:rPr>
          <w:rFonts w:ascii="ＭＳ 明朝" w:eastAsia="ＭＳ 明朝" w:hAnsi="ＭＳ 明朝" w:hint="eastAsia"/>
          <w:sz w:val="22"/>
          <w:szCs w:val="22"/>
        </w:rPr>
        <w:t>９０</w:t>
      </w:r>
      <w:r w:rsidR="00C43701" w:rsidRPr="00B772AD">
        <w:rPr>
          <w:rFonts w:ascii="ＭＳ 明朝" w:eastAsia="ＭＳ 明朝" w:hAnsi="ＭＳ 明朝" w:hint="eastAsia"/>
          <w:sz w:val="22"/>
          <w:szCs w:val="22"/>
        </w:rPr>
        <w:t>日以内に、甲の定める指定金融機</w:t>
      </w:r>
      <w:r w:rsidR="00C43701" w:rsidRPr="00B772AD">
        <w:rPr>
          <w:rFonts w:ascii="ＭＳ 明朝" w:eastAsia="ＭＳ 明朝" w:hAnsi="ＭＳ 明朝" w:hint="eastAsia"/>
          <w:sz w:val="22"/>
          <w:szCs w:val="22"/>
        </w:rPr>
        <w:lastRenderedPageBreak/>
        <w:t>関において</w:t>
      </w:r>
      <w:r w:rsidR="00D8260C" w:rsidRPr="00B772AD">
        <w:rPr>
          <w:rFonts w:ascii="ＭＳ 明朝" w:eastAsia="ＭＳ 明朝" w:hAnsi="ＭＳ 明朝" w:hint="eastAsia"/>
          <w:sz w:val="22"/>
          <w:szCs w:val="22"/>
        </w:rPr>
        <w:t>、</w:t>
      </w:r>
      <w:r w:rsidR="00C43701" w:rsidRPr="00B772AD">
        <w:rPr>
          <w:rFonts w:ascii="ＭＳ 明朝" w:eastAsia="ＭＳ 明朝" w:hAnsi="ＭＳ 明朝" w:hint="eastAsia"/>
          <w:sz w:val="22"/>
          <w:szCs w:val="22"/>
        </w:rPr>
        <w:t>乙に対し委託料を支払うものとする。</w:t>
      </w:r>
    </w:p>
    <w:p w14:paraId="4E046F9C" w14:textId="77777777" w:rsidR="00C43701" w:rsidRPr="00B772AD" w:rsidRDefault="00C43701" w:rsidP="00686983">
      <w:pPr>
        <w:ind w:left="216" w:hangingChars="100" w:hanging="216"/>
        <w:rPr>
          <w:rFonts w:ascii="ＭＳ 明朝" w:eastAsia="ＭＳ 明朝" w:hAnsi="ＭＳ 明朝"/>
          <w:sz w:val="22"/>
          <w:szCs w:val="22"/>
        </w:rPr>
      </w:pPr>
    </w:p>
    <w:p w14:paraId="1B3A96E1" w14:textId="77777777" w:rsidR="00C43701" w:rsidRPr="00B772AD" w:rsidRDefault="00C43701" w:rsidP="00317FC9">
      <w:pPr>
        <w:ind w:leftChars="100" w:left="206"/>
        <w:rPr>
          <w:rFonts w:ascii="ＭＳ 明朝" w:eastAsia="ＭＳ 明朝" w:hAnsi="ＭＳ 明朝"/>
          <w:sz w:val="22"/>
          <w:szCs w:val="22"/>
        </w:rPr>
      </w:pPr>
      <w:r w:rsidRPr="00B772AD">
        <w:rPr>
          <w:rFonts w:ascii="ＭＳ 明朝" w:eastAsia="ＭＳ 明朝" w:hAnsi="ＭＳ 明朝" w:hint="eastAsia"/>
          <w:sz w:val="22"/>
          <w:szCs w:val="22"/>
        </w:rPr>
        <w:t>（契約の解除）</w:t>
      </w:r>
    </w:p>
    <w:p w14:paraId="31BAFC19" w14:textId="77777777" w:rsidR="00C43701" w:rsidRPr="00B772AD" w:rsidRDefault="00C43701"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第１</w:t>
      </w:r>
      <w:r w:rsidR="00D8260C" w:rsidRPr="00B772AD">
        <w:rPr>
          <w:rFonts w:ascii="ＭＳ 明朝" w:eastAsia="ＭＳ 明朝" w:hAnsi="ＭＳ 明朝" w:hint="eastAsia"/>
          <w:sz w:val="22"/>
          <w:szCs w:val="22"/>
        </w:rPr>
        <w:t>３</w:t>
      </w:r>
      <w:r w:rsidRPr="00B772AD">
        <w:rPr>
          <w:rFonts w:ascii="ＭＳ 明朝" w:eastAsia="ＭＳ 明朝" w:hAnsi="ＭＳ 明朝" w:hint="eastAsia"/>
          <w:sz w:val="22"/>
          <w:szCs w:val="22"/>
        </w:rPr>
        <w:t>条　甲は、乙が次の各号の一に該当するときは、この契約を解除することができる。</w:t>
      </w:r>
    </w:p>
    <w:p w14:paraId="6D66140F" w14:textId="77777777" w:rsidR="002F4665" w:rsidRPr="00B772AD" w:rsidRDefault="002F4665"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 xml:space="preserve">　⑴　乙がこの契約の条項に違反したとき</w:t>
      </w:r>
    </w:p>
    <w:p w14:paraId="001C8082" w14:textId="77777777" w:rsidR="002F4665" w:rsidRPr="00B772AD" w:rsidRDefault="002F4665"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 xml:space="preserve">　⑵　乙が契約の履行に関し、不正な行為があったとき</w:t>
      </w:r>
    </w:p>
    <w:p w14:paraId="607AB4D8" w14:textId="77777777" w:rsidR="002F4665" w:rsidRPr="00B772AD" w:rsidRDefault="002F4665"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 xml:space="preserve">　⑶　乙が正当な理由なく期限内に契約を履行する見込みがないと認められたとき</w:t>
      </w:r>
    </w:p>
    <w:p w14:paraId="5E78B675" w14:textId="77777777" w:rsidR="00262AE1" w:rsidRPr="00B772AD" w:rsidRDefault="00262AE1"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２　前項の規定によりこの契約が解除されたときは、乙は甲に対して</w:t>
      </w:r>
      <w:r w:rsidR="002F4665" w:rsidRPr="00B772AD">
        <w:rPr>
          <w:rFonts w:ascii="ＭＳ 明朝" w:eastAsia="ＭＳ 明朝" w:hAnsi="ＭＳ 明朝" w:hint="eastAsia"/>
          <w:sz w:val="22"/>
          <w:szCs w:val="22"/>
        </w:rPr>
        <w:t>異議</w:t>
      </w:r>
      <w:r w:rsidRPr="00B772AD">
        <w:rPr>
          <w:rFonts w:ascii="ＭＳ 明朝" w:eastAsia="ＭＳ 明朝" w:hAnsi="ＭＳ 明朝" w:hint="eastAsia"/>
          <w:sz w:val="22"/>
          <w:szCs w:val="22"/>
        </w:rPr>
        <w:t>の申立及び損害賠償請求をすることができない。</w:t>
      </w:r>
    </w:p>
    <w:p w14:paraId="57FC959F" w14:textId="77777777" w:rsidR="00262AE1" w:rsidRPr="00B772AD" w:rsidRDefault="00262AE1"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３　第１項の規定により、契約が解除されたときは、乙は契約が解除された日までに行った</w:t>
      </w:r>
      <w:r w:rsidR="005E731B" w:rsidRPr="00B772AD">
        <w:rPr>
          <w:rFonts w:ascii="ＭＳ 明朝" w:eastAsia="ＭＳ 明朝" w:hAnsi="ＭＳ 明朝" w:hint="eastAsia"/>
          <w:sz w:val="22"/>
          <w:szCs w:val="22"/>
        </w:rPr>
        <w:t>介護予防サービス・支援計画</w:t>
      </w:r>
      <w:r w:rsidRPr="00B772AD">
        <w:rPr>
          <w:rFonts w:ascii="ＭＳ 明朝" w:eastAsia="ＭＳ 明朝" w:hAnsi="ＭＳ 明朝" w:hint="eastAsia"/>
          <w:sz w:val="22"/>
          <w:szCs w:val="22"/>
        </w:rPr>
        <w:t>作成対象者に係る一切の書類を甲に提出しなければならない。</w:t>
      </w:r>
    </w:p>
    <w:p w14:paraId="1004DCEA" w14:textId="77777777" w:rsidR="0006360A" w:rsidRPr="00B772AD" w:rsidRDefault="0006360A"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４　乙は、甲がこの契約に違反し、その違反により</w:t>
      </w:r>
      <w:r w:rsidR="00D8260C" w:rsidRPr="00B772AD">
        <w:rPr>
          <w:rFonts w:ascii="ＭＳ 明朝" w:eastAsia="ＭＳ 明朝" w:hAnsi="ＭＳ 明朝" w:hint="eastAsia"/>
          <w:sz w:val="22"/>
          <w:szCs w:val="22"/>
        </w:rPr>
        <w:t>受託</w:t>
      </w:r>
      <w:r w:rsidRPr="00B772AD">
        <w:rPr>
          <w:rFonts w:ascii="ＭＳ 明朝" w:eastAsia="ＭＳ 明朝" w:hAnsi="ＭＳ 明朝" w:hint="eastAsia"/>
          <w:sz w:val="22"/>
          <w:szCs w:val="22"/>
        </w:rPr>
        <w:t>業務を実施することが不可能になったときは、この契約を解除することができる。</w:t>
      </w:r>
    </w:p>
    <w:p w14:paraId="259BC2EB" w14:textId="77777777" w:rsidR="0006360A" w:rsidRPr="00B772AD" w:rsidRDefault="0006360A" w:rsidP="0006360A">
      <w:pPr>
        <w:rPr>
          <w:rFonts w:ascii="ＭＳ 明朝" w:eastAsia="ＭＳ 明朝" w:hAnsi="ＭＳ 明朝"/>
          <w:sz w:val="22"/>
          <w:szCs w:val="22"/>
        </w:rPr>
      </w:pPr>
    </w:p>
    <w:p w14:paraId="639176E7" w14:textId="77777777" w:rsidR="002A46F9" w:rsidRPr="00B772AD" w:rsidRDefault="002A46F9" w:rsidP="00317FC9">
      <w:pPr>
        <w:ind w:firstLineChars="100" w:firstLine="216"/>
        <w:rPr>
          <w:rFonts w:ascii="ＭＳ 明朝" w:eastAsia="ＭＳ 明朝" w:hAnsi="ＭＳ 明朝"/>
          <w:sz w:val="22"/>
          <w:szCs w:val="22"/>
        </w:rPr>
      </w:pPr>
      <w:r w:rsidRPr="00B772AD">
        <w:rPr>
          <w:rFonts w:ascii="ＭＳ 明朝" w:eastAsia="ＭＳ 明朝" w:hAnsi="ＭＳ 明朝" w:hint="eastAsia"/>
          <w:sz w:val="22"/>
          <w:szCs w:val="22"/>
        </w:rPr>
        <w:t>（協議）</w:t>
      </w:r>
    </w:p>
    <w:p w14:paraId="5E8B6B56" w14:textId="77777777" w:rsidR="002A46F9" w:rsidRPr="00B772AD" w:rsidRDefault="002A46F9"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第１</w:t>
      </w:r>
      <w:r w:rsidR="00547A0E" w:rsidRPr="00B772AD">
        <w:rPr>
          <w:rFonts w:ascii="ＭＳ 明朝" w:eastAsia="ＭＳ 明朝" w:hAnsi="ＭＳ 明朝" w:hint="eastAsia"/>
          <w:sz w:val="22"/>
          <w:szCs w:val="22"/>
        </w:rPr>
        <w:t>４</w:t>
      </w:r>
      <w:r w:rsidRPr="00B772AD">
        <w:rPr>
          <w:rFonts w:ascii="ＭＳ 明朝" w:eastAsia="ＭＳ 明朝" w:hAnsi="ＭＳ 明朝" w:hint="eastAsia"/>
          <w:sz w:val="22"/>
          <w:szCs w:val="22"/>
        </w:rPr>
        <w:t>条　この契約に定める事項その他委託業務の実施に必要な事項について疑義が生じた場合は、甲、乙協議のうえ決定するものとする。</w:t>
      </w:r>
    </w:p>
    <w:p w14:paraId="25A19FE8" w14:textId="77777777" w:rsidR="002A46F9" w:rsidRPr="00B772AD" w:rsidRDefault="002A46F9" w:rsidP="00686983">
      <w:pPr>
        <w:ind w:left="216" w:hangingChars="100" w:hanging="216"/>
        <w:rPr>
          <w:rFonts w:ascii="ＭＳ 明朝" w:eastAsia="ＭＳ 明朝" w:hAnsi="ＭＳ 明朝"/>
          <w:sz w:val="22"/>
          <w:szCs w:val="22"/>
        </w:rPr>
      </w:pPr>
    </w:p>
    <w:p w14:paraId="44803CB5" w14:textId="77777777" w:rsidR="00390786" w:rsidRPr="00B772AD" w:rsidRDefault="00390786" w:rsidP="00686983">
      <w:pPr>
        <w:ind w:left="216" w:hangingChars="100" w:hanging="216"/>
        <w:rPr>
          <w:rFonts w:ascii="ＭＳ 明朝" w:eastAsia="ＭＳ 明朝" w:hAnsi="ＭＳ 明朝"/>
          <w:sz w:val="22"/>
          <w:szCs w:val="22"/>
        </w:rPr>
      </w:pPr>
    </w:p>
    <w:p w14:paraId="1DC8AA5B" w14:textId="77777777" w:rsidR="00391681" w:rsidRPr="00B772AD" w:rsidRDefault="00391681" w:rsidP="00686983">
      <w:pPr>
        <w:ind w:left="216" w:hangingChars="100" w:hanging="216"/>
        <w:rPr>
          <w:rFonts w:ascii="ＭＳ 明朝" w:eastAsia="ＭＳ 明朝" w:hAnsi="ＭＳ 明朝"/>
          <w:sz w:val="22"/>
          <w:szCs w:val="22"/>
        </w:rPr>
      </w:pPr>
    </w:p>
    <w:p w14:paraId="363C16A9" w14:textId="77777777" w:rsidR="002A46F9" w:rsidRPr="00B772AD" w:rsidRDefault="002A46F9" w:rsidP="002F4665">
      <w:pPr>
        <w:rPr>
          <w:rFonts w:ascii="ＭＳ 明朝" w:eastAsia="ＭＳ 明朝" w:hAnsi="ＭＳ 明朝"/>
          <w:sz w:val="22"/>
          <w:szCs w:val="22"/>
        </w:rPr>
      </w:pPr>
      <w:r w:rsidRPr="00B772AD">
        <w:rPr>
          <w:rFonts w:ascii="ＭＳ 明朝" w:eastAsia="ＭＳ 明朝" w:hAnsi="ＭＳ 明朝" w:hint="eastAsia"/>
          <w:sz w:val="22"/>
          <w:szCs w:val="22"/>
        </w:rPr>
        <w:t xml:space="preserve">　この契約の締結を証するため、本書２通を作成し、</w:t>
      </w:r>
      <w:r w:rsidR="002F4665" w:rsidRPr="00B772AD">
        <w:rPr>
          <w:rFonts w:ascii="ＭＳ 明朝" w:eastAsia="ＭＳ 明朝" w:hAnsi="ＭＳ 明朝" w:hint="eastAsia"/>
          <w:sz w:val="22"/>
          <w:szCs w:val="22"/>
        </w:rPr>
        <w:t>甲・乙</w:t>
      </w:r>
      <w:r w:rsidRPr="00B772AD">
        <w:rPr>
          <w:rFonts w:ascii="ＭＳ 明朝" w:eastAsia="ＭＳ 明朝" w:hAnsi="ＭＳ 明朝" w:hint="eastAsia"/>
          <w:sz w:val="22"/>
          <w:szCs w:val="22"/>
        </w:rPr>
        <w:t>記名押印のうえ、各</w:t>
      </w:r>
      <w:r w:rsidR="002F4665" w:rsidRPr="00B772AD">
        <w:rPr>
          <w:rFonts w:ascii="ＭＳ 明朝" w:eastAsia="ＭＳ 明朝" w:hAnsi="ＭＳ 明朝" w:hint="eastAsia"/>
          <w:sz w:val="22"/>
          <w:szCs w:val="22"/>
        </w:rPr>
        <w:t>その</w:t>
      </w:r>
      <w:r w:rsidRPr="00B772AD">
        <w:rPr>
          <w:rFonts w:ascii="ＭＳ 明朝" w:eastAsia="ＭＳ 明朝" w:hAnsi="ＭＳ 明朝" w:hint="eastAsia"/>
          <w:sz w:val="22"/>
          <w:szCs w:val="22"/>
        </w:rPr>
        <w:t>１通を保有するものとする。</w:t>
      </w:r>
    </w:p>
    <w:p w14:paraId="3A3E34AD" w14:textId="77777777" w:rsidR="00D8260C" w:rsidRPr="00B772AD" w:rsidRDefault="00D8260C" w:rsidP="002F4665">
      <w:pPr>
        <w:rPr>
          <w:rFonts w:ascii="ＭＳ 明朝" w:eastAsia="ＭＳ 明朝" w:hAnsi="ＭＳ 明朝"/>
          <w:sz w:val="22"/>
          <w:szCs w:val="22"/>
        </w:rPr>
      </w:pPr>
    </w:p>
    <w:p w14:paraId="7F779E2C" w14:textId="77777777" w:rsidR="00D8260C" w:rsidRPr="00B772AD" w:rsidRDefault="00D8260C" w:rsidP="002F4665">
      <w:pPr>
        <w:rPr>
          <w:rFonts w:ascii="ＭＳ 明朝" w:eastAsia="ＭＳ 明朝" w:hAnsi="ＭＳ 明朝"/>
          <w:sz w:val="22"/>
          <w:szCs w:val="22"/>
        </w:rPr>
      </w:pPr>
    </w:p>
    <w:p w14:paraId="2AFBE935" w14:textId="77777777" w:rsidR="000846C6" w:rsidRPr="00B772AD" w:rsidRDefault="00604F42" w:rsidP="00D8260C">
      <w:pPr>
        <w:ind w:leftChars="105" w:left="216"/>
        <w:rPr>
          <w:rFonts w:ascii="ＭＳ 明朝" w:eastAsia="ＭＳ 明朝" w:hAnsi="ＭＳ 明朝"/>
          <w:sz w:val="22"/>
          <w:szCs w:val="22"/>
          <w:lang w:eastAsia="zh-TW"/>
        </w:rPr>
      </w:pPr>
      <w:r w:rsidRPr="00221342">
        <w:rPr>
          <w:rFonts w:ascii="ＭＳ 明朝" w:eastAsia="ＭＳ 明朝" w:hAnsi="ＭＳ 明朝" w:hint="eastAsia"/>
          <w:sz w:val="22"/>
          <w:szCs w:val="22"/>
        </w:rPr>
        <w:t>令和</w:t>
      </w:r>
      <w:r w:rsidR="000846C6" w:rsidRPr="00B772AD">
        <w:rPr>
          <w:rFonts w:ascii="ＭＳ 明朝" w:eastAsia="ＭＳ 明朝" w:hAnsi="ＭＳ 明朝" w:hint="eastAsia"/>
          <w:sz w:val="22"/>
          <w:szCs w:val="22"/>
          <w:lang w:eastAsia="zh-TW"/>
        </w:rPr>
        <w:t>○○年○○月○○日</w:t>
      </w:r>
    </w:p>
    <w:p w14:paraId="1D2E6D66" w14:textId="77777777" w:rsidR="000846C6" w:rsidRPr="00B772AD" w:rsidRDefault="000846C6" w:rsidP="00686983">
      <w:pPr>
        <w:ind w:left="216" w:hangingChars="100" w:hanging="216"/>
        <w:rPr>
          <w:rFonts w:ascii="ＭＳ 明朝" w:eastAsia="ＭＳ 明朝" w:hAnsi="ＭＳ 明朝"/>
          <w:sz w:val="22"/>
          <w:szCs w:val="22"/>
          <w:lang w:eastAsia="zh-TW"/>
        </w:rPr>
      </w:pPr>
    </w:p>
    <w:p w14:paraId="19279F0D" w14:textId="77777777" w:rsidR="000846C6" w:rsidRPr="00B772AD" w:rsidRDefault="000C1DA1" w:rsidP="00D8260C">
      <w:pPr>
        <w:ind w:leftChars="105" w:left="216" w:firstLineChars="100" w:firstLine="216"/>
        <w:rPr>
          <w:rFonts w:ascii="ＭＳ 明朝" w:eastAsia="ＭＳ 明朝" w:hAnsi="ＭＳ 明朝"/>
          <w:sz w:val="22"/>
          <w:szCs w:val="22"/>
          <w:lang w:eastAsia="zh-TW"/>
        </w:rPr>
      </w:pPr>
      <w:r w:rsidRPr="00B772AD">
        <w:rPr>
          <w:rFonts w:ascii="ＭＳ 明朝" w:eastAsia="ＭＳ 明朝" w:hAnsi="ＭＳ 明朝" w:hint="eastAsia"/>
          <w:sz w:val="22"/>
          <w:szCs w:val="22"/>
          <w:lang w:eastAsia="zh-TW"/>
        </w:rPr>
        <w:t>甲（</w:t>
      </w:r>
      <w:r w:rsidR="00547A0E" w:rsidRPr="00B772AD">
        <w:rPr>
          <w:rFonts w:ascii="ＭＳ 明朝" w:eastAsia="ＭＳ 明朝" w:hAnsi="ＭＳ 明朝" w:hint="eastAsia"/>
          <w:sz w:val="22"/>
          <w:szCs w:val="22"/>
          <w:lang w:eastAsia="zh-TW"/>
        </w:rPr>
        <w:t>指定</w:t>
      </w:r>
      <w:r w:rsidR="00561DF7" w:rsidRPr="00B772AD">
        <w:rPr>
          <w:rFonts w:ascii="ＭＳ 明朝" w:eastAsia="ＭＳ 明朝" w:hAnsi="ＭＳ 明朝" w:hint="eastAsia"/>
          <w:sz w:val="22"/>
          <w:szCs w:val="22"/>
          <w:lang w:eastAsia="zh-TW"/>
        </w:rPr>
        <w:t>介護予防支援事業者</w:t>
      </w:r>
      <w:r w:rsidR="002658F1" w:rsidRPr="00B772AD">
        <w:rPr>
          <w:rFonts w:ascii="ＭＳ 明朝" w:eastAsia="ＭＳ 明朝" w:hAnsi="ＭＳ 明朝" w:hint="eastAsia"/>
          <w:sz w:val="22"/>
          <w:szCs w:val="22"/>
        </w:rPr>
        <w:t>・</w:t>
      </w:r>
      <w:r w:rsidR="00561DF7" w:rsidRPr="00B772AD">
        <w:rPr>
          <w:rFonts w:ascii="ＭＳ 明朝" w:eastAsia="ＭＳ 明朝" w:hAnsi="ＭＳ 明朝" w:hint="eastAsia"/>
          <w:sz w:val="22"/>
          <w:szCs w:val="22"/>
          <w:lang w:eastAsia="zh-TW"/>
        </w:rPr>
        <w:t xml:space="preserve">　　</w:t>
      </w:r>
      <w:r w:rsidR="000846C6" w:rsidRPr="00B772AD">
        <w:rPr>
          <w:rFonts w:ascii="ＭＳ 明朝" w:eastAsia="ＭＳ 明朝" w:hAnsi="ＭＳ 明朝" w:hint="eastAsia"/>
          <w:sz w:val="22"/>
          <w:szCs w:val="22"/>
          <w:lang w:eastAsia="zh-TW"/>
        </w:rPr>
        <w:t>所在地</w:t>
      </w:r>
    </w:p>
    <w:p w14:paraId="200D63A8" w14:textId="77777777" w:rsidR="000846C6" w:rsidRPr="00B772AD" w:rsidRDefault="000846C6" w:rsidP="00686983">
      <w:pPr>
        <w:ind w:left="216" w:hangingChars="100" w:hanging="216"/>
        <w:rPr>
          <w:rFonts w:ascii="ＭＳ 明朝" w:eastAsia="ＭＳ 明朝" w:hAnsi="ＭＳ 明朝"/>
          <w:sz w:val="22"/>
          <w:szCs w:val="22"/>
          <w:lang w:eastAsia="zh-CN"/>
        </w:rPr>
      </w:pPr>
      <w:r w:rsidRPr="00B772AD">
        <w:rPr>
          <w:rFonts w:ascii="ＭＳ 明朝" w:eastAsia="ＭＳ 明朝" w:hAnsi="ＭＳ 明朝" w:hint="eastAsia"/>
          <w:sz w:val="22"/>
          <w:szCs w:val="22"/>
          <w:lang w:eastAsia="zh-TW"/>
        </w:rPr>
        <w:t xml:space="preserve">　　　　</w:t>
      </w:r>
      <w:r w:rsidR="002658F1" w:rsidRPr="00B772AD">
        <w:rPr>
          <w:rFonts w:ascii="ＭＳ 明朝" w:eastAsia="ＭＳ 明朝" w:hAnsi="ＭＳ 明朝" w:hint="eastAsia"/>
          <w:w w:val="83"/>
          <w:kern w:val="0"/>
          <w:sz w:val="22"/>
          <w:szCs w:val="22"/>
          <w:fitText w:val="2376" w:id="1398589952"/>
        </w:rPr>
        <w:t>地域包括支援センター設置者</w:t>
      </w:r>
      <w:r w:rsidR="002658F1" w:rsidRPr="00B772AD">
        <w:rPr>
          <w:rFonts w:ascii="ＭＳ 明朝" w:eastAsia="ＭＳ 明朝" w:hAnsi="ＭＳ 明朝" w:hint="eastAsia"/>
          <w:kern w:val="0"/>
          <w:sz w:val="22"/>
          <w:szCs w:val="22"/>
        </w:rPr>
        <w:t>）</w:t>
      </w:r>
      <w:r w:rsidR="002658F1" w:rsidRPr="00B772AD">
        <w:rPr>
          <w:rFonts w:ascii="ＭＳ 明朝" w:eastAsia="ＭＳ 明朝" w:hAnsi="ＭＳ 明朝" w:hint="eastAsia"/>
          <w:sz w:val="22"/>
          <w:szCs w:val="22"/>
          <w:lang w:eastAsia="zh-TW"/>
        </w:rPr>
        <w:t xml:space="preserve">　</w:t>
      </w:r>
      <w:r w:rsidRPr="00B772AD">
        <w:rPr>
          <w:rFonts w:ascii="ＭＳ 明朝" w:eastAsia="ＭＳ 明朝" w:hAnsi="ＭＳ 明朝" w:hint="eastAsia"/>
          <w:sz w:val="22"/>
          <w:szCs w:val="22"/>
          <w:lang w:eastAsia="zh-TW"/>
        </w:rPr>
        <w:t xml:space="preserve">　</w:t>
      </w:r>
      <w:r w:rsidR="005B64BF" w:rsidRPr="00B772AD">
        <w:rPr>
          <w:rFonts w:ascii="ＭＳ 明朝" w:eastAsia="ＭＳ 明朝" w:hAnsi="ＭＳ 明朝" w:hint="eastAsia"/>
          <w:sz w:val="22"/>
          <w:szCs w:val="22"/>
        </w:rPr>
        <w:t>法人</w:t>
      </w:r>
      <w:r w:rsidRPr="00B772AD">
        <w:rPr>
          <w:rFonts w:ascii="ＭＳ 明朝" w:eastAsia="ＭＳ 明朝" w:hAnsi="ＭＳ 明朝" w:hint="eastAsia"/>
          <w:sz w:val="22"/>
          <w:szCs w:val="22"/>
          <w:lang w:eastAsia="zh-CN"/>
        </w:rPr>
        <w:t>名</w:t>
      </w:r>
    </w:p>
    <w:p w14:paraId="3CB4E4C5" w14:textId="77777777" w:rsidR="000846C6" w:rsidRPr="00B772AD" w:rsidRDefault="000846C6" w:rsidP="00686983">
      <w:pPr>
        <w:ind w:left="216" w:hangingChars="100" w:hanging="216"/>
        <w:rPr>
          <w:rFonts w:ascii="ＭＳ 明朝" w:eastAsia="ＭＳ 明朝" w:hAnsi="ＭＳ 明朝"/>
          <w:sz w:val="22"/>
          <w:szCs w:val="22"/>
          <w:lang w:eastAsia="zh-TW"/>
        </w:rPr>
      </w:pPr>
      <w:r w:rsidRPr="00B772AD">
        <w:rPr>
          <w:rFonts w:ascii="ＭＳ 明朝" w:eastAsia="ＭＳ 明朝" w:hAnsi="ＭＳ 明朝" w:hint="eastAsia"/>
          <w:sz w:val="22"/>
          <w:szCs w:val="22"/>
          <w:lang w:eastAsia="zh-TW"/>
        </w:rPr>
        <w:t xml:space="preserve">　　　　　　　　　　　　　　　　</w:t>
      </w:r>
      <w:r w:rsidR="00D8260C" w:rsidRPr="00B772AD">
        <w:rPr>
          <w:rFonts w:ascii="ＭＳ 明朝" w:eastAsia="ＭＳ 明朝" w:hAnsi="ＭＳ 明朝" w:hint="eastAsia"/>
          <w:sz w:val="22"/>
          <w:szCs w:val="22"/>
          <w:lang w:eastAsia="zh-TW"/>
        </w:rPr>
        <w:t xml:space="preserve">　　</w:t>
      </w:r>
      <w:r w:rsidRPr="00B772AD">
        <w:rPr>
          <w:rFonts w:ascii="ＭＳ 明朝" w:eastAsia="ＭＳ 明朝" w:hAnsi="ＭＳ 明朝" w:hint="eastAsia"/>
          <w:sz w:val="22"/>
          <w:szCs w:val="22"/>
          <w:lang w:eastAsia="zh-TW"/>
        </w:rPr>
        <w:t>代表者職氏名</w:t>
      </w:r>
      <w:r w:rsidR="002F4665" w:rsidRPr="00B772AD">
        <w:rPr>
          <w:rFonts w:ascii="ＭＳ 明朝" w:eastAsia="ＭＳ 明朝" w:hAnsi="ＭＳ 明朝" w:hint="eastAsia"/>
          <w:sz w:val="22"/>
          <w:szCs w:val="22"/>
          <w:lang w:eastAsia="zh-TW"/>
        </w:rPr>
        <w:t xml:space="preserve">　　　　　　　　　　　印</w:t>
      </w:r>
    </w:p>
    <w:p w14:paraId="02B93103" w14:textId="77777777" w:rsidR="000846C6" w:rsidRPr="00B772AD" w:rsidRDefault="000846C6" w:rsidP="00686983">
      <w:pPr>
        <w:ind w:left="216" w:hangingChars="100" w:hanging="216"/>
        <w:rPr>
          <w:rFonts w:ascii="ＭＳ 明朝" w:eastAsia="ＭＳ 明朝" w:hAnsi="ＭＳ 明朝"/>
          <w:sz w:val="22"/>
          <w:szCs w:val="22"/>
          <w:lang w:eastAsia="zh-TW"/>
        </w:rPr>
      </w:pPr>
    </w:p>
    <w:p w14:paraId="1599F298" w14:textId="77777777" w:rsidR="000846C6" w:rsidRPr="00B772AD" w:rsidRDefault="00561DF7" w:rsidP="00686983">
      <w:pPr>
        <w:ind w:left="216" w:hangingChars="100" w:hanging="216"/>
        <w:rPr>
          <w:rFonts w:ascii="ＭＳ 明朝" w:eastAsia="ＭＳ 明朝" w:hAnsi="ＭＳ 明朝"/>
          <w:sz w:val="22"/>
          <w:szCs w:val="22"/>
          <w:lang w:eastAsia="zh-TW"/>
        </w:rPr>
      </w:pPr>
      <w:r w:rsidRPr="00B772AD">
        <w:rPr>
          <w:rFonts w:ascii="ＭＳ 明朝" w:eastAsia="ＭＳ 明朝" w:hAnsi="ＭＳ 明朝" w:hint="eastAsia"/>
          <w:sz w:val="22"/>
          <w:szCs w:val="22"/>
          <w:lang w:eastAsia="zh-TW"/>
        </w:rPr>
        <w:t xml:space="preserve">　</w:t>
      </w:r>
      <w:r w:rsidR="00D8260C" w:rsidRPr="00B772AD">
        <w:rPr>
          <w:rFonts w:ascii="ＭＳ 明朝" w:eastAsia="ＭＳ 明朝" w:hAnsi="ＭＳ 明朝" w:hint="eastAsia"/>
          <w:sz w:val="22"/>
          <w:szCs w:val="22"/>
          <w:lang w:eastAsia="zh-TW"/>
        </w:rPr>
        <w:t xml:space="preserve">　　</w:t>
      </w:r>
      <w:r w:rsidR="005B64BF" w:rsidRPr="00B772AD">
        <w:rPr>
          <w:rFonts w:ascii="ＭＳ 明朝" w:eastAsia="ＭＳ 明朝" w:hAnsi="ＭＳ 明朝" w:hint="eastAsia"/>
          <w:sz w:val="22"/>
          <w:szCs w:val="22"/>
          <w:lang w:eastAsia="zh-TW"/>
        </w:rPr>
        <w:t xml:space="preserve">　　　　　</w:t>
      </w:r>
      <w:r w:rsidRPr="00B772AD">
        <w:rPr>
          <w:rFonts w:ascii="ＭＳ 明朝" w:eastAsia="ＭＳ 明朝" w:hAnsi="ＭＳ 明朝" w:hint="eastAsia"/>
          <w:sz w:val="22"/>
          <w:szCs w:val="22"/>
          <w:lang w:eastAsia="zh-TW"/>
        </w:rPr>
        <w:t xml:space="preserve">　　　　　　　　　　所在地</w:t>
      </w:r>
    </w:p>
    <w:p w14:paraId="4DFC7508" w14:textId="77777777" w:rsidR="00561DF7" w:rsidRPr="00B772AD" w:rsidRDefault="00561DF7" w:rsidP="00686983">
      <w:pPr>
        <w:ind w:left="216" w:hangingChars="100" w:hanging="216"/>
        <w:rPr>
          <w:rFonts w:ascii="ＭＳ 明朝" w:eastAsia="ＭＳ 明朝" w:hAnsi="ＭＳ 明朝"/>
          <w:sz w:val="22"/>
          <w:szCs w:val="22"/>
        </w:rPr>
      </w:pPr>
      <w:r w:rsidRPr="00B772AD">
        <w:rPr>
          <w:rFonts w:ascii="ＭＳ 明朝" w:eastAsia="ＭＳ 明朝" w:hAnsi="ＭＳ 明朝" w:hint="eastAsia"/>
          <w:sz w:val="22"/>
          <w:szCs w:val="22"/>
        </w:rPr>
        <w:t xml:space="preserve">　　　　　　　　　　　　　　</w:t>
      </w:r>
      <w:r w:rsidR="00D8260C" w:rsidRPr="00B772AD">
        <w:rPr>
          <w:rFonts w:ascii="ＭＳ 明朝" w:eastAsia="ＭＳ 明朝" w:hAnsi="ＭＳ 明朝" w:hint="eastAsia"/>
          <w:sz w:val="22"/>
          <w:szCs w:val="22"/>
        </w:rPr>
        <w:t xml:space="preserve">　　</w:t>
      </w:r>
      <w:r w:rsidRPr="00B772AD">
        <w:rPr>
          <w:rFonts w:ascii="ＭＳ 明朝" w:eastAsia="ＭＳ 明朝" w:hAnsi="ＭＳ 明朝" w:hint="eastAsia"/>
          <w:sz w:val="22"/>
          <w:szCs w:val="22"/>
        </w:rPr>
        <w:t xml:space="preserve">　　</w:t>
      </w:r>
      <w:r w:rsidR="005B64BF" w:rsidRPr="00B772AD">
        <w:rPr>
          <w:rFonts w:ascii="ＭＳ 明朝" w:eastAsia="ＭＳ 明朝" w:hAnsi="ＭＳ 明朝" w:hint="eastAsia"/>
          <w:sz w:val="22"/>
          <w:szCs w:val="22"/>
        </w:rPr>
        <w:t>事業所</w:t>
      </w:r>
      <w:r w:rsidRPr="00B772AD">
        <w:rPr>
          <w:rFonts w:ascii="ＭＳ 明朝" w:eastAsia="ＭＳ 明朝" w:hAnsi="ＭＳ 明朝" w:hint="eastAsia"/>
          <w:sz w:val="22"/>
          <w:szCs w:val="22"/>
        </w:rPr>
        <w:t>名　　　広島市○○地域包括支援センター</w:t>
      </w:r>
    </w:p>
    <w:p w14:paraId="69228D25" w14:textId="77777777" w:rsidR="00561DF7" w:rsidRPr="00B772AD" w:rsidRDefault="00561DF7" w:rsidP="00686983">
      <w:pPr>
        <w:ind w:left="216" w:hangingChars="100" w:hanging="216"/>
        <w:rPr>
          <w:rFonts w:ascii="ＭＳ 明朝" w:eastAsia="ＭＳ 明朝" w:hAnsi="ＭＳ 明朝"/>
          <w:sz w:val="22"/>
          <w:szCs w:val="22"/>
          <w:lang w:eastAsia="zh-TW"/>
        </w:rPr>
      </w:pPr>
      <w:r w:rsidRPr="00B772AD">
        <w:rPr>
          <w:rFonts w:ascii="ＭＳ 明朝" w:eastAsia="ＭＳ 明朝" w:hAnsi="ＭＳ 明朝" w:hint="eastAsia"/>
          <w:sz w:val="22"/>
          <w:szCs w:val="22"/>
          <w:lang w:eastAsia="zh-TW"/>
        </w:rPr>
        <w:t xml:space="preserve">　　　　　　　　　　　　　　</w:t>
      </w:r>
      <w:r w:rsidR="00D8260C" w:rsidRPr="00B772AD">
        <w:rPr>
          <w:rFonts w:ascii="ＭＳ 明朝" w:eastAsia="ＭＳ 明朝" w:hAnsi="ＭＳ 明朝" w:hint="eastAsia"/>
          <w:sz w:val="22"/>
          <w:szCs w:val="22"/>
          <w:lang w:eastAsia="zh-TW"/>
        </w:rPr>
        <w:t xml:space="preserve">　　</w:t>
      </w:r>
      <w:r w:rsidRPr="00B772AD">
        <w:rPr>
          <w:rFonts w:ascii="ＭＳ 明朝" w:eastAsia="ＭＳ 明朝" w:hAnsi="ＭＳ 明朝" w:hint="eastAsia"/>
          <w:sz w:val="22"/>
          <w:szCs w:val="22"/>
          <w:lang w:eastAsia="zh-TW"/>
        </w:rPr>
        <w:t xml:space="preserve">　　管理者氏名　　　　　　　　　　　　印</w:t>
      </w:r>
    </w:p>
    <w:p w14:paraId="6D8DAB17" w14:textId="77777777" w:rsidR="00561DF7" w:rsidRPr="00B772AD" w:rsidRDefault="00561DF7" w:rsidP="00686983">
      <w:pPr>
        <w:ind w:left="216" w:hangingChars="100" w:hanging="216"/>
        <w:rPr>
          <w:rFonts w:ascii="ＭＳ 明朝" w:eastAsia="ＭＳ 明朝" w:hAnsi="ＭＳ 明朝"/>
          <w:sz w:val="22"/>
          <w:szCs w:val="22"/>
          <w:lang w:eastAsia="zh-TW"/>
        </w:rPr>
      </w:pPr>
    </w:p>
    <w:p w14:paraId="6EE98BB6" w14:textId="77777777" w:rsidR="000846C6" w:rsidRPr="00B772AD" w:rsidRDefault="000846C6" w:rsidP="00D8260C">
      <w:pPr>
        <w:ind w:leftChars="105" w:left="216" w:firstLineChars="100" w:firstLine="216"/>
        <w:rPr>
          <w:rFonts w:ascii="ＭＳ 明朝" w:eastAsia="ＭＳ 明朝" w:hAnsi="ＭＳ 明朝"/>
          <w:sz w:val="22"/>
          <w:szCs w:val="22"/>
          <w:lang w:eastAsia="zh-TW"/>
        </w:rPr>
      </w:pPr>
      <w:r w:rsidRPr="00B772AD">
        <w:rPr>
          <w:rFonts w:ascii="ＭＳ 明朝" w:eastAsia="ＭＳ 明朝" w:hAnsi="ＭＳ 明朝" w:hint="eastAsia"/>
          <w:sz w:val="22"/>
          <w:szCs w:val="22"/>
          <w:lang w:eastAsia="zh-TW"/>
        </w:rPr>
        <w:t>乙（</w:t>
      </w:r>
      <w:r w:rsidR="00547A0E" w:rsidRPr="00B772AD">
        <w:rPr>
          <w:rFonts w:ascii="ＭＳ 明朝" w:eastAsia="ＭＳ 明朝" w:hAnsi="ＭＳ 明朝" w:hint="eastAsia"/>
          <w:sz w:val="22"/>
          <w:szCs w:val="22"/>
          <w:lang w:eastAsia="zh-TW"/>
        </w:rPr>
        <w:t>指定</w:t>
      </w:r>
      <w:r w:rsidRPr="00B772AD">
        <w:rPr>
          <w:rFonts w:ascii="ＭＳ 明朝" w:eastAsia="ＭＳ 明朝" w:hAnsi="ＭＳ 明朝" w:hint="eastAsia"/>
          <w:sz w:val="22"/>
          <w:szCs w:val="22"/>
          <w:lang w:eastAsia="zh-TW"/>
        </w:rPr>
        <w:t>居宅介護支援事業者）　　所在地</w:t>
      </w:r>
    </w:p>
    <w:p w14:paraId="10A1B6C9" w14:textId="77777777" w:rsidR="000846C6" w:rsidRPr="00B772AD" w:rsidRDefault="000846C6" w:rsidP="00686983">
      <w:pPr>
        <w:ind w:left="216" w:hangingChars="100" w:hanging="216"/>
        <w:rPr>
          <w:rFonts w:ascii="ＭＳ 明朝" w:eastAsia="ＭＳ 明朝" w:hAnsi="ＭＳ 明朝"/>
          <w:sz w:val="22"/>
          <w:szCs w:val="22"/>
          <w:lang w:eastAsia="zh-CN"/>
        </w:rPr>
      </w:pPr>
      <w:r w:rsidRPr="00B772AD">
        <w:rPr>
          <w:rFonts w:ascii="ＭＳ 明朝" w:eastAsia="ＭＳ 明朝" w:hAnsi="ＭＳ 明朝" w:hint="eastAsia"/>
          <w:sz w:val="22"/>
          <w:szCs w:val="22"/>
          <w:lang w:eastAsia="zh-TW"/>
        </w:rPr>
        <w:t xml:space="preserve">　　</w:t>
      </w:r>
      <w:r w:rsidR="00D8260C" w:rsidRPr="00B772AD">
        <w:rPr>
          <w:rFonts w:ascii="ＭＳ 明朝" w:eastAsia="ＭＳ 明朝" w:hAnsi="ＭＳ 明朝" w:hint="eastAsia"/>
          <w:sz w:val="22"/>
          <w:szCs w:val="22"/>
          <w:lang w:eastAsia="zh-TW"/>
        </w:rPr>
        <w:t xml:space="preserve">　　</w:t>
      </w:r>
      <w:r w:rsidRPr="00B772AD">
        <w:rPr>
          <w:rFonts w:ascii="ＭＳ 明朝" w:eastAsia="ＭＳ 明朝" w:hAnsi="ＭＳ 明朝" w:hint="eastAsia"/>
          <w:sz w:val="22"/>
          <w:szCs w:val="22"/>
          <w:lang w:eastAsia="zh-TW"/>
        </w:rPr>
        <w:t xml:space="preserve">　　　　　　　　　　　　　　</w:t>
      </w:r>
      <w:r w:rsidR="005B64BF" w:rsidRPr="00B772AD">
        <w:rPr>
          <w:rFonts w:ascii="ＭＳ 明朝" w:eastAsia="ＭＳ 明朝" w:hAnsi="ＭＳ 明朝" w:hint="eastAsia"/>
          <w:sz w:val="22"/>
          <w:szCs w:val="22"/>
          <w:lang w:eastAsia="zh-TW"/>
        </w:rPr>
        <w:t>法人</w:t>
      </w:r>
      <w:r w:rsidRPr="00B772AD">
        <w:rPr>
          <w:rFonts w:ascii="ＭＳ 明朝" w:eastAsia="ＭＳ 明朝" w:hAnsi="ＭＳ 明朝" w:hint="eastAsia"/>
          <w:sz w:val="22"/>
          <w:szCs w:val="22"/>
          <w:lang w:eastAsia="zh-CN"/>
        </w:rPr>
        <w:t>名</w:t>
      </w:r>
    </w:p>
    <w:p w14:paraId="26EE05A0" w14:textId="77777777" w:rsidR="000846C6" w:rsidRPr="00B772AD" w:rsidRDefault="000846C6" w:rsidP="00D8260C">
      <w:pPr>
        <w:ind w:leftChars="105" w:left="216" w:firstLineChars="100" w:firstLine="216"/>
        <w:rPr>
          <w:rFonts w:ascii="ＭＳ 明朝" w:eastAsia="ＭＳ 明朝" w:hAnsi="ＭＳ 明朝"/>
          <w:sz w:val="22"/>
          <w:szCs w:val="22"/>
          <w:lang w:eastAsia="zh-TW"/>
        </w:rPr>
      </w:pPr>
      <w:r w:rsidRPr="00B772AD">
        <w:rPr>
          <w:rFonts w:ascii="ＭＳ 明朝" w:eastAsia="ＭＳ 明朝" w:hAnsi="ＭＳ 明朝" w:hint="eastAsia"/>
          <w:sz w:val="22"/>
          <w:szCs w:val="22"/>
          <w:lang w:eastAsia="zh-TW"/>
        </w:rPr>
        <w:t xml:space="preserve">　　　　　　　　　　　　　　　　代表者職氏名</w:t>
      </w:r>
      <w:r w:rsidR="002F4665" w:rsidRPr="00B772AD">
        <w:rPr>
          <w:rFonts w:ascii="ＭＳ 明朝" w:eastAsia="ＭＳ 明朝" w:hAnsi="ＭＳ 明朝" w:hint="eastAsia"/>
          <w:sz w:val="22"/>
          <w:szCs w:val="22"/>
          <w:lang w:eastAsia="zh-TW"/>
        </w:rPr>
        <w:t xml:space="preserve">　　　　　　　　　　　印</w:t>
      </w:r>
    </w:p>
    <w:p w14:paraId="145AA557" w14:textId="77777777" w:rsidR="00561DF7" w:rsidRPr="00B772AD" w:rsidRDefault="00561DF7" w:rsidP="00686983">
      <w:pPr>
        <w:ind w:left="216" w:hangingChars="100" w:hanging="216"/>
        <w:rPr>
          <w:rFonts w:ascii="ＭＳ 明朝" w:eastAsia="ＭＳ 明朝" w:hAnsi="ＭＳ 明朝"/>
          <w:sz w:val="22"/>
          <w:szCs w:val="22"/>
          <w:lang w:eastAsia="zh-TW"/>
        </w:rPr>
      </w:pPr>
    </w:p>
    <w:p w14:paraId="7485C8C1" w14:textId="77777777" w:rsidR="00561DF7" w:rsidRPr="00B772AD" w:rsidRDefault="00561DF7" w:rsidP="00686983">
      <w:pPr>
        <w:ind w:left="216" w:hangingChars="100" w:hanging="216"/>
        <w:rPr>
          <w:rFonts w:ascii="ＭＳ 明朝" w:eastAsia="ＭＳ 明朝" w:hAnsi="ＭＳ 明朝"/>
          <w:sz w:val="22"/>
          <w:szCs w:val="22"/>
          <w:lang w:eastAsia="zh-TW"/>
        </w:rPr>
      </w:pPr>
      <w:r w:rsidRPr="00B772AD">
        <w:rPr>
          <w:rFonts w:ascii="ＭＳ 明朝" w:eastAsia="ＭＳ 明朝" w:hAnsi="ＭＳ 明朝" w:hint="eastAsia"/>
          <w:sz w:val="22"/>
          <w:szCs w:val="22"/>
          <w:lang w:eastAsia="zh-TW"/>
        </w:rPr>
        <w:t xml:space="preserve">　</w:t>
      </w:r>
      <w:r w:rsidR="00547A0E" w:rsidRPr="00B772AD">
        <w:rPr>
          <w:rFonts w:ascii="ＭＳ 明朝" w:eastAsia="ＭＳ 明朝" w:hAnsi="ＭＳ 明朝" w:hint="eastAsia"/>
          <w:sz w:val="22"/>
          <w:szCs w:val="22"/>
          <w:lang w:eastAsia="zh-TW"/>
        </w:rPr>
        <w:t xml:space="preserve">　　</w:t>
      </w:r>
      <w:r w:rsidR="005B64BF" w:rsidRPr="00B772AD">
        <w:rPr>
          <w:rFonts w:ascii="ＭＳ 明朝" w:eastAsia="ＭＳ 明朝" w:hAnsi="ＭＳ 明朝" w:hint="eastAsia"/>
          <w:sz w:val="22"/>
          <w:szCs w:val="22"/>
          <w:lang w:eastAsia="zh-TW"/>
        </w:rPr>
        <w:t xml:space="preserve">　　　　　</w:t>
      </w:r>
      <w:r w:rsidRPr="00B772AD">
        <w:rPr>
          <w:rFonts w:ascii="ＭＳ 明朝" w:eastAsia="ＭＳ 明朝" w:hAnsi="ＭＳ 明朝" w:hint="eastAsia"/>
          <w:sz w:val="22"/>
          <w:szCs w:val="22"/>
          <w:lang w:eastAsia="zh-TW"/>
        </w:rPr>
        <w:t xml:space="preserve">　　　　　　　　　　所在地</w:t>
      </w:r>
    </w:p>
    <w:p w14:paraId="4B737F43" w14:textId="77777777" w:rsidR="00561DF7" w:rsidRPr="00B772AD" w:rsidRDefault="00561DF7" w:rsidP="00686983">
      <w:pPr>
        <w:ind w:left="216" w:hangingChars="100" w:hanging="216"/>
        <w:rPr>
          <w:rFonts w:ascii="ＭＳ 明朝" w:eastAsia="ＭＳ 明朝" w:hAnsi="ＭＳ 明朝"/>
          <w:sz w:val="22"/>
          <w:szCs w:val="22"/>
          <w:lang w:eastAsia="zh-CN"/>
        </w:rPr>
      </w:pPr>
      <w:r w:rsidRPr="00B772AD">
        <w:rPr>
          <w:rFonts w:ascii="ＭＳ 明朝" w:eastAsia="ＭＳ 明朝" w:hAnsi="ＭＳ 明朝" w:hint="eastAsia"/>
          <w:sz w:val="22"/>
          <w:szCs w:val="22"/>
          <w:lang w:eastAsia="zh-CN"/>
        </w:rPr>
        <w:t xml:space="preserve">　　　　　　　</w:t>
      </w:r>
      <w:r w:rsidR="00547A0E" w:rsidRPr="00B772AD">
        <w:rPr>
          <w:rFonts w:ascii="ＭＳ 明朝" w:eastAsia="ＭＳ 明朝" w:hAnsi="ＭＳ 明朝" w:hint="eastAsia"/>
          <w:sz w:val="22"/>
          <w:szCs w:val="22"/>
          <w:lang w:eastAsia="zh-CN"/>
        </w:rPr>
        <w:t xml:space="preserve">　　</w:t>
      </w:r>
      <w:r w:rsidRPr="00B772AD">
        <w:rPr>
          <w:rFonts w:ascii="ＭＳ 明朝" w:eastAsia="ＭＳ 明朝" w:hAnsi="ＭＳ 明朝" w:hint="eastAsia"/>
          <w:sz w:val="22"/>
          <w:szCs w:val="22"/>
          <w:lang w:eastAsia="zh-CN"/>
        </w:rPr>
        <w:t xml:space="preserve">　　　　　　　　　</w:t>
      </w:r>
      <w:r w:rsidR="005B64BF" w:rsidRPr="00B772AD">
        <w:rPr>
          <w:rFonts w:ascii="ＭＳ 明朝" w:eastAsia="ＭＳ 明朝" w:hAnsi="ＭＳ 明朝" w:hint="eastAsia"/>
          <w:sz w:val="22"/>
          <w:szCs w:val="22"/>
          <w:lang w:eastAsia="zh-TW"/>
        </w:rPr>
        <w:t>事業所</w:t>
      </w:r>
      <w:r w:rsidRPr="00B772AD">
        <w:rPr>
          <w:rFonts w:ascii="ＭＳ 明朝" w:eastAsia="ＭＳ 明朝" w:hAnsi="ＭＳ 明朝" w:hint="eastAsia"/>
          <w:sz w:val="22"/>
          <w:szCs w:val="22"/>
          <w:lang w:eastAsia="zh-CN"/>
        </w:rPr>
        <w:t>名</w:t>
      </w:r>
    </w:p>
    <w:p w14:paraId="28E5FD97" w14:textId="77777777" w:rsidR="000846C6" w:rsidRPr="007C71A4" w:rsidRDefault="00561DF7" w:rsidP="00547A0E">
      <w:pPr>
        <w:ind w:left="216" w:hangingChars="100" w:hanging="216"/>
        <w:rPr>
          <w:rFonts w:ascii="ＭＳ 明朝" w:eastAsia="ＭＳ 明朝" w:hAnsi="ＭＳ 明朝"/>
          <w:sz w:val="22"/>
          <w:szCs w:val="22"/>
          <w:lang w:eastAsia="zh-CN"/>
        </w:rPr>
      </w:pPr>
      <w:r w:rsidRPr="00B772AD">
        <w:rPr>
          <w:rFonts w:ascii="ＭＳ 明朝" w:eastAsia="ＭＳ 明朝" w:hAnsi="ＭＳ 明朝" w:hint="eastAsia"/>
          <w:sz w:val="22"/>
          <w:szCs w:val="22"/>
          <w:lang w:eastAsia="zh-CN"/>
        </w:rPr>
        <w:t xml:space="preserve">　　　　　　　</w:t>
      </w:r>
      <w:r w:rsidR="00547A0E" w:rsidRPr="00B772AD">
        <w:rPr>
          <w:rFonts w:ascii="ＭＳ 明朝" w:eastAsia="ＭＳ 明朝" w:hAnsi="ＭＳ 明朝" w:hint="eastAsia"/>
          <w:sz w:val="22"/>
          <w:szCs w:val="22"/>
          <w:lang w:eastAsia="zh-TW"/>
        </w:rPr>
        <w:t xml:space="preserve">　　</w:t>
      </w:r>
      <w:r w:rsidRPr="00B772AD">
        <w:rPr>
          <w:rFonts w:ascii="ＭＳ 明朝" w:eastAsia="ＭＳ 明朝" w:hAnsi="ＭＳ 明朝" w:hint="eastAsia"/>
          <w:sz w:val="22"/>
          <w:szCs w:val="22"/>
          <w:lang w:eastAsia="zh-CN"/>
        </w:rPr>
        <w:t xml:space="preserve">　　　　　　　　　管理者氏名　　　　　　　　　　　　印</w:t>
      </w:r>
    </w:p>
    <w:sectPr w:rsidR="000846C6" w:rsidRPr="007C71A4" w:rsidSect="00686983">
      <w:pgSz w:w="11906" w:h="16838" w:code="9"/>
      <w:pgMar w:top="1021" w:right="1418" w:bottom="1021" w:left="1418" w:header="851" w:footer="992" w:gutter="0"/>
      <w:cols w:space="425"/>
      <w:docGrid w:type="linesAndChars" w:linePitch="33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07F7" w14:textId="77777777" w:rsidR="00E15F49" w:rsidRDefault="00E15F49" w:rsidP="00B06D67">
      <w:r>
        <w:separator/>
      </w:r>
    </w:p>
  </w:endnote>
  <w:endnote w:type="continuationSeparator" w:id="0">
    <w:p w14:paraId="1F4F323C" w14:textId="77777777" w:rsidR="00E15F49" w:rsidRDefault="00E15F49" w:rsidP="00B0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33FC" w14:textId="77777777" w:rsidR="00E15F49" w:rsidRDefault="00E15F49" w:rsidP="00B06D67">
      <w:r>
        <w:separator/>
      </w:r>
    </w:p>
  </w:footnote>
  <w:footnote w:type="continuationSeparator" w:id="0">
    <w:p w14:paraId="0D57FE06" w14:textId="77777777" w:rsidR="00E15F49" w:rsidRDefault="00E15F49" w:rsidP="00B0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1576"/>
    <w:multiLevelType w:val="hybridMultilevel"/>
    <w:tmpl w:val="77C0683A"/>
    <w:lvl w:ilvl="0" w:tplc="068EC45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C32B6F"/>
    <w:multiLevelType w:val="hybridMultilevel"/>
    <w:tmpl w:val="D918EA88"/>
    <w:lvl w:ilvl="0" w:tplc="12047EF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681471">
    <w:abstractNumId w:val="1"/>
  </w:num>
  <w:num w:numId="2" w16cid:durableId="43621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48"/>
    <w:rsid w:val="00000BC4"/>
    <w:rsid w:val="00006885"/>
    <w:rsid w:val="000078D6"/>
    <w:rsid w:val="00011C14"/>
    <w:rsid w:val="00014603"/>
    <w:rsid w:val="00017BE2"/>
    <w:rsid w:val="00026070"/>
    <w:rsid w:val="00053216"/>
    <w:rsid w:val="00060FDA"/>
    <w:rsid w:val="0006360A"/>
    <w:rsid w:val="00067F92"/>
    <w:rsid w:val="000846C6"/>
    <w:rsid w:val="000A4ECB"/>
    <w:rsid w:val="000B4D3E"/>
    <w:rsid w:val="000C1DA1"/>
    <w:rsid w:val="000D187A"/>
    <w:rsid w:val="000F232D"/>
    <w:rsid w:val="0010191D"/>
    <w:rsid w:val="00102DC7"/>
    <w:rsid w:val="00155D86"/>
    <w:rsid w:val="00161E0C"/>
    <w:rsid w:val="001750DC"/>
    <w:rsid w:val="00194D87"/>
    <w:rsid w:val="001B50A2"/>
    <w:rsid w:val="001B56C6"/>
    <w:rsid w:val="001C12B2"/>
    <w:rsid w:val="001C3C9C"/>
    <w:rsid w:val="001D1159"/>
    <w:rsid w:val="001D1A0E"/>
    <w:rsid w:val="001D439C"/>
    <w:rsid w:val="001E21F3"/>
    <w:rsid w:val="001F6A6C"/>
    <w:rsid w:val="00206990"/>
    <w:rsid w:val="00207C82"/>
    <w:rsid w:val="00217613"/>
    <w:rsid w:val="00221342"/>
    <w:rsid w:val="00224373"/>
    <w:rsid w:val="002357AE"/>
    <w:rsid w:val="00253298"/>
    <w:rsid w:val="00262AE1"/>
    <w:rsid w:val="002658F1"/>
    <w:rsid w:val="00287A61"/>
    <w:rsid w:val="00291BF5"/>
    <w:rsid w:val="002A46F9"/>
    <w:rsid w:val="002B3832"/>
    <w:rsid w:val="002D39C0"/>
    <w:rsid w:val="002E1DD5"/>
    <w:rsid w:val="002E6DFC"/>
    <w:rsid w:val="002F4665"/>
    <w:rsid w:val="002F4F7E"/>
    <w:rsid w:val="003100A9"/>
    <w:rsid w:val="00317FC9"/>
    <w:rsid w:val="00341509"/>
    <w:rsid w:val="00347C0D"/>
    <w:rsid w:val="00347F1D"/>
    <w:rsid w:val="003509EE"/>
    <w:rsid w:val="0037475E"/>
    <w:rsid w:val="00385973"/>
    <w:rsid w:val="00390786"/>
    <w:rsid w:val="00391681"/>
    <w:rsid w:val="00396165"/>
    <w:rsid w:val="003A5C49"/>
    <w:rsid w:val="003B163D"/>
    <w:rsid w:val="003B6F05"/>
    <w:rsid w:val="003C732E"/>
    <w:rsid w:val="003E3A25"/>
    <w:rsid w:val="003E728A"/>
    <w:rsid w:val="00405EF3"/>
    <w:rsid w:val="00414370"/>
    <w:rsid w:val="00422BAF"/>
    <w:rsid w:val="00426298"/>
    <w:rsid w:val="004401D2"/>
    <w:rsid w:val="00471B9F"/>
    <w:rsid w:val="00492990"/>
    <w:rsid w:val="004A2513"/>
    <w:rsid w:val="004B7199"/>
    <w:rsid w:val="004C479D"/>
    <w:rsid w:val="004E02E2"/>
    <w:rsid w:val="004E550F"/>
    <w:rsid w:val="00505960"/>
    <w:rsid w:val="00515F1A"/>
    <w:rsid w:val="00520DBD"/>
    <w:rsid w:val="00530916"/>
    <w:rsid w:val="00542975"/>
    <w:rsid w:val="00543912"/>
    <w:rsid w:val="00547A0E"/>
    <w:rsid w:val="00561DF7"/>
    <w:rsid w:val="00575148"/>
    <w:rsid w:val="00582082"/>
    <w:rsid w:val="00583160"/>
    <w:rsid w:val="005831FD"/>
    <w:rsid w:val="00597F1C"/>
    <w:rsid w:val="005A022D"/>
    <w:rsid w:val="005B64BF"/>
    <w:rsid w:val="005C08D9"/>
    <w:rsid w:val="005E731B"/>
    <w:rsid w:val="00604F42"/>
    <w:rsid w:val="0061023C"/>
    <w:rsid w:val="00636B34"/>
    <w:rsid w:val="00644D16"/>
    <w:rsid w:val="0066602F"/>
    <w:rsid w:val="00666556"/>
    <w:rsid w:val="00672035"/>
    <w:rsid w:val="00672623"/>
    <w:rsid w:val="00675A0F"/>
    <w:rsid w:val="006816D1"/>
    <w:rsid w:val="00686983"/>
    <w:rsid w:val="00692241"/>
    <w:rsid w:val="006B4B58"/>
    <w:rsid w:val="006C4043"/>
    <w:rsid w:val="006C62C3"/>
    <w:rsid w:val="006F6BF2"/>
    <w:rsid w:val="00717FCF"/>
    <w:rsid w:val="00733588"/>
    <w:rsid w:val="00765033"/>
    <w:rsid w:val="00767B77"/>
    <w:rsid w:val="00784E7E"/>
    <w:rsid w:val="00787D39"/>
    <w:rsid w:val="007917DB"/>
    <w:rsid w:val="00793919"/>
    <w:rsid w:val="007B516E"/>
    <w:rsid w:val="007C71A4"/>
    <w:rsid w:val="007D1B80"/>
    <w:rsid w:val="007D3593"/>
    <w:rsid w:val="007E7A53"/>
    <w:rsid w:val="008055AD"/>
    <w:rsid w:val="0083056F"/>
    <w:rsid w:val="0083340B"/>
    <w:rsid w:val="0084219E"/>
    <w:rsid w:val="008637DA"/>
    <w:rsid w:val="00874369"/>
    <w:rsid w:val="00895588"/>
    <w:rsid w:val="008A151D"/>
    <w:rsid w:val="008B144D"/>
    <w:rsid w:val="008B5710"/>
    <w:rsid w:val="008D4627"/>
    <w:rsid w:val="008F3D03"/>
    <w:rsid w:val="00932405"/>
    <w:rsid w:val="00934020"/>
    <w:rsid w:val="00993476"/>
    <w:rsid w:val="009B7A49"/>
    <w:rsid w:val="009C1550"/>
    <w:rsid w:val="00A254AF"/>
    <w:rsid w:val="00A66CB9"/>
    <w:rsid w:val="00A732D8"/>
    <w:rsid w:val="00A760CA"/>
    <w:rsid w:val="00AA5ABD"/>
    <w:rsid w:val="00AC2114"/>
    <w:rsid w:val="00AD7496"/>
    <w:rsid w:val="00B06D67"/>
    <w:rsid w:val="00B25FFE"/>
    <w:rsid w:val="00B772AD"/>
    <w:rsid w:val="00B97116"/>
    <w:rsid w:val="00BB6F22"/>
    <w:rsid w:val="00BE6776"/>
    <w:rsid w:val="00C00817"/>
    <w:rsid w:val="00C2361E"/>
    <w:rsid w:val="00C24AC7"/>
    <w:rsid w:val="00C255A5"/>
    <w:rsid w:val="00C33F18"/>
    <w:rsid w:val="00C368AC"/>
    <w:rsid w:val="00C425E1"/>
    <w:rsid w:val="00C43701"/>
    <w:rsid w:val="00C74E03"/>
    <w:rsid w:val="00C84633"/>
    <w:rsid w:val="00CA3BDE"/>
    <w:rsid w:val="00CA6717"/>
    <w:rsid w:val="00CB2590"/>
    <w:rsid w:val="00CC6A36"/>
    <w:rsid w:val="00CC6DD4"/>
    <w:rsid w:val="00CD75A0"/>
    <w:rsid w:val="00CE42DF"/>
    <w:rsid w:val="00CE685F"/>
    <w:rsid w:val="00CF4DC3"/>
    <w:rsid w:val="00D12FA1"/>
    <w:rsid w:val="00D1687E"/>
    <w:rsid w:val="00D40046"/>
    <w:rsid w:val="00D42055"/>
    <w:rsid w:val="00D71DCB"/>
    <w:rsid w:val="00D8260C"/>
    <w:rsid w:val="00D840C9"/>
    <w:rsid w:val="00DA324F"/>
    <w:rsid w:val="00DA36EE"/>
    <w:rsid w:val="00DB44DA"/>
    <w:rsid w:val="00DE55CD"/>
    <w:rsid w:val="00DF1B9B"/>
    <w:rsid w:val="00DF75BB"/>
    <w:rsid w:val="00E15F49"/>
    <w:rsid w:val="00E372DA"/>
    <w:rsid w:val="00E3777D"/>
    <w:rsid w:val="00E41BAB"/>
    <w:rsid w:val="00E74DAC"/>
    <w:rsid w:val="00EB2D91"/>
    <w:rsid w:val="00EB7698"/>
    <w:rsid w:val="00EC2DA5"/>
    <w:rsid w:val="00ED62A3"/>
    <w:rsid w:val="00EE04F5"/>
    <w:rsid w:val="00EE0C39"/>
    <w:rsid w:val="00EE27FA"/>
    <w:rsid w:val="00EF4E14"/>
    <w:rsid w:val="00F523A0"/>
    <w:rsid w:val="00F52FF3"/>
    <w:rsid w:val="00F73CCE"/>
    <w:rsid w:val="00F7555B"/>
    <w:rsid w:val="00FA0A42"/>
    <w:rsid w:val="00FB2478"/>
    <w:rsid w:val="00FD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AB41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148"/>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846C6"/>
  </w:style>
  <w:style w:type="paragraph" w:styleId="a4">
    <w:name w:val="Balloon Text"/>
    <w:basedOn w:val="a"/>
    <w:semiHidden/>
    <w:rsid w:val="00505960"/>
    <w:rPr>
      <w:rFonts w:ascii="Arial" w:hAnsi="Arial"/>
      <w:sz w:val="18"/>
      <w:szCs w:val="18"/>
    </w:rPr>
  </w:style>
  <w:style w:type="paragraph" w:styleId="a5">
    <w:name w:val="header"/>
    <w:basedOn w:val="a"/>
    <w:link w:val="a6"/>
    <w:rsid w:val="00B06D67"/>
    <w:pPr>
      <w:tabs>
        <w:tab w:val="center" w:pos="4252"/>
        <w:tab w:val="right" w:pos="8504"/>
      </w:tabs>
      <w:snapToGrid w:val="0"/>
    </w:pPr>
  </w:style>
  <w:style w:type="character" w:customStyle="1" w:styleId="a6">
    <w:name w:val="ヘッダー (文字)"/>
    <w:link w:val="a5"/>
    <w:rsid w:val="00B06D67"/>
    <w:rPr>
      <w:rFonts w:eastAsia="ＭＳ ゴシック"/>
      <w:kern w:val="2"/>
      <w:sz w:val="21"/>
      <w:szCs w:val="21"/>
    </w:rPr>
  </w:style>
  <w:style w:type="paragraph" w:styleId="a7">
    <w:name w:val="footer"/>
    <w:basedOn w:val="a"/>
    <w:link w:val="a8"/>
    <w:rsid w:val="00B06D67"/>
    <w:pPr>
      <w:tabs>
        <w:tab w:val="center" w:pos="4252"/>
        <w:tab w:val="right" w:pos="8504"/>
      </w:tabs>
      <w:snapToGrid w:val="0"/>
    </w:pPr>
  </w:style>
  <w:style w:type="character" w:customStyle="1" w:styleId="a8">
    <w:name w:val="フッター (文字)"/>
    <w:link w:val="a7"/>
    <w:rsid w:val="00B06D67"/>
    <w:rPr>
      <w:rFonts w:eastAsia="ＭＳ ゴシック"/>
      <w:kern w:val="2"/>
      <w:sz w:val="21"/>
      <w:szCs w:val="21"/>
    </w:rPr>
  </w:style>
  <w:style w:type="character" w:styleId="a9">
    <w:name w:val="annotation reference"/>
    <w:rsid w:val="00EF4E14"/>
    <w:rPr>
      <w:sz w:val="18"/>
      <w:szCs w:val="18"/>
    </w:rPr>
  </w:style>
  <w:style w:type="paragraph" w:styleId="aa">
    <w:name w:val="annotation text"/>
    <w:basedOn w:val="a"/>
    <w:link w:val="ab"/>
    <w:rsid w:val="00EF4E14"/>
    <w:pPr>
      <w:jc w:val="left"/>
    </w:pPr>
  </w:style>
  <w:style w:type="character" w:customStyle="1" w:styleId="ab">
    <w:name w:val="コメント文字列 (文字)"/>
    <w:link w:val="aa"/>
    <w:rsid w:val="00EF4E14"/>
    <w:rPr>
      <w:rFonts w:eastAsia="ＭＳ ゴシック"/>
      <w:kern w:val="2"/>
      <w:sz w:val="21"/>
      <w:szCs w:val="21"/>
    </w:rPr>
  </w:style>
  <w:style w:type="paragraph" w:styleId="ac">
    <w:name w:val="annotation subject"/>
    <w:basedOn w:val="aa"/>
    <w:next w:val="aa"/>
    <w:link w:val="ad"/>
    <w:rsid w:val="00EF4E14"/>
    <w:rPr>
      <w:b/>
      <w:bCs/>
    </w:rPr>
  </w:style>
  <w:style w:type="character" w:customStyle="1" w:styleId="ad">
    <w:name w:val="コメント内容 (文字)"/>
    <w:link w:val="ac"/>
    <w:rsid w:val="00EF4E14"/>
    <w:rPr>
      <w:rFonts w:eastAsia="ＭＳ ゴシック"/>
      <w:b/>
      <w:bCs/>
      <w:kern w:val="2"/>
      <w:sz w:val="21"/>
      <w:szCs w:val="21"/>
    </w:rPr>
  </w:style>
  <w:style w:type="paragraph" w:styleId="ae">
    <w:name w:val="Plain Text"/>
    <w:basedOn w:val="a"/>
    <w:link w:val="af"/>
    <w:rsid w:val="00EC2DA5"/>
    <w:rPr>
      <w:rFonts w:ascii="ＭＳ 明朝" w:eastAsia="ＭＳ 明朝" w:hAnsi="Courier New" w:cs="Courier New"/>
      <w:sz w:val="24"/>
      <w:szCs w:val="24"/>
    </w:rPr>
  </w:style>
  <w:style w:type="character" w:customStyle="1" w:styleId="af">
    <w:name w:val="書式なし (文字)"/>
    <w:basedOn w:val="a0"/>
    <w:link w:val="ae"/>
    <w:rsid w:val="00EC2DA5"/>
    <w:rPr>
      <w:rFonts w:ascii="ＭＳ 明朝"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33FA-1880-49B9-92E4-77563315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3437</Words>
  <Characters>756</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2024-03-14T06:37:00Z</dcterms:created>
  <dcterms:modified xsi:type="dcterms:W3CDTF">2024-04-01T05:24:00Z</dcterms:modified>
</cp:coreProperties>
</file>