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187BD8A7" w:rsidR="00AF3563" w:rsidRPr="0029232D" w:rsidRDefault="00AF3563" w:rsidP="00AF3563">
      <w:pPr>
        <w:ind w:rightChars="-66" w:right="-139"/>
        <w:rPr>
          <w:color w:val="000000" w:themeColor="text1"/>
        </w:rPr>
      </w:pPr>
      <w:r>
        <w:rPr>
          <w:rFonts w:hint="eastAsia"/>
          <w:color w:val="000000" w:themeColor="text1"/>
        </w:rPr>
        <w:t xml:space="preserve">　　</w:t>
      </w:r>
      <w:r w:rsidR="00BD2048">
        <w:rPr>
          <w:rFonts w:hint="eastAsia"/>
          <w:color w:val="000000" w:themeColor="text1"/>
        </w:rPr>
        <w:t xml:space="preserve">広島市長　</w:t>
      </w:r>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B232C8" w:rsidRDefault="00AF3563" w:rsidP="00C378D1">
            <w:pPr>
              <w:ind w:left="600" w:rightChars="-66" w:right="-139" w:hangingChars="300" w:hanging="600"/>
              <w:rPr>
                <w:color w:val="auto"/>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B232C8">
              <w:rPr>
                <w:rFonts w:hint="eastAsia"/>
                <w:color w:val="auto"/>
              </w:rPr>
              <w:t>18</w:t>
            </w:r>
            <w:r w:rsidRPr="00B232C8">
              <w:rPr>
                <w:rFonts w:hint="eastAsia"/>
                <w:color w:val="auto"/>
              </w:rPr>
              <w:t>に規定する認定管理計画の</w:t>
            </w:r>
            <w:r w:rsidRPr="00B232C8">
              <w:rPr>
                <w:color w:val="auto"/>
              </w:rPr>
              <w:t>有無】</w:t>
            </w:r>
          </w:p>
          <w:p w14:paraId="5B8D1965" w14:textId="77777777" w:rsidR="00AF3563" w:rsidRDefault="00AF3563" w:rsidP="00C378D1">
            <w:pPr>
              <w:ind w:left="600" w:rightChars="-66" w:right="-139" w:hangingChars="300" w:hanging="600"/>
              <w:rPr>
                <w:color w:val="000000" w:themeColor="text1"/>
              </w:rPr>
            </w:pPr>
            <w:r w:rsidRPr="00B232C8">
              <w:rPr>
                <w:rFonts w:hint="eastAsia"/>
                <w:color w:val="auto"/>
              </w:rPr>
              <w:t xml:space="preserve">　　□無　□有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B232C8" w:rsidRDefault="00AF3563" w:rsidP="00AF3563">
      <w:pPr>
        <w:ind w:rightChars="-66" w:right="-139" w:firstLine="204"/>
        <w:rPr>
          <w:color w:val="auto"/>
        </w:rPr>
      </w:pPr>
      <w:r w:rsidRPr="00B232C8">
        <w:rPr>
          <w:rFonts w:hint="eastAsia"/>
          <w:color w:val="auto"/>
        </w:rPr>
        <w:lastRenderedPageBreak/>
        <w:t>（注意）</w:t>
      </w:r>
    </w:p>
    <w:p w14:paraId="3725628F" w14:textId="3803F665" w:rsidR="00AF3563" w:rsidRPr="00B232C8" w:rsidRDefault="00AF3563" w:rsidP="00AF3563">
      <w:pPr>
        <w:ind w:left="642" w:rightChars="-66" w:right="-139" w:hanging="221"/>
        <w:rPr>
          <w:color w:val="auto"/>
        </w:rPr>
      </w:pPr>
      <w:r w:rsidRPr="00B232C8">
        <w:rPr>
          <w:rFonts w:hint="eastAsia"/>
          <w:color w:val="auto"/>
        </w:rPr>
        <w:t>１．【５．建て方】の欄は、該当するチェックボックスに「</w:t>
      </w:r>
      <w:r w:rsidRPr="00B232C8">
        <w:rPr>
          <w:rFonts w:eastAsia="Wingdings 2" w:hint="eastAsia"/>
          <w:color w:val="auto"/>
        </w:rPr>
        <w:sym w:font="Wingdings 2" w:char="F050"/>
      </w:r>
      <w:r w:rsidRPr="00B232C8">
        <w:rPr>
          <w:rFonts w:hint="eastAsia"/>
          <w:color w:val="auto"/>
        </w:rPr>
        <w:t>」マークを入れてください。</w:t>
      </w:r>
    </w:p>
    <w:p w14:paraId="0B104255" w14:textId="5CDA0864" w:rsidR="00DE30DC" w:rsidRPr="00B232C8" w:rsidRDefault="00DE30DC" w:rsidP="00DE30DC">
      <w:pPr>
        <w:ind w:left="642" w:rightChars="-66" w:right="-139" w:hanging="221"/>
        <w:rPr>
          <w:color w:val="auto"/>
        </w:rPr>
      </w:pPr>
      <w:r w:rsidRPr="00B232C8">
        <w:rPr>
          <w:rFonts w:hint="eastAsia"/>
          <w:color w:val="auto"/>
        </w:rPr>
        <w:t>２．</w:t>
      </w:r>
      <w:r w:rsidR="00E24335" w:rsidRPr="00B232C8">
        <w:rPr>
          <w:rFonts w:hint="eastAsia"/>
          <w:color w:val="auto"/>
        </w:rPr>
        <w:t>【８</w:t>
      </w:r>
      <w:r w:rsidRPr="00B232C8">
        <w:rPr>
          <w:rFonts w:hint="eastAsia"/>
          <w:color w:val="auto"/>
        </w:rPr>
        <w:t>．長期使用構造等に係る構造及び設備の概要】の欄について、</w:t>
      </w:r>
      <w:r w:rsidRPr="00B232C8">
        <w:rPr>
          <w:color w:val="auto"/>
        </w:rPr>
        <w:t>【</w:t>
      </w:r>
      <w:r w:rsidR="001D59C9" w:rsidRPr="00B232C8">
        <w:rPr>
          <w:rFonts w:hint="eastAsia"/>
          <w:color w:val="auto"/>
        </w:rPr>
        <w:t>1</w:t>
      </w:r>
      <w:r w:rsidR="001D59C9" w:rsidRPr="00B232C8">
        <w:rPr>
          <w:color w:val="auto"/>
        </w:rPr>
        <w:t>0</w:t>
      </w:r>
      <w:r w:rsidRPr="00B232C8">
        <w:rPr>
          <w:color w:val="auto"/>
        </w:rPr>
        <w:t>.</w:t>
      </w:r>
      <w:r w:rsidRPr="00B232C8">
        <w:rPr>
          <w:rFonts w:asciiTheme="minorEastAsia" w:hAnsiTheme="minorEastAsia"/>
          <w:color w:val="auto"/>
        </w:rPr>
        <w:t xml:space="preserve"> 住宅の品質確保の促進等に関する法律第６条の２第５項の適用の有無</w:t>
      </w:r>
      <w:r w:rsidRPr="00B232C8">
        <w:rPr>
          <w:color w:val="auto"/>
        </w:rPr>
        <w:t>】の欄で「無」に「</w:t>
      </w:r>
      <w:r w:rsidRPr="00B232C8">
        <w:rPr>
          <w:rFonts w:eastAsia="Wingdings 2"/>
          <w:color w:val="auto"/>
        </w:rPr>
        <w:sym w:font="Wingdings 2" w:char="F050"/>
      </w:r>
      <w:r w:rsidRPr="00B232C8">
        <w:rPr>
          <w:color w:val="auto"/>
        </w:rPr>
        <w:t>」マークを入れた場合において</w:t>
      </w:r>
      <w:r w:rsidRPr="00B232C8">
        <w:rPr>
          <w:rFonts w:hint="eastAsia"/>
          <w:color w:val="auto"/>
        </w:rPr>
        <w:t>は</w:t>
      </w:r>
      <w:r w:rsidR="001D59C9" w:rsidRPr="00B232C8">
        <w:rPr>
          <w:rFonts w:hint="eastAsia"/>
          <w:color w:val="auto"/>
        </w:rPr>
        <w:t>、</w:t>
      </w:r>
      <w:r w:rsidRPr="00B232C8">
        <w:rPr>
          <w:rFonts w:hint="eastAsia"/>
          <w:color w:val="auto"/>
        </w:rPr>
        <w:t>設計内容説明書</w:t>
      </w:r>
      <w:r w:rsidRPr="00B232C8">
        <w:rPr>
          <w:color w:val="auto"/>
        </w:rPr>
        <w:t>を提出してください</w:t>
      </w:r>
      <w:r w:rsidRPr="00B232C8">
        <w:rPr>
          <w:rFonts w:hint="eastAsia"/>
          <w:color w:val="auto"/>
        </w:rPr>
        <w:t>。</w:t>
      </w:r>
    </w:p>
    <w:p w14:paraId="11D6E8CE" w14:textId="710A8AFF" w:rsidR="00AF3563" w:rsidRPr="00B232C8" w:rsidRDefault="006F0090" w:rsidP="00AF3563">
      <w:pPr>
        <w:ind w:left="642" w:rightChars="-66" w:right="-139" w:hanging="214"/>
        <w:rPr>
          <w:color w:val="auto"/>
        </w:rPr>
      </w:pPr>
      <w:r w:rsidRPr="00B232C8">
        <w:rPr>
          <w:rFonts w:hint="eastAsia"/>
          <w:color w:val="auto"/>
        </w:rPr>
        <w:t>３</w:t>
      </w:r>
      <w:r w:rsidR="00AF3563" w:rsidRPr="00B232C8">
        <w:rPr>
          <w:rFonts w:hint="eastAsia"/>
          <w:color w:val="auto"/>
        </w:rPr>
        <w:t>．【1</w:t>
      </w:r>
      <w:r w:rsidR="00AF3563" w:rsidRPr="00B232C8">
        <w:rPr>
          <w:color w:val="auto"/>
        </w:rPr>
        <w:t xml:space="preserve">0. </w:t>
      </w:r>
      <w:r w:rsidR="00AF3563" w:rsidRPr="00B232C8">
        <w:rPr>
          <w:rFonts w:asciiTheme="minorEastAsia" w:hAnsiTheme="minorEastAsia" w:hint="eastAsia"/>
          <w:color w:val="auto"/>
        </w:rPr>
        <w:t>住宅の品質確保の促進等に関する法律第６条の２第５項の適用の有無</w:t>
      </w:r>
      <w:r w:rsidR="00AF3563" w:rsidRPr="00B232C8">
        <w:rPr>
          <w:color w:val="auto"/>
        </w:rPr>
        <w:t>】</w:t>
      </w:r>
      <w:r w:rsidR="00AF3563" w:rsidRPr="00B232C8">
        <w:rPr>
          <w:rFonts w:hint="eastAsia"/>
          <w:color w:val="auto"/>
        </w:rPr>
        <w:t>の欄は、住宅の品質確保の促進等に関する法律</w:t>
      </w:r>
      <w:r w:rsidR="00AF3563" w:rsidRPr="00B232C8">
        <w:rPr>
          <w:color w:val="auto"/>
        </w:rPr>
        <w:t>第６条の２第３項</w:t>
      </w:r>
      <w:r w:rsidR="00AF3563" w:rsidRPr="00B232C8">
        <w:rPr>
          <w:rFonts w:hint="eastAsia"/>
          <w:color w:val="auto"/>
        </w:rPr>
        <w:t>又は第４項</w:t>
      </w:r>
      <w:r w:rsidR="00AF3563" w:rsidRPr="00B232C8">
        <w:rPr>
          <w:color w:val="auto"/>
        </w:rPr>
        <w:t>の規定によ</w:t>
      </w:r>
      <w:r w:rsidR="00AF3563" w:rsidRPr="00B232C8">
        <w:rPr>
          <w:rFonts w:hint="eastAsia"/>
          <w:color w:val="auto"/>
        </w:rPr>
        <w:t>り、</w:t>
      </w:r>
      <w:r w:rsidR="00AF3563" w:rsidRPr="00B232C8">
        <w:rPr>
          <w:rFonts w:asciiTheme="minorEastAsia" w:hAnsiTheme="minorEastAsia" w:hint="eastAsia"/>
          <w:color w:val="auto"/>
        </w:rPr>
        <w:t>その住宅の構造及び設備が長期使用構造等である旨が記載された</w:t>
      </w:r>
      <w:r w:rsidR="00AF3563" w:rsidRPr="00B232C8">
        <w:rPr>
          <w:color w:val="auto"/>
        </w:rPr>
        <w:t>確認書若しくは住宅性能評価書又はこれらの写し</w:t>
      </w:r>
      <w:r w:rsidR="00AF3563" w:rsidRPr="00B232C8">
        <w:rPr>
          <w:rFonts w:hint="eastAsia"/>
          <w:color w:val="auto"/>
        </w:rPr>
        <w:t>を添付して申請する場合においては「有」に、添付しないで申請する場合においては「無」に「</w:t>
      </w:r>
      <w:r w:rsidR="00AF3563" w:rsidRPr="00B232C8">
        <w:rPr>
          <w:rFonts w:eastAsia="Wingdings 2" w:hint="eastAsia"/>
          <w:color w:val="auto"/>
        </w:rPr>
        <w:sym w:font="Wingdings 2" w:char="F050"/>
      </w:r>
      <w:r w:rsidR="00AF3563" w:rsidRPr="00B232C8">
        <w:rPr>
          <w:color w:val="auto"/>
        </w:rPr>
        <w:t>」マークを入れてください。</w:t>
      </w:r>
    </w:p>
    <w:p w14:paraId="51708C13" w14:textId="0583246B" w:rsidR="00567657" w:rsidRPr="00B232C8" w:rsidRDefault="006F0090" w:rsidP="00567657">
      <w:pPr>
        <w:ind w:left="641" w:rightChars="-66" w:right="-139" w:hanging="216"/>
        <w:jc w:val="left"/>
        <w:rPr>
          <w:color w:val="auto"/>
        </w:rPr>
      </w:pPr>
      <w:r w:rsidRPr="00B232C8">
        <w:rPr>
          <w:rFonts w:hint="eastAsia"/>
          <w:color w:val="auto"/>
        </w:rPr>
        <w:t>４</w:t>
      </w:r>
      <w:r w:rsidR="00AF3563" w:rsidRPr="00B232C8">
        <w:rPr>
          <w:rFonts w:hint="eastAsia"/>
          <w:color w:val="auto"/>
        </w:rPr>
        <w:t>．【</w:t>
      </w:r>
      <w:r w:rsidR="00AF3563" w:rsidRPr="00B232C8">
        <w:rPr>
          <w:color w:val="auto"/>
        </w:rPr>
        <w:t>11．</w:t>
      </w:r>
      <w:r w:rsidR="00AF3563" w:rsidRPr="00B232C8">
        <w:rPr>
          <w:rFonts w:hint="eastAsia"/>
          <w:color w:val="auto"/>
        </w:rPr>
        <w:t>マンションの管理の適正化の推進に関する法律</w:t>
      </w:r>
      <w:r w:rsidR="00AF3563" w:rsidRPr="00B232C8">
        <w:rPr>
          <w:color w:val="auto"/>
        </w:rPr>
        <w:t>第</w:t>
      </w:r>
      <w:r w:rsidR="00AF3563" w:rsidRPr="00B232C8">
        <w:rPr>
          <w:rFonts w:hint="eastAsia"/>
          <w:color w:val="auto"/>
        </w:rPr>
        <w:t>５</w:t>
      </w:r>
      <w:r w:rsidR="00AF3563" w:rsidRPr="00B232C8">
        <w:rPr>
          <w:color w:val="auto"/>
        </w:rPr>
        <w:t>条</w:t>
      </w:r>
      <w:r w:rsidR="00AF3563" w:rsidRPr="00B232C8">
        <w:rPr>
          <w:rFonts w:hint="eastAsia"/>
          <w:color w:val="auto"/>
        </w:rPr>
        <w:t>の</w:t>
      </w:r>
      <w:r w:rsidR="00937068" w:rsidRPr="00B232C8">
        <w:rPr>
          <w:rFonts w:hint="eastAsia"/>
          <w:color w:val="auto"/>
        </w:rPr>
        <w:t>18</w:t>
      </w:r>
      <w:r w:rsidR="00AF3563" w:rsidRPr="00B232C8">
        <w:rPr>
          <w:rFonts w:hint="eastAsia"/>
          <w:color w:val="auto"/>
        </w:rPr>
        <w:t>に規定する認定管理計画</w:t>
      </w:r>
      <w:r w:rsidR="00AF3563" w:rsidRPr="00B232C8">
        <w:rPr>
          <w:color w:val="auto"/>
        </w:rPr>
        <w:t>の有無】</w:t>
      </w:r>
      <w:r w:rsidR="00AF3563" w:rsidRPr="00B232C8">
        <w:rPr>
          <w:rFonts w:hint="eastAsia"/>
          <w:color w:val="auto"/>
        </w:rPr>
        <w:t>の欄は、マンションの管理の適正化の推進に関する法律施行規則（平成</w:t>
      </w:r>
      <w:r w:rsidR="00AF3563" w:rsidRPr="00B232C8">
        <w:rPr>
          <w:color w:val="auto"/>
        </w:rPr>
        <w:t>13年国土交通省令第110号）</w:t>
      </w:r>
      <w:r w:rsidR="00AF3563" w:rsidRPr="00B232C8">
        <w:rPr>
          <w:rFonts w:hint="eastAsia"/>
          <w:color w:val="auto"/>
        </w:rPr>
        <w:t>第１条の</w:t>
      </w:r>
      <w:r w:rsidR="00937068" w:rsidRPr="00B232C8">
        <w:rPr>
          <w:rFonts w:hint="eastAsia"/>
          <w:color w:val="auto"/>
        </w:rPr>
        <w:t>12</w:t>
      </w:r>
      <w:r w:rsidR="00AF3563" w:rsidRPr="00B232C8">
        <w:rPr>
          <w:rFonts w:hint="eastAsia"/>
          <w:color w:val="auto"/>
        </w:rPr>
        <w:t>に規定する通知書及びマンションの管理の適正化の推進に関する法律（平成</w:t>
      </w:r>
      <w:r w:rsidR="00AF3563" w:rsidRPr="00B232C8">
        <w:rPr>
          <w:color w:val="auto"/>
        </w:rPr>
        <w:t>12年法律第149号</w:t>
      </w:r>
      <w:r w:rsidR="00AF3563" w:rsidRPr="00B232C8">
        <w:rPr>
          <w:rFonts w:hint="eastAsia"/>
          <w:color w:val="auto"/>
        </w:rPr>
        <w:t>）</w:t>
      </w:r>
      <w:r w:rsidR="00E9552A" w:rsidRPr="00B232C8">
        <w:rPr>
          <w:rFonts w:hint="eastAsia"/>
          <w:color w:val="auto"/>
        </w:rPr>
        <w:t>第５条の</w:t>
      </w:r>
      <w:r w:rsidR="00EA6A32" w:rsidRPr="00B232C8">
        <w:rPr>
          <w:rFonts w:hint="eastAsia"/>
          <w:color w:val="auto"/>
        </w:rPr>
        <w:t>18</w:t>
      </w:r>
      <w:r w:rsidR="00E9552A" w:rsidRPr="00B232C8">
        <w:rPr>
          <w:rFonts w:hint="eastAsia"/>
          <w:color w:val="auto"/>
        </w:rPr>
        <w:t>に規定する認定管理計画又はこれらの写しを添付して申請</w:t>
      </w:r>
      <w:r w:rsidR="00AF3563" w:rsidRPr="00B232C8">
        <w:rPr>
          <w:rFonts w:hint="eastAsia"/>
          <w:color w:val="auto"/>
        </w:rPr>
        <w:t>する場合においては</w:t>
      </w:r>
      <w:r w:rsidR="00E9552A" w:rsidRPr="00B232C8">
        <w:rPr>
          <w:rFonts w:hint="eastAsia"/>
          <w:color w:val="auto"/>
        </w:rPr>
        <w:t>「有」</w:t>
      </w:r>
      <w:r w:rsidR="00742419" w:rsidRPr="00B232C8">
        <w:rPr>
          <w:rFonts w:hint="eastAsia"/>
          <w:color w:val="auto"/>
        </w:rPr>
        <w:t>に</w:t>
      </w:r>
      <w:r w:rsidR="00E9552A" w:rsidRPr="00B232C8">
        <w:rPr>
          <w:rFonts w:hint="eastAsia"/>
          <w:color w:val="auto"/>
        </w:rPr>
        <w:t>、添付しないで申請</w:t>
      </w:r>
      <w:r w:rsidR="00AF3563" w:rsidRPr="00B232C8">
        <w:rPr>
          <w:rFonts w:hint="eastAsia"/>
          <w:color w:val="auto"/>
        </w:rPr>
        <w:t>する場合においては「無」に「</w:t>
      </w:r>
      <w:r w:rsidR="00AF3563" w:rsidRPr="00B232C8">
        <w:rPr>
          <w:rFonts w:eastAsia="Wingdings 2"/>
          <w:color w:val="auto"/>
        </w:rPr>
        <w:sym w:font="Wingdings 2" w:char="F050"/>
      </w:r>
      <w:r w:rsidR="00AF3563" w:rsidRPr="00B232C8">
        <w:rPr>
          <w:color w:val="auto"/>
        </w:rPr>
        <w:t>」マークを入れてください</w:t>
      </w:r>
      <w:r w:rsidR="00AF3563" w:rsidRPr="00B232C8">
        <w:rPr>
          <w:rFonts w:hint="eastAsia"/>
          <w:color w:val="auto"/>
        </w:rPr>
        <w:t>。</w:t>
      </w:r>
    </w:p>
    <w:p w14:paraId="410000D3" w14:textId="77777777" w:rsidR="00567657" w:rsidRPr="00B232C8" w:rsidRDefault="00567657" w:rsidP="00567657">
      <w:pPr>
        <w:jc w:val="left"/>
        <w:rPr>
          <w:color w:val="auto"/>
        </w:rPr>
      </w:pPr>
    </w:p>
    <w:p w14:paraId="1DA4251C" w14:textId="77777777" w:rsidR="00567657" w:rsidRPr="00B232C8" w:rsidRDefault="00567657" w:rsidP="00567657">
      <w:pPr>
        <w:jc w:val="center"/>
        <w:rPr>
          <w:color w:val="auto"/>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882D1" w14:textId="77777777" w:rsidR="003D035B" w:rsidRDefault="003D035B">
      <w:r>
        <w:separator/>
      </w:r>
    </w:p>
  </w:endnote>
  <w:endnote w:type="continuationSeparator" w:id="0">
    <w:p w14:paraId="6D5EE2F7" w14:textId="77777777" w:rsidR="003D035B" w:rsidRDefault="003D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F535" w14:textId="77777777" w:rsidR="003D035B" w:rsidRDefault="003D035B">
      <w:r>
        <w:separator/>
      </w:r>
    </w:p>
  </w:footnote>
  <w:footnote w:type="continuationSeparator" w:id="0">
    <w:p w14:paraId="78174103" w14:textId="77777777" w:rsidR="003D035B" w:rsidRDefault="003D0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3D035B"/>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B232C8"/>
    <w:rsid w:val="00BD2048"/>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5</Pages>
  <Words>381</Words>
  <Characters>2178</Characters>
  <DocSecurity>0</DocSecurity>
  <Lines>18</Lines>
  <Paragraphs>5</Paragraphs>
  <ScaleCrop>false</ScaleCrop>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2022-08-09T04:11:00Z</cp:lastPrinted>
  <dcterms:created xsi:type="dcterms:W3CDTF">2022-08-15T11:45:00Z</dcterms:created>
  <dcterms:modified xsi:type="dcterms:W3CDTF">2025-10-15T07:34:00Z</dcterms:modified>
</cp:coreProperties>
</file>