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38" w:rsidRPr="00751FFB" w:rsidRDefault="008F7B38" w:rsidP="008F7B38">
      <w:pPr>
        <w:jc w:val="left"/>
      </w:pPr>
      <w:r w:rsidRPr="00751FFB">
        <w:rPr>
          <w:rFonts w:hint="eastAsia"/>
        </w:rPr>
        <w:t>様式６（第</w:t>
      </w:r>
      <w:r w:rsidRPr="00751FFB">
        <w:rPr>
          <w:rFonts w:hint="eastAsia"/>
        </w:rPr>
        <w:t>8</w:t>
      </w:r>
      <w:r w:rsidRPr="00751FFB">
        <w:rPr>
          <w:rFonts w:hint="eastAsia"/>
        </w:rPr>
        <w:t>条関係）</w:t>
      </w:r>
    </w:p>
    <w:p w:rsidR="008F7B38" w:rsidRPr="00751FFB" w:rsidRDefault="008F7B38" w:rsidP="008F7B38"/>
    <w:p w:rsidR="008F7B38" w:rsidRPr="00751FFB" w:rsidRDefault="008F7B38" w:rsidP="008F7B38">
      <w:pPr>
        <w:jc w:val="center"/>
        <w:rPr>
          <w:w w:val="150"/>
        </w:rPr>
      </w:pPr>
      <w:r w:rsidRPr="00751FFB">
        <w:rPr>
          <w:rFonts w:hint="eastAsia"/>
          <w:w w:val="150"/>
        </w:rPr>
        <w:t>広島市消費生活サポーター活動報告書</w:t>
      </w:r>
    </w:p>
    <w:p w:rsidR="008F7B38" w:rsidRPr="00751FFB" w:rsidRDefault="008F7B38" w:rsidP="008F7B38"/>
    <w:p w:rsidR="008F7B38" w:rsidRPr="00751FFB" w:rsidRDefault="008F7B38" w:rsidP="008F7B38">
      <w:pPr>
        <w:wordWrap w:val="0"/>
        <w:jc w:val="right"/>
      </w:pPr>
      <w:r w:rsidRPr="00751FFB">
        <w:rPr>
          <w:rFonts w:hint="eastAsia"/>
        </w:rPr>
        <w:t xml:space="preserve">令和　　　年　　　月　　　日　</w:t>
      </w:r>
    </w:p>
    <w:p w:rsidR="008F7B38" w:rsidRPr="00751FFB" w:rsidRDefault="008F7B38" w:rsidP="008F7B38"/>
    <w:p w:rsidR="008F7B38" w:rsidRPr="00751FFB" w:rsidRDefault="008F7B38" w:rsidP="008F7B38">
      <w:pPr>
        <w:ind w:firstLineChars="100" w:firstLine="210"/>
      </w:pPr>
      <w:r w:rsidRPr="00751FFB">
        <w:rPr>
          <w:rFonts w:hint="eastAsia"/>
        </w:rPr>
        <w:t>広島市長　様</w:t>
      </w:r>
    </w:p>
    <w:p w:rsidR="008F7B38" w:rsidRPr="00751FFB" w:rsidRDefault="008F7B38" w:rsidP="008F7B38">
      <w:r w:rsidRPr="00751FFB">
        <w:rPr>
          <w:rFonts w:hint="eastAsia"/>
        </w:rPr>
        <w:t xml:space="preserve">　</w:t>
      </w:r>
    </w:p>
    <w:p w:rsidR="008F7B38" w:rsidRPr="00751FFB" w:rsidRDefault="008F7B38" w:rsidP="008F7B38">
      <w:pPr>
        <w:wordWrap w:val="0"/>
        <w:jc w:val="right"/>
        <w:rPr>
          <w:u w:val="single"/>
        </w:rPr>
      </w:pPr>
      <w:r w:rsidRPr="00751FFB">
        <w:rPr>
          <w:rFonts w:hint="eastAsia"/>
          <w:u w:val="single"/>
        </w:rPr>
        <w:t>認定証</w:t>
      </w:r>
      <w:r w:rsidRPr="00751FFB">
        <w:rPr>
          <w:rFonts w:hint="eastAsia"/>
          <w:u w:val="single"/>
        </w:rPr>
        <w:t>No.</w:t>
      </w:r>
      <w:r w:rsidRPr="00751FFB">
        <w:rPr>
          <w:rFonts w:hint="eastAsia"/>
          <w:u w:val="single"/>
        </w:rPr>
        <w:t xml:space="preserve">　</w:t>
      </w:r>
      <w:r w:rsidRPr="00751FFB">
        <w:rPr>
          <w:rFonts w:hint="eastAsia"/>
          <w:u w:val="single"/>
        </w:rPr>
        <w:t xml:space="preserve">  </w:t>
      </w:r>
      <w:r w:rsidRPr="00751FFB">
        <w:rPr>
          <w:rFonts w:hint="eastAsia"/>
          <w:u w:val="single"/>
        </w:rPr>
        <w:t xml:space="preserve">　　　　　　　　</w:t>
      </w:r>
    </w:p>
    <w:p w:rsidR="008F7B38" w:rsidRPr="00751FFB" w:rsidRDefault="008F7B38" w:rsidP="008F7B38">
      <w:pPr>
        <w:jc w:val="right"/>
        <w:rPr>
          <w:u w:val="single"/>
        </w:rPr>
      </w:pPr>
    </w:p>
    <w:p w:rsidR="008F7B38" w:rsidRPr="00751FFB" w:rsidRDefault="008F7B38" w:rsidP="008F7B38">
      <w:pPr>
        <w:wordWrap w:val="0"/>
        <w:jc w:val="right"/>
        <w:rPr>
          <w:u w:val="single"/>
        </w:rPr>
      </w:pPr>
      <w:r w:rsidRPr="00751FFB">
        <w:rPr>
          <w:rFonts w:hint="eastAsia"/>
          <w:u w:val="single"/>
        </w:rPr>
        <w:t>氏</w:t>
      </w:r>
      <w:r w:rsidRPr="00751FFB">
        <w:rPr>
          <w:rFonts w:hint="eastAsia"/>
          <w:u w:val="single"/>
        </w:rPr>
        <w:t xml:space="preserve">  </w:t>
      </w:r>
      <w:r w:rsidRPr="00751FFB">
        <w:rPr>
          <w:rFonts w:hint="eastAsia"/>
          <w:u w:val="single"/>
        </w:rPr>
        <w:t xml:space="preserve">名　　　　</w:t>
      </w:r>
      <w:r w:rsidRPr="00751FFB">
        <w:rPr>
          <w:rFonts w:hint="eastAsia"/>
          <w:u w:val="single"/>
        </w:rPr>
        <w:t xml:space="preserve">  </w:t>
      </w:r>
      <w:r w:rsidRPr="00751FFB">
        <w:rPr>
          <w:rFonts w:hint="eastAsia"/>
          <w:u w:val="single"/>
        </w:rPr>
        <w:t xml:space="preserve">　　　　　　　</w:t>
      </w:r>
    </w:p>
    <w:p w:rsidR="008F7B38" w:rsidRPr="00751FFB" w:rsidRDefault="008F7B38" w:rsidP="008F7B38"/>
    <w:p w:rsidR="008F7B38" w:rsidRPr="00751FFB" w:rsidRDefault="008F7B38" w:rsidP="008F7B38">
      <w:pPr>
        <w:ind w:firstLineChars="100" w:firstLine="210"/>
      </w:pPr>
      <w:r w:rsidRPr="00751FFB">
        <w:rPr>
          <w:rFonts w:hint="eastAsia"/>
        </w:rPr>
        <w:t>令和　　　年度の消費生活サポーターとしての活動内容を下記のとおり報告します。</w:t>
      </w:r>
    </w:p>
    <w:p w:rsidR="008F7B38" w:rsidRPr="00751FFB" w:rsidRDefault="008F7B38" w:rsidP="008F7B38">
      <w:r w:rsidRPr="00751FFB">
        <w:rPr>
          <w:rFonts w:hint="eastAsia"/>
        </w:rPr>
        <w:t xml:space="preserve">　</w:t>
      </w:r>
    </w:p>
    <w:p w:rsidR="008F7B38" w:rsidRPr="00751FFB" w:rsidRDefault="008F7B38" w:rsidP="008F7B38">
      <w:r w:rsidRPr="00751FFB">
        <w:rPr>
          <w:rFonts w:hint="eastAsia"/>
        </w:rPr>
        <w:t>１　活動内容について</w:t>
      </w:r>
      <w:r w:rsidRPr="00751FFB">
        <w:rPr>
          <w:rFonts w:hint="eastAsia"/>
          <w:sz w:val="18"/>
          <w:szCs w:val="18"/>
        </w:rPr>
        <w:t>（今年度に活動した項目に〇を付けてその内容等を記入してください。）</w:t>
      </w:r>
    </w:p>
    <w:p w:rsidR="008F7B38" w:rsidRPr="00751FFB" w:rsidRDefault="008F7B38" w:rsidP="008F7B38">
      <w:r w:rsidRPr="00751FFB">
        <w:rPr>
          <w:rFonts w:hint="eastAsia"/>
        </w:rPr>
        <w:t xml:space="preserve">　</w:t>
      </w:r>
      <w:r w:rsidRPr="00751FFB">
        <w:rPr>
          <w:rFonts w:asciiTheme="minorEastAsia" w:hAnsiTheme="minorEastAsia" w:hint="eastAsia"/>
        </w:rPr>
        <w:t xml:space="preserve">(1)　</w:t>
      </w:r>
      <w:r w:rsidRPr="00751FFB">
        <w:rPr>
          <w:rFonts w:hint="eastAsia"/>
          <w:sz w:val="24"/>
          <w:szCs w:val="24"/>
        </w:rPr>
        <w:t>伝える</w:t>
      </w:r>
      <w:r w:rsidRPr="00751FFB">
        <w:rPr>
          <w:rFonts w:hint="eastAsia"/>
          <w:sz w:val="16"/>
          <w:szCs w:val="16"/>
        </w:rPr>
        <w:t>＜基本の活動＞（センターから提供する情報を家族や地域に知らせるなど）</w:t>
      </w:r>
    </w:p>
    <w:tbl>
      <w:tblPr>
        <w:tblStyle w:val="a7"/>
        <w:tblW w:w="0" w:type="auto"/>
        <w:tblInd w:w="612" w:type="dxa"/>
        <w:tblLook w:val="04A0" w:firstRow="1" w:lastRow="0" w:firstColumn="1" w:lastColumn="0" w:noHBand="0" w:noVBand="1"/>
      </w:tblPr>
      <w:tblGrid>
        <w:gridCol w:w="1339"/>
        <w:gridCol w:w="3850"/>
        <w:gridCol w:w="3098"/>
      </w:tblGrid>
      <w:tr w:rsidR="008F7B38" w:rsidRPr="00751FFB" w:rsidTr="009A27AC">
        <w:tc>
          <w:tcPr>
            <w:tcW w:w="1339" w:type="dxa"/>
          </w:tcPr>
          <w:p w:rsidR="008F7B38" w:rsidRPr="00751FFB" w:rsidRDefault="008F7B38" w:rsidP="009A27AC">
            <w:pPr>
              <w:jc w:val="center"/>
            </w:pPr>
            <w:r w:rsidRPr="00751FFB">
              <w:rPr>
                <w:rFonts w:hint="eastAsia"/>
              </w:rPr>
              <w:t>月　日</w:t>
            </w:r>
          </w:p>
        </w:tc>
        <w:tc>
          <w:tcPr>
            <w:tcW w:w="3850" w:type="dxa"/>
          </w:tcPr>
          <w:p w:rsidR="008F7B38" w:rsidRPr="00751FFB" w:rsidRDefault="008F7B38" w:rsidP="009A27AC">
            <w:pPr>
              <w:jc w:val="center"/>
            </w:pPr>
            <w:r w:rsidRPr="00751FFB">
              <w:rPr>
                <w:rFonts w:hint="eastAsia"/>
              </w:rPr>
              <w:t>伝えた内容</w:t>
            </w:r>
          </w:p>
        </w:tc>
        <w:tc>
          <w:tcPr>
            <w:tcW w:w="3098" w:type="dxa"/>
          </w:tcPr>
          <w:p w:rsidR="008F7B38" w:rsidRPr="00751FFB" w:rsidRDefault="008F7B38" w:rsidP="009A27AC">
            <w:pPr>
              <w:jc w:val="center"/>
            </w:pPr>
            <w:r w:rsidRPr="00751FFB">
              <w:rPr>
                <w:rFonts w:hint="eastAsia"/>
              </w:rPr>
              <w:t>伝えた対象</w:t>
            </w:r>
          </w:p>
        </w:tc>
      </w:tr>
      <w:tr w:rsidR="008F7B38" w:rsidRPr="00751FFB" w:rsidTr="009A27AC">
        <w:tc>
          <w:tcPr>
            <w:tcW w:w="1339" w:type="dxa"/>
          </w:tcPr>
          <w:p w:rsidR="008F7B38" w:rsidRPr="00751FFB" w:rsidRDefault="008F7B38" w:rsidP="009A27AC"/>
        </w:tc>
        <w:tc>
          <w:tcPr>
            <w:tcW w:w="3850" w:type="dxa"/>
          </w:tcPr>
          <w:p w:rsidR="008F7B38" w:rsidRPr="00751FFB" w:rsidRDefault="008F7B38" w:rsidP="009A27AC"/>
        </w:tc>
        <w:tc>
          <w:tcPr>
            <w:tcW w:w="3098" w:type="dxa"/>
          </w:tcPr>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tc>
      </w:tr>
    </w:tbl>
    <w:p w:rsidR="008F7B38" w:rsidRPr="00751FFB" w:rsidRDefault="008F7B38" w:rsidP="008F7B38"/>
    <w:p w:rsidR="008F7B38" w:rsidRPr="00751FFB" w:rsidRDefault="008F7B38" w:rsidP="008F7B38">
      <w:pPr>
        <w:ind w:firstLineChars="100" w:firstLine="210"/>
      </w:pPr>
      <w:r w:rsidRPr="00751FFB">
        <w:rPr>
          <w:rFonts w:asciiTheme="minorEastAsia" w:hAnsiTheme="minorEastAsia" w:hint="eastAsia"/>
        </w:rPr>
        <w:t xml:space="preserve">(2)　</w:t>
      </w:r>
      <w:r w:rsidRPr="00751FFB">
        <w:rPr>
          <w:rFonts w:hint="eastAsia"/>
          <w:sz w:val="24"/>
          <w:szCs w:val="24"/>
        </w:rPr>
        <w:t>学ぶ</w:t>
      </w:r>
      <w:r w:rsidRPr="00751FFB">
        <w:rPr>
          <w:rFonts w:hint="eastAsia"/>
          <w:sz w:val="16"/>
          <w:szCs w:val="16"/>
        </w:rPr>
        <w:t>（センターが案内する研修会・講座等へ出席し、知識を深めるなど）</w:t>
      </w:r>
    </w:p>
    <w:tbl>
      <w:tblPr>
        <w:tblStyle w:val="a7"/>
        <w:tblW w:w="0" w:type="auto"/>
        <w:tblInd w:w="598" w:type="dxa"/>
        <w:tblLook w:val="04A0" w:firstRow="1" w:lastRow="0" w:firstColumn="1" w:lastColumn="0" w:noHBand="0" w:noVBand="1"/>
      </w:tblPr>
      <w:tblGrid>
        <w:gridCol w:w="1353"/>
        <w:gridCol w:w="3850"/>
        <w:gridCol w:w="3098"/>
      </w:tblGrid>
      <w:tr w:rsidR="008F7B38" w:rsidRPr="00751FFB" w:rsidTr="009A27AC">
        <w:tc>
          <w:tcPr>
            <w:tcW w:w="1353" w:type="dxa"/>
          </w:tcPr>
          <w:p w:rsidR="008F7B38" w:rsidRPr="00751FFB" w:rsidRDefault="008F7B38" w:rsidP="009A27AC">
            <w:pPr>
              <w:jc w:val="center"/>
            </w:pPr>
            <w:r w:rsidRPr="00751FFB">
              <w:rPr>
                <w:rFonts w:hint="eastAsia"/>
              </w:rPr>
              <w:t>月　日</w:t>
            </w:r>
          </w:p>
        </w:tc>
        <w:tc>
          <w:tcPr>
            <w:tcW w:w="3850" w:type="dxa"/>
          </w:tcPr>
          <w:p w:rsidR="008F7B38" w:rsidRPr="00751FFB" w:rsidRDefault="008F7B38" w:rsidP="009A27AC">
            <w:pPr>
              <w:jc w:val="center"/>
            </w:pPr>
            <w:r w:rsidRPr="00751FFB">
              <w:rPr>
                <w:rFonts w:hint="eastAsia"/>
              </w:rPr>
              <w:t>研修会等名称</w:t>
            </w:r>
          </w:p>
        </w:tc>
        <w:tc>
          <w:tcPr>
            <w:tcW w:w="3098" w:type="dxa"/>
          </w:tcPr>
          <w:p w:rsidR="008F7B38" w:rsidRPr="00751FFB" w:rsidRDefault="008F7B38" w:rsidP="009A27AC">
            <w:pPr>
              <w:jc w:val="center"/>
            </w:pPr>
            <w:r w:rsidRPr="00751FFB">
              <w:rPr>
                <w:rFonts w:hint="eastAsia"/>
              </w:rPr>
              <w:t>主催者</w:t>
            </w:r>
          </w:p>
        </w:tc>
      </w:tr>
      <w:tr w:rsidR="008F7B38" w:rsidRPr="00751FFB" w:rsidTr="009A27AC">
        <w:tc>
          <w:tcPr>
            <w:tcW w:w="1353" w:type="dxa"/>
          </w:tcPr>
          <w:p w:rsidR="008F7B38" w:rsidRPr="00751FFB" w:rsidRDefault="008F7B38" w:rsidP="009A27AC"/>
        </w:tc>
        <w:tc>
          <w:tcPr>
            <w:tcW w:w="3850" w:type="dxa"/>
          </w:tcPr>
          <w:p w:rsidR="008F7B38" w:rsidRPr="00751FFB" w:rsidRDefault="008F7B38" w:rsidP="009A27AC"/>
        </w:tc>
        <w:tc>
          <w:tcPr>
            <w:tcW w:w="3098" w:type="dxa"/>
          </w:tcPr>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tc>
      </w:tr>
    </w:tbl>
    <w:p w:rsidR="008F7B38" w:rsidRPr="00751FFB" w:rsidRDefault="008F7B38" w:rsidP="008F7B38"/>
    <w:p w:rsidR="008F7B38" w:rsidRPr="00751FFB" w:rsidRDefault="008F7B38" w:rsidP="008F7B38"/>
    <w:p w:rsidR="008F7B38" w:rsidRPr="00751FFB" w:rsidRDefault="008F7B38" w:rsidP="008F7B38">
      <w:pPr>
        <w:ind w:firstLineChars="100" w:firstLine="210"/>
      </w:pPr>
      <w:r w:rsidRPr="00751FFB">
        <w:rPr>
          <w:rFonts w:asciiTheme="minorEastAsia" w:hAnsiTheme="minorEastAsia" w:hint="eastAsia"/>
        </w:rPr>
        <w:lastRenderedPageBreak/>
        <w:t xml:space="preserve">(3)　</w:t>
      </w:r>
      <w:r w:rsidRPr="00751FFB">
        <w:rPr>
          <w:rFonts w:hint="eastAsia"/>
          <w:sz w:val="24"/>
          <w:szCs w:val="24"/>
        </w:rPr>
        <w:t>参加する</w:t>
      </w:r>
      <w:r w:rsidRPr="00751FFB">
        <w:rPr>
          <w:rFonts w:hint="eastAsia"/>
          <w:sz w:val="16"/>
          <w:szCs w:val="16"/>
        </w:rPr>
        <w:t>（センター主催事業へ参加する（消費者月間事業への協力）など）</w:t>
      </w:r>
    </w:p>
    <w:tbl>
      <w:tblPr>
        <w:tblStyle w:val="a7"/>
        <w:tblW w:w="0" w:type="auto"/>
        <w:tblInd w:w="584" w:type="dxa"/>
        <w:tblLook w:val="04A0" w:firstRow="1" w:lastRow="0" w:firstColumn="1" w:lastColumn="0" w:noHBand="0" w:noVBand="1"/>
      </w:tblPr>
      <w:tblGrid>
        <w:gridCol w:w="1372"/>
        <w:gridCol w:w="3845"/>
        <w:gridCol w:w="3098"/>
      </w:tblGrid>
      <w:tr w:rsidR="008F7B38" w:rsidRPr="00751FFB" w:rsidTr="009A27AC">
        <w:tc>
          <w:tcPr>
            <w:tcW w:w="1372" w:type="dxa"/>
          </w:tcPr>
          <w:p w:rsidR="008F7B38" w:rsidRPr="00751FFB" w:rsidRDefault="008F7B38" w:rsidP="009A27AC">
            <w:pPr>
              <w:jc w:val="center"/>
            </w:pPr>
            <w:r w:rsidRPr="00751FFB">
              <w:rPr>
                <w:rFonts w:hint="eastAsia"/>
              </w:rPr>
              <w:t>月　日</w:t>
            </w:r>
          </w:p>
        </w:tc>
        <w:tc>
          <w:tcPr>
            <w:tcW w:w="3845" w:type="dxa"/>
          </w:tcPr>
          <w:p w:rsidR="008F7B38" w:rsidRPr="00751FFB" w:rsidRDefault="008F7B38" w:rsidP="009A27AC">
            <w:pPr>
              <w:jc w:val="center"/>
            </w:pPr>
            <w:r w:rsidRPr="00751FFB">
              <w:rPr>
                <w:rFonts w:hint="eastAsia"/>
              </w:rPr>
              <w:t>事業名</w:t>
            </w:r>
          </w:p>
        </w:tc>
        <w:tc>
          <w:tcPr>
            <w:tcW w:w="3098" w:type="dxa"/>
          </w:tcPr>
          <w:p w:rsidR="008F7B38" w:rsidRPr="00751FFB" w:rsidRDefault="008F7B38" w:rsidP="009A27AC">
            <w:pPr>
              <w:jc w:val="center"/>
            </w:pPr>
            <w:r w:rsidRPr="00751FFB">
              <w:rPr>
                <w:rFonts w:hint="eastAsia"/>
              </w:rPr>
              <w:t>内　容</w:t>
            </w:r>
          </w:p>
        </w:tc>
      </w:tr>
      <w:tr w:rsidR="008F7B38" w:rsidRPr="00751FFB" w:rsidTr="009A27AC">
        <w:tc>
          <w:tcPr>
            <w:tcW w:w="1372" w:type="dxa"/>
          </w:tcPr>
          <w:p w:rsidR="008F7B38" w:rsidRPr="00751FFB" w:rsidRDefault="008F7B38" w:rsidP="009A27AC"/>
        </w:tc>
        <w:tc>
          <w:tcPr>
            <w:tcW w:w="3845" w:type="dxa"/>
          </w:tcPr>
          <w:p w:rsidR="008F7B38" w:rsidRPr="00751FFB" w:rsidRDefault="008F7B38" w:rsidP="009A27AC"/>
        </w:tc>
        <w:tc>
          <w:tcPr>
            <w:tcW w:w="3098" w:type="dxa"/>
          </w:tcPr>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tc>
      </w:tr>
    </w:tbl>
    <w:p w:rsidR="008F7B38" w:rsidRPr="00751FFB" w:rsidRDefault="008F7B38" w:rsidP="008F7B38"/>
    <w:p w:rsidR="008F7B38" w:rsidRPr="00751FFB" w:rsidRDefault="008F7B38" w:rsidP="008F7B38"/>
    <w:p w:rsidR="008F7B38" w:rsidRPr="00751FFB" w:rsidRDefault="008F7B38" w:rsidP="008F7B38">
      <w:pPr>
        <w:spacing w:line="280" w:lineRule="exact"/>
        <w:ind w:leftChars="100" w:left="630" w:hangingChars="200" w:hanging="420"/>
      </w:pPr>
      <w:r w:rsidRPr="00751FFB">
        <w:rPr>
          <w:rFonts w:asciiTheme="minorEastAsia" w:hAnsiTheme="minorEastAsia" w:hint="eastAsia"/>
        </w:rPr>
        <w:t xml:space="preserve">(4)　</w:t>
      </w:r>
      <w:r w:rsidRPr="00751FFB">
        <w:rPr>
          <w:rFonts w:hint="eastAsia"/>
          <w:sz w:val="24"/>
          <w:szCs w:val="24"/>
        </w:rPr>
        <w:t>活動する</w:t>
      </w:r>
      <w:r w:rsidRPr="00751FFB">
        <w:rPr>
          <w:rFonts w:hint="eastAsia"/>
          <w:sz w:val="16"/>
          <w:szCs w:val="16"/>
        </w:rPr>
        <w:t>（地域や職場などで消費者啓発の講座を企画する、簡単な消費生活相談に関する相談に対応する（消費生活センターへ相談をつなげる）、高齢者などへの見守り活動をするなど）</w:t>
      </w:r>
    </w:p>
    <w:tbl>
      <w:tblPr>
        <w:tblStyle w:val="a7"/>
        <w:tblW w:w="0" w:type="auto"/>
        <w:tblInd w:w="584" w:type="dxa"/>
        <w:tblLook w:val="04A0" w:firstRow="1" w:lastRow="0" w:firstColumn="1" w:lastColumn="0" w:noHBand="0" w:noVBand="1"/>
      </w:tblPr>
      <w:tblGrid>
        <w:gridCol w:w="1372"/>
        <w:gridCol w:w="6943"/>
      </w:tblGrid>
      <w:tr w:rsidR="008F7B38" w:rsidRPr="00751FFB" w:rsidTr="009A27AC">
        <w:tc>
          <w:tcPr>
            <w:tcW w:w="1372" w:type="dxa"/>
          </w:tcPr>
          <w:p w:rsidR="008F7B38" w:rsidRPr="00751FFB" w:rsidRDefault="008F7B38" w:rsidP="009A27AC">
            <w:pPr>
              <w:jc w:val="center"/>
            </w:pPr>
            <w:r w:rsidRPr="00751FFB">
              <w:rPr>
                <w:rFonts w:hint="eastAsia"/>
              </w:rPr>
              <w:t>月　日</w:t>
            </w:r>
          </w:p>
        </w:tc>
        <w:tc>
          <w:tcPr>
            <w:tcW w:w="6943" w:type="dxa"/>
          </w:tcPr>
          <w:p w:rsidR="008F7B38" w:rsidRPr="00751FFB" w:rsidRDefault="008F7B38" w:rsidP="009A27AC">
            <w:pPr>
              <w:jc w:val="center"/>
            </w:pPr>
            <w:r w:rsidRPr="00751FFB">
              <w:rPr>
                <w:rFonts w:hint="eastAsia"/>
              </w:rPr>
              <w:t>内　容</w:t>
            </w:r>
          </w:p>
        </w:tc>
      </w:tr>
      <w:tr w:rsidR="008F7B38" w:rsidRPr="00751FFB" w:rsidTr="009A27AC">
        <w:tc>
          <w:tcPr>
            <w:tcW w:w="1372" w:type="dxa"/>
          </w:tcPr>
          <w:p w:rsidR="008F7B38" w:rsidRPr="00751FFB" w:rsidRDefault="008F7B38" w:rsidP="009A27AC"/>
        </w:tc>
        <w:tc>
          <w:tcPr>
            <w:tcW w:w="6943" w:type="dxa"/>
          </w:tcPr>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p w:rsidR="008F7B38" w:rsidRPr="00751FFB" w:rsidRDefault="008F7B38" w:rsidP="009A27AC"/>
        </w:tc>
      </w:tr>
    </w:tbl>
    <w:p w:rsidR="008F7B38" w:rsidRPr="00751FFB" w:rsidRDefault="008F7B38" w:rsidP="008F7B38"/>
    <w:p w:rsidR="008F7B38" w:rsidRPr="00751FFB" w:rsidRDefault="008F7B38" w:rsidP="008F7B38"/>
    <w:p w:rsidR="008F7B38" w:rsidRPr="00751FFB" w:rsidRDefault="008F7B38" w:rsidP="008F7B38">
      <w:r w:rsidRPr="00751FFB">
        <w:rPr>
          <w:rFonts w:hint="eastAsia"/>
        </w:rPr>
        <w:t>２　消費生活サポーター活動についての感想・意見</w:t>
      </w:r>
    </w:p>
    <w:p w:rsidR="008F7B38" w:rsidRPr="00751FFB" w:rsidRDefault="008F7B38" w:rsidP="008F7B38"/>
    <w:p w:rsidR="008F7B38" w:rsidRPr="00751FFB" w:rsidRDefault="008F7B38" w:rsidP="008F7B38"/>
    <w:p w:rsidR="008F7B38" w:rsidRPr="00751FFB" w:rsidRDefault="008F7B38" w:rsidP="008F7B38"/>
    <w:p w:rsidR="008F7B38" w:rsidRDefault="008F7B38" w:rsidP="008F7B38"/>
    <w:p w:rsidR="008F7B38" w:rsidRDefault="008F7B38" w:rsidP="008F7B38"/>
    <w:p w:rsidR="008F7B38" w:rsidRDefault="008F7B38" w:rsidP="008F7B38"/>
    <w:p w:rsidR="008F7B38" w:rsidRPr="00751FFB" w:rsidRDefault="008F7B38" w:rsidP="008F7B38">
      <w:pPr>
        <w:rPr>
          <w:rFonts w:hint="eastAsia"/>
        </w:rPr>
      </w:pPr>
      <w:bookmarkStart w:id="0" w:name="_GoBack"/>
      <w:bookmarkEnd w:id="0"/>
    </w:p>
    <w:p w:rsidR="008F7B38" w:rsidRPr="00751FFB" w:rsidRDefault="008F7B38" w:rsidP="008F7B38"/>
    <w:p w:rsidR="008F7B38" w:rsidRPr="00751FFB" w:rsidRDefault="008F7B38" w:rsidP="008F7B38">
      <w:pPr>
        <w:ind w:firstLineChars="50" w:firstLine="105"/>
      </w:pPr>
      <w:r w:rsidRPr="00751FFB">
        <w:rPr>
          <w:rFonts w:hint="eastAsia"/>
        </w:rPr>
        <w:t>※この報告書は、翌年度の４月２０日までに広島市消費生活センターへ提出してください。</w:t>
      </w:r>
    </w:p>
    <w:tbl>
      <w:tblPr>
        <w:tblStyle w:val="a7"/>
        <w:tblW w:w="0" w:type="auto"/>
        <w:tblInd w:w="570" w:type="dxa"/>
        <w:tblLook w:val="04A0" w:firstRow="1" w:lastRow="0" w:firstColumn="1" w:lastColumn="0" w:noHBand="0" w:noVBand="1"/>
      </w:tblPr>
      <w:tblGrid>
        <w:gridCol w:w="8329"/>
      </w:tblGrid>
      <w:tr w:rsidR="008F7B38" w:rsidRPr="00751FFB" w:rsidTr="009A27AC">
        <w:tc>
          <w:tcPr>
            <w:tcW w:w="8329" w:type="dxa"/>
          </w:tcPr>
          <w:p w:rsidR="008F7B38" w:rsidRPr="00751FFB" w:rsidRDefault="008F7B38" w:rsidP="009A27AC">
            <w:pPr>
              <w:rPr>
                <w:rFonts w:asciiTheme="minorEastAsia" w:hAnsiTheme="minorEastAsia"/>
              </w:rPr>
            </w:pPr>
            <w:r w:rsidRPr="00751FFB">
              <w:rPr>
                <w:rFonts w:asciiTheme="minorEastAsia" w:hAnsiTheme="minorEastAsia" w:hint="eastAsia"/>
              </w:rPr>
              <w:t>提出先：広島市消費生活センター</w:t>
            </w:r>
          </w:p>
          <w:p w:rsidR="008F7B38" w:rsidRPr="00751FFB" w:rsidRDefault="008F7B38" w:rsidP="009A27AC">
            <w:pPr>
              <w:rPr>
                <w:rFonts w:asciiTheme="minorEastAsia" w:hAnsiTheme="minorEastAsia"/>
              </w:rPr>
            </w:pPr>
            <w:r w:rsidRPr="00751FFB">
              <w:rPr>
                <w:rFonts w:asciiTheme="minorEastAsia" w:hAnsiTheme="minorEastAsia" w:hint="eastAsia"/>
              </w:rPr>
              <w:t>〒730-0011　広島市中区基町6-27アクア広島センター街8階</w:t>
            </w:r>
          </w:p>
          <w:p w:rsidR="008F7B38" w:rsidRPr="00751FFB" w:rsidRDefault="008F7B38" w:rsidP="009A27AC">
            <w:r w:rsidRPr="00751FFB">
              <w:rPr>
                <w:rFonts w:asciiTheme="minorEastAsia" w:hAnsiTheme="minorEastAsia" w:hint="eastAsia"/>
              </w:rPr>
              <w:t>ＴＥＬ082-225-3329　 ＦＡＸ082-221-6282　　shouhi@city.hiroshima.lg.jp</w:t>
            </w:r>
          </w:p>
        </w:tc>
      </w:tr>
    </w:tbl>
    <w:p w:rsidR="00F27B6C" w:rsidRPr="008F7B38" w:rsidRDefault="00F27B6C" w:rsidP="008F7B38">
      <w:pPr>
        <w:rPr>
          <w:rFonts w:hint="eastAsia"/>
        </w:rPr>
      </w:pPr>
    </w:p>
    <w:sectPr w:rsidR="00F27B6C" w:rsidRPr="008F7B38" w:rsidSect="00017751">
      <w:footerReference w:type="default" r:id="rId7"/>
      <w:pgSz w:w="11906" w:h="16838"/>
      <w:pgMar w:top="851" w:right="70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56" w:rsidRDefault="004E5856" w:rsidP="00A641AF">
      <w:r>
        <w:separator/>
      </w:r>
    </w:p>
  </w:endnote>
  <w:endnote w:type="continuationSeparator" w:id="0">
    <w:p w:rsidR="004E5856" w:rsidRDefault="004E5856" w:rsidP="00A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B" w:rsidRDefault="00751FFB" w:rsidP="00751FFB">
    <w:pPr>
      <w:pStyle w:val="a5"/>
      <w:tabs>
        <w:tab w:val="clear" w:pos="4252"/>
        <w:tab w:val="clear" w:pos="8504"/>
        <w:tab w:val="left" w:pos="7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56" w:rsidRDefault="004E5856" w:rsidP="00A641AF">
      <w:r>
        <w:separator/>
      </w:r>
    </w:p>
  </w:footnote>
  <w:footnote w:type="continuationSeparator" w:id="0">
    <w:p w:rsidR="004E5856" w:rsidRDefault="004E5856" w:rsidP="00A6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35"/>
    <w:rsid w:val="00017751"/>
    <w:rsid w:val="00025A6D"/>
    <w:rsid w:val="000A7A18"/>
    <w:rsid w:val="000C1953"/>
    <w:rsid w:val="00102098"/>
    <w:rsid w:val="0015785E"/>
    <w:rsid w:val="001604E6"/>
    <w:rsid w:val="00162BB0"/>
    <w:rsid w:val="00170F17"/>
    <w:rsid w:val="001A4D78"/>
    <w:rsid w:val="001B2C4C"/>
    <w:rsid w:val="001F6551"/>
    <w:rsid w:val="001F7C4A"/>
    <w:rsid w:val="00256225"/>
    <w:rsid w:val="002A3372"/>
    <w:rsid w:val="002E776B"/>
    <w:rsid w:val="00303321"/>
    <w:rsid w:val="00347CDC"/>
    <w:rsid w:val="0044307B"/>
    <w:rsid w:val="004921A2"/>
    <w:rsid w:val="004A73F6"/>
    <w:rsid w:val="004A77E5"/>
    <w:rsid w:val="004E5856"/>
    <w:rsid w:val="00574CF6"/>
    <w:rsid w:val="006B47DE"/>
    <w:rsid w:val="006C7D35"/>
    <w:rsid w:val="006D0416"/>
    <w:rsid w:val="00702721"/>
    <w:rsid w:val="0073168B"/>
    <w:rsid w:val="007415BF"/>
    <w:rsid w:val="00751FFB"/>
    <w:rsid w:val="00755B77"/>
    <w:rsid w:val="00785425"/>
    <w:rsid w:val="0078750B"/>
    <w:rsid w:val="00795BB3"/>
    <w:rsid w:val="0085603F"/>
    <w:rsid w:val="008F50D4"/>
    <w:rsid w:val="008F7B38"/>
    <w:rsid w:val="00905002"/>
    <w:rsid w:val="009924C3"/>
    <w:rsid w:val="009B1BF3"/>
    <w:rsid w:val="009C229F"/>
    <w:rsid w:val="00A60425"/>
    <w:rsid w:val="00A641AF"/>
    <w:rsid w:val="00A65BEB"/>
    <w:rsid w:val="00AA01E6"/>
    <w:rsid w:val="00B03168"/>
    <w:rsid w:val="00B11EF8"/>
    <w:rsid w:val="00C85D2C"/>
    <w:rsid w:val="00CA7589"/>
    <w:rsid w:val="00CB0972"/>
    <w:rsid w:val="00CD7F78"/>
    <w:rsid w:val="00DB7E53"/>
    <w:rsid w:val="00DE5CE6"/>
    <w:rsid w:val="00DF7EAF"/>
    <w:rsid w:val="00E00774"/>
    <w:rsid w:val="00E27B1B"/>
    <w:rsid w:val="00F050E2"/>
    <w:rsid w:val="00F27B6C"/>
    <w:rsid w:val="00F324D2"/>
    <w:rsid w:val="00F40E33"/>
    <w:rsid w:val="00F96D16"/>
    <w:rsid w:val="00FC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A54FD"/>
  <w15:docId w15:val="{41CFFDD7-F3B6-41B2-92B5-A41AF3FE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1AF"/>
    <w:pPr>
      <w:tabs>
        <w:tab w:val="center" w:pos="4252"/>
        <w:tab w:val="right" w:pos="8504"/>
      </w:tabs>
      <w:snapToGrid w:val="0"/>
    </w:pPr>
  </w:style>
  <w:style w:type="character" w:customStyle="1" w:styleId="a4">
    <w:name w:val="ヘッダー (文字)"/>
    <w:basedOn w:val="a0"/>
    <w:link w:val="a3"/>
    <w:uiPriority w:val="99"/>
    <w:rsid w:val="00A641AF"/>
  </w:style>
  <w:style w:type="paragraph" w:styleId="a5">
    <w:name w:val="footer"/>
    <w:basedOn w:val="a"/>
    <w:link w:val="a6"/>
    <w:uiPriority w:val="99"/>
    <w:unhideWhenUsed/>
    <w:rsid w:val="00A641AF"/>
    <w:pPr>
      <w:tabs>
        <w:tab w:val="center" w:pos="4252"/>
        <w:tab w:val="right" w:pos="8504"/>
      </w:tabs>
      <w:snapToGrid w:val="0"/>
    </w:pPr>
  </w:style>
  <w:style w:type="character" w:customStyle="1" w:styleId="a6">
    <w:name w:val="フッター (文字)"/>
    <w:basedOn w:val="a0"/>
    <w:link w:val="a5"/>
    <w:uiPriority w:val="99"/>
    <w:rsid w:val="00A641AF"/>
  </w:style>
  <w:style w:type="table" w:styleId="a7">
    <w:name w:val="Table Grid"/>
    <w:basedOn w:val="a1"/>
    <w:uiPriority w:val="59"/>
    <w:rsid w:val="0016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5D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D2C"/>
    <w:rPr>
      <w:rFonts w:asciiTheme="majorHAnsi" w:eastAsiaTheme="majorEastAsia" w:hAnsiTheme="majorHAnsi" w:cstheme="majorBidi"/>
      <w:sz w:val="18"/>
      <w:szCs w:val="18"/>
    </w:rPr>
  </w:style>
  <w:style w:type="paragraph" w:customStyle="1" w:styleId="aa">
    <w:name w:val="オアシス"/>
    <w:rsid w:val="008F50D4"/>
    <w:pPr>
      <w:widowControl w:val="0"/>
      <w:wordWrap w:val="0"/>
      <w:autoSpaceDE w:val="0"/>
      <w:autoSpaceDN w:val="0"/>
      <w:adjustRightInd w:val="0"/>
      <w:spacing w:line="357" w:lineRule="exact"/>
      <w:jc w:val="both"/>
      <w:textAlignment w:val="baseline"/>
    </w:pPr>
    <w:rPr>
      <w:rFonts w:ascii="ＭＳ 明朝" w:eastAsia="ＭＳ 明朝" w:hAnsi="Century" w:cs="Times New Roman"/>
      <w:spacing w:val="16"/>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9AEC-8E8E-4122-9233-53348959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文江</dc:creator>
  <cp:lastModifiedBy>津山 早紀</cp:lastModifiedBy>
  <cp:revision>2</cp:revision>
  <cp:lastPrinted>2019-01-14T10:43:00Z</cp:lastPrinted>
  <dcterms:created xsi:type="dcterms:W3CDTF">2023-08-23T07:51:00Z</dcterms:created>
  <dcterms:modified xsi:type="dcterms:W3CDTF">2023-08-23T07:51:00Z</dcterms:modified>
</cp:coreProperties>
</file>