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79" w:rsidRDefault="000B49D7">
      <w:r>
        <w:rPr>
          <w:rFonts w:hint="eastAsia"/>
        </w:rPr>
        <w:t>補助制度とは</w:t>
      </w:r>
    </w:p>
    <w:p w:rsidR="000B49D7" w:rsidRDefault="000B49D7"/>
    <w:p w:rsidR="000B49D7" w:rsidRDefault="000B49D7">
      <w:r>
        <w:rPr>
          <w:rFonts w:hint="eastAsia"/>
        </w:rPr>
        <w:t xml:space="preserve">　私道に下水管を布設する場合は、市がその工事費の一部を補助します。</w:t>
      </w:r>
    </w:p>
    <w:p w:rsidR="000B49D7" w:rsidRDefault="000B49D7">
      <w:r>
        <w:rPr>
          <w:rFonts w:hint="eastAsia"/>
        </w:rPr>
        <w:t>●補助の対象となる工事</w:t>
      </w:r>
    </w:p>
    <w:p w:rsidR="00C5373F" w:rsidRDefault="00C5373F" w:rsidP="00C5373F">
      <w:pPr>
        <w:ind w:left="210" w:hangingChars="100" w:hanging="210"/>
      </w:pPr>
      <w:r>
        <w:rPr>
          <w:rFonts w:hint="eastAsia"/>
        </w:rPr>
        <w:t>①私道及びこれにのみ面した家屋が、市街化区域及び公共下水道の処理区域の区域内にあること。</w:t>
      </w:r>
    </w:p>
    <w:p w:rsidR="000B49D7" w:rsidRDefault="00C5373F" w:rsidP="00C5373F">
      <w:pPr>
        <w:ind w:left="210" w:hangingChars="100" w:hanging="210"/>
      </w:pPr>
      <w:r>
        <w:rPr>
          <w:rFonts w:hint="eastAsia"/>
        </w:rPr>
        <w:t>②</w:t>
      </w:r>
      <w:r w:rsidR="000B49D7">
        <w:rPr>
          <w:rFonts w:hint="eastAsia"/>
        </w:rPr>
        <w:t>私道にのみ面した家屋が</w:t>
      </w:r>
      <w:r w:rsidR="000B49D7">
        <w:rPr>
          <w:rFonts w:hint="eastAsia"/>
        </w:rPr>
        <w:t>2</w:t>
      </w:r>
      <w:r w:rsidR="000B49D7">
        <w:rPr>
          <w:rFonts w:hint="eastAsia"/>
        </w:rPr>
        <w:t>戸以上</w:t>
      </w:r>
      <w:r>
        <w:rPr>
          <w:rFonts w:hint="eastAsia"/>
        </w:rPr>
        <w:t>あり</w:t>
      </w:r>
      <w:r w:rsidR="000B49D7">
        <w:rPr>
          <w:rFonts w:hint="eastAsia"/>
        </w:rPr>
        <w:t>、かつ、当該家屋の所有者が</w:t>
      </w:r>
      <w:r w:rsidR="000B49D7">
        <w:rPr>
          <w:rFonts w:hint="eastAsia"/>
        </w:rPr>
        <w:t>2</w:t>
      </w:r>
      <w:r w:rsidR="000B49D7">
        <w:rPr>
          <w:rFonts w:hint="eastAsia"/>
        </w:rPr>
        <w:t>人以上いる場合に行う布設工事であること。</w:t>
      </w:r>
    </w:p>
    <w:p w:rsidR="00F42292" w:rsidRDefault="00C5373F" w:rsidP="00F42292">
      <w:pPr>
        <w:ind w:left="210" w:hangingChars="100" w:hanging="210"/>
      </w:pPr>
      <w:r>
        <w:rPr>
          <w:rFonts w:hint="eastAsia"/>
        </w:rPr>
        <w:t>③</w:t>
      </w:r>
      <w:r w:rsidR="000B49D7">
        <w:rPr>
          <w:rFonts w:hint="eastAsia"/>
        </w:rPr>
        <w:t>当該家屋の所有者全員が、くみ取便所を水洗便所に改造し、又はし尿浄化槽を廃止して</w:t>
      </w:r>
    </w:p>
    <w:p w:rsidR="000B49D7" w:rsidRDefault="000B49D7" w:rsidP="00F42292">
      <w:pPr>
        <w:ind w:leftChars="100" w:left="210"/>
      </w:pPr>
      <w:r>
        <w:rPr>
          <w:rFonts w:hint="eastAsia"/>
        </w:rPr>
        <w:t>汚水管を公共下水道に連結するために行う布設工事であること。</w:t>
      </w:r>
    </w:p>
    <w:p w:rsidR="000B49D7" w:rsidRDefault="00C5373F" w:rsidP="000B49D7">
      <w:r>
        <w:rPr>
          <w:rFonts w:hint="eastAsia"/>
        </w:rPr>
        <w:t>④</w:t>
      </w:r>
      <w:r w:rsidR="000B49D7">
        <w:rPr>
          <w:rFonts w:hint="eastAsia"/>
        </w:rPr>
        <w:t>上記の工事と併せて行う</w:t>
      </w:r>
      <w:r>
        <w:rPr>
          <w:rFonts w:hint="eastAsia"/>
        </w:rPr>
        <w:t>私道の</w:t>
      </w:r>
      <w:r w:rsidR="000B49D7">
        <w:rPr>
          <w:rFonts w:hint="eastAsia"/>
        </w:rPr>
        <w:t>雨水排除のための布設工事であること。</w:t>
      </w:r>
    </w:p>
    <w:p w:rsidR="000B49D7" w:rsidRDefault="000B49D7" w:rsidP="000B49D7">
      <w:r>
        <w:rPr>
          <w:rFonts w:hint="eastAsia"/>
        </w:rPr>
        <w:t>●補助を受けることができる人</w:t>
      </w:r>
    </w:p>
    <w:p w:rsidR="000B49D7" w:rsidRDefault="000B49D7" w:rsidP="000B49D7">
      <w:r>
        <w:rPr>
          <w:rFonts w:hint="eastAsia"/>
        </w:rPr>
        <w:t>①国及び地方公共団体以外の人</w:t>
      </w:r>
    </w:p>
    <w:p w:rsidR="000B49D7" w:rsidRDefault="000B49D7" w:rsidP="000B49D7">
      <w:r>
        <w:rPr>
          <w:rFonts w:hint="eastAsia"/>
        </w:rPr>
        <w:t>②市税、下水道事業受益者負担金</w:t>
      </w:r>
      <w:r w:rsidR="00C5373F">
        <w:rPr>
          <w:rFonts w:hint="eastAsia"/>
        </w:rPr>
        <w:t>等</w:t>
      </w:r>
      <w:r>
        <w:rPr>
          <w:rFonts w:hint="eastAsia"/>
        </w:rPr>
        <w:t>を完納している人</w:t>
      </w:r>
    </w:p>
    <w:p w:rsidR="000B49D7" w:rsidRDefault="000B49D7" w:rsidP="000B49D7">
      <w:r>
        <w:rPr>
          <w:rFonts w:hint="eastAsia"/>
        </w:rPr>
        <w:t>③私道の土地所有者等の承諾</w:t>
      </w:r>
      <w:r w:rsidR="00C5373F">
        <w:rPr>
          <w:rFonts w:hint="eastAsia"/>
        </w:rPr>
        <w:t>を</w:t>
      </w:r>
      <w:r>
        <w:rPr>
          <w:rFonts w:hint="eastAsia"/>
        </w:rPr>
        <w:t>得</w:t>
      </w:r>
      <w:r w:rsidR="00C5373F">
        <w:rPr>
          <w:rFonts w:hint="eastAsia"/>
        </w:rPr>
        <w:t>ることができる人</w:t>
      </w:r>
    </w:p>
    <w:p w:rsidR="000B49D7" w:rsidRDefault="000B49D7" w:rsidP="000B49D7">
      <w:r>
        <w:rPr>
          <w:rFonts w:hint="eastAsia"/>
        </w:rPr>
        <w:t>●補助金額</w:t>
      </w:r>
    </w:p>
    <w:p w:rsidR="000B49D7" w:rsidRDefault="000B49D7" w:rsidP="000B49D7">
      <w:r>
        <w:rPr>
          <w:rFonts w:hint="eastAsia"/>
        </w:rPr>
        <w:t xml:space="preserve">　市が認定した工事費の</w:t>
      </w:r>
      <w:r>
        <w:rPr>
          <w:rFonts w:hint="eastAsia"/>
        </w:rPr>
        <w:t>4</w:t>
      </w:r>
      <w:r>
        <w:rPr>
          <w:rFonts w:hint="eastAsia"/>
        </w:rPr>
        <w:t>分の</w:t>
      </w:r>
      <w:r>
        <w:rPr>
          <w:rFonts w:hint="eastAsia"/>
        </w:rPr>
        <w:t>3</w:t>
      </w:r>
    </w:p>
    <w:p w:rsidR="000B49D7" w:rsidRDefault="000B49D7" w:rsidP="000B49D7">
      <w:r>
        <w:rPr>
          <w:rFonts w:hint="eastAsia"/>
        </w:rPr>
        <w:t>●申請方法</w:t>
      </w:r>
    </w:p>
    <w:p w:rsidR="00C5373F" w:rsidRDefault="000B49D7" w:rsidP="000B49D7">
      <w:r>
        <w:rPr>
          <w:rFonts w:hint="eastAsia"/>
        </w:rPr>
        <w:t xml:space="preserve">　家屋所有者全員の中から代表者を選んで、指定工事店に申し出てください。</w:t>
      </w:r>
    </w:p>
    <w:p w:rsidR="000B49D7" w:rsidRPr="000B49D7" w:rsidRDefault="000B49D7" w:rsidP="00C5373F">
      <w:pPr>
        <w:ind w:firstLineChars="100" w:firstLine="210"/>
      </w:pPr>
      <w:bookmarkStart w:id="0" w:name="_GoBack"/>
      <w:bookmarkEnd w:id="0"/>
      <w:r>
        <w:rPr>
          <w:rFonts w:hint="eastAsia"/>
        </w:rPr>
        <w:t>詳しくは、下水道局管理課へお問い合わせください。</w:t>
      </w:r>
    </w:p>
    <w:sectPr w:rsidR="000B49D7" w:rsidRPr="000B49D7" w:rsidSect="000B49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7"/>
    <w:rsid w:val="000B49D7"/>
    <w:rsid w:val="009D5479"/>
    <w:rsid w:val="00C5373F"/>
    <w:rsid w:val="00F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24698-4EA2-41DC-8126-E909D76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一馬</dc:creator>
  <cp:keywords/>
  <dc:description/>
  <cp:lastModifiedBy>北村 一馬</cp:lastModifiedBy>
  <cp:revision>2</cp:revision>
  <dcterms:created xsi:type="dcterms:W3CDTF">2017-07-31T00:20:00Z</dcterms:created>
  <dcterms:modified xsi:type="dcterms:W3CDTF">2017-07-31T07:58:00Z</dcterms:modified>
</cp:coreProperties>
</file>