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1F" w:rsidRPr="00E557C8" w:rsidRDefault="0002411F" w:rsidP="0002411F">
      <w:pPr>
        <w:jc w:val="right"/>
        <w:rPr>
          <w:rFonts w:ascii="ＭＳ ゴシック" w:eastAsia="ＭＳ ゴシック" w:hAnsi="ＭＳ ゴシック"/>
          <w:sz w:val="22"/>
        </w:rPr>
      </w:pPr>
      <w:r w:rsidRPr="00E557C8">
        <w:rPr>
          <w:rFonts w:ascii="ＭＳ ゴシック" w:eastAsia="ＭＳ ゴシック" w:hAnsi="ＭＳ ゴシック" w:hint="eastAsia"/>
          <w:sz w:val="22"/>
        </w:rPr>
        <w:t xml:space="preserve">　　（様式</w:t>
      </w:r>
      <w:r w:rsidR="00171CAA" w:rsidRPr="00E557C8">
        <w:rPr>
          <w:rFonts w:ascii="ＭＳ ゴシック" w:eastAsia="ＭＳ ゴシック" w:hAnsi="ＭＳ ゴシック" w:hint="eastAsia"/>
          <w:sz w:val="22"/>
        </w:rPr>
        <w:t>２</w:t>
      </w:r>
      <w:r w:rsidRPr="00E557C8">
        <w:rPr>
          <w:rFonts w:ascii="ＭＳ ゴシック" w:eastAsia="ＭＳ ゴシック" w:hAnsi="ＭＳ ゴシック" w:hint="eastAsia"/>
          <w:sz w:val="22"/>
        </w:rPr>
        <w:t>）</w:t>
      </w:r>
    </w:p>
    <w:p w:rsidR="0002411F" w:rsidRPr="0002411F" w:rsidRDefault="0002411F" w:rsidP="0002411F">
      <w:pPr>
        <w:rPr>
          <w:rFonts w:ascii="ＭＳ 明朝" w:eastAsia="ＭＳ 明朝" w:hAnsi="ＭＳ 明朝"/>
          <w:sz w:val="22"/>
        </w:rPr>
      </w:pPr>
    </w:p>
    <w:p w:rsidR="0002411F" w:rsidRPr="0002411F" w:rsidRDefault="0002411F" w:rsidP="0002411F">
      <w:pPr>
        <w:jc w:val="right"/>
        <w:rPr>
          <w:rFonts w:ascii="ＭＳ 明朝" w:eastAsia="ＭＳ 明朝" w:hAnsi="ＭＳ 明朝"/>
          <w:sz w:val="22"/>
        </w:rPr>
      </w:pPr>
      <w:r w:rsidRPr="0002411F">
        <w:rPr>
          <w:rFonts w:ascii="ＭＳ 明朝" w:eastAsia="ＭＳ 明朝" w:hAnsi="ＭＳ 明朝" w:hint="eastAsia"/>
          <w:sz w:val="22"/>
        </w:rPr>
        <w:t xml:space="preserve">令和５年　　月　　日　</w:t>
      </w:r>
    </w:p>
    <w:p w:rsidR="0002411F" w:rsidRPr="0002411F" w:rsidRDefault="0002411F" w:rsidP="0002411F">
      <w:pPr>
        <w:rPr>
          <w:rFonts w:ascii="ＭＳ 明朝" w:eastAsia="ＭＳ 明朝" w:hAnsi="ＭＳ 明朝"/>
          <w:sz w:val="22"/>
        </w:rPr>
      </w:pPr>
    </w:p>
    <w:p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広　島　市　長</w:t>
      </w:r>
    </w:p>
    <w:p w:rsidR="0002411F" w:rsidRPr="0002411F" w:rsidRDefault="0002411F" w:rsidP="0002411F">
      <w:pPr>
        <w:rPr>
          <w:rFonts w:ascii="ＭＳ 明朝" w:eastAsia="ＭＳ 明朝" w:hAnsi="ＭＳ 明朝"/>
          <w:sz w:val="22"/>
        </w:rPr>
      </w:pPr>
    </w:p>
    <w:p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所</w:t>
      </w:r>
      <w:r>
        <w:rPr>
          <w:rFonts w:ascii="ＭＳ 明朝" w:eastAsia="ＭＳ 明朝" w:hAnsi="ＭＳ 明朝" w:hint="eastAsia"/>
          <w:sz w:val="22"/>
        </w:rPr>
        <w:t xml:space="preserve">　 </w:t>
      </w:r>
      <w:r w:rsidRPr="0002411F">
        <w:rPr>
          <w:rFonts w:ascii="ＭＳ 明朝" w:eastAsia="ＭＳ 明朝" w:hAnsi="ＭＳ 明朝" w:hint="eastAsia"/>
          <w:sz w:val="22"/>
        </w:rPr>
        <w:t>在</w:t>
      </w:r>
      <w:r>
        <w:rPr>
          <w:rFonts w:ascii="ＭＳ 明朝" w:eastAsia="ＭＳ 明朝" w:hAnsi="ＭＳ 明朝" w:hint="eastAsia"/>
          <w:sz w:val="22"/>
        </w:rPr>
        <w:t xml:space="preserve"> 　</w:t>
      </w:r>
      <w:r w:rsidRPr="0002411F">
        <w:rPr>
          <w:rFonts w:ascii="ＭＳ 明朝" w:eastAsia="ＭＳ 明朝" w:hAnsi="ＭＳ 明朝" w:hint="eastAsia"/>
          <w:sz w:val="22"/>
        </w:rPr>
        <w:t>地：</w:t>
      </w:r>
      <w:r w:rsidRPr="0002411F">
        <w:rPr>
          <w:rFonts w:ascii="ＭＳ 明朝" w:eastAsia="ＭＳ 明朝" w:hAnsi="ＭＳ 明朝"/>
          <w:sz w:val="22"/>
        </w:rPr>
        <w:t xml:space="preserve"> </w:t>
      </w:r>
    </w:p>
    <w:p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法</w:t>
      </w:r>
      <w:r>
        <w:rPr>
          <w:rFonts w:ascii="ＭＳ 明朝" w:eastAsia="ＭＳ 明朝" w:hAnsi="ＭＳ 明朝" w:hint="eastAsia"/>
          <w:sz w:val="22"/>
        </w:rPr>
        <w:t xml:space="preserve">　 </w:t>
      </w:r>
      <w:r w:rsidRPr="0002411F">
        <w:rPr>
          <w:rFonts w:ascii="ＭＳ 明朝" w:eastAsia="ＭＳ 明朝" w:hAnsi="ＭＳ 明朝" w:hint="eastAsia"/>
          <w:sz w:val="22"/>
        </w:rPr>
        <w:t>人</w:t>
      </w:r>
      <w:r>
        <w:rPr>
          <w:rFonts w:ascii="ＭＳ 明朝" w:eastAsia="ＭＳ 明朝" w:hAnsi="ＭＳ 明朝" w:hint="eastAsia"/>
          <w:sz w:val="22"/>
        </w:rPr>
        <w:t xml:space="preserve"> 　</w:t>
      </w:r>
      <w:r w:rsidRPr="0002411F">
        <w:rPr>
          <w:rFonts w:ascii="ＭＳ 明朝" w:eastAsia="ＭＳ 明朝" w:hAnsi="ＭＳ 明朝" w:hint="eastAsia"/>
          <w:sz w:val="22"/>
        </w:rPr>
        <w:t>名：</w:t>
      </w:r>
    </w:p>
    <w:p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代表者職氏名：</w:t>
      </w:r>
    </w:p>
    <w:p w:rsidR="0002411F" w:rsidRPr="0002411F" w:rsidRDefault="0002411F" w:rsidP="0002411F">
      <w:pPr>
        <w:rPr>
          <w:rFonts w:ascii="ＭＳ 明朝" w:eastAsia="ＭＳ 明朝" w:hAnsi="ＭＳ 明朝"/>
          <w:sz w:val="22"/>
        </w:rPr>
      </w:pPr>
    </w:p>
    <w:p w:rsidR="0002411F" w:rsidRPr="0002411F" w:rsidRDefault="0002411F" w:rsidP="0002411F">
      <w:pPr>
        <w:rPr>
          <w:rFonts w:ascii="ＭＳ 明朝" w:eastAsia="ＭＳ 明朝" w:hAnsi="ＭＳ 明朝"/>
          <w:sz w:val="22"/>
        </w:rPr>
      </w:pPr>
    </w:p>
    <w:p w:rsidR="0002411F" w:rsidRPr="00B966C3" w:rsidRDefault="00C41CF0" w:rsidP="0002411F">
      <w:pPr>
        <w:jc w:val="center"/>
        <w:rPr>
          <w:rFonts w:ascii="ＭＳ ゴシック" w:eastAsia="ＭＳ ゴシック" w:hAnsi="ＭＳ ゴシック"/>
          <w:sz w:val="28"/>
        </w:rPr>
      </w:pPr>
      <w:r w:rsidRPr="00B966C3">
        <w:rPr>
          <w:rFonts w:ascii="ＭＳ ゴシック" w:eastAsia="ＭＳ ゴシック" w:hAnsi="ＭＳ ゴシック" w:hint="eastAsia"/>
          <w:sz w:val="28"/>
        </w:rPr>
        <w:t>誓　約　書</w:t>
      </w:r>
    </w:p>
    <w:p w:rsidR="0002411F" w:rsidRPr="0002411F" w:rsidRDefault="0002411F" w:rsidP="0002411F">
      <w:pPr>
        <w:rPr>
          <w:rFonts w:ascii="ＭＳ 明朝" w:eastAsia="ＭＳ 明朝" w:hAnsi="ＭＳ 明朝"/>
          <w:sz w:val="22"/>
        </w:rPr>
      </w:pPr>
    </w:p>
    <w:p w:rsidR="00C41CF0" w:rsidRPr="00C41CF0" w:rsidRDefault="00C41CF0" w:rsidP="00C41CF0">
      <w:pPr>
        <w:ind w:firstLineChars="100" w:firstLine="220"/>
        <w:rPr>
          <w:rFonts w:ascii="ＭＳ 明朝" w:eastAsia="ＭＳ 明朝" w:hAnsi="ＭＳ 明朝"/>
          <w:sz w:val="22"/>
        </w:rPr>
      </w:pPr>
      <w:r w:rsidRPr="00C41CF0">
        <w:rPr>
          <w:rFonts w:ascii="ＭＳ 明朝" w:eastAsia="ＭＳ 明朝" w:hAnsi="ＭＳ 明朝" w:hint="eastAsia"/>
          <w:sz w:val="22"/>
        </w:rPr>
        <w:t>広島西飛行場跡地多目的スポーツ広場に敷設する人工芝等の供給等</w:t>
      </w:r>
      <w:r w:rsidR="0075056C">
        <w:rPr>
          <w:rFonts w:ascii="ＭＳ 明朝" w:eastAsia="ＭＳ 明朝" w:hAnsi="ＭＳ 明朝" w:hint="eastAsia"/>
          <w:sz w:val="22"/>
        </w:rPr>
        <w:t>事業</w:t>
      </w:r>
      <w:bookmarkStart w:id="0" w:name="_GoBack"/>
      <w:bookmarkEnd w:id="0"/>
      <w:r w:rsidRPr="00C41CF0">
        <w:rPr>
          <w:rFonts w:ascii="ＭＳ 明朝" w:eastAsia="ＭＳ 明朝" w:hAnsi="ＭＳ 明朝" w:hint="eastAsia"/>
          <w:sz w:val="22"/>
        </w:rPr>
        <w:t>に関する公募型プロポーザルへの応募に当たり、以下の事項について誓約します。</w:t>
      </w:r>
    </w:p>
    <w:p w:rsidR="00C41CF0" w:rsidRPr="00C41CF0" w:rsidRDefault="00C41CF0" w:rsidP="00C41CF0">
      <w:pPr>
        <w:rPr>
          <w:rFonts w:ascii="ＭＳ 明朝" w:eastAsia="ＭＳ 明朝" w:hAnsi="ＭＳ 明朝"/>
          <w:sz w:val="22"/>
        </w:rPr>
      </w:pPr>
    </w:p>
    <w:p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提出書類の内容が事実に相違ないこと。</w:t>
      </w:r>
    </w:p>
    <w:p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地方自治法施行令第167条の4及び広島市契約規則第2条の規定に該当しないこと。</w:t>
      </w:r>
    </w:p>
    <w:p w:rsidR="00C41CF0" w:rsidRPr="00C41CF0" w:rsidRDefault="00C41CF0" w:rsidP="00C41CF0">
      <w:pPr>
        <w:ind w:left="440" w:hangingChars="200" w:hanging="440"/>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営業停止処分又は広島市の指名停止措置若しくは競争入札参加資格の取消しを受けていないこと。</w:t>
      </w:r>
    </w:p>
    <w:p w:rsidR="00C41CF0" w:rsidRPr="00C41CF0" w:rsidRDefault="00C41CF0" w:rsidP="00C41CF0">
      <w:pPr>
        <w:ind w:left="440" w:hangingChars="200" w:hanging="440"/>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暴力団、暴力団員若しくは広島県暴力団排除条例第19条第3項の規定による公表が現に行われている者、又は暴力団、暴力団員と密接な関係を有する者が経営、運営に関係している団体でないこと。</w:t>
      </w:r>
    </w:p>
    <w:p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広島市税の納付義務がないこと。</w:t>
      </w:r>
    </w:p>
    <w:p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銀行取引停止処分を受けていないこと。</w:t>
      </w:r>
    </w:p>
    <w:p w:rsidR="00C41CF0" w:rsidRPr="00C41CF0" w:rsidRDefault="00C41CF0" w:rsidP="00C41CF0">
      <w:pPr>
        <w:ind w:left="440" w:hangingChars="200" w:hanging="440"/>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会社更生法に基づく更生手続開始の申立て又は民事再生法に基づく再生手続開始の</w:t>
      </w:r>
      <w:r>
        <w:rPr>
          <w:rFonts w:ascii="ＭＳ 明朝" w:eastAsia="ＭＳ 明朝" w:hAnsi="ＭＳ 明朝" w:hint="eastAsia"/>
          <w:sz w:val="22"/>
        </w:rPr>
        <w:t xml:space="preserve">　</w:t>
      </w:r>
      <w:r w:rsidRPr="00C41CF0">
        <w:rPr>
          <w:rFonts w:ascii="ＭＳ 明朝" w:eastAsia="ＭＳ 明朝" w:hAnsi="ＭＳ 明朝"/>
          <w:sz w:val="22"/>
        </w:rPr>
        <w:t>申立てが行われていないこと。</w:t>
      </w:r>
    </w:p>
    <w:p w:rsidR="001F0E8B" w:rsidRPr="001F0E8B" w:rsidRDefault="00C41CF0" w:rsidP="00C41CF0">
      <w:pPr>
        <w:ind w:leftChars="200" w:left="640" w:hangingChars="100" w:hanging="220"/>
        <w:rPr>
          <w:rFonts w:ascii="ＭＳ 明朝" w:eastAsia="ＭＳ 明朝" w:hAnsi="ＭＳ 明朝"/>
          <w:sz w:val="22"/>
        </w:rPr>
      </w:pPr>
      <w:r w:rsidRPr="00C41CF0">
        <w:rPr>
          <w:rFonts w:ascii="ＭＳ 明朝" w:eastAsia="ＭＳ 明朝" w:hAnsi="ＭＳ 明朝" w:hint="eastAsia"/>
          <w:sz w:val="22"/>
        </w:rPr>
        <w:t>※　該当する項目について、チェック済（</w:t>
      </w:r>
      <w:r w:rsidRPr="00C41CF0">
        <w:rPr>
          <w:rFonts w:ascii="ＭＳ 明朝" w:eastAsia="ＭＳ 明朝" w:hAnsi="ＭＳ 明朝"/>
          <w:sz w:val="22"/>
        </w:rPr>
        <w:t>☑）にしてください。</w:t>
      </w:r>
    </w:p>
    <w:p w:rsidR="001F0E8B" w:rsidRPr="001F0E8B" w:rsidRDefault="001F0E8B">
      <w:pPr>
        <w:rPr>
          <w:rFonts w:ascii="ＭＳ 明朝" w:eastAsia="ＭＳ 明朝" w:hAnsi="ＭＳ 明朝"/>
          <w:sz w:val="22"/>
        </w:rPr>
      </w:pPr>
    </w:p>
    <w:p w:rsidR="001F0E8B" w:rsidRPr="001F0E8B" w:rsidRDefault="001F0E8B">
      <w:pPr>
        <w:rPr>
          <w:rFonts w:ascii="ＭＳ 明朝" w:eastAsia="ＭＳ 明朝" w:hAnsi="ＭＳ 明朝"/>
          <w:sz w:val="22"/>
        </w:rPr>
      </w:pPr>
    </w:p>
    <w:p w:rsidR="001F0E8B" w:rsidRPr="001F0E8B" w:rsidRDefault="001F0E8B">
      <w:pPr>
        <w:rPr>
          <w:rFonts w:ascii="ＭＳ 明朝" w:eastAsia="ＭＳ 明朝" w:hAnsi="ＭＳ 明朝"/>
          <w:sz w:val="22"/>
        </w:rPr>
      </w:pPr>
    </w:p>
    <w:sectPr w:rsidR="001F0E8B" w:rsidRPr="001F0E8B" w:rsidSect="0002411F">
      <w:pgSz w:w="11906" w:h="16838"/>
      <w:pgMar w:top="1134" w:right="1274"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1F" w:rsidRDefault="0002411F" w:rsidP="0002411F">
      <w:r>
        <w:separator/>
      </w:r>
    </w:p>
  </w:endnote>
  <w:endnote w:type="continuationSeparator" w:id="0">
    <w:p w:rsidR="0002411F" w:rsidRDefault="0002411F" w:rsidP="000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1F" w:rsidRDefault="0002411F" w:rsidP="0002411F">
      <w:r>
        <w:separator/>
      </w:r>
    </w:p>
  </w:footnote>
  <w:footnote w:type="continuationSeparator" w:id="0">
    <w:p w:rsidR="0002411F" w:rsidRDefault="0002411F" w:rsidP="00024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8B"/>
    <w:rsid w:val="0002411F"/>
    <w:rsid w:val="00171CAA"/>
    <w:rsid w:val="001F0E8B"/>
    <w:rsid w:val="0075056C"/>
    <w:rsid w:val="00B966C3"/>
    <w:rsid w:val="00C41CF0"/>
    <w:rsid w:val="00C8051D"/>
    <w:rsid w:val="00E5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8B66E4A-A4FC-450E-8AF7-DAD4393B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F"/>
    <w:pPr>
      <w:tabs>
        <w:tab w:val="center" w:pos="4252"/>
        <w:tab w:val="right" w:pos="8504"/>
      </w:tabs>
      <w:snapToGrid w:val="0"/>
    </w:pPr>
  </w:style>
  <w:style w:type="character" w:customStyle="1" w:styleId="a4">
    <w:name w:val="ヘッダー (文字)"/>
    <w:basedOn w:val="a0"/>
    <w:link w:val="a3"/>
    <w:uiPriority w:val="99"/>
    <w:rsid w:val="0002411F"/>
  </w:style>
  <w:style w:type="paragraph" w:styleId="a5">
    <w:name w:val="footer"/>
    <w:basedOn w:val="a"/>
    <w:link w:val="a6"/>
    <w:uiPriority w:val="99"/>
    <w:unhideWhenUsed/>
    <w:rsid w:val="0002411F"/>
    <w:pPr>
      <w:tabs>
        <w:tab w:val="center" w:pos="4252"/>
        <w:tab w:val="right" w:pos="8504"/>
      </w:tabs>
      <w:snapToGrid w:val="0"/>
    </w:pPr>
  </w:style>
  <w:style w:type="character" w:customStyle="1" w:styleId="a6">
    <w:name w:val="フッター (文字)"/>
    <w:basedOn w:val="a0"/>
    <w:link w:val="a5"/>
    <w:uiPriority w:val="99"/>
    <w:rsid w:val="0002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正弘</dc:creator>
  <cp:keywords/>
  <dc:description/>
  <cp:lastModifiedBy>正弘 三原</cp:lastModifiedBy>
  <cp:revision>8</cp:revision>
  <dcterms:created xsi:type="dcterms:W3CDTF">2023-02-18T00:41:00Z</dcterms:created>
  <dcterms:modified xsi:type="dcterms:W3CDTF">2023-02-28T06:19:00Z</dcterms:modified>
</cp:coreProperties>
</file>