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F310" w14:textId="77777777" w:rsidR="003601FB" w:rsidRDefault="003601FB" w:rsidP="00E0581E">
      <w:pPr>
        <w:jc w:val="center"/>
        <w:rPr>
          <w:rFonts w:ascii="ＭＳ 明朝" w:eastAsia="ＭＳ 明朝" w:hAnsi="ＭＳ 明朝"/>
          <w:b/>
          <w:bCs/>
        </w:rPr>
      </w:pPr>
    </w:p>
    <w:p w14:paraId="763797E5" w14:textId="5573DFA0" w:rsidR="00E0581E" w:rsidRPr="00876D52" w:rsidRDefault="00E0581E" w:rsidP="00E0581E">
      <w:pPr>
        <w:jc w:val="center"/>
        <w:rPr>
          <w:rFonts w:ascii="ＭＳ 明朝" w:eastAsia="ＭＳ 明朝" w:hAnsi="ＭＳ 明朝"/>
          <w:b/>
          <w:bCs/>
        </w:rPr>
      </w:pPr>
      <w:r w:rsidRPr="00876D52">
        <w:rPr>
          <w:rFonts w:ascii="ＭＳ 明朝" w:eastAsia="ＭＳ 明朝" w:hAnsi="ＭＳ 明朝" w:hint="eastAsia"/>
          <w:b/>
          <w:bCs/>
        </w:rPr>
        <w:t>令和５年度放課後児童クラブおやつ提供</w:t>
      </w:r>
      <w:r w:rsidR="00D167F4" w:rsidRPr="00876D52">
        <w:rPr>
          <w:rFonts w:ascii="ＭＳ 明朝" w:eastAsia="ＭＳ 明朝" w:hAnsi="ＭＳ 明朝" w:hint="eastAsia"/>
          <w:b/>
          <w:bCs/>
        </w:rPr>
        <w:t>サービス</w:t>
      </w:r>
      <w:r w:rsidRPr="00876D52">
        <w:rPr>
          <w:rFonts w:ascii="ＭＳ 明朝" w:eastAsia="ＭＳ 明朝" w:hAnsi="ＭＳ 明朝" w:hint="eastAsia"/>
          <w:b/>
          <w:bCs/>
        </w:rPr>
        <w:t>について</w:t>
      </w:r>
    </w:p>
    <w:p w14:paraId="4DCB2679" w14:textId="77777777" w:rsidR="00F413C4" w:rsidRPr="00876D52" w:rsidRDefault="00F413C4" w:rsidP="00D030C7">
      <w:pPr>
        <w:rPr>
          <w:rFonts w:ascii="ＭＳ 明朝" w:eastAsia="ＭＳ 明朝" w:hAnsi="ＭＳ 明朝"/>
        </w:rPr>
      </w:pPr>
    </w:p>
    <w:p w14:paraId="058FDA95" w14:textId="77777777" w:rsidR="00E0581E" w:rsidRPr="00876D52" w:rsidRDefault="00E0581E" w:rsidP="00D030C7">
      <w:pPr>
        <w:rPr>
          <w:rFonts w:ascii="ＭＳ 明朝" w:eastAsia="ＭＳ 明朝" w:hAnsi="ＭＳ 明朝"/>
          <w:b/>
          <w:bCs/>
        </w:rPr>
      </w:pPr>
      <w:r w:rsidRPr="00876D52">
        <w:rPr>
          <w:rFonts w:ascii="ＭＳ 明朝" w:eastAsia="ＭＳ 明朝" w:hAnsi="ＭＳ 明朝" w:hint="eastAsia"/>
        </w:rPr>
        <w:t xml:space="preserve">　</w:t>
      </w:r>
      <w:r w:rsidRPr="00876D52">
        <w:rPr>
          <w:rFonts w:ascii="ＭＳ 明朝" w:eastAsia="ＭＳ 明朝" w:hAnsi="ＭＳ 明朝" w:hint="eastAsia"/>
          <w:b/>
          <w:bCs/>
        </w:rPr>
        <w:t>１　おやつ提供業者</w:t>
      </w:r>
    </w:p>
    <w:p w14:paraId="7AC14BCF" w14:textId="77777777" w:rsidR="00E0581E" w:rsidRPr="00876D52" w:rsidRDefault="00E0581E" w:rsidP="00E0581E">
      <w:pPr>
        <w:rPr>
          <w:rFonts w:ascii="ＭＳ 明朝" w:eastAsia="ＭＳ 明朝" w:hAnsi="ＭＳ 明朝"/>
        </w:rPr>
      </w:pPr>
      <w:r w:rsidRPr="00876D52">
        <w:rPr>
          <w:rFonts w:ascii="ＭＳ 明朝" w:eastAsia="ＭＳ 明朝" w:hAnsi="ＭＳ 明朝" w:hint="eastAsia"/>
        </w:rPr>
        <w:t xml:space="preserve">　　　株式会社フレスタ</w:t>
      </w:r>
    </w:p>
    <w:p w14:paraId="6486418D" w14:textId="77777777" w:rsidR="00F413C4" w:rsidRPr="00876D52" w:rsidRDefault="00F413C4" w:rsidP="00F413C4">
      <w:pPr>
        <w:rPr>
          <w:rFonts w:ascii="ＭＳ 明朝" w:eastAsia="ＭＳ 明朝" w:hAnsi="ＭＳ 明朝"/>
          <w:b/>
          <w:bCs/>
        </w:rPr>
      </w:pPr>
    </w:p>
    <w:p w14:paraId="0D8DBA15" w14:textId="77777777" w:rsidR="00775FAA" w:rsidRPr="00876D52" w:rsidRDefault="00E0581E" w:rsidP="00F413C4">
      <w:pPr>
        <w:rPr>
          <w:rFonts w:ascii="ＭＳ 明朝" w:eastAsia="ＭＳ 明朝" w:hAnsi="ＭＳ 明朝"/>
          <w:b/>
          <w:bCs/>
        </w:rPr>
      </w:pPr>
      <w:r w:rsidRPr="00876D52">
        <w:rPr>
          <w:rFonts w:ascii="ＭＳ 明朝" w:eastAsia="ＭＳ 明朝" w:hAnsi="ＭＳ 明朝" w:hint="eastAsia"/>
          <w:b/>
          <w:bCs/>
        </w:rPr>
        <w:t xml:space="preserve">　２　内容等　</w:t>
      </w:r>
    </w:p>
    <w:tbl>
      <w:tblPr>
        <w:tblStyle w:val="a3"/>
        <w:tblW w:w="9638" w:type="dxa"/>
        <w:tblInd w:w="440" w:type="dxa"/>
        <w:tblLook w:val="04A0" w:firstRow="1" w:lastRow="0" w:firstColumn="1" w:lastColumn="0" w:noHBand="0" w:noVBand="1"/>
      </w:tblPr>
      <w:tblGrid>
        <w:gridCol w:w="1984"/>
        <w:gridCol w:w="7654"/>
      </w:tblGrid>
      <w:tr w:rsidR="00876D52" w:rsidRPr="00876D52" w14:paraId="2743EFF8" w14:textId="77777777" w:rsidTr="00D030C7">
        <w:tc>
          <w:tcPr>
            <w:tcW w:w="1984" w:type="dxa"/>
            <w:vAlign w:val="center"/>
          </w:tcPr>
          <w:p w14:paraId="112874C6" w14:textId="77777777" w:rsidR="00E0581E" w:rsidRPr="00876D52" w:rsidRDefault="00E0581E" w:rsidP="00897513">
            <w:pPr>
              <w:jc w:val="center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 xml:space="preserve">　　区分</w:t>
            </w:r>
          </w:p>
        </w:tc>
        <w:tc>
          <w:tcPr>
            <w:tcW w:w="7654" w:type="dxa"/>
            <w:vAlign w:val="center"/>
          </w:tcPr>
          <w:p w14:paraId="58148BCC" w14:textId="77777777" w:rsidR="00E0581E" w:rsidRPr="00876D52" w:rsidRDefault="00E0581E" w:rsidP="00897513">
            <w:pPr>
              <w:jc w:val="center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876D52" w:rsidRPr="00876D52" w14:paraId="0F1F33EB" w14:textId="77777777" w:rsidTr="00D030C7">
        <w:tc>
          <w:tcPr>
            <w:tcW w:w="1984" w:type="dxa"/>
            <w:vAlign w:val="center"/>
          </w:tcPr>
          <w:p w14:paraId="7459D548" w14:textId="77777777" w:rsidR="00E0581E" w:rsidRPr="00876D52" w:rsidRDefault="00E0581E" w:rsidP="00897513">
            <w:pPr>
              <w:jc w:val="center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おやつの内容</w:t>
            </w:r>
          </w:p>
        </w:tc>
        <w:tc>
          <w:tcPr>
            <w:tcW w:w="7654" w:type="dxa"/>
          </w:tcPr>
          <w:p w14:paraId="35582358" w14:textId="77777777" w:rsidR="00D167F4" w:rsidRPr="00876D52" w:rsidRDefault="00D167F4" w:rsidP="00897513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876D52">
              <w:rPr>
                <w:rFonts w:ascii="ＭＳ 明朝" w:eastAsia="ＭＳ 明朝" w:hAnsi="ＭＳ 明朝" w:hint="eastAsia"/>
                <w:u w:val="single"/>
              </w:rPr>
              <w:t>フレスタおやつ便</w:t>
            </w:r>
          </w:p>
          <w:p w14:paraId="1150A7EF" w14:textId="77777777" w:rsidR="00D167F4" w:rsidRPr="00876D52" w:rsidRDefault="00E0581E" w:rsidP="00897513">
            <w:pPr>
              <w:jc w:val="left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・１食：２０円（税抜）</w:t>
            </w:r>
            <w:r w:rsidR="00D167F4" w:rsidRPr="00876D52">
              <w:rPr>
                <w:rFonts w:ascii="ＭＳ 明朝" w:eastAsia="ＭＳ 明朝" w:hAnsi="ＭＳ 明朝" w:hint="eastAsia"/>
              </w:rPr>
              <w:t xml:space="preserve">　（※おやつ代は保護者会負担となります。）</w:t>
            </w:r>
          </w:p>
          <w:p w14:paraId="5E4741CE" w14:textId="77777777" w:rsidR="00C33992" w:rsidRPr="00876D52" w:rsidRDefault="00E0581E" w:rsidP="00897513">
            <w:pPr>
              <w:jc w:val="left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・１人分：個包装の２品</w:t>
            </w:r>
            <w:r w:rsidR="00D167F4" w:rsidRPr="00876D52">
              <w:rPr>
                <w:rFonts w:ascii="ＭＳ 明朝" w:eastAsia="ＭＳ 明朝" w:hAnsi="ＭＳ 明朝" w:hint="eastAsia"/>
              </w:rPr>
              <w:t xml:space="preserve">　</w:t>
            </w:r>
            <w:r w:rsidR="00C33992" w:rsidRPr="00876D52">
              <w:rPr>
                <w:rFonts w:ascii="ＭＳ 明朝" w:eastAsia="ＭＳ 明朝" w:hAnsi="ＭＳ 明朝" w:hint="eastAsia"/>
              </w:rPr>
              <w:t>（※アレルギーへの対応はありません</w:t>
            </w:r>
            <w:r w:rsidR="00D167F4" w:rsidRPr="00876D52">
              <w:rPr>
                <w:rFonts w:ascii="ＭＳ 明朝" w:eastAsia="ＭＳ 明朝" w:hAnsi="ＭＳ 明朝" w:hint="eastAsia"/>
              </w:rPr>
              <w:t>。</w:t>
            </w:r>
            <w:r w:rsidR="00C33992" w:rsidRPr="00876D52">
              <w:rPr>
                <w:rFonts w:ascii="ＭＳ 明朝" w:eastAsia="ＭＳ 明朝" w:hAnsi="ＭＳ 明朝" w:hint="eastAsia"/>
              </w:rPr>
              <w:t>）</w:t>
            </w:r>
          </w:p>
          <w:p w14:paraId="6EB46EB3" w14:textId="77777777" w:rsidR="00D41544" w:rsidRPr="00876D52" w:rsidRDefault="00D41544" w:rsidP="00897513">
            <w:pPr>
              <w:jc w:val="left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・おやつの献立表は３か月単位で作成し、ウェブサイト</w:t>
            </w:r>
            <w:r w:rsidR="00B03C42" w:rsidRPr="00876D52">
              <w:rPr>
                <w:rFonts w:ascii="ＭＳ 明朝" w:eastAsia="ＭＳ 明朝" w:hAnsi="ＭＳ 明朝" w:hint="eastAsia"/>
              </w:rPr>
              <w:t>で</w:t>
            </w:r>
            <w:r w:rsidRPr="00876D52">
              <w:rPr>
                <w:rFonts w:ascii="ＭＳ 明朝" w:eastAsia="ＭＳ 明朝" w:hAnsi="ＭＳ 明朝" w:hint="eastAsia"/>
              </w:rPr>
              <w:t>公開します。</w:t>
            </w:r>
          </w:p>
          <w:p w14:paraId="1B07B454" w14:textId="77777777" w:rsidR="00E0581E" w:rsidRPr="00876D52" w:rsidRDefault="00E0581E" w:rsidP="00897513">
            <w:pPr>
              <w:jc w:val="left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・１箱単位（１０人分×１０日分）からで注文できます。</w:t>
            </w:r>
          </w:p>
          <w:p w14:paraId="119DB231" w14:textId="77777777" w:rsidR="00F413C4" w:rsidRPr="00876D52" w:rsidRDefault="00E0581E" w:rsidP="00897513">
            <w:pPr>
              <w:jc w:val="left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・３パターン</w:t>
            </w:r>
            <w:r w:rsidR="00D030C7" w:rsidRPr="00876D52">
              <w:rPr>
                <w:rFonts w:ascii="ＭＳ 明朝" w:eastAsia="ＭＳ 明朝" w:hAnsi="ＭＳ 明朝" w:hint="eastAsia"/>
              </w:rPr>
              <w:t>のおやつを順番にお届けします(</w:t>
            </w:r>
            <w:r w:rsidRPr="00876D52">
              <w:rPr>
                <w:rFonts w:ascii="ＭＳ 明朝" w:eastAsia="ＭＳ 明朝" w:hAnsi="ＭＳ 明朝" w:hint="eastAsia"/>
              </w:rPr>
              <w:t>※商品の指定はできません</w:t>
            </w:r>
            <w:r w:rsidR="00D030C7" w:rsidRPr="00876D52">
              <w:rPr>
                <w:rFonts w:ascii="ＭＳ 明朝" w:eastAsia="ＭＳ 明朝" w:hAnsi="ＭＳ 明朝" w:hint="eastAsia"/>
              </w:rPr>
              <w:t>。)。</w:t>
            </w:r>
          </w:p>
          <w:p w14:paraId="7F6A483D" w14:textId="01EA51F5" w:rsidR="00744E5E" w:rsidRDefault="00A500C8" w:rsidP="00744E5E">
            <w:pPr>
              <w:spacing w:beforeLines="50" w:before="180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6C739" wp14:editId="37DA713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65405</wp:posOffset>
                      </wp:positionV>
                      <wp:extent cx="4733925" cy="9429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3925" cy="942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9408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4pt;margin-top:5.15pt;width:372.7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DF77A6" w:rsidRPr="00876D52">
              <w:rPr>
                <w:rFonts w:ascii="ＭＳ 明朝" w:eastAsia="ＭＳ 明朝" w:hAnsi="ＭＳ 明朝" w:hint="eastAsia"/>
              </w:rPr>
              <w:t>飲み物やアイスなど</w:t>
            </w:r>
            <w:r w:rsidR="00D21840">
              <w:rPr>
                <w:rFonts w:ascii="ＭＳ 明朝" w:eastAsia="ＭＳ 明朝" w:hAnsi="ＭＳ 明朝" w:hint="eastAsia"/>
              </w:rPr>
              <w:t>の他の商品については、別途「フレスタ宅配」に登録することで注文できます。</w:t>
            </w:r>
          </w:p>
          <w:p w14:paraId="74FFA9BA" w14:textId="29C3F12D" w:rsidR="00F413C4" w:rsidRPr="00876D52" w:rsidRDefault="00D167F4" w:rsidP="00897513">
            <w:pPr>
              <w:jc w:val="left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・</w:t>
            </w:r>
            <w:r w:rsidR="00D21840">
              <w:rPr>
                <w:rFonts w:ascii="ＭＳ 明朝" w:eastAsia="ＭＳ 明朝" w:hAnsi="ＭＳ 明朝" w:hint="eastAsia"/>
              </w:rPr>
              <w:t>「フレスタ宅配」については</w:t>
            </w:r>
            <w:r w:rsidR="00F413C4" w:rsidRPr="00876D52">
              <w:rPr>
                <w:rFonts w:ascii="ＭＳ 明朝" w:eastAsia="ＭＳ 明朝" w:hAnsi="ＭＳ 明朝" w:hint="eastAsia"/>
              </w:rPr>
              <w:t>、</w:t>
            </w:r>
            <w:r w:rsidR="00643F28" w:rsidRPr="00876D52">
              <w:rPr>
                <w:rFonts w:ascii="ＭＳ 明朝" w:eastAsia="ＭＳ 明朝" w:hAnsi="ＭＳ 明朝" w:hint="eastAsia"/>
              </w:rPr>
              <w:t>０１２０－２１－４９８１</w:t>
            </w:r>
            <w:r w:rsidR="00F413C4" w:rsidRPr="00876D52">
              <w:rPr>
                <w:rFonts w:ascii="ＭＳ 明朝" w:eastAsia="ＭＳ 明朝" w:hAnsi="ＭＳ 明朝" w:hint="eastAsia"/>
              </w:rPr>
              <w:t>へお問い合わせください。</w:t>
            </w:r>
          </w:p>
        </w:tc>
      </w:tr>
      <w:tr w:rsidR="00876D52" w:rsidRPr="00876D52" w14:paraId="602B3A81" w14:textId="77777777" w:rsidTr="00D030C7">
        <w:tc>
          <w:tcPr>
            <w:tcW w:w="1984" w:type="dxa"/>
            <w:vAlign w:val="center"/>
          </w:tcPr>
          <w:p w14:paraId="3B176EDA" w14:textId="77777777" w:rsidR="00E0581E" w:rsidRPr="00876D52" w:rsidRDefault="00E0581E" w:rsidP="00897513">
            <w:pPr>
              <w:jc w:val="center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配送</w:t>
            </w:r>
          </w:p>
        </w:tc>
        <w:tc>
          <w:tcPr>
            <w:tcW w:w="7654" w:type="dxa"/>
          </w:tcPr>
          <w:p w14:paraId="0D0468AE" w14:textId="77777777" w:rsidR="00E0581E" w:rsidRPr="00876D52" w:rsidRDefault="00E0581E" w:rsidP="00897513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876D52">
              <w:rPr>
                <w:rFonts w:ascii="ＭＳ 明朝" w:eastAsia="ＭＳ 明朝" w:hAnsi="ＭＳ 明朝" w:hint="eastAsia"/>
                <w:u w:val="single"/>
              </w:rPr>
              <w:t>配送方法</w:t>
            </w:r>
            <w:bookmarkStart w:id="0" w:name="_GoBack"/>
            <w:bookmarkEnd w:id="0"/>
          </w:p>
          <w:p w14:paraId="7D30999F" w14:textId="77777777" w:rsidR="00E0581E" w:rsidRPr="00876D52" w:rsidRDefault="00E0581E" w:rsidP="00897513">
            <w:pPr>
              <w:jc w:val="left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・２週間に一度、放課後児童クラブの各クラスへ段ボールでお届けします。</w:t>
            </w:r>
          </w:p>
          <w:p w14:paraId="4C8274BA" w14:textId="77777777" w:rsidR="00E0581E" w:rsidRPr="00876D52" w:rsidRDefault="00E0581E" w:rsidP="00D41544">
            <w:pPr>
              <w:ind w:left="630" w:hangingChars="300" w:hanging="630"/>
              <w:jc w:val="left"/>
              <w:rPr>
                <w:rFonts w:ascii="ＭＳ 明朝" w:eastAsia="ＭＳ 明朝" w:hAnsi="ＭＳ 明朝"/>
                <w:u w:val="single"/>
              </w:rPr>
            </w:pPr>
            <w:r w:rsidRPr="00876D52">
              <w:rPr>
                <w:rFonts w:ascii="ＭＳ 明朝" w:eastAsia="ＭＳ 明朝" w:hAnsi="ＭＳ 明朝" w:hint="eastAsia"/>
                <w:u w:val="single"/>
              </w:rPr>
              <w:t>配送日</w:t>
            </w:r>
          </w:p>
          <w:p w14:paraId="43C4E919" w14:textId="77777777" w:rsidR="00E0581E" w:rsidRPr="00876D52" w:rsidRDefault="00E0581E" w:rsidP="00897513">
            <w:pPr>
              <w:ind w:left="630" w:hangingChars="300" w:hanging="630"/>
              <w:jc w:val="left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・火曜日：安佐南区　　　　　　・水曜日：西区・佐伯区</w:t>
            </w:r>
          </w:p>
          <w:p w14:paraId="742F42A4" w14:textId="0679E331" w:rsidR="00E0581E" w:rsidRPr="00876D52" w:rsidRDefault="00E0581E" w:rsidP="00897513">
            <w:pPr>
              <w:ind w:left="630" w:hangingChars="300" w:hanging="630"/>
              <w:jc w:val="left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・木曜日：中区・南区・</w:t>
            </w:r>
            <w:r w:rsidR="00A2588A" w:rsidRPr="00876D52">
              <w:rPr>
                <w:rFonts w:ascii="ＭＳ 明朝" w:eastAsia="ＭＳ 明朝" w:hAnsi="ＭＳ 明朝" w:hint="eastAsia"/>
              </w:rPr>
              <w:t>安芸</w:t>
            </w:r>
            <w:r w:rsidRPr="00876D52">
              <w:rPr>
                <w:rFonts w:ascii="ＭＳ 明朝" w:eastAsia="ＭＳ 明朝" w:hAnsi="ＭＳ 明朝" w:hint="eastAsia"/>
              </w:rPr>
              <w:t>区　・金曜日：東区・安佐北区</w:t>
            </w:r>
          </w:p>
          <w:p w14:paraId="541C7042" w14:textId="77777777" w:rsidR="00E0581E" w:rsidRPr="00876D52" w:rsidRDefault="00E0581E" w:rsidP="00897513">
            <w:pPr>
              <w:jc w:val="left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（※配送日が祝日等に当たる場合は、</w:t>
            </w:r>
            <w:r w:rsidR="00D100D1" w:rsidRPr="00876D52">
              <w:rPr>
                <w:rFonts w:ascii="ＭＳ 明朝" w:eastAsia="ＭＳ 明朝" w:hAnsi="ＭＳ 明朝" w:hint="eastAsia"/>
              </w:rPr>
              <w:t>次の開所日</w:t>
            </w:r>
            <w:r w:rsidRPr="00876D52">
              <w:rPr>
                <w:rFonts w:ascii="ＭＳ 明朝" w:eastAsia="ＭＳ 明朝" w:hAnsi="ＭＳ 明朝" w:hint="eastAsia"/>
              </w:rPr>
              <w:t>に配送します。）</w:t>
            </w:r>
          </w:p>
          <w:p w14:paraId="620B765B" w14:textId="77777777" w:rsidR="00E0581E" w:rsidRPr="00876D52" w:rsidRDefault="00E0581E" w:rsidP="00D41544">
            <w:pPr>
              <w:ind w:left="630" w:hangingChars="300" w:hanging="630"/>
              <w:jc w:val="left"/>
              <w:rPr>
                <w:rFonts w:ascii="ＭＳ 明朝" w:eastAsia="ＭＳ 明朝" w:hAnsi="ＭＳ 明朝"/>
                <w:u w:val="single"/>
              </w:rPr>
            </w:pPr>
            <w:r w:rsidRPr="00876D52">
              <w:rPr>
                <w:rFonts w:ascii="ＭＳ 明朝" w:eastAsia="ＭＳ 明朝" w:hAnsi="ＭＳ 明朝" w:hint="eastAsia"/>
                <w:u w:val="single"/>
              </w:rPr>
              <w:t>配送時間</w:t>
            </w:r>
          </w:p>
          <w:p w14:paraId="6CC86DDA" w14:textId="77777777" w:rsidR="00E0581E" w:rsidRPr="00876D52" w:rsidRDefault="00E0581E" w:rsidP="00897513">
            <w:pPr>
              <w:ind w:left="630" w:hangingChars="300" w:hanging="630"/>
              <w:jc w:val="left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・放課後児童クラブ開所時間内にお届けします。</w:t>
            </w:r>
          </w:p>
        </w:tc>
      </w:tr>
      <w:tr w:rsidR="00876D52" w:rsidRPr="00876D52" w14:paraId="4034BCAF" w14:textId="77777777" w:rsidTr="00D030C7">
        <w:tc>
          <w:tcPr>
            <w:tcW w:w="1984" w:type="dxa"/>
            <w:vAlign w:val="center"/>
          </w:tcPr>
          <w:p w14:paraId="75705FDF" w14:textId="77777777" w:rsidR="00E0581E" w:rsidRPr="00876D52" w:rsidRDefault="00E0581E" w:rsidP="00897513">
            <w:pPr>
              <w:jc w:val="center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申込方法</w:t>
            </w:r>
          </w:p>
          <w:p w14:paraId="731AD543" w14:textId="77777777" w:rsidR="00E0581E" w:rsidRPr="00876D52" w:rsidRDefault="00E0581E" w:rsidP="00897513">
            <w:pPr>
              <w:jc w:val="center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注文・数量変更・キャンセル</w:t>
            </w:r>
          </w:p>
        </w:tc>
        <w:tc>
          <w:tcPr>
            <w:tcW w:w="7654" w:type="dxa"/>
          </w:tcPr>
          <w:p w14:paraId="677450DE" w14:textId="6009D9A1" w:rsidR="00D167F4" w:rsidRPr="00876D52" w:rsidRDefault="00D167F4" w:rsidP="00897513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876D52">
              <w:rPr>
                <w:rFonts w:ascii="ＭＳ 明朝" w:eastAsia="ＭＳ 明朝" w:hAnsi="ＭＳ 明朝" w:hint="eastAsia"/>
                <w:u w:val="single"/>
              </w:rPr>
              <w:t>フレスタおやつ便の手続</w:t>
            </w:r>
          </w:p>
          <w:p w14:paraId="744F3348" w14:textId="77777777" w:rsidR="00D167F4" w:rsidRPr="00876D52" w:rsidRDefault="00D167F4" w:rsidP="00897513">
            <w:pPr>
              <w:jc w:val="left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・各保護者会において、注文・数量変更・キャンセルを行ってください。</w:t>
            </w:r>
          </w:p>
          <w:p w14:paraId="04E0701C" w14:textId="0FB58781" w:rsidR="00794381" w:rsidRDefault="00D167F4" w:rsidP="00897513">
            <w:pPr>
              <w:jc w:val="left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・各種</w:t>
            </w:r>
            <w:r w:rsidR="003F609D">
              <w:rPr>
                <w:rFonts w:ascii="ＭＳ 明朝" w:eastAsia="ＭＳ 明朝" w:hAnsi="ＭＳ 明朝" w:hint="eastAsia"/>
              </w:rPr>
              <w:t>手続</w:t>
            </w:r>
            <w:r w:rsidRPr="00876D52">
              <w:rPr>
                <w:rFonts w:ascii="ＭＳ 明朝" w:eastAsia="ＭＳ 明朝" w:hAnsi="ＭＳ 明朝" w:hint="eastAsia"/>
              </w:rPr>
              <w:t>は、</w:t>
            </w:r>
            <w:r w:rsidR="00C33992" w:rsidRPr="00876D52">
              <w:rPr>
                <w:rFonts w:ascii="ＭＳ 明朝" w:eastAsia="ＭＳ 明朝" w:hAnsi="ＭＳ 明朝" w:hint="eastAsia"/>
              </w:rPr>
              <w:t>全てウェブサイトから</w:t>
            </w:r>
            <w:r w:rsidR="003F609D">
              <w:rPr>
                <w:rFonts w:ascii="ＭＳ 明朝" w:eastAsia="ＭＳ 明朝" w:hAnsi="ＭＳ 明朝" w:hint="eastAsia"/>
              </w:rPr>
              <w:t>手続</w:t>
            </w:r>
            <w:r w:rsidR="00C33992" w:rsidRPr="00876D52">
              <w:rPr>
                <w:rFonts w:ascii="ＭＳ 明朝" w:eastAsia="ＭＳ 明朝" w:hAnsi="ＭＳ 明朝" w:hint="eastAsia"/>
              </w:rPr>
              <w:t>ができます。</w:t>
            </w:r>
          </w:p>
          <w:p w14:paraId="1CD5109F" w14:textId="0AA573E5" w:rsidR="00D21840" w:rsidRPr="00D21840" w:rsidRDefault="00D21840" w:rsidP="00897513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注文方法</w:t>
            </w:r>
          </w:p>
          <w:p w14:paraId="43FFEB03" w14:textId="401B64EB" w:rsidR="00D21840" w:rsidRPr="003601FB" w:rsidRDefault="00D21840" w:rsidP="00897513">
            <w:pPr>
              <w:jc w:val="left"/>
              <w:rPr>
                <w:rFonts w:ascii="ＭＳ 明朝" w:eastAsia="ＭＳ 明朝" w:hAnsi="ＭＳ 明朝"/>
              </w:rPr>
            </w:pPr>
            <w:r w:rsidRPr="003601FB">
              <w:rPr>
                <w:rFonts w:ascii="ＭＳ 明朝" w:eastAsia="ＭＳ 明朝" w:hAnsi="ＭＳ 明朝" w:hint="eastAsia"/>
              </w:rPr>
              <w:t>・各クラス単位で注文</w:t>
            </w:r>
            <w:r w:rsidR="00487A13" w:rsidRPr="003601FB">
              <w:rPr>
                <w:rFonts w:ascii="ＭＳ 明朝" w:eastAsia="ＭＳ 明朝" w:hAnsi="ＭＳ 明朝" w:hint="eastAsia"/>
              </w:rPr>
              <w:t>ができます（複数クラス分を注文したい場合は、配送を希望するクラスで複数クラス分を注文してください）</w:t>
            </w:r>
            <w:r w:rsidRPr="003601FB">
              <w:rPr>
                <w:rFonts w:ascii="ＭＳ 明朝" w:eastAsia="ＭＳ 明朝" w:hAnsi="ＭＳ 明朝" w:hint="eastAsia"/>
              </w:rPr>
              <w:t>。</w:t>
            </w:r>
          </w:p>
          <w:p w14:paraId="129EB0EB" w14:textId="49EB049B" w:rsidR="00D21840" w:rsidRPr="00C629AA" w:rsidRDefault="00D21840" w:rsidP="00897513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C629AA">
              <w:rPr>
                <w:rFonts w:ascii="ＭＳ 明朝" w:eastAsia="ＭＳ 明朝" w:hAnsi="ＭＳ 明朝" w:hint="eastAsia"/>
                <w:u w:val="single"/>
              </w:rPr>
              <w:t>・</w:t>
            </w:r>
            <w:r w:rsidR="00C629AA" w:rsidRPr="00C629AA">
              <w:rPr>
                <w:rFonts w:ascii="ＭＳ 明朝" w:eastAsia="ＭＳ 明朝" w:hAnsi="ＭＳ 明朝" w:hint="eastAsia"/>
                <w:u w:val="single"/>
              </w:rPr>
              <w:t>注文の</w:t>
            </w:r>
            <w:r w:rsidR="003F609D">
              <w:rPr>
                <w:rFonts w:ascii="ＭＳ 明朝" w:eastAsia="ＭＳ 明朝" w:hAnsi="ＭＳ 明朝" w:hint="eastAsia"/>
                <w:u w:val="single"/>
              </w:rPr>
              <w:t>手続</w:t>
            </w:r>
            <w:r w:rsidR="00C629AA" w:rsidRPr="00C629AA">
              <w:rPr>
                <w:rFonts w:ascii="ＭＳ 明朝" w:eastAsia="ＭＳ 明朝" w:hAnsi="ＭＳ 明朝" w:hint="eastAsia"/>
                <w:u w:val="single"/>
              </w:rPr>
              <w:t>は、２週間ごとに必要ですが、</w:t>
            </w:r>
            <w:r w:rsidR="00794381" w:rsidRPr="00C629AA">
              <w:rPr>
                <w:rFonts w:ascii="ＭＳ 明朝" w:eastAsia="ＭＳ 明朝" w:hAnsi="ＭＳ 明朝" w:hint="eastAsia"/>
                <w:u w:val="single"/>
              </w:rPr>
              <w:t>４か月先の配送日まで事前に注文ができます</w:t>
            </w:r>
            <w:r w:rsidR="00C629AA" w:rsidRPr="00C629AA">
              <w:rPr>
                <w:rFonts w:ascii="ＭＳ 明朝" w:eastAsia="ＭＳ 明朝" w:hAnsi="ＭＳ 明朝" w:hint="eastAsia"/>
                <w:u w:val="single"/>
              </w:rPr>
              <w:t>（自動更新ではありません。）。</w:t>
            </w:r>
          </w:p>
          <w:p w14:paraId="72B9BAF2" w14:textId="0A3B282E" w:rsidR="00E0581E" w:rsidRPr="00876D52" w:rsidRDefault="00794381" w:rsidP="00D41544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注文・数量変更・キャンセル</w:t>
            </w:r>
            <w:r w:rsidR="003F609D">
              <w:rPr>
                <w:rFonts w:ascii="ＭＳ 明朝" w:eastAsia="ＭＳ 明朝" w:hAnsi="ＭＳ 明朝" w:hint="eastAsia"/>
                <w:u w:val="single"/>
              </w:rPr>
              <w:t>手続</w:t>
            </w:r>
            <w:r w:rsidR="00E0581E" w:rsidRPr="00876D52">
              <w:rPr>
                <w:rFonts w:ascii="ＭＳ 明朝" w:eastAsia="ＭＳ 明朝" w:hAnsi="ＭＳ 明朝" w:hint="eastAsia"/>
                <w:u w:val="single"/>
              </w:rPr>
              <w:t>の期限</w:t>
            </w:r>
          </w:p>
          <w:p w14:paraId="5A45BB71" w14:textId="67E1D5EA" w:rsidR="00E0581E" w:rsidRPr="00876D52" w:rsidRDefault="00E0581E" w:rsidP="00897513">
            <w:pPr>
              <w:jc w:val="left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・発送日の前週日曜日夜１２時まで</w:t>
            </w:r>
            <w:r w:rsidR="003F609D">
              <w:rPr>
                <w:rFonts w:ascii="ＭＳ 明朝" w:eastAsia="ＭＳ 明朝" w:hAnsi="ＭＳ 明朝" w:hint="eastAsia"/>
              </w:rPr>
              <w:t>手続</w:t>
            </w:r>
            <w:r w:rsidRPr="00876D52">
              <w:rPr>
                <w:rFonts w:ascii="ＭＳ 明朝" w:eastAsia="ＭＳ 明朝" w:hAnsi="ＭＳ 明朝" w:hint="eastAsia"/>
              </w:rPr>
              <w:t>が可能です。</w:t>
            </w:r>
          </w:p>
        </w:tc>
      </w:tr>
      <w:tr w:rsidR="00876D52" w:rsidRPr="00876D52" w14:paraId="38110374" w14:textId="77777777" w:rsidTr="00D030C7">
        <w:tc>
          <w:tcPr>
            <w:tcW w:w="1984" w:type="dxa"/>
            <w:vAlign w:val="center"/>
          </w:tcPr>
          <w:p w14:paraId="42376F39" w14:textId="77777777" w:rsidR="00E0581E" w:rsidRPr="00876D52" w:rsidRDefault="00E0581E" w:rsidP="00897513">
            <w:pPr>
              <w:jc w:val="center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支払方法</w:t>
            </w:r>
          </w:p>
        </w:tc>
        <w:tc>
          <w:tcPr>
            <w:tcW w:w="7654" w:type="dxa"/>
          </w:tcPr>
          <w:p w14:paraId="63B2BBE4" w14:textId="77777777" w:rsidR="00E0581E" w:rsidRPr="00876D52" w:rsidRDefault="00E0581E" w:rsidP="00897513">
            <w:pPr>
              <w:jc w:val="left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・クレジットカード</w:t>
            </w:r>
          </w:p>
          <w:p w14:paraId="5ADF0007" w14:textId="77777777" w:rsidR="00F67B16" w:rsidRPr="00876D52" w:rsidRDefault="00E0581E" w:rsidP="00897513">
            <w:pPr>
              <w:jc w:val="left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・口座振替（</w:t>
            </w:r>
            <w:r w:rsidR="00C33992" w:rsidRPr="00876D52">
              <w:rPr>
                <w:rFonts w:ascii="ＭＳ 明朝" w:eastAsia="ＭＳ 明朝" w:hAnsi="ＭＳ 明朝" w:hint="eastAsia"/>
              </w:rPr>
              <w:t>ウェブサイトへの利用登録後に</w:t>
            </w:r>
            <w:r w:rsidRPr="00876D52">
              <w:rPr>
                <w:rFonts w:ascii="ＭＳ 明朝" w:eastAsia="ＭＳ 明朝" w:hAnsi="ＭＳ 明朝" w:hint="eastAsia"/>
              </w:rPr>
              <w:t>、フレスタから郵送します。）</w:t>
            </w:r>
          </w:p>
        </w:tc>
      </w:tr>
      <w:tr w:rsidR="00DF77A6" w:rsidRPr="00876D52" w14:paraId="6BDB1DBF" w14:textId="77777777" w:rsidTr="00D030C7">
        <w:tc>
          <w:tcPr>
            <w:tcW w:w="1984" w:type="dxa"/>
            <w:vAlign w:val="center"/>
          </w:tcPr>
          <w:p w14:paraId="7FBE5D17" w14:textId="77777777" w:rsidR="00DF77A6" w:rsidRPr="00876D52" w:rsidRDefault="00DF77A6" w:rsidP="00897513">
            <w:pPr>
              <w:jc w:val="center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654" w:type="dxa"/>
          </w:tcPr>
          <w:p w14:paraId="45064765" w14:textId="77777777" w:rsidR="00DF77A6" w:rsidRPr="00876D52" w:rsidRDefault="00DF77A6" w:rsidP="00897513">
            <w:pPr>
              <w:jc w:val="left"/>
              <w:rPr>
                <w:rFonts w:ascii="ＭＳ 明朝" w:eastAsia="ＭＳ 明朝" w:hAnsi="ＭＳ 明朝"/>
              </w:rPr>
            </w:pPr>
            <w:r w:rsidRPr="00876D52">
              <w:rPr>
                <w:rFonts w:ascii="ＭＳ 明朝" w:eastAsia="ＭＳ 明朝" w:hAnsi="ＭＳ 明朝" w:hint="eastAsia"/>
              </w:rPr>
              <w:t>・「フレスタおやつ便」を注文される場合は、指導員に情報提供いただきますようお願いします。</w:t>
            </w:r>
          </w:p>
          <w:p w14:paraId="1CEDDA44" w14:textId="4BCDAF87" w:rsidR="00DF77A6" w:rsidRPr="00744E5E" w:rsidRDefault="00DF77A6" w:rsidP="00897513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744E5E">
              <w:rPr>
                <w:rFonts w:ascii="ＭＳ 明朝" w:eastAsia="ＭＳ 明朝" w:hAnsi="ＭＳ 明朝" w:hint="eastAsia"/>
                <w:u w:val="single"/>
              </w:rPr>
              <w:t>・「フレスタ宅配」を注文される場合は、</w:t>
            </w:r>
            <w:r w:rsidR="00F2377C">
              <w:rPr>
                <w:rFonts w:ascii="ＭＳ 明朝" w:eastAsia="ＭＳ 明朝" w:hAnsi="ＭＳ 明朝" w:hint="eastAsia"/>
                <w:u w:val="single"/>
              </w:rPr>
              <w:t>発送</w:t>
            </w:r>
            <w:r w:rsidR="00744E5E" w:rsidRPr="00744E5E">
              <w:rPr>
                <w:rFonts w:ascii="ＭＳ 明朝" w:eastAsia="ＭＳ 明朝" w:hAnsi="ＭＳ 明朝" w:hint="eastAsia"/>
                <w:u w:val="single"/>
              </w:rPr>
              <w:t>日時等について</w:t>
            </w:r>
            <w:r w:rsidRPr="00744E5E">
              <w:rPr>
                <w:rFonts w:ascii="ＭＳ 明朝" w:eastAsia="ＭＳ 明朝" w:hAnsi="ＭＳ 明朝" w:hint="eastAsia"/>
                <w:u w:val="single"/>
              </w:rPr>
              <w:t>事前に指導員と調整いただきますようお願いします。</w:t>
            </w:r>
          </w:p>
        </w:tc>
      </w:tr>
    </w:tbl>
    <w:p w14:paraId="50110752" w14:textId="77777777" w:rsidR="00F413C4" w:rsidRPr="00876D52" w:rsidRDefault="00F413C4" w:rsidP="00F413C4">
      <w:pPr>
        <w:ind w:leftChars="200" w:left="420"/>
        <w:jc w:val="left"/>
        <w:rPr>
          <w:rFonts w:ascii="ＭＳ 明朝" w:eastAsia="ＭＳ 明朝" w:hAnsi="ＭＳ 明朝"/>
          <w:b/>
          <w:bCs/>
        </w:rPr>
      </w:pPr>
    </w:p>
    <w:sectPr w:rsidR="00F413C4" w:rsidRPr="00876D52" w:rsidSect="00F67B1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F3D97" w14:textId="77777777" w:rsidR="00BB0882" w:rsidRDefault="00BB0882" w:rsidP="00CB5A6F">
      <w:r>
        <w:separator/>
      </w:r>
    </w:p>
  </w:endnote>
  <w:endnote w:type="continuationSeparator" w:id="0">
    <w:p w14:paraId="43F23AF8" w14:textId="77777777" w:rsidR="00BB0882" w:rsidRDefault="00BB0882" w:rsidP="00C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60CF2" w14:textId="77777777" w:rsidR="00BB0882" w:rsidRDefault="00BB0882" w:rsidP="00CB5A6F">
      <w:r>
        <w:separator/>
      </w:r>
    </w:p>
  </w:footnote>
  <w:footnote w:type="continuationSeparator" w:id="0">
    <w:p w14:paraId="6C3F22BF" w14:textId="77777777" w:rsidR="00BB0882" w:rsidRDefault="00BB0882" w:rsidP="00CB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1E"/>
    <w:rsid w:val="00125325"/>
    <w:rsid w:val="00156AAE"/>
    <w:rsid w:val="001E1376"/>
    <w:rsid w:val="003601FB"/>
    <w:rsid w:val="003F609D"/>
    <w:rsid w:val="00462752"/>
    <w:rsid w:val="00487A13"/>
    <w:rsid w:val="0049572F"/>
    <w:rsid w:val="005C4AB9"/>
    <w:rsid w:val="00643F28"/>
    <w:rsid w:val="00744E5E"/>
    <w:rsid w:val="00775FAA"/>
    <w:rsid w:val="00794381"/>
    <w:rsid w:val="00876D52"/>
    <w:rsid w:val="009521BB"/>
    <w:rsid w:val="00A2588A"/>
    <w:rsid w:val="00A500C8"/>
    <w:rsid w:val="00B03C42"/>
    <w:rsid w:val="00BB0882"/>
    <w:rsid w:val="00C33992"/>
    <w:rsid w:val="00C456F7"/>
    <w:rsid w:val="00C629AA"/>
    <w:rsid w:val="00C671BF"/>
    <w:rsid w:val="00CB5A6F"/>
    <w:rsid w:val="00CD22EE"/>
    <w:rsid w:val="00D030C7"/>
    <w:rsid w:val="00D100D1"/>
    <w:rsid w:val="00D167F4"/>
    <w:rsid w:val="00D21840"/>
    <w:rsid w:val="00D41544"/>
    <w:rsid w:val="00DF77A6"/>
    <w:rsid w:val="00E0581E"/>
    <w:rsid w:val="00EB147C"/>
    <w:rsid w:val="00F2377C"/>
    <w:rsid w:val="00F413C4"/>
    <w:rsid w:val="00F67B16"/>
    <w:rsid w:val="00F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2A2B05"/>
  <w15:chartTrackingRefBased/>
  <w15:docId w15:val="{440C2A99-4704-4824-AE9D-01486A74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A6F"/>
  </w:style>
  <w:style w:type="paragraph" w:styleId="a6">
    <w:name w:val="footer"/>
    <w:basedOn w:val="a"/>
    <w:link w:val="a7"/>
    <w:uiPriority w:val="99"/>
    <w:unhideWhenUsed/>
    <w:rsid w:val="00CB5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A6F"/>
  </w:style>
  <w:style w:type="paragraph" w:styleId="a8">
    <w:name w:val="Balloon Text"/>
    <w:basedOn w:val="a"/>
    <w:link w:val="a9"/>
    <w:uiPriority w:val="99"/>
    <w:semiHidden/>
    <w:unhideWhenUsed/>
    <w:rsid w:val="00F67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C20192102</dc:creator>
  <cp:keywords/>
  <dc:description/>
  <cp:lastModifiedBy>光井 大貴</cp:lastModifiedBy>
  <cp:revision>10</cp:revision>
  <cp:lastPrinted>2023-04-12T09:16:00Z</cp:lastPrinted>
  <dcterms:created xsi:type="dcterms:W3CDTF">2023-04-12T08:58:00Z</dcterms:created>
  <dcterms:modified xsi:type="dcterms:W3CDTF">2023-07-20T05:08:00Z</dcterms:modified>
</cp:coreProperties>
</file>