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C6" w:rsidRPr="00927998" w:rsidRDefault="00EA59FF" w:rsidP="00AF4119">
      <w:pPr>
        <w:overflowPunct w:val="0"/>
        <w:spacing w:line="360" w:lineRule="exact"/>
        <w:ind w:right="-24"/>
        <w:textAlignment w:val="baseline"/>
        <w:rPr>
          <w:color w:val="000000" w:themeColor="text1"/>
          <w:sz w:val="34"/>
          <w:szCs w:val="34"/>
        </w:rPr>
      </w:pPr>
      <w:r>
        <w:rPr>
          <w:rFonts w:ascii="HG丸ｺﾞｼｯｸM-PRO" w:eastAsia="HG丸ｺﾞｼｯｸM-PRO" w:hAnsi="HG丸ｺﾞｼｯｸM-PRO" w:hint="eastAsia"/>
          <w:b/>
          <w:noProof/>
          <w:color w:val="000000" w:themeColor="text1"/>
          <w:sz w:val="28"/>
          <w:szCs w:val="26"/>
        </w:rPr>
        <mc:AlternateContent>
          <mc:Choice Requires="wps">
            <w:drawing>
              <wp:anchor distT="0" distB="0" distL="114300" distR="114300" simplePos="0" relativeHeight="251692032" behindDoc="0" locked="0" layoutInCell="1" allowOverlap="1" wp14:anchorId="444D0E09" wp14:editId="5B204237">
                <wp:simplePos x="0" y="0"/>
                <wp:positionH relativeFrom="page">
                  <wp:align>right</wp:align>
                </wp:positionH>
                <wp:positionV relativeFrom="paragraph">
                  <wp:posOffset>-452725</wp:posOffset>
                </wp:positionV>
                <wp:extent cx="719249" cy="680484"/>
                <wp:effectExtent l="0" t="0" r="24130" b="24765"/>
                <wp:wrapNone/>
                <wp:docPr id="1" name="正方形/長方形 1"/>
                <wp:cNvGraphicFramePr/>
                <a:graphic xmlns:a="http://schemas.openxmlformats.org/drawingml/2006/main">
                  <a:graphicData uri="http://schemas.microsoft.com/office/word/2010/wordprocessingShape">
                    <wps:wsp>
                      <wps:cNvSpPr/>
                      <wps:spPr>
                        <a:xfrm>
                          <a:off x="0" y="0"/>
                          <a:ext cx="719249" cy="680484"/>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14597" w:rsidRPr="00AF4119" w:rsidRDefault="00087EEE" w:rsidP="00EA59FF">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D0E09" id="正方形/長方形 1" o:spid="_x0000_s1026" style="position:absolute;left:0;text-align:left;margin-left:5.45pt;margin-top:-35.65pt;width:56.65pt;height:53.6pt;z-index:2516920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" filled="f" strokecolor="white [3212]" strokeweight="2pt">
                <v:textbox>
                  <w:txbxContent>
                    <w:p w:rsidR="00614597" w:rsidRPr="00AF4119" w:rsidRDefault="00087EEE" w:rsidP="00EA59FF">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１</w:t>
                      </w:r>
                    </w:p>
                  </w:txbxContent>
                </v:textbox>
                <w10:wrap anchorx="page"/>
              </v:rect>
            </w:pict>
          </mc:Fallback>
        </mc:AlternateContent>
      </w:r>
      <w:r w:rsidR="004B18C6" w:rsidRPr="00927998">
        <w:rPr>
          <w:rFonts w:ascii="HG丸ｺﾞｼｯｸM-PRO" w:eastAsia="HG丸ｺﾞｼｯｸM-PRO" w:hAnsi="HG丸ｺﾞｼｯｸM-PRO" w:hint="eastAsia"/>
          <w:b/>
          <w:color w:val="000000" w:themeColor="text1"/>
          <w:sz w:val="28"/>
          <w:szCs w:val="26"/>
          <w:bdr w:val="single" w:sz="4" w:space="0" w:color="auto"/>
        </w:rPr>
        <w:t>固形がん等の悪性新生物</w:t>
      </w:r>
      <w:r w:rsidR="004B18C6" w:rsidRPr="00927998">
        <w:rPr>
          <w:rFonts w:ascii="HG丸ｺﾞｼｯｸM-PRO" w:eastAsia="HG丸ｺﾞｼｯｸM-PRO" w:hAnsi="HG丸ｺﾞｼｯｸM-PRO" w:hint="eastAsia"/>
          <w:color w:val="000000" w:themeColor="text1"/>
          <w:sz w:val="26"/>
          <w:szCs w:val="26"/>
        </w:rPr>
        <w:t>を申請疾病とする場合</w:t>
      </w:r>
      <w:r w:rsidR="00AF4119">
        <w:rPr>
          <w:rFonts w:ascii="HG丸ｺﾞｼｯｸM-PRO" w:eastAsia="HG丸ｺﾞｼｯｸM-PRO" w:hAnsi="HG丸ｺﾞｼｯｸM-PRO" w:hint="eastAsia"/>
          <w:color w:val="000000" w:themeColor="text1"/>
          <w:sz w:val="26"/>
          <w:szCs w:val="26"/>
        </w:rPr>
        <w:t xml:space="preserve">　　　　　　　　　　　　　　　　</w:t>
      </w:r>
    </w:p>
    <w:p w:rsidR="004B18C6" w:rsidRPr="00927998" w:rsidRDefault="004B18C6" w:rsidP="004B18C6">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sidR="005D6F40">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4B18C6" w:rsidRPr="00927998" w:rsidRDefault="004B18C6" w:rsidP="00D57E3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4B18C6" w:rsidRPr="00927998" w:rsidRDefault="004B18C6" w:rsidP="00D57E3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4B18C6" w:rsidRPr="00927998" w:rsidRDefault="004B18C6" w:rsidP="004B18C6">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59264" behindDoc="0" locked="0" layoutInCell="1" allowOverlap="1" wp14:anchorId="7358E23D" wp14:editId="33EC263D">
                <wp:simplePos x="0" y="0"/>
                <wp:positionH relativeFrom="column">
                  <wp:posOffset>2642260</wp:posOffset>
                </wp:positionH>
                <wp:positionV relativeFrom="paragraph">
                  <wp:posOffset>453901</wp:posOffset>
                </wp:positionV>
                <wp:extent cx="4160520" cy="973777"/>
                <wp:effectExtent l="0" t="0" r="11430" b="17145"/>
                <wp:wrapNone/>
                <wp:docPr id="17" name="フローチャート: 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3BA37" id="_x0000_t109" coordsize="21600,21600" o:spt="109" path="m,l,21600r21600,l21600,xe">
                <v:stroke joinstyle="miter"/>
                <v:path gradientshapeok="t" o:connecttype="rect"/>
              </v:shapetype>
              <v:shape id="フローチャート: 処理 17" o:spid="_x0000_s1026" type="#_x0000_t109" style="position:absolute;left:0;text-align:left;margin-left:208.05pt;margin-top:35.75pt;width:327.6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zTfkGr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4B18C6" w:rsidRPr="00927998" w:rsidRDefault="003241D4" w:rsidP="004B18C6">
      <w:pPr>
        <w:widowControl/>
        <w:ind w:firstLineChars="2779" w:firstLine="5836"/>
        <w:rPr>
          <w:rFonts w:ascii="ＭＳ 明朝" w:eastAsia="ＭＳ 明朝" w:hAnsi="ＭＳ 明朝"/>
          <w:color w:val="000000" w:themeColor="text1"/>
          <w:position w:val="10"/>
        </w:rPr>
      </w:pPr>
      <w:r>
        <w:rPr>
          <w:rFonts w:ascii="ＭＳ 明朝" w:eastAsia="ＭＳ 明朝" w:hAnsi="ＭＳ 明朝" w:hint="eastAsia"/>
          <w:color w:val="000000" w:themeColor="text1"/>
          <w:position w:val="10"/>
        </w:rPr>
        <w:t>令和</w:t>
      </w:r>
      <w:r w:rsidR="004B18C6" w:rsidRPr="00927998">
        <w:rPr>
          <w:rFonts w:ascii="ＭＳ 明朝" w:eastAsia="ＭＳ 明朝" w:hAnsi="ＭＳ 明朝" w:hint="eastAsia"/>
          <w:color w:val="000000" w:themeColor="text1"/>
          <w:position w:val="10"/>
        </w:rPr>
        <w:t xml:space="preserve">　　年　　月　　日</w:t>
      </w:r>
    </w:p>
    <w:p w:rsidR="004B18C6" w:rsidRPr="00927998" w:rsidRDefault="004B18C6" w:rsidP="004B18C6">
      <w:pPr>
        <w:ind w:leftChars="1831" w:left="3845" w:firstLineChars="200" w:firstLine="420"/>
        <w:rPr>
          <w:color w:val="000000" w:themeColor="text1"/>
        </w:rPr>
      </w:pPr>
      <w:r w:rsidRPr="00927998">
        <w:rPr>
          <w:rFonts w:hint="eastAsia"/>
          <w:color w:val="000000" w:themeColor="text1"/>
        </w:rPr>
        <w:t>医療機関名</w:t>
      </w:r>
    </w:p>
    <w:p w:rsidR="004B18C6" w:rsidRPr="00927998" w:rsidRDefault="004B18C6" w:rsidP="004B18C6">
      <w:pPr>
        <w:ind w:leftChars="1831" w:left="3845" w:firstLineChars="200" w:firstLine="420"/>
        <w:rPr>
          <w:color w:val="000000" w:themeColor="text1"/>
          <w:kern w:val="0"/>
        </w:rPr>
      </w:pPr>
      <w:r w:rsidRPr="00927998">
        <w:rPr>
          <w:rFonts w:hint="eastAsia"/>
          <w:color w:val="000000" w:themeColor="text1"/>
          <w:kern w:val="0"/>
        </w:rPr>
        <w:t>医療機関所在地</w:t>
      </w:r>
    </w:p>
    <w:p w:rsidR="004B18C6" w:rsidRDefault="004B18C6" w:rsidP="004B18C6">
      <w:pPr>
        <w:ind w:leftChars="1831" w:left="3845" w:firstLineChars="200" w:firstLine="420"/>
        <w:rPr>
          <w:color w:val="000000" w:themeColor="text1"/>
          <w:position w:val="-28"/>
        </w:rPr>
      </w:pPr>
      <w:r w:rsidRPr="00927998">
        <w:rPr>
          <w:rFonts w:hint="eastAsia"/>
          <w:color w:val="000000" w:themeColor="text1"/>
          <w:position w:val="-28"/>
        </w:rPr>
        <w:t>医師氏名</w:t>
      </w:r>
    </w:p>
    <w:p w:rsidR="00E8099D" w:rsidRPr="00927998" w:rsidRDefault="00E8099D" w:rsidP="004B18C6">
      <w:pPr>
        <w:ind w:leftChars="1831" w:left="3845" w:firstLineChars="200" w:firstLine="420"/>
        <w:rPr>
          <w:color w:val="000000" w:themeColor="text1"/>
          <w:position w:val="-28"/>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423"/>
        <w:gridCol w:w="5720"/>
      </w:tblGrid>
      <w:tr w:rsidR="00927998" w:rsidRPr="00927998" w:rsidTr="000470DF">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4B18C6" w:rsidRPr="00927998" w:rsidRDefault="004B18C6" w:rsidP="009E1A04">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E644D9" w:rsidRDefault="004B18C6"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11212" w:rsidRDefault="004B18C6" w:rsidP="00211212">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w:t>
            </w:r>
          </w:p>
          <w:p w:rsidR="004B18C6" w:rsidRPr="00927998" w:rsidRDefault="004B18C6" w:rsidP="00211212">
            <w:pPr>
              <w:spacing w:line="340" w:lineRule="exact"/>
              <w:ind w:left="174"/>
              <w:rPr>
                <w:rFonts w:ascii="ＭＳ 明朝" w:eastAsia="ＭＳ 明朝" w:hAnsi="ＭＳ 明朝"/>
                <w:color w:val="000000" w:themeColor="text1"/>
              </w:rPr>
            </w:pPr>
            <w:r w:rsidRPr="00927998">
              <w:rPr>
                <w:rFonts w:ascii="ＭＳ 明朝" w:eastAsia="ＭＳ 明朝" w:hAnsi="ＭＳ 明朝" w:hint="eastAsia"/>
                <w:color w:val="000000" w:themeColor="text1"/>
              </w:rPr>
              <w:t>している場合は、その医療機関名・主治医名）</w:t>
            </w:r>
          </w:p>
        </w:tc>
      </w:tr>
      <w:tr w:rsidR="00927998" w:rsidRPr="00927998" w:rsidTr="00211212">
        <w:trPr>
          <w:trHeight w:val="12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211212" w:rsidRDefault="004B18C6" w:rsidP="00211212">
            <w:pPr>
              <w:pStyle w:val="a7"/>
              <w:numPr>
                <w:ilvl w:val="0"/>
                <w:numId w:val="8"/>
              </w:numPr>
              <w:ind w:leftChars="0"/>
              <w:rPr>
                <w:rFonts w:ascii="ＭＳ 明朝" w:eastAsia="ＭＳ 明朝" w:hAnsi="ＭＳ 明朝"/>
                <w:color w:val="000000" w:themeColor="text1"/>
                <w:sz w:val="21"/>
                <w:szCs w:val="21"/>
              </w:rPr>
            </w:pPr>
            <w:r w:rsidRPr="00211212">
              <w:rPr>
                <w:rFonts w:ascii="ＭＳ 明朝" w:eastAsia="ＭＳ 明朝" w:hAnsi="ＭＳ 明朝" w:hint="eastAsia"/>
                <w:color w:val="000000" w:themeColor="text1"/>
                <w:sz w:val="21"/>
                <w:szCs w:val="21"/>
              </w:rPr>
              <w:t>現病歴が分かる書類（紹介状、サマリー等）</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18C6" w:rsidRPr="00211212" w:rsidRDefault="004B18C6" w:rsidP="00211212">
            <w:pPr>
              <w:pStyle w:val="a7"/>
              <w:numPr>
                <w:ilvl w:val="0"/>
                <w:numId w:val="8"/>
              </w:numPr>
              <w:ind w:leftChars="0"/>
              <w:rPr>
                <w:rFonts w:ascii="ＭＳ 明朝" w:eastAsia="ＭＳ 明朝" w:hAnsi="ＭＳ 明朝"/>
                <w:color w:val="000000" w:themeColor="text1"/>
                <w:sz w:val="21"/>
                <w:szCs w:val="21"/>
              </w:rPr>
            </w:pPr>
            <w:r w:rsidRPr="00211212">
              <w:rPr>
                <w:rFonts w:ascii="ＭＳ 明朝" w:eastAsia="ＭＳ 明朝" w:hAnsi="ＭＳ 明朝" w:hint="eastAsia"/>
                <w:color w:val="000000" w:themeColor="text1"/>
                <w:sz w:val="21"/>
                <w:szCs w:val="21"/>
              </w:rPr>
              <w:t>診断根拠が分かる書類</w:t>
            </w:r>
            <w:r w:rsidR="00E542E6" w:rsidRPr="00211212">
              <w:rPr>
                <w:rFonts w:ascii="ＭＳ 明朝" w:eastAsia="ＭＳ 明朝" w:hAnsi="ＭＳ 明朝" w:hint="eastAsia"/>
                <w:color w:val="000000" w:themeColor="text1"/>
                <w:sz w:val="21"/>
                <w:szCs w:val="21"/>
              </w:rPr>
              <w:t>（検査報告書）</w:t>
            </w:r>
          </w:p>
        </w:tc>
      </w:tr>
      <w:tr w:rsidR="00927998" w:rsidRPr="00927998" w:rsidTr="00211212">
        <w:trPr>
          <w:trHeight w:val="129"/>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（ア）病理組織検査</w:t>
            </w:r>
          </w:p>
        </w:tc>
      </w:tr>
      <w:tr w:rsidR="00927998" w:rsidRPr="00927998" w:rsidTr="000470DF">
        <w:trPr>
          <w:trHeight w:val="460"/>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E542E6">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498E"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92498E">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（イ）画像診断等</w:t>
            </w:r>
            <w:r w:rsidR="00DA3404" w:rsidRPr="00DA3404">
              <w:rPr>
                <w:rFonts w:ascii="ＭＳ 明朝" w:eastAsia="ＭＳ 明朝" w:hAnsi="ＭＳ 明朝" w:hint="eastAsia"/>
                <w:color w:val="000000" w:themeColor="text1"/>
                <w:vertAlign w:val="superscript"/>
              </w:rPr>
              <w:t>※</w:t>
            </w:r>
            <w:r w:rsidR="001E515E">
              <w:rPr>
                <w:rFonts w:ascii="ＭＳ 明朝" w:eastAsia="ＭＳ 明朝" w:hAnsi="ＭＳ 明朝" w:hint="eastAsia"/>
                <w:color w:val="000000" w:themeColor="text1"/>
                <w:vertAlign w:val="superscript"/>
              </w:rPr>
              <w:t xml:space="preserve">　</w:t>
            </w:r>
            <w:r w:rsidRPr="00927998">
              <w:rPr>
                <w:rFonts w:ascii="ＭＳ 明朝" w:eastAsia="ＭＳ 明朝" w:hAnsi="ＭＳ 明朝" w:hint="eastAsia"/>
                <w:color w:val="000000" w:themeColor="text1"/>
              </w:rPr>
              <w:t>※内視鏡検査、</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ＰＥＴ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ＭＲＩ</w:t>
            </w:r>
            <w:r w:rsidR="00DA3404">
              <w:rPr>
                <w:rFonts w:ascii="ＭＳ 明朝" w:eastAsia="ＭＳ 明朝" w:hAnsi="ＭＳ 明朝" w:hint="eastAsia"/>
                <w:color w:val="000000" w:themeColor="text1"/>
              </w:rPr>
              <w:t>、骨シンチグラフィ等で所見に関する画像の頁を含む</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DA3404"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9E1A04">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7998" w:rsidTr="0006626B">
        <w:trPr>
          <w:trHeight w:val="24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（ウ）血液</w:t>
            </w:r>
            <w:r w:rsidRPr="00211212">
              <w:rPr>
                <w:rFonts w:ascii="ＭＳ 明朝" w:eastAsia="ＭＳ 明朝" w:hAnsi="ＭＳ 明朝" w:hint="eastAsia"/>
                <w:color w:val="000000" w:themeColor="text1"/>
                <w:szCs w:val="21"/>
              </w:rPr>
              <w:t>検査（腫瘍マーカー</w:t>
            </w:r>
            <w:r w:rsidR="00DA3404" w:rsidRPr="00211212">
              <w:rPr>
                <w:rFonts w:ascii="ＭＳ 明朝" w:eastAsia="ＭＳ 明朝" w:hAnsi="ＭＳ 明朝" w:hint="eastAsia"/>
                <w:color w:val="000000" w:themeColor="text1"/>
                <w:szCs w:val="21"/>
                <w:vertAlign w:val="superscript"/>
              </w:rPr>
              <w:t>※</w:t>
            </w:r>
            <w:r w:rsidRPr="00211212">
              <w:rPr>
                <w:rFonts w:ascii="ＭＳ 明朝" w:eastAsia="ＭＳ 明朝" w:hAnsi="ＭＳ 明朝" w:hint="eastAsia"/>
                <w:color w:val="000000" w:themeColor="text1"/>
                <w:szCs w:val="21"/>
              </w:rPr>
              <w:t xml:space="preserve">等）　</w:t>
            </w:r>
            <w:r w:rsidR="00671AA1" w:rsidRPr="00211212">
              <w:rPr>
                <w:rFonts w:ascii="ＭＳ 明朝" w:eastAsia="ＭＳ 明朝" w:hAnsi="ＭＳ 明朝" w:hint="eastAsia"/>
                <w:color w:val="000000" w:themeColor="text1"/>
                <w:szCs w:val="21"/>
              </w:rPr>
              <w:t xml:space="preserve">　</w:t>
            </w:r>
            <w:r w:rsidR="00AD0BFF" w:rsidRPr="00211212">
              <w:rPr>
                <w:rFonts w:ascii="ＭＳ 明朝" w:eastAsia="ＭＳ 明朝" w:hAnsi="ＭＳ 明朝" w:hint="eastAsia"/>
                <w:color w:val="000000" w:themeColor="text1"/>
                <w:szCs w:val="21"/>
              </w:rPr>
              <w:t>※前立腺がんの場合は、治療前・</w:t>
            </w:r>
            <w:r w:rsidRPr="00211212">
              <w:rPr>
                <w:rFonts w:ascii="ＭＳ 明朝" w:eastAsia="ＭＳ 明朝" w:hAnsi="ＭＳ 明朝" w:hint="eastAsia"/>
                <w:color w:val="000000" w:themeColor="text1"/>
                <w:szCs w:val="21"/>
              </w:rPr>
              <w:t>後のPSA値</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9E1A04">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E542E6" w:rsidRPr="0092498E" w:rsidTr="00211212">
        <w:trPr>
          <w:trHeight w:val="284"/>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E542E6" w:rsidRDefault="00E542E6" w:rsidP="00211212">
            <w:pPr>
              <w:pStyle w:val="a7"/>
              <w:numPr>
                <w:ilvl w:val="0"/>
                <w:numId w:val="8"/>
              </w:numPr>
              <w:ind w:leftChars="0"/>
              <w:rPr>
                <w:rFonts w:ascii="ＭＳ 明朝" w:eastAsia="ＭＳ 明朝" w:hAnsi="ＭＳ 明朝"/>
                <w:color w:val="000000" w:themeColor="text1"/>
                <w:sz w:val="21"/>
                <w:szCs w:val="21"/>
              </w:rPr>
            </w:pPr>
            <w:r w:rsidRPr="00211212">
              <w:rPr>
                <w:rFonts w:ascii="ＭＳ 明朝" w:eastAsia="ＭＳ 明朝" w:hAnsi="ＭＳ 明朝" w:hint="eastAsia"/>
                <w:color w:val="000000" w:themeColor="text1"/>
                <w:sz w:val="21"/>
                <w:szCs w:val="21"/>
              </w:rPr>
              <w:t>治療内容が</w:t>
            </w:r>
            <w:r w:rsidR="0092498E">
              <w:rPr>
                <w:rFonts w:ascii="ＭＳ 明朝" w:eastAsia="ＭＳ 明朝" w:hAnsi="ＭＳ 明朝" w:hint="eastAsia"/>
                <w:color w:val="000000" w:themeColor="text1"/>
                <w:sz w:val="21"/>
                <w:szCs w:val="21"/>
              </w:rPr>
              <w:t>分かる</w:t>
            </w:r>
            <w:r w:rsidRPr="00211212">
              <w:rPr>
                <w:rFonts w:ascii="ＭＳ 明朝" w:eastAsia="ＭＳ 明朝" w:hAnsi="ＭＳ 明朝" w:hint="eastAsia"/>
                <w:color w:val="000000" w:themeColor="text1"/>
                <w:sz w:val="21"/>
                <w:szCs w:val="21"/>
              </w:rPr>
              <w:t>書類（手術、内視鏡治療、放射線治療、化学療法、ホルモン療法等</w:t>
            </w:r>
            <w:r w:rsidR="0092498E" w:rsidRPr="00DA3404">
              <w:rPr>
                <w:rFonts w:ascii="ＭＳ 明朝" w:eastAsia="ＭＳ 明朝" w:hAnsi="ＭＳ 明朝" w:hint="eastAsia"/>
                <w:color w:val="000000" w:themeColor="text1"/>
                <w:vertAlign w:val="superscript"/>
              </w:rPr>
              <w:t>※</w:t>
            </w:r>
            <w:r w:rsidRPr="00211212">
              <w:rPr>
                <w:rFonts w:ascii="ＭＳ 明朝" w:eastAsia="ＭＳ 明朝" w:hAnsi="ＭＳ 明朝" w:hint="eastAsia"/>
                <w:color w:val="000000" w:themeColor="text1"/>
                <w:sz w:val="21"/>
                <w:szCs w:val="21"/>
              </w:rPr>
              <w:t>）</w:t>
            </w:r>
          </w:p>
          <w:p w:rsidR="0092498E" w:rsidRPr="00211212" w:rsidRDefault="0092498E" w:rsidP="0006626B">
            <w:pPr>
              <w:pStyle w:val="a7"/>
              <w:ind w:leftChars="0" w:left="360"/>
              <w:jc w:val="righ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※化学療法、ホルモン療法については、薬剤名</w:t>
            </w:r>
            <w:r w:rsidR="000470DF">
              <w:rPr>
                <w:rFonts w:ascii="ＭＳ 明朝" w:eastAsia="ＭＳ 明朝" w:hAnsi="ＭＳ 明朝" w:hint="eastAsia"/>
                <w:color w:val="000000" w:themeColor="text1"/>
                <w:sz w:val="21"/>
                <w:szCs w:val="21"/>
              </w:rPr>
              <w:t>も</w:t>
            </w:r>
          </w:p>
        </w:tc>
      </w:tr>
      <w:tr w:rsidR="00927998" w:rsidRPr="00927998" w:rsidTr="00211212">
        <w:trPr>
          <w:trHeight w:val="2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115E6A" w:rsidP="00E542E6">
            <w:pPr>
              <w:rPr>
                <w:rFonts w:ascii="ＭＳ 明朝" w:eastAsia="ＭＳ 明朝" w:hAnsi="ＭＳ 明朝"/>
                <w:color w:val="000000" w:themeColor="text1"/>
              </w:rPr>
            </w:pPr>
            <w:r>
              <w:rPr>
                <w:rFonts w:ascii="ＭＳ 明朝" w:eastAsia="ＭＳ 明朝" w:hAnsi="ＭＳ 明朝" w:hint="eastAsia"/>
                <w:color w:val="000000" w:themeColor="text1"/>
              </w:rPr>
              <w:t>（</w:t>
            </w:r>
            <w:r w:rsidR="00E542E6">
              <w:rPr>
                <w:rFonts w:ascii="ＭＳ 明朝" w:eastAsia="ＭＳ 明朝" w:hAnsi="ＭＳ 明朝" w:hint="eastAsia"/>
                <w:color w:val="000000" w:themeColor="text1"/>
              </w:rPr>
              <w:t>ア</w:t>
            </w:r>
            <w:r>
              <w:rPr>
                <w:rFonts w:ascii="ＭＳ 明朝" w:eastAsia="ＭＳ 明朝" w:hAnsi="ＭＳ 明朝" w:hint="eastAsia"/>
                <w:color w:val="000000" w:themeColor="text1"/>
              </w:rPr>
              <w:t>）</w:t>
            </w:r>
            <w:r w:rsidR="00E542E6">
              <w:rPr>
                <w:rFonts w:ascii="ＭＳ 明朝" w:eastAsia="ＭＳ 明朝" w:hAnsi="ＭＳ 明朝" w:hint="eastAsia"/>
                <w:color w:val="000000" w:themeColor="text1"/>
              </w:rPr>
              <w:t>診断確定後</w:t>
            </w:r>
            <w:r>
              <w:rPr>
                <w:rFonts w:ascii="ＭＳ 明朝" w:eastAsia="ＭＳ 明朝" w:hAnsi="ＭＳ 明朝" w:hint="eastAsia"/>
                <w:color w:val="000000" w:themeColor="text1"/>
              </w:rPr>
              <w:t>の治療</w:t>
            </w:r>
          </w:p>
        </w:tc>
      </w:tr>
      <w:tr w:rsidR="00927998" w:rsidRPr="00927998" w:rsidTr="000470DF">
        <w:trPr>
          <w:trHeight w:val="468"/>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9E1A04">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E542E6" w:rsidP="00E542E6">
            <w:pPr>
              <w:rPr>
                <w:rFonts w:ascii="ＭＳ 明朝" w:eastAsia="ＭＳ 明朝" w:hAnsi="ＭＳ 明朝"/>
                <w:color w:val="000000" w:themeColor="text1"/>
              </w:rPr>
            </w:pPr>
            <w:r>
              <w:rPr>
                <w:rFonts w:ascii="ＭＳ 明朝" w:eastAsia="ＭＳ 明朝" w:hAnsi="ＭＳ 明朝" w:hint="eastAsia"/>
                <w:color w:val="000000" w:themeColor="text1"/>
              </w:rPr>
              <w:t>（イ）</w:t>
            </w:r>
            <w:r w:rsidR="004B18C6" w:rsidRPr="00927998">
              <w:rPr>
                <w:rFonts w:ascii="ＭＳ 明朝" w:eastAsia="ＭＳ 明朝" w:hAnsi="ＭＳ 明朝" w:hint="eastAsia"/>
                <w:color w:val="000000" w:themeColor="text1"/>
              </w:rPr>
              <w:t>現在の治療</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9E1A04">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11212" w:rsidRPr="00211212" w:rsidRDefault="004B18C6" w:rsidP="00211212">
            <w:pPr>
              <w:pStyle w:val="a7"/>
              <w:numPr>
                <w:ilvl w:val="0"/>
                <w:numId w:val="8"/>
              </w:numPr>
              <w:ind w:leftChars="0"/>
              <w:rPr>
                <w:rFonts w:ascii="ＭＳ 明朝" w:eastAsia="ＭＳ 明朝" w:hAnsi="ＭＳ 明朝"/>
                <w:color w:val="000000" w:themeColor="text1"/>
                <w:sz w:val="21"/>
                <w:szCs w:val="21"/>
              </w:rPr>
            </w:pPr>
            <w:r w:rsidRPr="00211212">
              <w:rPr>
                <w:rFonts w:ascii="ＭＳ 明朝" w:eastAsia="ＭＳ 明朝" w:hAnsi="ＭＳ 明朝" w:hint="eastAsia"/>
                <w:color w:val="000000" w:themeColor="text1"/>
                <w:sz w:val="21"/>
                <w:szCs w:val="21"/>
              </w:rPr>
              <w:t>生活歴、職業歴、喫煙歴、飲酒歴等発がんに影響を及ぼす可能性のある危険因子の有無が分かる書類</w:t>
            </w:r>
          </w:p>
          <w:p w:rsidR="004B18C6" w:rsidRPr="00927998" w:rsidRDefault="004B18C6" w:rsidP="00211212">
            <w:pPr>
              <w:ind w:left="174"/>
              <w:rPr>
                <w:rFonts w:ascii="ＭＳ 明朝" w:eastAsia="ＭＳ 明朝" w:hAnsi="ＭＳ 明朝"/>
                <w:color w:val="000000" w:themeColor="text1"/>
              </w:rPr>
            </w:pPr>
            <w:r w:rsidRPr="00211212">
              <w:rPr>
                <w:rFonts w:ascii="ＭＳ 明朝" w:eastAsia="ＭＳ 明朝" w:hAnsi="ＭＳ 明朝" w:hint="eastAsia"/>
                <w:color w:val="000000" w:themeColor="text1"/>
                <w:szCs w:val="21"/>
              </w:rPr>
              <w:t>（危険因子が有る場合は、内容、状況等が分かる書類（サマリー等））</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bl>
    <w:p w:rsidR="00BE0463" w:rsidRDefault="00BE0463" w:rsidP="00BE0463">
      <w:pPr>
        <w:spacing w:line="560" w:lineRule="exact"/>
        <w:ind w:left="360"/>
        <w:rPr>
          <w:rFonts w:ascii="ＭＳ 明朝" w:eastAsia="ＭＳ 明朝" w:hAnsi="ＭＳ 明朝"/>
          <w:sz w:val="34"/>
          <w:szCs w:val="34"/>
        </w:rPr>
      </w:pPr>
    </w:p>
    <w:p w:rsidR="00BE0463" w:rsidRPr="00800183" w:rsidRDefault="00BE0463" w:rsidP="00BE0463">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BE0463" w:rsidRPr="00800183" w:rsidRDefault="00BE0463" w:rsidP="00BE0463">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BE0463" w:rsidRPr="00C8443D" w:rsidRDefault="00BE0463" w:rsidP="00BE0463">
      <w:pPr>
        <w:spacing w:line="560" w:lineRule="exact"/>
        <w:rPr>
          <w:rFonts w:ascii="ＭＳ 明朝" w:eastAsia="ＭＳ 明朝" w:hAnsi="ＭＳ 明朝"/>
          <w:sz w:val="34"/>
          <w:szCs w:val="34"/>
        </w:rPr>
      </w:pPr>
    </w:p>
    <w:p w:rsidR="00BE0463" w:rsidRPr="00800183" w:rsidRDefault="00BE0463" w:rsidP="00BE0463">
      <w:pPr>
        <w:spacing w:line="560" w:lineRule="exact"/>
        <w:rPr>
          <w:rFonts w:ascii="ＭＳ 明朝" w:eastAsia="ＭＳ 明朝" w:hAnsi="ＭＳ 明朝"/>
          <w:sz w:val="34"/>
          <w:szCs w:val="34"/>
        </w:rPr>
      </w:pPr>
    </w:p>
    <w:p w:rsidR="00BE0463" w:rsidRPr="00800183" w:rsidRDefault="00BE0463" w:rsidP="00BE0463">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BE0463" w:rsidRPr="00800183" w:rsidRDefault="00BE0463" w:rsidP="00BE0463">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BE0463" w:rsidRPr="00800183" w:rsidRDefault="00BE0463" w:rsidP="00BE0463">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BE0463" w:rsidRPr="00800183" w:rsidRDefault="00BE0463" w:rsidP="00BE0463">
      <w:pPr>
        <w:spacing w:line="560" w:lineRule="exact"/>
        <w:rPr>
          <w:rFonts w:ascii="ＭＳ 明朝" w:eastAsia="ＭＳ 明朝" w:hAnsi="ＭＳ 明朝"/>
          <w:sz w:val="34"/>
          <w:szCs w:val="34"/>
        </w:rPr>
      </w:pPr>
    </w:p>
    <w:p w:rsidR="00BE0463" w:rsidRDefault="00BE0463" w:rsidP="00BE0463">
      <w:pPr>
        <w:spacing w:line="560" w:lineRule="exact"/>
        <w:rPr>
          <w:sz w:val="34"/>
          <w:szCs w:val="34"/>
        </w:rPr>
      </w:pPr>
    </w:p>
    <w:p w:rsidR="00BE0463" w:rsidRDefault="00BE0463" w:rsidP="00BE0463">
      <w:pPr>
        <w:widowControl/>
        <w:jc w:val="left"/>
        <w:rPr>
          <w:rFonts w:ascii="ＭＳ 明朝" w:eastAsia="ＭＳ 明朝" w:hAnsi="ＭＳ 明朝"/>
          <w:sz w:val="36"/>
          <w:szCs w:val="36"/>
        </w:rPr>
      </w:pPr>
    </w:p>
    <w:p w:rsidR="00BE0463" w:rsidRPr="00EA59FF" w:rsidRDefault="00BE0463" w:rsidP="00BE0463">
      <w:pPr>
        <w:spacing w:line="20" w:lineRule="exact"/>
        <w:rPr>
          <w:color w:val="000000" w:themeColor="text1"/>
        </w:rPr>
      </w:pPr>
    </w:p>
    <w:p w:rsidR="003E01E8" w:rsidRPr="00AD15F2" w:rsidRDefault="003E01E8" w:rsidP="00AD15F2">
      <w:pPr>
        <w:rPr>
          <w:rFonts w:ascii="HG丸ｺﾞｼｯｸM-PRO" w:eastAsia="HG丸ｺﾞｼｯｸM-PRO" w:hAnsi="HG丸ｺﾞｼｯｸM-PRO" w:hint="eastAsia"/>
          <w:b/>
          <w:color w:val="000000" w:themeColor="text1"/>
          <w:sz w:val="28"/>
          <w:szCs w:val="26"/>
          <w:bdr w:val="single" w:sz="4" w:space="0" w:color="auto"/>
        </w:rPr>
      </w:pPr>
      <w:bookmarkStart w:id="0" w:name="_GoBack"/>
      <w:bookmarkEnd w:id="0"/>
    </w:p>
    <w:sectPr w:rsidR="003E01E8" w:rsidRPr="00AD15F2" w:rsidSect="00DE5FA0">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B4" w:rsidRDefault="006445B4" w:rsidP="007206A3">
      <w:r>
        <w:separator/>
      </w:r>
    </w:p>
  </w:endnote>
  <w:endnote w:type="continuationSeparator" w:id="0">
    <w:p w:rsidR="006445B4" w:rsidRDefault="006445B4"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A0" w:rsidRDefault="00DE5FA0" w:rsidP="00DE5FA0">
    <w:pPr>
      <w:pStyle w:val="a5"/>
      <w:jc w:val="right"/>
    </w:pPr>
    <w:r>
      <w:rPr>
        <w:rFonts w:hint="eastAsia"/>
      </w:rPr>
      <w:t>2019.3</w:t>
    </w:r>
  </w:p>
  <w:p w:rsidR="00DE5FA0" w:rsidRDefault="00DE5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B4" w:rsidRDefault="006445B4" w:rsidP="007206A3">
      <w:r>
        <w:separator/>
      </w:r>
    </w:p>
  </w:footnote>
  <w:footnote w:type="continuationSeparator" w:id="0">
    <w:p w:rsidR="006445B4" w:rsidRDefault="006445B4" w:rsidP="0072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CD3"/>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 w15:restartNumberingAfterBreak="0">
    <w:nsid w:val="0A946F2B"/>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 w15:restartNumberingAfterBreak="0">
    <w:nsid w:val="19532ACA"/>
    <w:multiLevelType w:val="hybridMultilevel"/>
    <w:tmpl w:val="06B84396"/>
    <w:lvl w:ilvl="0" w:tplc="ED489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7370C"/>
    <w:multiLevelType w:val="hybridMultilevel"/>
    <w:tmpl w:val="2C8090C2"/>
    <w:lvl w:ilvl="0" w:tplc="9132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9310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5" w15:restartNumberingAfterBreak="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63E51"/>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7" w15:restartNumberingAfterBreak="0">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9" w15:restartNumberingAfterBreak="0">
    <w:nsid w:val="5C8A769A"/>
    <w:multiLevelType w:val="hybridMultilevel"/>
    <w:tmpl w:val="43244654"/>
    <w:lvl w:ilvl="0" w:tplc="0D444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964EF5"/>
    <w:multiLevelType w:val="hybridMultilevel"/>
    <w:tmpl w:val="43F0D916"/>
    <w:lvl w:ilvl="0" w:tplc="DBDC2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2014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4" w15:restartNumberingAfterBreak="0">
    <w:nsid w:val="7CFF089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7"/>
  </w:num>
  <w:num w:numId="2">
    <w:abstractNumId w:val="11"/>
  </w:num>
  <w:num w:numId="3">
    <w:abstractNumId w:val="5"/>
  </w:num>
  <w:num w:numId="4">
    <w:abstractNumId w:val="10"/>
  </w:num>
  <w:num w:numId="5">
    <w:abstractNumId w:val="8"/>
  </w:num>
  <w:num w:numId="6">
    <w:abstractNumId w:val="2"/>
  </w:num>
  <w:num w:numId="7">
    <w:abstractNumId w:val="9"/>
  </w:num>
  <w:num w:numId="8">
    <w:abstractNumId w:val="3"/>
  </w:num>
  <w:num w:numId="9">
    <w:abstractNumId w:val="12"/>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6"/>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6"/>
    <w:rsid w:val="00023880"/>
    <w:rsid w:val="000320F4"/>
    <w:rsid w:val="000470DF"/>
    <w:rsid w:val="0006626B"/>
    <w:rsid w:val="00082FC1"/>
    <w:rsid w:val="00087EEE"/>
    <w:rsid w:val="000A3842"/>
    <w:rsid w:val="000E7174"/>
    <w:rsid w:val="00100465"/>
    <w:rsid w:val="00115E6A"/>
    <w:rsid w:val="00171A57"/>
    <w:rsid w:val="001B46A2"/>
    <w:rsid w:val="001D46B6"/>
    <w:rsid w:val="001E515E"/>
    <w:rsid w:val="00211212"/>
    <w:rsid w:val="00244DDE"/>
    <w:rsid w:val="00262F7B"/>
    <w:rsid w:val="0030561A"/>
    <w:rsid w:val="00314D27"/>
    <w:rsid w:val="003241D4"/>
    <w:rsid w:val="003468A1"/>
    <w:rsid w:val="00357963"/>
    <w:rsid w:val="003E01E8"/>
    <w:rsid w:val="00421C32"/>
    <w:rsid w:val="00440549"/>
    <w:rsid w:val="004B18C6"/>
    <w:rsid w:val="004B393F"/>
    <w:rsid w:val="005172AE"/>
    <w:rsid w:val="00556B03"/>
    <w:rsid w:val="005654DB"/>
    <w:rsid w:val="005D6F40"/>
    <w:rsid w:val="00614597"/>
    <w:rsid w:val="00620066"/>
    <w:rsid w:val="00630C5C"/>
    <w:rsid w:val="006445B4"/>
    <w:rsid w:val="00671AA1"/>
    <w:rsid w:val="006D6A33"/>
    <w:rsid w:val="006E3364"/>
    <w:rsid w:val="007206A3"/>
    <w:rsid w:val="00731456"/>
    <w:rsid w:val="007737F4"/>
    <w:rsid w:val="0079427D"/>
    <w:rsid w:val="007B2F9F"/>
    <w:rsid w:val="007D456D"/>
    <w:rsid w:val="007E38EB"/>
    <w:rsid w:val="00852F8A"/>
    <w:rsid w:val="00865FE3"/>
    <w:rsid w:val="0086705F"/>
    <w:rsid w:val="00894BFF"/>
    <w:rsid w:val="008A304C"/>
    <w:rsid w:val="008C0A7F"/>
    <w:rsid w:val="008D1180"/>
    <w:rsid w:val="008D532E"/>
    <w:rsid w:val="008D59A3"/>
    <w:rsid w:val="0092498E"/>
    <w:rsid w:val="00927998"/>
    <w:rsid w:val="00963F6F"/>
    <w:rsid w:val="00991C53"/>
    <w:rsid w:val="00993953"/>
    <w:rsid w:val="009E1A04"/>
    <w:rsid w:val="00A17C74"/>
    <w:rsid w:val="00A22649"/>
    <w:rsid w:val="00A5083C"/>
    <w:rsid w:val="00AD0BFF"/>
    <w:rsid w:val="00AD15F2"/>
    <w:rsid w:val="00AD365E"/>
    <w:rsid w:val="00AF4119"/>
    <w:rsid w:val="00B27413"/>
    <w:rsid w:val="00B27F9B"/>
    <w:rsid w:val="00BE0463"/>
    <w:rsid w:val="00C1190E"/>
    <w:rsid w:val="00C540B6"/>
    <w:rsid w:val="00CC25B2"/>
    <w:rsid w:val="00D37CEB"/>
    <w:rsid w:val="00D53B4F"/>
    <w:rsid w:val="00D5568B"/>
    <w:rsid w:val="00D57E3F"/>
    <w:rsid w:val="00D67036"/>
    <w:rsid w:val="00D704D1"/>
    <w:rsid w:val="00DA3404"/>
    <w:rsid w:val="00DE5FA0"/>
    <w:rsid w:val="00E24A9D"/>
    <w:rsid w:val="00E542E6"/>
    <w:rsid w:val="00E644D9"/>
    <w:rsid w:val="00E8099D"/>
    <w:rsid w:val="00E8624F"/>
    <w:rsid w:val="00EA59FF"/>
    <w:rsid w:val="00EB6CD5"/>
    <w:rsid w:val="00EC4707"/>
    <w:rsid w:val="00ED29A4"/>
    <w:rsid w:val="00F2323E"/>
    <w:rsid w:val="00F42EF8"/>
    <w:rsid w:val="00F95157"/>
    <w:rsid w:val="00FA2BFA"/>
    <w:rsid w:val="00FB1132"/>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9F30AA"/>
  <w15:docId w15:val="{CC9EADBD-B6E0-4084-BE7E-17581EF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2910">
      <w:bodyDiv w:val="1"/>
      <w:marLeft w:val="0"/>
      <w:marRight w:val="0"/>
      <w:marTop w:val="0"/>
      <w:marBottom w:val="0"/>
      <w:divBdr>
        <w:top w:val="none" w:sz="0" w:space="0" w:color="auto"/>
        <w:left w:val="none" w:sz="0" w:space="0" w:color="auto"/>
        <w:bottom w:val="none" w:sz="0" w:space="0" w:color="auto"/>
        <w:right w:val="none" w:sz="0" w:space="0" w:color="auto"/>
      </w:divBdr>
    </w:div>
    <w:div w:id="1157114175">
      <w:bodyDiv w:val="1"/>
      <w:marLeft w:val="0"/>
      <w:marRight w:val="0"/>
      <w:marTop w:val="0"/>
      <w:marBottom w:val="0"/>
      <w:divBdr>
        <w:top w:val="none" w:sz="0" w:space="0" w:color="auto"/>
        <w:left w:val="none" w:sz="0" w:space="0" w:color="auto"/>
        <w:bottom w:val="none" w:sz="0" w:space="0" w:color="auto"/>
        <w:right w:val="none" w:sz="0" w:space="0" w:color="auto"/>
      </w:divBdr>
    </w:div>
    <w:div w:id="16835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1973-13C6-4E4F-8E60-215C0BF6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箱守 優毅</cp:lastModifiedBy>
  <cp:revision>11</cp:revision>
  <cp:lastPrinted>2019-03-22T04:51:00Z</cp:lastPrinted>
  <dcterms:created xsi:type="dcterms:W3CDTF">2019-03-12T02:51:00Z</dcterms:created>
  <dcterms:modified xsi:type="dcterms:W3CDTF">2020-10-29T04:32:00Z</dcterms:modified>
</cp:coreProperties>
</file>